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2319F" w14:textId="77777777" w:rsidR="00383E66" w:rsidRPr="00604FFC" w:rsidRDefault="00383E66">
      <w:pPr>
        <w:ind w:right="140"/>
        <w:rPr>
          <w:lang w:val="sr-Cyrl-RS"/>
        </w:rPr>
      </w:pPr>
      <w:bookmarkStart w:id="0" w:name="_Hlk205816404"/>
      <w:bookmarkEnd w:id="0"/>
    </w:p>
    <w:tbl>
      <w:tblPr>
        <w:tblStyle w:val="a"/>
        <w:tblW w:w="8790" w:type="dxa"/>
        <w:tblBorders>
          <w:top w:val="nil"/>
          <w:left w:val="nil"/>
          <w:bottom w:val="nil"/>
          <w:right w:val="nil"/>
          <w:insideH w:val="nil"/>
          <w:insideV w:val="nil"/>
        </w:tblBorders>
        <w:tblLayout w:type="fixed"/>
        <w:tblLook w:val="0600" w:firstRow="0" w:lastRow="0" w:firstColumn="0" w:lastColumn="0" w:noHBand="1" w:noVBand="1"/>
      </w:tblPr>
      <w:tblGrid>
        <w:gridCol w:w="1515"/>
        <w:gridCol w:w="5760"/>
        <w:gridCol w:w="1515"/>
      </w:tblGrid>
      <w:tr w:rsidR="00383E66" w14:paraId="6706F8FC" w14:textId="77777777">
        <w:trPr>
          <w:trHeight w:val="1665"/>
        </w:trPr>
        <w:tc>
          <w:tcPr>
            <w:tcW w:w="1515" w:type="dxa"/>
            <w:tcBorders>
              <w:top w:val="nil"/>
              <w:left w:val="nil"/>
              <w:bottom w:val="single" w:sz="5" w:space="0" w:color="000000"/>
              <w:right w:val="nil"/>
            </w:tcBorders>
            <w:tcMar>
              <w:top w:w="0" w:type="dxa"/>
              <w:left w:w="100" w:type="dxa"/>
              <w:bottom w:w="0" w:type="dxa"/>
              <w:right w:w="100" w:type="dxa"/>
            </w:tcMar>
          </w:tcPr>
          <w:p w14:paraId="221655F7" w14:textId="77777777" w:rsidR="00383E66" w:rsidRDefault="00C35500">
            <w:pPr>
              <w:ind w:left="100"/>
            </w:pPr>
            <w:r>
              <w:rPr>
                <w:noProof/>
                <w:lang w:val="en-US"/>
              </w:rPr>
              <w:drawing>
                <wp:inline distT="114300" distB="114300" distL="114300" distR="114300" wp14:anchorId="171AC572" wp14:editId="79157383">
                  <wp:extent cx="8286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828675" cy="825500"/>
                          </a:xfrm>
                          <a:prstGeom prst="rect">
                            <a:avLst/>
                          </a:prstGeom>
                          <a:ln/>
                        </pic:spPr>
                      </pic:pic>
                    </a:graphicData>
                  </a:graphic>
                </wp:inline>
              </w:drawing>
            </w:r>
          </w:p>
        </w:tc>
        <w:tc>
          <w:tcPr>
            <w:tcW w:w="5760" w:type="dxa"/>
            <w:tcBorders>
              <w:top w:val="nil"/>
              <w:left w:val="nil"/>
              <w:bottom w:val="single" w:sz="5" w:space="0" w:color="000000"/>
              <w:right w:val="nil"/>
            </w:tcBorders>
            <w:tcMar>
              <w:top w:w="0" w:type="dxa"/>
              <w:left w:w="100" w:type="dxa"/>
              <w:bottom w:w="0" w:type="dxa"/>
              <w:right w:w="100" w:type="dxa"/>
            </w:tcMar>
          </w:tcPr>
          <w:p w14:paraId="4DEC96DB" w14:textId="77777777" w:rsidR="00383E66" w:rsidRDefault="00C35500">
            <w:pPr>
              <w:ind w:left="100"/>
              <w:jc w:val="center"/>
              <w:rPr>
                <w:sz w:val="32"/>
                <w:szCs w:val="32"/>
              </w:rPr>
            </w:pPr>
            <w:r>
              <w:rPr>
                <w:sz w:val="32"/>
                <w:szCs w:val="32"/>
              </w:rPr>
              <w:t>УНИВЕРЗИТЕТ У НОВОМ САДУ</w:t>
            </w:r>
          </w:p>
          <w:p w14:paraId="08643D42" w14:textId="77777777" w:rsidR="00383E66" w:rsidRDefault="00C35500">
            <w:pPr>
              <w:spacing w:before="240"/>
              <w:ind w:left="100"/>
              <w:jc w:val="center"/>
              <w:rPr>
                <w:b/>
                <w:sz w:val="32"/>
                <w:szCs w:val="32"/>
              </w:rPr>
            </w:pPr>
            <w:r>
              <w:rPr>
                <w:b/>
                <w:sz w:val="32"/>
                <w:szCs w:val="32"/>
              </w:rPr>
              <w:t>ФАКУЛТЕТ ТЕХНИЧКИХ НАУКА У НОВОМ САДУ</w:t>
            </w:r>
          </w:p>
        </w:tc>
        <w:tc>
          <w:tcPr>
            <w:tcW w:w="1515" w:type="dxa"/>
            <w:tcBorders>
              <w:top w:val="nil"/>
              <w:left w:val="nil"/>
              <w:bottom w:val="single" w:sz="5" w:space="0" w:color="000000"/>
              <w:right w:val="nil"/>
            </w:tcBorders>
            <w:tcMar>
              <w:top w:w="0" w:type="dxa"/>
              <w:left w:w="100" w:type="dxa"/>
              <w:bottom w:w="0" w:type="dxa"/>
              <w:right w:w="100" w:type="dxa"/>
            </w:tcMar>
          </w:tcPr>
          <w:p w14:paraId="088EBD75" w14:textId="77777777" w:rsidR="00383E66" w:rsidRDefault="00C35500">
            <w:pPr>
              <w:ind w:left="100" w:right="-395" w:hanging="241"/>
            </w:pPr>
            <w:r>
              <w:rPr>
                <w:noProof/>
                <w:lang w:val="en-US"/>
              </w:rPr>
              <w:drawing>
                <wp:inline distT="114300" distB="114300" distL="114300" distR="114300" wp14:anchorId="46FD6545" wp14:editId="0222EB80">
                  <wp:extent cx="828675" cy="901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828675" cy="901700"/>
                          </a:xfrm>
                          <a:prstGeom prst="rect">
                            <a:avLst/>
                          </a:prstGeom>
                          <a:ln/>
                        </pic:spPr>
                      </pic:pic>
                    </a:graphicData>
                  </a:graphic>
                </wp:inline>
              </w:drawing>
            </w:r>
          </w:p>
        </w:tc>
      </w:tr>
    </w:tbl>
    <w:p w14:paraId="118AC054" w14:textId="77777777" w:rsidR="00383E66" w:rsidRDefault="00C35500">
      <w:pPr>
        <w:spacing w:before="60"/>
        <w:rPr>
          <w:sz w:val="40"/>
          <w:szCs w:val="40"/>
        </w:rPr>
      </w:pPr>
      <w:r>
        <w:rPr>
          <w:sz w:val="40"/>
          <w:szCs w:val="40"/>
        </w:rPr>
        <w:t>Дарко Цокић</w:t>
      </w:r>
    </w:p>
    <w:p w14:paraId="130115C2" w14:textId="77777777" w:rsidR="00383E66" w:rsidRDefault="00C35500">
      <w:pPr>
        <w:spacing w:before="60" w:after="240"/>
        <w:rPr>
          <w:sz w:val="40"/>
          <w:szCs w:val="40"/>
        </w:rPr>
      </w:pPr>
      <w:r>
        <w:rPr>
          <w:sz w:val="40"/>
          <w:szCs w:val="40"/>
        </w:rPr>
        <w:t xml:space="preserve"> </w:t>
      </w:r>
    </w:p>
    <w:p w14:paraId="2BAC72A5" w14:textId="77777777" w:rsidR="00383E66" w:rsidRDefault="00C35500">
      <w:pPr>
        <w:spacing w:before="60" w:after="240"/>
        <w:rPr>
          <w:sz w:val="40"/>
          <w:szCs w:val="40"/>
        </w:rPr>
      </w:pPr>
      <w:r>
        <w:rPr>
          <w:sz w:val="40"/>
          <w:szCs w:val="40"/>
        </w:rPr>
        <w:t xml:space="preserve"> </w:t>
      </w:r>
    </w:p>
    <w:p w14:paraId="11B6DC24" w14:textId="77777777" w:rsidR="00383E66" w:rsidRDefault="00C35500">
      <w:pPr>
        <w:spacing w:before="60" w:after="240"/>
        <w:rPr>
          <w:sz w:val="40"/>
          <w:szCs w:val="40"/>
        </w:rPr>
      </w:pPr>
      <w:r>
        <w:rPr>
          <w:sz w:val="40"/>
          <w:szCs w:val="40"/>
        </w:rPr>
        <w:t xml:space="preserve"> </w:t>
      </w:r>
    </w:p>
    <w:p w14:paraId="2F280D66" w14:textId="77777777" w:rsidR="00383E66" w:rsidRDefault="00C35500">
      <w:pPr>
        <w:spacing w:before="60" w:after="240"/>
        <w:jc w:val="center"/>
        <w:rPr>
          <w:b/>
          <w:sz w:val="40"/>
          <w:szCs w:val="40"/>
        </w:rPr>
      </w:pPr>
      <w:r>
        <w:rPr>
          <w:b/>
          <w:sz w:val="40"/>
          <w:szCs w:val="40"/>
        </w:rPr>
        <w:t>Систем за препоручивање филмова на бази колаборативног филтрирања и бази уградње</w:t>
      </w:r>
    </w:p>
    <w:p w14:paraId="2E96BE00" w14:textId="77777777" w:rsidR="00383E66" w:rsidRDefault="00C35500">
      <w:pPr>
        <w:spacing w:before="60" w:after="240"/>
        <w:jc w:val="center"/>
        <w:rPr>
          <w:sz w:val="40"/>
          <w:szCs w:val="40"/>
        </w:rPr>
      </w:pPr>
      <w:r>
        <w:rPr>
          <w:sz w:val="40"/>
          <w:szCs w:val="40"/>
        </w:rPr>
        <w:t>ДИПЛОМСКИ РАД</w:t>
      </w:r>
    </w:p>
    <w:p w14:paraId="6803C576" w14:textId="77777777" w:rsidR="00383E66" w:rsidRDefault="00383E66"/>
    <w:p w14:paraId="73BB3A4C" w14:textId="77777777" w:rsidR="00383E66" w:rsidRDefault="00383E66"/>
    <w:p w14:paraId="70B86E2B" w14:textId="77777777" w:rsidR="00383E66" w:rsidRDefault="00383E66"/>
    <w:p w14:paraId="6E674B7F" w14:textId="77777777" w:rsidR="00383E66" w:rsidRDefault="00383E66"/>
    <w:p w14:paraId="0BC84C4A" w14:textId="77777777" w:rsidR="00383E66" w:rsidRDefault="00383E66"/>
    <w:p w14:paraId="1E235DD2" w14:textId="77777777" w:rsidR="00383E66" w:rsidRDefault="00383E66"/>
    <w:p w14:paraId="4DD2F7D6" w14:textId="77777777" w:rsidR="00383E66" w:rsidRDefault="00383E66"/>
    <w:p w14:paraId="317AAF93" w14:textId="77777777" w:rsidR="00383E66" w:rsidRDefault="00383E66"/>
    <w:p w14:paraId="4AAE6448" w14:textId="77777777" w:rsidR="00383E66" w:rsidRDefault="00383E66"/>
    <w:p w14:paraId="1F49FBBE" w14:textId="77777777" w:rsidR="00383E66" w:rsidRDefault="00383E66"/>
    <w:p w14:paraId="744B7CD7" w14:textId="77777777" w:rsidR="00383E66" w:rsidRDefault="00383E66"/>
    <w:p w14:paraId="0F0135A0" w14:textId="77777777" w:rsidR="00383E66" w:rsidRDefault="00383E66"/>
    <w:p w14:paraId="3C72F5CB" w14:textId="77777777" w:rsidR="00383E66" w:rsidRDefault="00383E66"/>
    <w:p w14:paraId="214C4F34" w14:textId="77777777" w:rsidR="00383E66" w:rsidRDefault="00383E66"/>
    <w:p w14:paraId="07874B4C" w14:textId="77777777" w:rsidR="00383E66" w:rsidRDefault="00383E66"/>
    <w:p w14:paraId="6C604812" w14:textId="77777777" w:rsidR="00383E66" w:rsidRDefault="00383E66"/>
    <w:p w14:paraId="44B9D3D9" w14:textId="77777777" w:rsidR="00383E66" w:rsidRDefault="00383E66"/>
    <w:p w14:paraId="280108AC" w14:textId="77777777" w:rsidR="00383E66" w:rsidRDefault="00383E66"/>
    <w:p w14:paraId="4AB663FC" w14:textId="77777777" w:rsidR="00383E66" w:rsidRDefault="00383E66"/>
    <w:p w14:paraId="5226888C" w14:textId="77777777" w:rsidR="00383E66" w:rsidRDefault="00C35500" w:rsidP="004F72D2">
      <w:pPr>
        <w:jc w:val="center"/>
        <w:rPr>
          <w:sz w:val="36"/>
          <w:szCs w:val="36"/>
        </w:rPr>
      </w:pPr>
      <w:r>
        <w:rPr>
          <w:sz w:val="36"/>
          <w:szCs w:val="36"/>
        </w:rPr>
        <w:t>Нови Сад, 2024.</w:t>
      </w:r>
    </w:p>
    <w:p w14:paraId="2B514012" w14:textId="77777777" w:rsidR="004F72D2" w:rsidRDefault="004F72D2" w:rsidP="004F72D2">
      <w:pPr>
        <w:jc w:val="center"/>
        <w:rPr>
          <w:sz w:val="36"/>
          <w:szCs w:val="36"/>
        </w:rPr>
      </w:pPr>
    </w:p>
    <w:p w14:paraId="6713CAE1" w14:textId="77777777" w:rsidR="004F72D2" w:rsidRDefault="004F72D2" w:rsidP="004F72D2">
      <w:pPr>
        <w:jc w:val="center"/>
        <w:rPr>
          <w:sz w:val="36"/>
          <w:szCs w:val="36"/>
        </w:rPr>
      </w:pPr>
    </w:p>
    <w:p w14:paraId="7D5AF97E" w14:textId="77777777" w:rsidR="00D3483F" w:rsidRDefault="00D3483F" w:rsidP="004F72D2">
      <w:pPr>
        <w:jc w:val="center"/>
        <w:rPr>
          <w:sz w:val="36"/>
          <w:szCs w:val="36"/>
        </w:rPr>
      </w:pPr>
    </w:p>
    <w:p w14:paraId="26225C39" w14:textId="77777777" w:rsidR="00D3483F" w:rsidRDefault="00D3483F" w:rsidP="004F72D2">
      <w:pPr>
        <w:jc w:val="center"/>
        <w:rPr>
          <w:sz w:val="36"/>
          <w:szCs w:val="36"/>
        </w:rPr>
      </w:pPr>
    </w:p>
    <w:p w14:paraId="0F38BD84" w14:textId="77777777" w:rsidR="00D3483F" w:rsidRPr="004F72D2" w:rsidRDefault="00D3483F" w:rsidP="004F72D2">
      <w:pPr>
        <w:jc w:val="center"/>
        <w:rPr>
          <w:sz w:val="36"/>
          <w:szCs w:val="36"/>
        </w:rPr>
      </w:pPr>
    </w:p>
    <w:tbl>
      <w:tblPr>
        <w:tblW w:w="9923"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2127"/>
        <w:gridCol w:w="1417"/>
        <w:gridCol w:w="4253"/>
        <w:gridCol w:w="2126"/>
      </w:tblGrid>
      <w:tr w:rsidR="004F72D2" w:rsidRPr="00F14DFD" w14:paraId="32E31AD5"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0ECB3D62" w14:textId="77777777" w:rsidR="004F72D2" w:rsidRPr="00F14DFD" w:rsidRDefault="004F72D2" w:rsidP="001000A3">
            <w:pPr>
              <w:spacing w:before="60" w:after="60"/>
              <w:rPr>
                <w:sz w:val="18"/>
                <w:lang w:val="sr-Cyrl-RS"/>
              </w:rPr>
            </w:pPr>
            <w:r w:rsidRPr="00F14DFD">
              <w:rPr>
                <w:sz w:val="18"/>
                <w:lang w:val="sr-Cyrl-RS"/>
              </w:rPr>
              <w:t xml:space="preserve">Редни број, </w:t>
            </w:r>
            <w:r w:rsidRPr="00F14DFD">
              <w:rPr>
                <w:b/>
                <w:sz w:val="18"/>
                <w:lang w:val="sr-Cyrl-RS"/>
              </w:rPr>
              <w:t>РБР</w:t>
            </w:r>
            <w:r w:rsidRPr="00F14DFD">
              <w:rPr>
                <w:sz w:val="18"/>
                <w:lang w:val="sr-Cyrl-RS"/>
              </w:rPr>
              <w:t>:</w:t>
            </w:r>
          </w:p>
        </w:tc>
        <w:tc>
          <w:tcPr>
            <w:tcW w:w="6379" w:type="dxa"/>
            <w:gridSpan w:val="2"/>
            <w:tcBorders>
              <w:top w:val="single" w:sz="12" w:space="0" w:color="auto"/>
              <w:left w:val="dashSmallGap" w:sz="4" w:space="0" w:color="auto"/>
              <w:bottom w:val="dashSmallGap" w:sz="4" w:space="0" w:color="auto"/>
              <w:right w:val="nil"/>
            </w:tcBorders>
          </w:tcPr>
          <w:p w14:paraId="25FE9692" w14:textId="77777777" w:rsidR="004F72D2" w:rsidRPr="00F14DFD" w:rsidRDefault="004F72D2" w:rsidP="001000A3">
            <w:pPr>
              <w:spacing w:before="60" w:after="60"/>
              <w:rPr>
                <w:sz w:val="18"/>
                <w:lang w:val="sr-Cyrl-RS"/>
              </w:rPr>
            </w:pPr>
          </w:p>
        </w:tc>
      </w:tr>
      <w:tr w:rsidR="004F72D2" w:rsidRPr="00F14DFD" w14:paraId="1BF67EB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D893545" w14:textId="77777777" w:rsidR="004F72D2" w:rsidRPr="00F14DFD" w:rsidRDefault="004F72D2" w:rsidP="001000A3">
            <w:pPr>
              <w:spacing w:before="60" w:after="60"/>
              <w:rPr>
                <w:sz w:val="18"/>
                <w:lang w:val="sr-Cyrl-RS"/>
              </w:rPr>
            </w:pPr>
            <w:r w:rsidRPr="00F14DFD">
              <w:rPr>
                <w:sz w:val="18"/>
                <w:lang w:val="sr-Cyrl-RS"/>
              </w:rPr>
              <w:t xml:space="preserve">Идентификациони број, </w:t>
            </w:r>
            <w:r w:rsidRPr="00F14DFD">
              <w:rPr>
                <w:b/>
                <w:sz w:val="18"/>
                <w:lang w:val="sr-Cyrl-RS"/>
              </w:rPr>
              <w:t>ИБР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3CD7461" w14:textId="77777777" w:rsidR="004F72D2" w:rsidRPr="00F14DFD" w:rsidRDefault="004F72D2" w:rsidP="001000A3">
            <w:pPr>
              <w:spacing w:before="60" w:after="60"/>
              <w:rPr>
                <w:sz w:val="18"/>
                <w:lang w:val="sr-Cyrl-RS"/>
              </w:rPr>
            </w:pPr>
          </w:p>
        </w:tc>
      </w:tr>
      <w:tr w:rsidR="004F72D2" w:rsidRPr="00F14DFD" w14:paraId="4F9E684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A66EA6C" w14:textId="77777777" w:rsidR="004F72D2" w:rsidRPr="00F14DFD" w:rsidRDefault="004F72D2" w:rsidP="001000A3">
            <w:pPr>
              <w:spacing w:before="60" w:after="60"/>
              <w:rPr>
                <w:sz w:val="18"/>
                <w:lang w:val="sr-Cyrl-RS"/>
              </w:rPr>
            </w:pPr>
            <w:r w:rsidRPr="00F14DFD">
              <w:rPr>
                <w:sz w:val="18"/>
                <w:lang w:val="sr-Cyrl-RS"/>
              </w:rPr>
              <w:t xml:space="preserve">Тип документације, </w:t>
            </w:r>
            <w:r w:rsidRPr="00F14DFD">
              <w:rPr>
                <w:b/>
                <w:sz w:val="18"/>
                <w:lang w:val="sr-Cyrl-RS"/>
              </w:rPr>
              <w:t>ТД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93C0BD3" w14:textId="77777777" w:rsidR="004F72D2" w:rsidRPr="00F14DFD" w:rsidRDefault="004F72D2" w:rsidP="001000A3">
            <w:pPr>
              <w:spacing w:before="60" w:after="60"/>
              <w:rPr>
                <w:sz w:val="18"/>
                <w:lang w:val="sr-Cyrl-RS"/>
              </w:rPr>
            </w:pPr>
            <w:r w:rsidRPr="00F14DFD">
              <w:rPr>
                <w:sz w:val="18"/>
                <w:lang w:val="sr-Cyrl-RS"/>
              </w:rPr>
              <w:t>Монографска публикација</w:t>
            </w:r>
          </w:p>
        </w:tc>
      </w:tr>
      <w:tr w:rsidR="004F72D2" w:rsidRPr="00F14DFD" w14:paraId="78F667E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B1368B4" w14:textId="77777777" w:rsidR="004F72D2" w:rsidRPr="00F14DFD" w:rsidRDefault="004F72D2" w:rsidP="001000A3">
            <w:pPr>
              <w:spacing w:before="60" w:after="60"/>
              <w:rPr>
                <w:sz w:val="18"/>
                <w:lang w:val="sr-Cyrl-RS"/>
              </w:rPr>
            </w:pPr>
            <w:r w:rsidRPr="00F14DFD">
              <w:rPr>
                <w:sz w:val="18"/>
                <w:lang w:val="sr-Cyrl-RS"/>
              </w:rPr>
              <w:t xml:space="preserve">Тип записа, </w:t>
            </w:r>
            <w:r w:rsidRPr="00F14DFD">
              <w:rPr>
                <w:b/>
                <w:sz w:val="18"/>
                <w:lang w:val="sr-Cyrl-RS"/>
              </w:rPr>
              <w:t>ТЗ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2A46D01" w14:textId="77777777" w:rsidR="004F72D2" w:rsidRPr="00F14DFD" w:rsidRDefault="004F72D2" w:rsidP="001000A3">
            <w:pPr>
              <w:spacing w:before="60" w:after="60"/>
              <w:rPr>
                <w:sz w:val="18"/>
                <w:lang w:val="sr-Cyrl-RS"/>
              </w:rPr>
            </w:pPr>
            <w:r w:rsidRPr="00F14DFD">
              <w:rPr>
                <w:sz w:val="18"/>
                <w:lang w:val="sr-Cyrl-RS"/>
              </w:rPr>
              <w:t>Текстуални штампани документ</w:t>
            </w:r>
          </w:p>
        </w:tc>
      </w:tr>
      <w:tr w:rsidR="004F72D2" w:rsidRPr="00F14DFD" w14:paraId="19DA0C5E"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FFCC6AA" w14:textId="77777777" w:rsidR="004F72D2" w:rsidRPr="00F14DFD" w:rsidRDefault="004F72D2" w:rsidP="001000A3">
            <w:pPr>
              <w:spacing w:before="60" w:after="60"/>
              <w:rPr>
                <w:sz w:val="18"/>
                <w:lang w:val="sr-Cyrl-RS"/>
              </w:rPr>
            </w:pPr>
            <w:r w:rsidRPr="00F14DFD">
              <w:rPr>
                <w:sz w:val="18"/>
                <w:lang w:val="sr-Cyrl-RS"/>
              </w:rPr>
              <w:t xml:space="preserve">Врста рада, </w:t>
            </w:r>
            <w:r w:rsidRPr="00F14DFD">
              <w:rPr>
                <w:b/>
                <w:sz w:val="18"/>
                <w:lang w:val="sr-Cyrl-RS"/>
              </w:rPr>
              <w:t>ВР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F5E25B9" w14:textId="77777777" w:rsidR="004F72D2" w:rsidRPr="00F14DFD" w:rsidRDefault="00D45EF5" w:rsidP="001000A3">
            <w:pPr>
              <w:spacing w:before="60" w:after="60"/>
              <w:rPr>
                <w:sz w:val="18"/>
                <w:lang w:val="sr-Cyrl-RS"/>
              </w:rPr>
            </w:pPr>
            <w:r>
              <w:rPr>
                <w:sz w:val="18"/>
                <w:lang w:val="sr-Cyrl-RS"/>
              </w:rPr>
              <w:t>Дипломски</w:t>
            </w:r>
            <w:r w:rsidR="004F72D2" w:rsidRPr="00F14DFD">
              <w:rPr>
                <w:sz w:val="18"/>
                <w:lang w:val="sr-Cyrl-RS"/>
              </w:rPr>
              <w:t xml:space="preserve"> рад</w:t>
            </w:r>
          </w:p>
        </w:tc>
      </w:tr>
      <w:tr w:rsidR="004F72D2" w:rsidRPr="00F14DFD" w14:paraId="7E93765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1923AD" w14:textId="77777777" w:rsidR="004F72D2" w:rsidRPr="00F14DFD" w:rsidRDefault="004F72D2" w:rsidP="001000A3">
            <w:pPr>
              <w:spacing w:before="60" w:after="60"/>
              <w:rPr>
                <w:sz w:val="18"/>
                <w:lang w:val="sr-Cyrl-RS"/>
              </w:rPr>
            </w:pPr>
            <w:r w:rsidRPr="00F14DFD">
              <w:rPr>
                <w:sz w:val="18"/>
                <w:lang w:val="sr-Cyrl-RS"/>
              </w:rPr>
              <w:t xml:space="preserve">Аутор, </w:t>
            </w:r>
            <w:r w:rsidRPr="00F14DFD">
              <w:rPr>
                <w:b/>
                <w:sz w:val="18"/>
                <w:lang w:val="sr-Cyrl-RS"/>
              </w:rPr>
              <w:t>АУ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87A8029" w14:textId="77777777" w:rsidR="004F72D2" w:rsidRPr="00F14DFD" w:rsidRDefault="00D45EF5" w:rsidP="00D45EF5">
            <w:pPr>
              <w:spacing w:before="60" w:after="60"/>
              <w:rPr>
                <w:sz w:val="18"/>
                <w:lang w:val="sr-Cyrl-RS"/>
              </w:rPr>
            </w:pPr>
            <w:r>
              <w:rPr>
                <w:sz w:val="18"/>
                <w:lang w:val="sr-Cyrl-RS"/>
              </w:rPr>
              <w:t>Дарко Цокић</w:t>
            </w:r>
          </w:p>
        </w:tc>
      </w:tr>
      <w:tr w:rsidR="004F72D2" w:rsidRPr="00F14DFD" w14:paraId="5DA83E6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2FD273" w14:textId="77777777" w:rsidR="004F72D2" w:rsidRPr="00F14DFD" w:rsidRDefault="004F72D2" w:rsidP="001000A3">
            <w:pPr>
              <w:spacing w:before="60" w:after="60"/>
              <w:rPr>
                <w:sz w:val="18"/>
                <w:lang w:val="sr-Cyrl-RS"/>
              </w:rPr>
            </w:pPr>
            <w:r w:rsidRPr="00F14DFD">
              <w:rPr>
                <w:sz w:val="18"/>
                <w:lang w:val="sr-Cyrl-RS"/>
              </w:rPr>
              <w:t xml:space="preserve">Ментор, </w:t>
            </w:r>
            <w:r w:rsidRPr="00F14DFD">
              <w:rPr>
                <w:b/>
                <w:sz w:val="18"/>
                <w:lang w:val="sr-Cyrl-RS"/>
              </w:rPr>
              <w:t>МН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7A986E2" w14:textId="77777777" w:rsidR="004F72D2" w:rsidRPr="00F14DFD" w:rsidRDefault="004F72D2" w:rsidP="001000A3">
            <w:pPr>
              <w:spacing w:before="60" w:after="60"/>
              <w:rPr>
                <w:sz w:val="18"/>
                <w:lang w:val="sr-Cyrl-RS"/>
              </w:rPr>
            </w:pPr>
            <w:r w:rsidRPr="00F14DFD">
              <w:rPr>
                <w:sz w:val="18"/>
                <w:lang w:val="sr-Cyrl-RS"/>
              </w:rPr>
              <w:t>проф. др Милан Сегединац</w:t>
            </w:r>
          </w:p>
        </w:tc>
      </w:tr>
      <w:tr w:rsidR="004F72D2" w:rsidRPr="00F14DFD" w14:paraId="3E59163F"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1A6DE482" w14:textId="77777777" w:rsidR="004F72D2" w:rsidRPr="00F14DFD" w:rsidRDefault="004F72D2" w:rsidP="001000A3">
            <w:pPr>
              <w:spacing w:before="60" w:after="60"/>
              <w:rPr>
                <w:sz w:val="18"/>
                <w:lang w:val="sr-Cyrl-RS"/>
              </w:rPr>
            </w:pPr>
            <w:r w:rsidRPr="00F14DFD">
              <w:rPr>
                <w:sz w:val="18"/>
                <w:lang w:val="sr-Cyrl-RS"/>
              </w:rPr>
              <w:t xml:space="preserve">Наслов рада, </w:t>
            </w:r>
            <w:r w:rsidRPr="00F14DFD">
              <w:rPr>
                <w:b/>
                <w:sz w:val="18"/>
                <w:lang w:val="sr-Cyrl-RS"/>
              </w:rPr>
              <w:t>НР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hideMark/>
          </w:tcPr>
          <w:p w14:paraId="04E41DD5" w14:textId="77777777" w:rsidR="004F72D2" w:rsidRPr="00F14DFD" w:rsidRDefault="00D45EF5" w:rsidP="00D45EF5">
            <w:pPr>
              <w:spacing w:before="60" w:after="60"/>
              <w:rPr>
                <w:sz w:val="18"/>
                <w:lang w:val="sr-Cyrl-RS"/>
              </w:rPr>
            </w:pPr>
            <w:r w:rsidRPr="00D45EF5">
              <w:rPr>
                <w:sz w:val="18"/>
                <w:lang w:val="sr-Cyrl-RS"/>
              </w:rPr>
              <w:t>Систем за препоручивање филмова на бази колаборативног филтрирања и бази уградње</w:t>
            </w:r>
          </w:p>
        </w:tc>
      </w:tr>
      <w:tr w:rsidR="004F72D2" w:rsidRPr="00F14DFD" w14:paraId="4B817B6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B74C9E" w14:textId="77777777" w:rsidR="004F72D2" w:rsidRPr="00F14DFD" w:rsidRDefault="004F72D2" w:rsidP="001000A3">
            <w:pPr>
              <w:spacing w:before="60" w:after="60"/>
              <w:rPr>
                <w:sz w:val="18"/>
                <w:lang w:val="sr-Cyrl-RS"/>
              </w:rPr>
            </w:pPr>
            <w:r w:rsidRPr="00F14DFD">
              <w:rPr>
                <w:sz w:val="18"/>
                <w:lang w:val="sr-Cyrl-RS"/>
              </w:rPr>
              <w:t xml:space="preserve">Језик публикације, </w:t>
            </w:r>
            <w:r w:rsidRPr="00F14DFD">
              <w:rPr>
                <w:b/>
                <w:sz w:val="18"/>
                <w:lang w:val="sr-Cyrl-RS"/>
              </w:rPr>
              <w:t>ЈП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65035284" w14:textId="06EB1FE4" w:rsidR="004F72D2" w:rsidRPr="00F14DFD" w:rsidRDefault="004F72D2" w:rsidP="00D45EF5">
            <w:pPr>
              <w:spacing w:before="60" w:after="60"/>
              <w:rPr>
                <w:sz w:val="18"/>
                <w:lang w:val="sr-Cyrl-RS"/>
              </w:rPr>
            </w:pPr>
            <w:r w:rsidRPr="00F14DFD">
              <w:rPr>
                <w:sz w:val="18"/>
                <w:lang w:val="sr-Cyrl-RS"/>
              </w:rPr>
              <w:t>Српски</w:t>
            </w:r>
            <w:r w:rsidR="0038671D">
              <w:rPr>
                <w:sz w:val="18"/>
                <w:lang w:val="sr-Cyrl-RS"/>
              </w:rPr>
              <w:t xml:space="preserve"> (</w:t>
            </w:r>
            <w:r w:rsidR="00D45EF5">
              <w:rPr>
                <w:sz w:val="18"/>
                <w:lang w:val="sr-Cyrl-RS"/>
              </w:rPr>
              <w:t>ћирилица</w:t>
            </w:r>
            <w:r w:rsidRPr="00F14DFD">
              <w:rPr>
                <w:sz w:val="18"/>
                <w:lang w:val="sr-Cyrl-RS"/>
              </w:rPr>
              <w:t>)</w:t>
            </w:r>
          </w:p>
        </w:tc>
      </w:tr>
      <w:tr w:rsidR="004F72D2" w:rsidRPr="00F14DFD" w14:paraId="763D18B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1670185" w14:textId="77777777" w:rsidR="004F72D2" w:rsidRPr="00F14DFD" w:rsidRDefault="004F72D2" w:rsidP="001000A3">
            <w:pPr>
              <w:spacing w:before="60" w:after="60"/>
              <w:rPr>
                <w:sz w:val="18"/>
                <w:lang w:val="sr-Cyrl-RS"/>
              </w:rPr>
            </w:pPr>
            <w:r w:rsidRPr="00F14DFD">
              <w:rPr>
                <w:sz w:val="18"/>
                <w:lang w:val="sr-Cyrl-RS"/>
              </w:rPr>
              <w:t xml:space="preserve">Језик извода, </w:t>
            </w:r>
            <w:r w:rsidRPr="00F14DFD">
              <w:rPr>
                <w:b/>
                <w:sz w:val="18"/>
                <w:lang w:val="sr-Cyrl-RS"/>
              </w:rPr>
              <w:t>ЈИ</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7B21785" w14:textId="1577A02D" w:rsidR="004F72D2" w:rsidRPr="00F14DFD" w:rsidRDefault="004F72D2" w:rsidP="001000A3">
            <w:pPr>
              <w:spacing w:before="60" w:after="60"/>
              <w:rPr>
                <w:sz w:val="18"/>
                <w:lang w:val="sr-Cyrl-RS"/>
              </w:rPr>
            </w:pPr>
            <w:r w:rsidRPr="00F14DFD">
              <w:rPr>
                <w:sz w:val="18"/>
                <w:lang w:val="sr-Cyrl-RS"/>
              </w:rPr>
              <w:t>Српски</w:t>
            </w:r>
            <w:r w:rsidR="0038671D">
              <w:rPr>
                <w:sz w:val="18"/>
                <w:lang w:val="sr-Cyrl-RS"/>
              </w:rPr>
              <w:t xml:space="preserve"> (</w:t>
            </w:r>
            <w:r w:rsidRPr="00F14DFD">
              <w:rPr>
                <w:sz w:val="18"/>
                <w:lang w:val="sr-Cyrl-RS"/>
              </w:rPr>
              <w:t>ћирилица)</w:t>
            </w:r>
          </w:p>
        </w:tc>
      </w:tr>
      <w:tr w:rsidR="004F72D2" w:rsidRPr="00F14DFD" w14:paraId="78617F1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0EAF92E" w14:textId="77777777" w:rsidR="004F72D2" w:rsidRPr="00F14DFD" w:rsidRDefault="004F72D2" w:rsidP="001000A3">
            <w:pPr>
              <w:spacing w:before="60" w:after="60"/>
              <w:rPr>
                <w:sz w:val="18"/>
                <w:lang w:val="sr-Cyrl-RS"/>
              </w:rPr>
            </w:pPr>
            <w:r w:rsidRPr="00F14DFD">
              <w:rPr>
                <w:sz w:val="18"/>
                <w:lang w:val="sr-Cyrl-RS"/>
              </w:rPr>
              <w:t xml:space="preserve">Земља публиковања, </w:t>
            </w:r>
            <w:r w:rsidRPr="00F14DFD">
              <w:rPr>
                <w:b/>
                <w:sz w:val="18"/>
                <w:lang w:val="sr-Cyrl-RS"/>
              </w:rPr>
              <w:t>ЗП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166308D" w14:textId="77777777" w:rsidR="004F72D2" w:rsidRPr="00F14DFD" w:rsidRDefault="004F72D2" w:rsidP="001000A3">
            <w:pPr>
              <w:spacing w:before="60" w:after="60"/>
              <w:rPr>
                <w:sz w:val="18"/>
                <w:lang w:val="sr-Cyrl-RS"/>
              </w:rPr>
            </w:pPr>
            <w:r w:rsidRPr="00F14DFD">
              <w:rPr>
                <w:sz w:val="18"/>
                <w:lang w:val="sr-Cyrl-RS"/>
              </w:rPr>
              <w:t>Република Србија</w:t>
            </w:r>
          </w:p>
        </w:tc>
      </w:tr>
      <w:tr w:rsidR="004F72D2" w:rsidRPr="00F14DFD" w14:paraId="17102CB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F54941B" w14:textId="77777777" w:rsidR="004F72D2" w:rsidRPr="00F14DFD" w:rsidRDefault="004F72D2" w:rsidP="001000A3">
            <w:pPr>
              <w:spacing w:before="60" w:after="60"/>
              <w:rPr>
                <w:sz w:val="18"/>
                <w:lang w:val="sr-Cyrl-RS"/>
              </w:rPr>
            </w:pPr>
            <w:r w:rsidRPr="00F14DFD">
              <w:rPr>
                <w:sz w:val="18"/>
                <w:lang w:val="sr-Cyrl-RS"/>
              </w:rPr>
              <w:t xml:space="preserve">Уже географско подручје, </w:t>
            </w:r>
            <w:r w:rsidRPr="00F14DFD">
              <w:rPr>
                <w:b/>
                <w:sz w:val="18"/>
                <w:lang w:val="sr-Cyrl-RS"/>
              </w:rPr>
              <w:t>УГП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AC29D0E" w14:textId="77777777" w:rsidR="004F72D2" w:rsidRPr="00F14DFD" w:rsidRDefault="004F72D2" w:rsidP="001000A3">
            <w:pPr>
              <w:spacing w:before="60" w:after="60"/>
              <w:rPr>
                <w:sz w:val="18"/>
                <w:lang w:val="sr-Cyrl-RS"/>
              </w:rPr>
            </w:pPr>
            <w:r w:rsidRPr="00F14DFD">
              <w:rPr>
                <w:sz w:val="18"/>
                <w:lang w:val="sr-Cyrl-RS"/>
              </w:rPr>
              <w:t>Војводина</w:t>
            </w:r>
          </w:p>
        </w:tc>
      </w:tr>
      <w:tr w:rsidR="004F72D2" w:rsidRPr="00F14DFD" w14:paraId="4642170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28FD0BA" w14:textId="77777777" w:rsidR="004F72D2" w:rsidRPr="00F14DFD" w:rsidRDefault="004F72D2" w:rsidP="001000A3">
            <w:pPr>
              <w:spacing w:before="60" w:after="60"/>
              <w:rPr>
                <w:sz w:val="18"/>
                <w:lang w:val="sr-Cyrl-RS"/>
              </w:rPr>
            </w:pPr>
            <w:r w:rsidRPr="00F14DFD">
              <w:rPr>
                <w:sz w:val="18"/>
                <w:lang w:val="sr-Cyrl-RS"/>
              </w:rPr>
              <w:t xml:space="preserve">Година, </w:t>
            </w:r>
            <w:r w:rsidRPr="00F14DFD">
              <w:rPr>
                <w:b/>
                <w:sz w:val="18"/>
                <w:lang w:val="sr-Cyrl-RS"/>
              </w:rPr>
              <w:t>ГО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42475985" w14:textId="77777777" w:rsidR="004F72D2" w:rsidRPr="00F14DFD" w:rsidRDefault="004F72D2" w:rsidP="001000A3">
            <w:pPr>
              <w:spacing w:before="60" w:after="60"/>
              <w:rPr>
                <w:sz w:val="18"/>
                <w:lang w:val="sr-Cyrl-RS"/>
              </w:rPr>
            </w:pPr>
            <w:r w:rsidRPr="00F14DFD">
              <w:rPr>
                <w:sz w:val="18"/>
                <w:lang w:val="sr-Cyrl-RS"/>
              </w:rPr>
              <w:t>2020.</w:t>
            </w:r>
          </w:p>
        </w:tc>
      </w:tr>
      <w:tr w:rsidR="004F72D2" w:rsidRPr="00F14DFD" w14:paraId="35C55CD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079A3CE" w14:textId="77777777" w:rsidR="004F72D2" w:rsidRPr="00F14DFD" w:rsidRDefault="004F72D2" w:rsidP="001000A3">
            <w:pPr>
              <w:spacing w:before="60" w:after="60"/>
              <w:rPr>
                <w:sz w:val="18"/>
                <w:lang w:val="sr-Cyrl-RS"/>
              </w:rPr>
            </w:pPr>
            <w:r w:rsidRPr="00F14DFD">
              <w:rPr>
                <w:sz w:val="18"/>
                <w:lang w:val="sr-Cyrl-RS"/>
              </w:rPr>
              <w:t xml:space="preserve">Издавач,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58E0E40" w14:textId="77777777" w:rsidR="004F72D2" w:rsidRPr="00F14DFD" w:rsidRDefault="004F72D2" w:rsidP="001000A3">
            <w:pPr>
              <w:spacing w:before="60" w:after="60"/>
              <w:rPr>
                <w:sz w:val="18"/>
                <w:lang w:val="sr-Cyrl-RS"/>
              </w:rPr>
            </w:pPr>
            <w:r w:rsidRPr="00F14DFD">
              <w:rPr>
                <w:sz w:val="18"/>
                <w:lang w:val="sr-Cyrl-RS"/>
              </w:rPr>
              <w:t>Факултет техничких наука</w:t>
            </w:r>
          </w:p>
        </w:tc>
      </w:tr>
      <w:tr w:rsidR="004F72D2" w:rsidRPr="00F14DFD" w14:paraId="5C6724C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F8717F7" w14:textId="77777777" w:rsidR="004F72D2" w:rsidRPr="00F14DFD" w:rsidRDefault="004F72D2" w:rsidP="001000A3">
            <w:pPr>
              <w:spacing w:before="60" w:after="60"/>
              <w:rPr>
                <w:sz w:val="18"/>
                <w:lang w:val="sr-Cyrl-RS"/>
              </w:rPr>
            </w:pPr>
            <w:r w:rsidRPr="00F14DFD">
              <w:rPr>
                <w:sz w:val="18"/>
                <w:lang w:val="sr-Cyrl-RS"/>
              </w:rPr>
              <w:t xml:space="preserve">Место и адреса, </w:t>
            </w:r>
            <w:r w:rsidRPr="00F14DFD">
              <w:rPr>
                <w:b/>
                <w:sz w:val="18"/>
                <w:lang w:val="sr-Cyrl-RS"/>
              </w:rPr>
              <w:t>МА</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CAF4E9A" w14:textId="77777777" w:rsidR="004F72D2" w:rsidRPr="00F14DFD" w:rsidRDefault="004F72D2" w:rsidP="001000A3">
            <w:pPr>
              <w:spacing w:before="60" w:after="60"/>
              <w:rPr>
                <w:sz w:val="18"/>
                <w:lang w:val="sr-Cyrl-RS"/>
              </w:rPr>
            </w:pPr>
            <w:r w:rsidRPr="00F14DFD">
              <w:rPr>
                <w:sz w:val="18"/>
                <w:lang w:val="sr-Cyrl-RS"/>
              </w:rPr>
              <w:t>Нови Сад, Трг Доситеја Обрадовића 6</w:t>
            </w:r>
          </w:p>
        </w:tc>
      </w:tr>
      <w:tr w:rsidR="004F72D2" w:rsidRPr="00F14DFD" w14:paraId="4667E2A8" w14:textId="77777777" w:rsidTr="001000A3">
        <w:trPr>
          <w:cantSplit/>
          <w:trHeight w:hRule="exact" w:val="541"/>
        </w:trPr>
        <w:tc>
          <w:tcPr>
            <w:tcW w:w="3544" w:type="dxa"/>
            <w:gridSpan w:val="2"/>
            <w:tcBorders>
              <w:top w:val="dashSmallGap" w:sz="4" w:space="0" w:color="auto"/>
              <w:left w:val="nil"/>
              <w:bottom w:val="dashSmallGap" w:sz="4" w:space="0" w:color="auto"/>
              <w:right w:val="dashSmallGap" w:sz="4" w:space="0" w:color="auto"/>
            </w:tcBorders>
            <w:hideMark/>
          </w:tcPr>
          <w:p w14:paraId="7BFA3D3B" w14:textId="5FCD004C" w:rsidR="004F72D2" w:rsidRPr="00F14DFD" w:rsidRDefault="004F72D2" w:rsidP="001000A3">
            <w:pPr>
              <w:spacing w:before="60" w:after="60"/>
              <w:rPr>
                <w:sz w:val="20"/>
                <w:lang w:val="sr-Cyrl-RS"/>
              </w:rPr>
            </w:pPr>
            <w:r w:rsidRPr="00F14DFD">
              <w:rPr>
                <w:sz w:val="18"/>
                <w:lang w:val="sr-Cyrl-RS"/>
              </w:rPr>
              <w:t xml:space="preserve">Физички опис рада, </w:t>
            </w:r>
            <w:r w:rsidRPr="00F14DFD">
              <w:rPr>
                <w:b/>
                <w:sz w:val="18"/>
                <w:lang w:val="sr-Cyrl-RS"/>
              </w:rPr>
              <w:t>ФО</w:t>
            </w:r>
            <w:r w:rsidRPr="00F14DFD">
              <w:rPr>
                <w:sz w:val="18"/>
                <w:lang w:val="sr-Cyrl-RS"/>
              </w:rPr>
              <w:t>:</w:t>
            </w:r>
            <w:r w:rsidRPr="00F14DFD">
              <w:rPr>
                <w:sz w:val="18"/>
                <w:lang w:val="sr-Cyrl-RS"/>
              </w:rPr>
              <w:br/>
            </w:r>
            <w:r w:rsidR="0038671D">
              <w:rPr>
                <w:spacing w:val="-4"/>
                <w:sz w:val="13"/>
                <w:lang w:val="sr-Cyrl-RS"/>
              </w:rPr>
              <w:t xml:space="preserve"> (</w:t>
            </w:r>
            <w:r w:rsidRPr="00F14DFD">
              <w:rPr>
                <w:spacing w:val="-4"/>
                <w:sz w:val="13"/>
                <w:lang w:val="sr-Cyrl-RS"/>
              </w:rPr>
              <w:t>поглавља/страна/ цитата/табела/слика/графика/прилога)</w:t>
            </w:r>
          </w:p>
        </w:tc>
        <w:tc>
          <w:tcPr>
            <w:tcW w:w="6379" w:type="dxa"/>
            <w:gridSpan w:val="2"/>
            <w:tcBorders>
              <w:top w:val="dashSmallGap" w:sz="4" w:space="0" w:color="auto"/>
              <w:left w:val="dashSmallGap" w:sz="4" w:space="0" w:color="auto"/>
              <w:bottom w:val="dashSmallGap" w:sz="4" w:space="0" w:color="auto"/>
              <w:right w:val="nil"/>
            </w:tcBorders>
          </w:tcPr>
          <w:p w14:paraId="4A0BEBF5" w14:textId="77777777" w:rsidR="004F72D2" w:rsidRPr="00F14DFD" w:rsidRDefault="004F72D2" w:rsidP="001000A3">
            <w:pPr>
              <w:spacing w:before="60" w:after="60"/>
              <w:rPr>
                <w:sz w:val="18"/>
                <w:lang w:val="sr-Cyrl-RS"/>
              </w:rPr>
            </w:pPr>
            <w:r w:rsidRPr="00F14DFD">
              <w:rPr>
                <w:sz w:val="18"/>
                <w:lang w:val="sr-Cyrl-RS"/>
              </w:rPr>
              <w:t>5/56/41/10/22/13/2</w:t>
            </w:r>
          </w:p>
        </w:tc>
      </w:tr>
      <w:tr w:rsidR="004F72D2" w:rsidRPr="00F14DFD" w14:paraId="7426872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A6F19E8" w14:textId="77777777" w:rsidR="004F72D2" w:rsidRPr="00F14DFD" w:rsidRDefault="004F72D2" w:rsidP="001000A3">
            <w:pPr>
              <w:spacing w:before="60" w:after="60"/>
              <w:rPr>
                <w:sz w:val="18"/>
                <w:lang w:val="sr-Cyrl-RS"/>
              </w:rPr>
            </w:pPr>
            <w:r w:rsidRPr="00F14DFD">
              <w:rPr>
                <w:sz w:val="18"/>
                <w:lang w:val="sr-Cyrl-RS"/>
              </w:rPr>
              <w:t xml:space="preserve">Научна област, </w:t>
            </w:r>
            <w:r w:rsidRPr="00F14DFD">
              <w:rPr>
                <w:b/>
                <w:sz w:val="18"/>
                <w:lang w:val="sr-Cyrl-RS"/>
              </w:rPr>
              <w:t>НО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34188B6" w14:textId="77777777" w:rsidR="004F72D2" w:rsidRPr="00F14DFD" w:rsidRDefault="004F72D2" w:rsidP="001000A3">
            <w:pPr>
              <w:spacing w:before="60" w:after="60"/>
              <w:rPr>
                <w:sz w:val="18"/>
                <w:lang w:val="sr-Cyrl-RS"/>
              </w:rPr>
            </w:pPr>
            <w:r w:rsidRPr="00F14DFD">
              <w:rPr>
                <w:sz w:val="18"/>
                <w:lang w:val="sr-Cyrl-RS"/>
              </w:rPr>
              <w:t>Примењене рачунарске науке и информатика</w:t>
            </w:r>
          </w:p>
        </w:tc>
      </w:tr>
      <w:tr w:rsidR="004F72D2" w:rsidRPr="00F14DFD" w14:paraId="1BCFB90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51AF51A" w14:textId="77777777" w:rsidR="004F72D2" w:rsidRPr="00F14DFD" w:rsidRDefault="004F72D2" w:rsidP="001000A3">
            <w:pPr>
              <w:spacing w:before="60" w:after="60"/>
              <w:rPr>
                <w:sz w:val="18"/>
                <w:lang w:val="sr-Cyrl-RS"/>
              </w:rPr>
            </w:pPr>
            <w:r w:rsidRPr="00F14DFD">
              <w:rPr>
                <w:sz w:val="18"/>
                <w:lang w:val="sr-Cyrl-RS"/>
              </w:rPr>
              <w:t xml:space="preserve">Научна дисциплина, </w:t>
            </w:r>
            <w:r w:rsidRPr="00F14DFD">
              <w:rPr>
                <w:b/>
                <w:sz w:val="18"/>
                <w:lang w:val="sr-Cyrl-RS"/>
              </w:rPr>
              <w:t>НД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639A083" w14:textId="77777777" w:rsidR="004F72D2" w:rsidRPr="00F14DFD" w:rsidRDefault="00D45EF5" w:rsidP="001000A3">
            <w:pPr>
              <w:spacing w:before="60" w:after="60"/>
              <w:rPr>
                <w:sz w:val="18"/>
                <w:lang w:val="sr-Cyrl-RS"/>
              </w:rPr>
            </w:pPr>
            <w:r>
              <w:rPr>
                <w:sz w:val="18"/>
                <w:lang w:val="sr-Cyrl-RS"/>
              </w:rPr>
              <w:t>Системи базирани на знању</w:t>
            </w:r>
          </w:p>
        </w:tc>
      </w:tr>
      <w:tr w:rsidR="004F72D2" w:rsidRPr="00F14DFD" w14:paraId="499FC89F"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0AFA09B4" w14:textId="77777777" w:rsidR="004F72D2" w:rsidRPr="00F14DFD" w:rsidRDefault="004F72D2" w:rsidP="001000A3">
            <w:pPr>
              <w:spacing w:before="60" w:after="60"/>
              <w:rPr>
                <w:spacing w:val="-8"/>
                <w:sz w:val="18"/>
                <w:lang w:val="sr-Cyrl-RS"/>
              </w:rPr>
            </w:pPr>
            <w:r w:rsidRPr="00F14DFD">
              <w:rPr>
                <w:spacing w:val="-8"/>
                <w:sz w:val="18"/>
                <w:lang w:val="sr-Cyrl-RS"/>
              </w:rPr>
              <w:t xml:space="preserve">Предметна одредница/Кључне речи, </w:t>
            </w:r>
            <w:r w:rsidRPr="00F14DFD">
              <w:rPr>
                <w:b/>
                <w:spacing w:val="-8"/>
                <w:sz w:val="18"/>
                <w:lang w:val="sr-Cyrl-RS"/>
              </w:rPr>
              <w:t>ПО</w:t>
            </w:r>
            <w:r w:rsidRPr="00F14DFD">
              <w:rPr>
                <w:spacing w:val="-8"/>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552EECC" w14:textId="77777777" w:rsidR="004F72D2" w:rsidRPr="00957EB8" w:rsidRDefault="004F72D2" w:rsidP="002B0769">
            <w:pPr>
              <w:spacing w:before="60" w:after="60" w:line="240" w:lineRule="auto"/>
              <w:rPr>
                <w:sz w:val="18"/>
                <w:lang w:val="sr-Cyrl-RS"/>
              </w:rPr>
            </w:pPr>
          </w:p>
        </w:tc>
      </w:tr>
      <w:tr w:rsidR="004F72D2" w:rsidRPr="00F14DFD" w14:paraId="735998C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1E064AA" w14:textId="77777777" w:rsidR="004F72D2" w:rsidRPr="00F14DFD" w:rsidRDefault="004F72D2" w:rsidP="001000A3">
            <w:pPr>
              <w:spacing w:before="60" w:after="60"/>
              <w:rPr>
                <w:b/>
                <w:sz w:val="18"/>
                <w:lang w:val="sr-Cyrl-RS"/>
              </w:rPr>
            </w:pPr>
            <w:r w:rsidRPr="00F14DFD">
              <w:rPr>
                <w:b/>
                <w:sz w:val="18"/>
                <w:lang w:val="sr-Cyrl-RS"/>
              </w:rPr>
              <w:t>УДК</w:t>
            </w:r>
          </w:p>
        </w:tc>
        <w:tc>
          <w:tcPr>
            <w:tcW w:w="6379" w:type="dxa"/>
            <w:gridSpan w:val="2"/>
            <w:tcBorders>
              <w:top w:val="dashSmallGap" w:sz="4" w:space="0" w:color="auto"/>
              <w:left w:val="dashSmallGap" w:sz="4" w:space="0" w:color="auto"/>
              <w:bottom w:val="dashSmallGap" w:sz="4" w:space="0" w:color="auto"/>
              <w:right w:val="nil"/>
            </w:tcBorders>
          </w:tcPr>
          <w:p w14:paraId="68828C9F" w14:textId="77777777" w:rsidR="004F72D2" w:rsidRPr="00F14DFD" w:rsidRDefault="004F72D2" w:rsidP="001000A3">
            <w:pPr>
              <w:spacing w:before="60" w:after="60"/>
              <w:rPr>
                <w:sz w:val="18"/>
                <w:lang w:val="sr-Cyrl-RS"/>
              </w:rPr>
            </w:pPr>
          </w:p>
        </w:tc>
      </w:tr>
      <w:tr w:rsidR="004F72D2" w:rsidRPr="00F14DFD" w14:paraId="49E1B4A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4F48305D" w14:textId="77777777" w:rsidR="004F72D2" w:rsidRPr="00F14DFD" w:rsidRDefault="004F72D2" w:rsidP="001000A3">
            <w:pPr>
              <w:spacing w:before="60" w:after="60"/>
              <w:rPr>
                <w:sz w:val="18"/>
                <w:lang w:val="sr-Cyrl-RS"/>
              </w:rPr>
            </w:pPr>
            <w:r w:rsidRPr="00F14DFD">
              <w:rPr>
                <w:sz w:val="18"/>
                <w:lang w:val="sr-Cyrl-RS"/>
              </w:rPr>
              <w:t xml:space="preserve">Чува се, </w:t>
            </w:r>
            <w:r w:rsidRPr="00F14DFD">
              <w:rPr>
                <w:b/>
                <w:sz w:val="18"/>
                <w:lang w:val="sr-Cyrl-RS"/>
              </w:rPr>
              <w:t>ЧУ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F7440AB" w14:textId="77777777" w:rsidR="004F72D2" w:rsidRPr="00F14DFD" w:rsidRDefault="004F72D2" w:rsidP="001000A3">
            <w:pPr>
              <w:spacing w:before="60" w:after="60" w:line="240" w:lineRule="auto"/>
              <w:rPr>
                <w:sz w:val="18"/>
                <w:lang w:val="sr-Cyrl-RS"/>
              </w:rPr>
            </w:pPr>
            <w:r w:rsidRPr="00F14DFD">
              <w:rPr>
                <w:sz w:val="18"/>
                <w:lang w:val="sr-Cyrl-RS"/>
              </w:rPr>
              <w:t>Библиотека Факултета техничких наука, Нови Сад, Србија</w:t>
            </w:r>
          </w:p>
        </w:tc>
      </w:tr>
      <w:tr w:rsidR="004F72D2" w:rsidRPr="00F14DFD" w14:paraId="0475CF2A"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2DBCD38" w14:textId="77777777" w:rsidR="004F72D2" w:rsidRPr="00F14DFD" w:rsidRDefault="004F72D2" w:rsidP="001000A3">
            <w:pPr>
              <w:spacing w:before="60" w:after="60"/>
              <w:rPr>
                <w:sz w:val="18"/>
                <w:lang w:val="sr-Cyrl-RS"/>
              </w:rPr>
            </w:pPr>
            <w:r w:rsidRPr="00F14DFD">
              <w:rPr>
                <w:sz w:val="18"/>
                <w:lang w:val="sr-Cyrl-RS"/>
              </w:rPr>
              <w:t xml:space="preserve">Важна напомена, </w:t>
            </w:r>
            <w:r w:rsidRPr="00F14DFD">
              <w:rPr>
                <w:b/>
                <w:sz w:val="18"/>
                <w:lang w:val="sr-Cyrl-RS"/>
              </w:rPr>
              <w:t>ВН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55CCEC8" w14:textId="77777777" w:rsidR="004F72D2" w:rsidRPr="00F14DFD" w:rsidRDefault="004F72D2" w:rsidP="001000A3">
            <w:pPr>
              <w:spacing w:before="60" w:after="60"/>
              <w:rPr>
                <w:sz w:val="18"/>
                <w:lang w:val="sr-Cyrl-RS"/>
              </w:rPr>
            </w:pPr>
          </w:p>
        </w:tc>
      </w:tr>
      <w:tr w:rsidR="004F72D2" w:rsidRPr="00F14DFD" w14:paraId="40E1D099"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36991F27" w14:textId="77777777" w:rsidR="004F72D2" w:rsidRPr="00F14DFD" w:rsidRDefault="004F72D2" w:rsidP="001000A3">
            <w:pPr>
              <w:spacing w:before="60" w:after="60"/>
              <w:rPr>
                <w:sz w:val="18"/>
                <w:lang w:val="sr-Cyrl-RS"/>
              </w:rPr>
            </w:pPr>
            <w:r w:rsidRPr="00F14DFD">
              <w:rPr>
                <w:sz w:val="18"/>
                <w:lang w:val="sr-Cyrl-RS"/>
              </w:rPr>
              <w:t xml:space="preserve">Извод,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B4CEB0B" w14:textId="77777777" w:rsidR="004F72D2" w:rsidRPr="002B0769" w:rsidRDefault="004F72D2" w:rsidP="001000A3">
            <w:pPr>
              <w:spacing w:before="60" w:after="60" w:line="240" w:lineRule="auto"/>
              <w:rPr>
                <w:sz w:val="18"/>
                <w:lang w:val="sr-Latn-RS"/>
              </w:rPr>
            </w:pPr>
          </w:p>
        </w:tc>
      </w:tr>
      <w:tr w:rsidR="004F72D2" w:rsidRPr="00F14DFD" w14:paraId="506C3F4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20C61FD" w14:textId="77777777" w:rsidR="004F72D2" w:rsidRPr="00F14DFD" w:rsidRDefault="004F72D2" w:rsidP="001000A3">
            <w:pPr>
              <w:spacing w:before="60" w:after="60"/>
              <w:rPr>
                <w:sz w:val="18"/>
                <w:lang w:val="sr-Cyrl-RS"/>
              </w:rPr>
            </w:pPr>
            <w:r w:rsidRPr="00F14DFD">
              <w:rPr>
                <w:sz w:val="18"/>
                <w:lang w:val="sr-Cyrl-RS"/>
              </w:rPr>
              <w:t xml:space="preserve">Датум прихватања теме, </w:t>
            </w:r>
            <w:r w:rsidRPr="00F14DFD">
              <w:rPr>
                <w:b/>
                <w:sz w:val="18"/>
                <w:lang w:val="sr-Cyrl-RS"/>
              </w:rPr>
              <w:t>ДП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017E9AC" w14:textId="77777777" w:rsidR="004F72D2" w:rsidRPr="00F14DFD" w:rsidRDefault="004F72D2" w:rsidP="001000A3">
            <w:pPr>
              <w:spacing w:before="60" w:after="60"/>
              <w:rPr>
                <w:sz w:val="18"/>
                <w:lang w:val="sr-Cyrl-RS"/>
              </w:rPr>
            </w:pPr>
          </w:p>
        </w:tc>
      </w:tr>
      <w:tr w:rsidR="004F72D2" w:rsidRPr="00F14DFD" w14:paraId="7AB70DC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C37D4C" w14:textId="77777777" w:rsidR="004F72D2" w:rsidRPr="00F14DFD" w:rsidRDefault="004F72D2" w:rsidP="001000A3">
            <w:pPr>
              <w:spacing w:before="60" w:after="60"/>
              <w:rPr>
                <w:sz w:val="18"/>
                <w:lang w:val="sr-Cyrl-RS"/>
              </w:rPr>
            </w:pPr>
            <w:r w:rsidRPr="00F14DFD">
              <w:rPr>
                <w:sz w:val="18"/>
                <w:lang w:val="sr-Cyrl-RS"/>
              </w:rPr>
              <w:t xml:space="preserve">Датум одбране, </w:t>
            </w:r>
            <w:r w:rsidRPr="00F14DFD">
              <w:rPr>
                <w:b/>
                <w:sz w:val="18"/>
                <w:lang w:val="sr-Cyrl-RS"/>
              </w:rPr>
              <w:t>ДО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5DAAC0E6" w14:textId="77777777" w:rsidR="004F72D2" w:rsidRPr="00F14DFD" w:rsidRDefault="004F72D2" w:rsidP="001000A3">
            <w:pPr>
              <w:spacing w:before="60" w:after="60"/>
              <w:rPr>
                <w:sz w:val="18"/>
                <w:lang w:val="sr-Cyrl-RS"/>
              </w:rPr>
            </w:pPr>
          </w:p>
        </w:tc>
      </w:tr>
      <w:tr w:rsidR="004F72D2" w:rsidRPr="00F14DFD" w14:paraId="6D4D9739" w14:textId="77777777" w:rsidTr="001000A3">
        <w:trPr>
          <w:gridAfter w:val="1"/>
          <w:wAfter w:w="2126" w:type="dxa"/>
          <w:cantSplit/>
          <w:trHeight w:hRule="exact" w:val="350"/>
        </w:trPr>
        <w:tc>
          <w:tcPr>
            <w:tcW w:w="2127" w:type="dxa"/>
            <w:tcBorders>
              <w:top w:val="nil"/>
              <w:left w:val="nil"/>
              <w:bottom w:val="nil"/>
              <w:right w:val="nil"/>
            </w:tcBorders>
            <w:vAlign w:val="center"/>
            <w:hideMark/>
          </w:tcPr>
          <w:p w14:paraId="5B992792" w14:textId="77777777" w:rsidR="004F72D2" w:rsidRPr="00F14DFD" w:rsidRDefault="004F72D2" w:rsidP="001000A3">
            <w:pPr>
              <w:rPr>
                <w:spacing w:val="-4"/>
                <w:sz w:val="18"/>
                <w:lang w:val="sr-Cyrl-RS"/>
              </w:rPr>
            </w:pPr>
            <w:r w:rsidRPr="00F14DFD">
              <w:rPr>
                <w:spacing w:val="-4"/>
                <w:sz w:val="18"/>
                <w:lang w:val="sr-Cyrl-RS"/>
              </w:rPr>
              <w:t xml:space="preserve">Чланови комисије, </w:t>
            </w:r>
            <w:r w:rsidRPr="00F14DFD">
              <w:rPr>
                <w:b/>
                <w:spacing w:val="-4"/>
                <w:sz w:val="18"/>
                <w:lang w:val="sr-Cyrl-RS"/>
              </w:rPr>
              <w:t>КО</w:t>
            </w:r>
            <w:r w:rsidRPr="00F14DFD">
              <w:rPr>
                <w:spacing w:val="-4"/>
                <w:sz w:val="18"/>
                <w:lang w:val="sr-Cyrl-RS"/>
              </w:rPr>
              <w:t>:</w:t>
            </w:r>
          </w:p>
        </w:tc>
        <w:tc>
          <w:tcPr>
            <w:tcW w:w="1417" w:type="dxa"/>
            <w:tcBorders>
              <w:top w:val="dashSmallGap" w:sz="4" w:space="0" w:color="auto"/>
              <w:left w:val="nil"/>
              <w:bottom w:val="dashSmallGap" w:sz="4" w:space="0" w:color="auto"/>
              <w:right w:val="dashSmallGap" w:sz="4" w:space="0" w:color="auto"/>
            </w:tcBorders>
            <w:vAlign w:val="center"/>
            <w:hideMark/>
          </w:tcPr>
          <w:p w14:paraId="1D8FEB93" w14:textId="77777777" w:rsidR="004F72D2" w:rsidRPr="00F14DFD" w:rsidRDefault="004F72D2" w:rsidP="001000A3">
            <w:pPr>
              <w:rPr>
                <w:sz w:val="18"/>
                <w:lang w:val="sr-Cyrl-RS"/>
              </w:rPr>
            </w:pPr>
            <w:r w:rsidRPr="00F14DFD">
              <w:rPr>
                <w:sz w:val="18"/>
                <w:lang w:val="sr-Cyrl-RS"/>
              </w:rPr>
              <w:t>Председник:</w:t>
            </w:r>
          </w:p>
        </w:tc>
        <w:tc>
          <w:tcPr>
            <w:tcW w:w="4253" w:type="dxa"/>
            <w:tcBorders>
              <w:top w:val="dashSmallGap" w:sz="4" w:space="0" w:color="auto"/>
              <w:left w:val="dashSmallGap" w:sz="4" w:space="0" w:color="auto"/>
              <w:bottom w:val="dashSmallGap" w:sz="4" w:space="0" w:color="auto"/>
              <w:right w:val="nil"/>
            </w:tcBorders>
          </w:tcPr>
          <w:p w14:paraId="354D3095"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r>
      <w:tr w:rsidR="004F72D2" w:rsidRPr="00F14DFD" w14:paraId="70D5CE04" w14:textId="77777777" w:rsidTr="001000A3">
        <w:trPr>
          <w:cantSplit/>
          <w:trHeight w:hRule="exact" w:val="350"/>
        </w:trPr>
        <w:tc>
          <w:tcPr>
            <w:tcW w:w="2127" w:type="dxa"/>
            <w:tcBorders>
              <w:top w:val="nil"/>
              <w:left w:val="nil"/>
              <w:bottom w:val="nil"/>
              <w:right w:val="nil"/>
            </w:tcBorders>
            <w:vAlign w:val="center"/>
          </w:tcPr>
          <w:p w14:paraId="54AF5067" w14:textId="77777777" w:rsidR="004F72D2" w:rsidRPr="00F14DFD" w:rsidRDefault="004F72D2" w:rsidP="001000A3">
            <w:pPr>
              <w:rPr>
                <w:sz w:val="18"/>
                <w:lang w:val="sr-Cyrl-RS"/>
              </w:rPr>
            </w:pPr>
          </w:p>
        </w:tc>
        <w:tc>
          <w:tcPr>
            <w:tcW w:w="1417" w:type="dxa"/>
            <w:tcBorders>
              <w:top w:val="dashSmallGap" w:sz="4" w:space="0" w:color="auto"/>
              <w:left w:val="nil"/>
              <w:bottom w:val="dashSmallGap" w:sz="4" w:space="0" w:color="auto"/>
              <w:right w:val="dashSmallGap" w:sz="4" w:space="0" w:color="auto"/>
            </w:tcBorders>
            <w:vAlign w:val="center"/>
            <w:hideMark/>
          </w:tcPr>
          <w:p w14:paraId="64AC726E" w14:textId="77777777" w:rsidR="004F72D2" w:rsidRPr="00F14DFD" w:rsidRDefault="004F72D2" w:rsidP="001000A3">
            <w:pPr>
              <w:rPr>
                <w:sz w:val="18"/>
                <w:lang w:val="sr-Cyrl-RS"/>
              </w:rPr>
            </w:pPr>
            <w:r w:rsidRPr="00F14DFD">
              <w:rPr>
                <w:sz w:val="18"/>
                <w:lang w:val="sr-Cyrl-RS"/>
              </w:rPr>
              <w:t>Члан:</w:t>
            </w:r>
          </w:p>
        </w:tc>
        <w:tc>
          <w:tcPr>
            <w:tcW w:w="4253" w:type="dxa"/>
            <w:tcBorders>
              <w:top w:val="dashSmallGap" w:sz="4" w:space="0" w:color="auto"/>
              <w:left w:val="dashSmallGap" w:sz="4" w:space="0" w:color="auto"/>
              <w:bottom w:val="dashSmallGap" w:sz="4" w:space="0" w:color="auto"/>
              <w:right w:val="nil"/>
            </w:tcBorders>
          </w:tcPr>
          <w:p w14:paraId="46AEDF32"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12" w:space="0" w:color="auto"/>
              <w:left w:val="single" w:sz="12" w:space="0" w:color="auto"/>
              <w:bottom w:val="single" w:sz="4" w:space="0" w:color="auto"/>
              <w:right w:val="single" w:sz="12" w:space="0" w:color="auto"/>
            </w:tcBorders>
            <w:hideMark/>
          </w:tcPr>
          <w:p w14:paraId="3DB556F5" w14:textId="77777777" w:rsidR="004F72D2" w:rsidRPr="00F14DFD" w:rsidRDefault="004F72D2" w:rsidP="001000A3">
            <w:pPr>
              <w:spacing w:before="60" w:after="60"/>
              <w:jc w:val="center"/>
              <w:rPr>
                <w:sz w:val="18"/>
                <w:lang w:val="sr-Cyrl-RS"/>
              </w:rPr>
            </w:pPr>
            <w:r w:rsidRPr="00F14DFD">
              <w:rPr>
                <w:sz w:val="18"/>
                <w:lang w:val="sr-Cyrl-RS"/>
              </w:rPr>
              <w:t>Потпис ментора</w:t>
            </w:r>
          </w:p>
        </w:tc>
      </w:tr>
      <w:tr w:rsidR="004F72D2" w:rsidRPr="00F14DFD" w14:paraId="2CEA8335" w14:textId="77777777" w:rsidTr="001000A3">
        <w:trPr>
          <w:cantSplit/>
          <w:trHeight w:hRule="exact" w:val="350"/>
        </w:trPr>
        <w:tc>
          <w:tcPr>
            <w:tcW w:w="2127" w:type="dxa"/>
            <w:tcBorders>
              <w:top w:val="nil"/>
              <w:left w:val="nil"/>
              <w:bottom w:val="single" w:sz="12" w:space="0" w:color="auto"/>
              <w:right w:val="nil"/>
            </w:tcBorders>
            <w:vAlign w:val="center"/>
          </w:tcPr>
          <w:p w14:paraId="554D6790" w14:textId="77777777" w:rsidR="004F72D2" w:rsidRPr="00F14DFD" w:rsidRDefault="004F72D2" w:rsidP="001000A3">
            <w:pPr>
              <w:rPr>
                <w:sz w:val="18"/>
                <w:lang w:val="sr-Cyrl-RS"/>
              </w:rPr>
            </w:pPr>
          </w:p>
        </w:tc>
        <w:tc>
          <w:tcPr>
            <w:tcW w:w="1417" w:type="dxa"/>
            <w:tcBorders>
              <w:top w:val="dashSmallGap" w:sz="4" w:space="0" w:color="auto"/>
              <w:left w:val="nil"/>
              <w:bottom w:val="single" w:sz="12" w:space="0" w:color="auto"/>
              <w:right w:val="dashSmallGap" w:sz="4" w:space="0" w:color="auto"/>
            </w:tcBorders>
            <w:vAlign w:val="center"/>
            <w:hideMark/>
          </w:tcPr>
          <w:p w14:paraId="158ADFC0" w14:textId="77777777" w:rsidR="004F72D2" w:rsidRPr="00F14DFD" w:rsidRDefault="004F72D2" w:rsidP="001000A3">
            <w:pPr>
              <w:rPr>
                <w:sz w:val="18"/>
                <w:lang w:val="sr-Cyrl-RS"/>
              </w:rPr>
            </w:pPr>
            <w:r w:rsidRPr="00F14DFD">
              <w:rPr>
                <w:sz w:val="18"/>
                <w:lang w:val="sr-Cyrl-RS"/>
              </w:rPr>
              <w:t>Члан, ментор:</w:t>
            </w:r>
          </w:p>
        </w:tc>
        <w:tc>
          <w:tcPr>
            <w:tcW w:w="4253" w:type="dxa"/>
            <w:tcBorders>
              <w:top w:val="dashSmallGap" w:sz="4" w:space="0" w:color="auto"/>
              <w:left w:val="dashSmallGap" w:sz="4" w:space="0" w:color="auto"/>
              <w:bottom w:val="single" w:sz="12" w:space="0" w:color="auto"/>
              <w:right w:val="nil"/>
            </w:tcBorders>
          </w:tcPr>
          <w:p w14:paraId="0BB67376"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4" w:space="0" w:color="auto"/>
              <w:left w:val="single" w:sz="12" w:space="0" w:color="auto"/>
              <w:bottom w:val="single" w:sz="12" w:space="0" w:color="auto"/>
              <w:right w:val="single" w:sz="12" w:space="0" w:color="auto"/>
            </w:tcBorders>
          </w:tcPr>
          <w:p w14:paraId="71783DDF" w14:textId="77777777" w:rsidR="004F72D2" w:rsidRPr="00F14DFD" w:rsidRDefault="004F72D2" w:rsidP="001000A3">
            <w:pPr>
              <w:spacing w:before="60" w:after="60"/>
              <w:rPr>
                <w:sz w:val="18"/>
                <w:lang w:val="sr-Cyrl-RS"/>
              </w:rPr>
            </w:pPr>
          </w:p>
        </w:tc>
      </w:tr>
    </w:tbl>
    <w:p w14:paraId="3BB85103" w14:textId="77777777" w:rsidR="004F72D2" w:rsidRDefault="004F72D2">
      <w:pPr>
        <w:sectPr w:rsidR="004F72D2" w:rsidSect="004F72D2">
          <w:headerReference w:type="default" r:id="rId10"/>
          <w:footerReference w:type="default" r:id="rId11"/>
          <w:pgSz w:w="11907" w:h="16840" w:code="9"/>
          <w:pgMar w:top="567" w:right="1304" w:bottom="567" w:left="1440" w:header="567" w:footer="567" w:gutter="0"/>
          <w:pgNumType w:start="1"/>
          <w:cols w:space="720"/>
          <w:titlePg/>
          <w:docGrid w:linePitch="299"/>
        </w:sectPr>
      </w:pPr>
    </w:p>
    <w:tbl>
      <w:tblPr>
        <w:tblW w:w="9923" w:type="dxa"/>
        <w:tblInd w:w="108"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1985"/>
        <w:gridCol w:w="1559"/>
        <w:gridCol w:w="4253"/>
        <w:gridCol w:w="2126"/>
      </w:tblGrid>
      <w:tr w:rsidR="00D45EF5" w:rsidRPr="001C10A1" w14:paraId="173A77D7"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2908A1E1" w14:textId="77777777" w:rsidR="00D45EF5" w:rsidRPr="00F14DFD" w:rsidRDefault="00D45EF5" w:rsidP="001000A3">
            <w:pPr>
              <w:spacing w:before="60" w:after="60"/>
              <w:rPr>
                <w:sz w:val="18"/>
                <w:lang w:val="en-US"/>
              </w:rPr>
            </w:pPr>
            <w:r w:rsidRPr="00F14DFD">
              <w:rPr>
                <w:sz w:val="18"/>
                <w:lang w:val="en-US"/>
              </w:rPr>
              <w:lastRenderedPageBreak/>
              <w:t xml:space="preserve">Accession number, </w:t>
            </w:r>
            <w:r w:rsidRPr="00F14DFD">
              <w:rPr>
                <w:b/>
                <w:sz w:val="18"/>
                <w:lang w:val="en-US"/>
              </w:rPr>
              <w:t>ANO</w:t>
            </w:r>
            <w:r w:rsidRPr="00F14DFD">
              <w:rPr>
                <w:sz w:val="18"/>
                <w:lang w:val="en-US"/>
              </w:rPr>
              <w:t>:</w:t>
            </w:r>
          </w:p>
        </w:tc>
        <w:tc>
          <w:tcPr>
            <w:tcW w:w="6379" w:type="dxa"/>
            <w:gridSpan w:val="2"/>
            <w:tcBorders>
              <w:top w:val="single" w:sz="12" w:space="0" w:color="auto"/>
              <w:left w:val="dashSmallGap" w:sz="4" w:space="0" w:color="auto"/>
              <w:bottom w:val="dashSmallGap" w:sz="4" w:space="0" w:color="auto"/>
              <w:right w:val="nil"/>
            </w:tcBorders>
          </w:tcPr>
          <w:p w14:paraId="4B36FAA5" w14:textId="77777777" w:rsidR="00D45EF5" w:rsidRPr="00F14DFD" w:rsidRDefault="00D45EF5" w:rsidP="001000A3">
            <w:pPr>
              <w:spacing w:before="60" w:after="60"/>
              <w:rPr>
                <w:sz w:val="18"/>
                <w:lang w:val="en-US"/>
              </w:rPr>
            </w:pPr>
          </w:p>
        </w:tc>
      </w:tr>
      <w:tr w:rsidR="00D45EF5" w:rsidRPr="001C10A1" w14:paraId="4884F95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9143C29" w14:textId="77777777" w:rsidR="00D45EF5" w:rsidRPr="00F14DFD" w:rsidRDefault="00D45EF5" w:rsidP="001000A3">
            <w:pPr>
              <w:spacing w:before="60" w:after="60"/>
              <w:rPr>
                <w:sz w:val="18"/>
                <w:lang w:val="en-US"/>
              </w:rPr>
            </w:pPr>
            <w:r w:rsidRPr="00F14DFD">
              <w:rPr>
                <w:sz w:val="18"/>
                <w:lang w:val="en-US"/>
              </w:rPr>
              <w:t xml:space="preserve">Identification number, </w:t>
            </w:r>
            <w:r w:rsidRPr="00F14DFD">
              <w:rPr>
                <w:b/>
                <w:sz w:val="18"/>
                <w:lang w:val="en-US"/>
              </w:rPr>
              <w:t>INO</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854CE8E" w14:textId="77777777" w:rsidR="00D45EF5" w:rsidRPr="00F14DFD" w:rsidRDefault="00D45EF5" w:rsidP="001000A3">
            <w:pPr>
              <w:spacing w:before="60" w:after="60"/>
              <w:rPr>
                <w:sz w:val="18"/>
                <w:lang w:val="en-US"/>
              </w:rPr>
            </w:pPr>
          </w:p>
        </w:tc>
      </w:tr>
      <w:tr w:rsidR="00D45EF5" w:rsidRPr="001C10A1" w14:paraId="02AA5E0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05F9EE9" w14:textId="77777777" w:rsidR="00D45EF5" w:rsidRPr="00F14DFD" w:rsidRDefault="00D45EF5" w:rsidP="001000A3">
            <w:pPr>
              <w:spacing w:before="60" w:after="60"/>
              <w:rPr>
                <w:sz w:val="18"/>
                <w:lang w:val="en-US"/>
              </w:rPr>
            </w:pPr>
            <w:r w:rsidRPr="00F14DFD">
              <w:rPr>
                <w:sz w:val="18"/>
                <w:lang w:val="en-US"/>
              </w:rPr>
              <w:t xml:space="preserve">Document type, </w:t>
            </w:r>
            <w:r w:rsidRPr="00F14DFD">
              <w:rPr>
                <w:b/>
                <w:sz w:val="18"/>
                <w:lang w:val="en-US"/>
              </w:rPr>
              <w:t>DT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F600B9D" w14:textId="77777777" w:rsidR="00D45EF5" w:rsidRPr="00F14DFD" w:rsidRDefault="00D45EF5" w:rsidP="001000A3">
            <w:pPr>
              <w:spacing w:before="60" w:after="60"/>
              <w:rPr>
                <w:sz w:val="18"/>
                <w:lang w:val="en-US"/>
              </w:rPr>
            </w:pPr>
            <w:r w:rsidRPr="00F14DFD">
              <w:rPr>
                <w:sz w:val="18"/>
                <w:szCs w:val="18"/>
                <w:lang w:val="en-US"/>
              </w:rPr>
              <w:t>Monographic publication</w:t>
            </w:r>
          </w:p>
        </w:tc>
      </w:tr>
      <w:tr w:rsidR="00D45EF5" w:rsidRPr="001C10A1" w14:paraId="31945CE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CE50947" w14:textId="77777777" w:rsidR="00D45EF5" w:rsidRPr="00F14DFD" w:rsidRDefault="00D45EF5" w:rsidP="001000A3">
            <w:pPr>
              <w:spacing w:before="60" w:after="60"/>
              <w:rPr>
                <w:sz w:val="18"/>
                <w:lang w:val="en-US"/>
              </w:rPr>
            </w:pPr>
            <w:r w:rsidRPr="00F14DFD">
              <w:rPr>
                <w:sz w:val="18"/>
                <w:lang w:val="en-US"/>
              </w:rPr>
              <w:t xml:space="preserve">Type of record, </w:t>
            </w:r>
            <w:r w:rsidRPr="00F14DFD">
              <w:rPr>
                <w:b/>
                <w:sz w:val="18"/>
                <w:lang w:val="en-US"/>
              </w:rPr>
              <w:t>TR</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9A1DC7C" w14:textId="77777777" w:rsidR="00D45EF5" w:rsidRPr="00F14DFD" w:rsidRDefault="00D45EF5" w:rsidP="001000A3">
            <w:pPr>
              <w:spacing w:before="60" w:after="60"/>
              <w:rPr>
                <w:sz w:val="18"/>
                <w:lang w:val="en-US"/>
              </w:rPr>
            </w:pPr>
            <w:r w:rsidRPr="00F14DFD">
              <w:rPr>
                <w:sz w:val="18"/>
                <w:szCs w:val="18"/>
                <w:lang w:val="en-US"/>
              </w:rPr>
              <w:t>Textual printed material</w:t>
            </w:r>
          </w:p>
        </w:tc>
      </w:tr>
      <w:tr w:rsidR="00D45EF5" w:rsidRPr="001C10A1" w14:paraId="1B39CF8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3BD24A6" w14:textId="77777777" w:rsidR="00D45EF5" w:rsidRPr="00F14DFD" w:rsidRDefault="00D45EF5" w:rsidP="001000A3">
            <w:pPr>
              <w:spacing w:before="60" w:after="60"/>
              <w:rPr>
                <w:sz w:val="18"/>
                <w:lang w:val="en-US"/>
              </w:rPr>
            </w:pPr>
            <w:r w:rsidRPr="00F14DFD">
              <w:rPr>
                <w:sz w:val="18"/>
                <w:lang w:val="en-US"/>
              </w:rPr>
              <w:t xml:space="preserve">Contents code, </w:t>
            </w:r>
            <w:r w:rsidRPr="00F14DFD">
              <w:rPr>
                <w:b/>
                <w:sz w:val="18"/>
                <w:lang w:val="en-US"/>
              </w:rPr>
              <w:t>CC</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A33AB27" w14:textId="77777777" w:rsidR="00D45EF5" w:rsidRPr="00F14DFD" w:rsidRDefault="00D45EF5" w:rsidP="001000A3">
            <w:pPr>
              <w:spacing w:before="60" w:after="60"/>
              <w:rPr>
                <w:sz w:val="18"/>
                <w:lang w:val="en-US"/>
              </w:rPr>
            </w:pPr>
            <w:r w:rsidRPr="00F14DFD">
              <w:rPr>
                <w:sz w:val="18"/>
                <w:szCs w:val="18"/>
                <w:lang w:val="en-US"/>
              </w:rPr>
              <w:t>Master Thesis</w:t>
            </w:r>
          </w:p>
        </w:tc>
      </w:tr>
      <w:tr w:rsidR="00D45EF5" w:rsidRPr="001C10A1" w14:paraId="24479C96"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3DA8DFD" w14:textId="77777777" w:rsidR="00D45EF5" w:rsidRPr="00F14DFD" w:rsidRDefault="00D45EF5" w:rsidP="001000A3">
            <w:pPr>
              <w:spacing w:before="60" w:after="60"/>
              <w:rPr>
                <w:sz w:val="18"/>
                <w:lang w:val="en-US"/>
              </w:rPr>
            </w:pPr>
            <w:r w:rsidRPr="00F14DFD">
              <w:rPr>
                <w:sz w:val="18"/>
                <w:lang w:val="en-US"/>
              </w:rPr>
              <w:t xml:space="preserve">Author, </w:t>
            </w:r>
            <w:r w:rsidRPr="00F14DFD">
              <w:rPr>
                <w:b/>
                <w:sz w:val="18"/>
                <w:lang w:val="en-US"/>
              </w:rPr>
              <w:t>AU</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285DBA2" w14:textId="77777777" w:rsidR="00D45EF5" w:rsidRPr="00F14DFD" w:rsidRDefault="002B0769" w:rsidP="001000A3">
            <w:pPr>
              <w:spacing w:before="60" w:after="60"/>
              <w:rPr>
                <w:sz w:val="18"/>
                <w:lang w:val="en-US"/>
              </w:rPr>
            </w:pPr>
            <w:r>
              <w:rPr>
                <w:sz w:val="18"/>
                <w:lang w:val="en-US"/>
              </w:rPr>
              <w:t>Darko Cokić</w:t>
            </w:r>
          </w:p>
        </w:tc>
      </w:tr>
      <w:tr w:rsidR="00D45EF5" w:rsidRPr="001C10A1" w14:paraId="5EB50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A4EEBF3" w14:textId="77777777" w:rsidR="00D45EF5" w:rsidRPr="00F14DFD" w:rsidRDefault="00D45EF5" w:rsidP="001000A3">
            <w:pPr>
              <w:spacing w:before="60" w:after="60"/>
              <w:rPr>
                <w:sz w:val="18"/>
                <w:lang w:val="en-US"/>
              </w:rPr>
            </w:pPr>
            <w:r w:rsidRPr="00F14DFD">
              <w:rPr>
                <w:sz w:val="18"/>
                <w:lang w:val="en-US"/>
              </w:rPr>
              <w:t xml:space="preserve">Mentor, </w:t>
            </w:r>
            <w:r w:rsidRPr="00F14DFD">
              <w:rPr>
                <w:b/>
                <w:sz w:val="18"/>
                <w:lang w:val="en-US"/>
              </w:rPr>
              <w:t>MN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0BEB1BA" w14:textId="77777777" w:rsidR="00D45EF5" w:rsidRPr="00F14DFD" w:rsidRDefault="00D45EF5" w:rsidP="001000A3">
            <w:pPr>
              <w:spacing w:before="60" w:after="60"/>
              <w:rPr>
                <w:sz w:val="18"/>
                <w:lang w:val="en-US"/>
              </w:rPr>
            </w:pPr>
            <w:r w:rsidRPr="00F14DFD">
              <w:rPr>
                <w:sz w:val="18"/>
                <w:lang w:val="en-US"/>
              </w:rPr>
              <w:t>Milan Segedinac, PhD, assistant professor</w:t>
            </w:r>
          </w:p>
        </w:tc>
      </w:tr>
      <w:tr w:rsidR="00D45EF5" w:rsidRPr="001C10A1" w14:paraId="1D23030A"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62F46E2E" w14:textId="77777777" w:rsidR="00D45EF5" w:rsidRPr="00F14DFD" w:rsidRDefault="00D45EF5" w:rsidP="001000A3">
            <w:pPr>
              <w:spacing w:before="60" w:after="60"/>
              <w:rPr>
                <w:sz w:val="18"/>
                <w:lang w:val="en-US"/>
              </w:rPr>
            </w:pPr>
            <w:r w:rsidRPr="00F14DFD">
              <w:rPr>
                <w:sz w:val="18"/>
                <w:lang w:val="en-US"/>
              </w:rPr>
              <w:t xml:space="preserve">Title, </w:t>
            </w:r>
            <w:r w:rsidRPr="00F14DFD">
              <w:rPr>
                <w:b/>
                <w:sz w:val="18"/>
                <w:lang w:val="en-US"/>
              </w:rPr>
              <w:t>TI</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hideMark/>
          </w:tcPr>
          <w:p w14:paraId="5633D298" w14:textId="77777777" w:rsidR="00D45EF5" w:rsidRPr="00F14DFD" w:rsidRDefault="00D45EF5" w:rsidP="001000A3">
            <w:pPr>
              <w:spacing w:before="60" w:after="60"/>
              <w:rPr>
                <w:sz w:val="18"/>
                <w:lang w:val="en-US"/>
              </w:rPr>
            </w:pPr>
            <w:r w:rsidRPr="00F14DFD">
              <w:rPr>
                <w:sz w:val="18"/>
                <w:lang w:val="en-US"/>
              </w:rPr>
              <w:br/>
            </w:r>
            <w:r w:rsidRPr="00F14DFD">
              <w:rPr>
                <w:sz w:val="18"/>
                <w:lang w:val="en-US"/>
              </w:rPr>
              <w:br/>
            </w:r>
          </w:p>
        </w:tc>
      </w:tr>
      <w:tr w:rsidR="00D45EF5" w:rsidRPr="001C10A1" w14:paraId="4040CBC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3846BC" w14:textId="77777777" w:rsidR="00D45EF5" w:rsidRPr="00F14DFD" w:rsidRDefault="00D45EF5" w:rsidP="001000A3">
            <w:pPr>
              <w:spacing w:before="60" w:after="60"/>
              <w:rPr>
                <w:sz w:val="18"/>
                <w:lang w:val="en-US"/>
              </w:rPr>
            </w:pPr>
            <w:r w:rsidRPr="00F14DFD">
              <w:rPr>
                <w:sz w:val="18"/>
                <w:lang w:val="en-US"/>
              </w:rPr>
              <w:t xml:space="preserve">Language of text, </w:t>
            </w:r>
            <w:r w:rsidRPr="00F14DFD">
              <w:rPr>
                <w:b/>
                <w:sz w:val="18"/>
                <w:lang w:val="en-US"/>
              </w:rPr>
              <w:t>LT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0FE8BAB" w14:textId="1F92B80F" w:rsidR="00D45EF5" w:rsidRPr="00F14DFD" w:rsidRDefault="00D45EF5" w:rsidP="002B0769">
            <w:pPr>
              <w:spacing w:before="60" w:after="60"/>
              <w:rPr>
                <w:sz w:val="18"/>
                <w:lang w:val="en-US"/>
              </w:rPr>
            </w:pPr>
            <w:r w:rsidRPr="00F14DFD">
              <w:rPr>
                <w:sz w:val="18"/>
                <w:szCs w:val="18"/>
                <w:lang w:val="en-US"/>
              </w:rPr>
              <w:t>Serbian</w:t>
            </w:r>
            <w:r w:rsidR="0038671D">
              <w:rPr>
                <w:sz w:val="18"/>
                <w:szCs w:val="18"/>
                <w:lang w:val="en-US"/>
              </w:rPr>
              <w:t xml:space="preserve"> (</w:t>
            </w:r>
            <w:r w:rsidR="002B0769">
              <w:rPr>
                <w:sz w:val="18"/>
                <w:szCs w:val="18"/>
                <w:lang w:val="en-US"/>
              </w:rPr>
              <w:t>Cyrillic</w:t>
            </w:r>
            <w:r w:rsidRPr="00F14DFD">
              <w:rPr>
                <w:sz w:val="18"/>
                <w:szCs w:val="18"/>
                <w:lang w:val="en-US"/>
              </w:rPr>
              <w:t>)</w:t>
            </w:r>
          </w:p>
        </w:tc>
      </w:tr>
      <w:tr w:rsidR="00D45EF5" w:rsidRPr="001C10A1" w14:paraId="51AB2A5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0D67507" w14:textId="77777777" w:rsidR="00D45EF5" w:rsidRPr="00F14DFD" w:rsidRDefault="00D45EF5" w:rsidP="001000A3">
            <w:pPr>
              <w:spacing w:before="60" w:after="60"/>
              <w:rPr>
                <w:sz w:val="18"/>
                <w:lang w:val="en-US"/>
              </w:rPr>
            </w:pPr>
            <w:r w:rsidRPr="00F14DFD">
              <w:rPr>
                <w:sz w:val="18"/>
                <w:lang w:val="en-US"/>
              </w:rPr>
              <w:t xml:space="preserve">Language of abstract, </w:t>
            </w:r>
            <w:r w:rsidRPr="00F14DFD">
              <w:rPr>
                <w:b/>
                <w:sz w:val="18"/>
                <w:lang w:val="en-US"/>
              </w:rPr>
              <w:t>LA</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E54436B" w14:textId="77777777" w:rsidR="00D45EF5" w:rsidRPr="00F14DFD" w:rsidRDefault="00D45EF5" w:rsidP="001000A3">
            <w:pPr>
              <w:spacing w:before="60" w:after="60"/>
              <w:rPr>
                <w:sz w:val="18"/>
                <w:lang w:val="en-US"/>
              </w:rPr>
            </w:pPr>
            <w:r w:rsidRPr="00F14DFD">
              <w:rPr>
                <w:sz w:val="18"/>
                <w:szCs w:val="18"/>
                <w:lang w:val="en-US"/>
              </w:rPr>
              <w:t>English</w:t>
            </w:r>
          </w:p>
        </w:tc>
      </w:tr>
      <w:tr w:rsidR="00D45EF5" w:rsidRPr="001C10A1" w14:paraId="2881529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E84874D" w14:textId="77777777" w:rsidR="00D45EF5" w:rsidRPr="00F14DFD" w:rsidRDefault="00D45EF5" w:rsidP="001000A3">
            <w:pPr>
              <w:spacing w:before="60" w:after="60"/>
              <w:rPr>
                <w:sz w:val="18"/>
                <w:lang w:val="en-US"/>
              </w:rPr>
            </w:pPr>
            <w:r w:rsidRPr="00F14DFD">
              <w:rPr>
                <w:sz w:val="18"/>
                <w:lang w:val="en-US"/>
              </w:rPr>
              <w:t xml:space="preserve">Country of publication, </w:t>
            </w:r>
            <w:r w:rsidRPr="00F14DFD">
              <w:rPr>
                <w:b/>
                <w:sz w:val="18"/>
                <w:lang w:val="en-US"/>
              </w:rPr>
              <w:t>CP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476F30" w14:textId="77777777" w:rsidR="00D45EF5" w:rsidRPr="00F14DFD" w:rsidRDefault="00D45EF5" w:rsidP="001000A3">
            <w:pPr>
              <w:spacing w:before="60" w:after="60"/>
              <w:rPr>
                <w:sz w:val="18"/>
                <w:lang w:val="en-US"/>
              </w:rPr>
            </w:pPr>
            <w:r w:rsidRPr="00F14DFD">
              <w:rPr>
                <w:sz w:val="18"/>
                <w:szCs w:val="18"/>
                <w:lang w:val="en-US"/>
              </w:rPr>
              <w:t>Republic of Serbia</w:t>
            </w:r>
          </w:p>
        </w:tc>
      </w:tr>
      <w:tr w:rsidR="00D45EF5" w:rsidRPr="001C10A1" w14:paraId="385FAB5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44A2FA5" w14:textId="77777777" w:rsidR="00D45EF5" w:rsidRPr="00F14DFD" w:rsidRDefault="00D45EF5" w:rsidP="001000A3">
            <w:pPr>
              <w:spacing w:before="60" w:after="60"/>
              <w:rPr>
                <w:sz w:val="18"/>
                <w:lang w:val="en-US"/>
              </w:rPr>
            </w:pPr>
            <w:r w:rsidRPr="00F14DFD">
              <w:rPr>
                <w:sz w:val="18"/>
                <w:lang w:val="en-US"/>
              </w:rPr>
              <w:t xml:space="preserve">Locality of publication, </w:t>
            </w:r>
            <w:r w:rsidRPr="00F14DFD">
              <w:rPr>
                <w:b/>
                <w:sz w:val="18"/>
                <w:lang w:val="en-US"/>
              </w:rPr>
              <w:t>LP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1276AE" w14:textId="77777777" w:rsidR="00D45EF5" w:rsidRPr="00F14DFD" w:rsidRDefault="00D45EF5" w:rsidP="001000A3">
            <w:pPr>
              <w:spacing w:before="60" w:after="60"/>
              <w:rPr>
                <w:sz w:val="18"/>
                <w:lang w:val="en-US"/>
              </w:rPr>
            </w:pPr>
            <w:r w:rsidRPr="00F14DFD">
              <w:rPr>
                <w:sz w:val="18"/>
                <w:szCs w:val="18"/>
                <w:lang w:val="en-US"/>
              </w:rPr>
              <w:t>Vojvodina</w:t>
            </w:r>
          </w:p>
        </w:tc>
      </w:tr>
      <w:tr w:rsidR="00D45EF5" w:rsidRPr="001C10A1" w14:paraId="4B4CD51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93D9A19" w14:textId="77777777" w:rsidR="00D45EF5" w:rsidRPr="00F14DFD" w:rsidRDefault="00D45EF5" w:rsidP="001000A3">
            <w:pPr>
              <w:spacing w:before="60" w:after="60"/>
              <w:rPr>
                <w:sz w:val="18"/>
                <w:lang w:val="en-US"/>
              </w:rPr>
            </w:pPr>
            <w:r w:rsidRPr="00F14DFD">
              <w:rPr>
                <w:sz w:val="18"/>
                <w:lang w:val="en-US"/>
              </w:rPr>
              <w:t xml:space="preserve">Publication year, </w:t>
            </w:r>
            <w:r w:rsidRPr="00F14DFD">
              <w:rPr>
                <w:b/>
                <w:sz w:val="18"/>
                <w:lang w:val="en-US"/>
              </w:rPr>
              <w:t>PY</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B4D9B54" w14:textId="77777777" w:rsidR="00D45EF5" w:rsidRPr="00F14DFD" w:rsidRDefault="00D45EF5" w:rsidP="001000A3">
            <w:pPr>
              <w:spacing w:before="60" w:after="60"/>
              <w:rPr>
                <w:sz w:val="18"/>
                <w:lang w:val="en-US"/>
              </w:rPr>
            </w:pPr>
            <w:r w:rsidRPr="00F14DFD">
              <w:rPr>
                <w:sz w:val="18"/>
                <w:lang w:val="en-US"/>
              </w:rPr>
              <w:t>2020.</w:t>
            </w:r>
          </w:p>
        </w:tc>
      </w:tr>
      <w:tr w:rsidR="00D45EF5" w:rsidRPr="001C10A1" w14:paraId="7C9FEB2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977239" w14:textId="77777777" w:rsidR="00D45EF5" w:rsidRPr="00F14DFD" w:rsidRDefault="00D45EF5" w:rsidP="001000A3">
            <w:pPr>
              <w:spacing w:before="60" w:after="60"/>
              <w:rPr>
                <w:sz w:val="18"/>
                <w:lang w:val="en-US"/>
              </w:rPr>
            </w:pPr>
            <w:r w:rsidRPr="00F14DFD">
              <w:rPr>
                <w:sz w:val="18"/>
                <w:lang w:val="en-US"/>
              </w:rPr>
              <w:t xml:space="preserve">Publisher, </w:t>
            </w:r>
            <w:r w:rsidRPr="00F14DFD">
              <w:rPr>
                <w:b/>
                <w:sz w:val="18"/>
                <w:lang w:val="en-US"/>
              </w:rPr>
              <w:t>PB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605EE9E" w14:textId="77777777" w:rsidR="00D45EF5" w:rsidRPr="00F14DFD" w:rsidRDefault="00D45EF5" w:rsidP="001000A3">
            <w:pPr>
              <w:spacing w:before="60" w:after="60"/>
              <w:rPr>
                <w:sz w:val="18"/>
                <w:lang w:val="en-US"/>
              </w:rPr>
            </w:pPr>
            <w:r w:rsidRPr="00F14DFD">
              <w:rPr>
                <w:rFonts w:ascii="ArialMT" w:hAnsi="ArialMT" w:cs="ArialMT"/>
                <w:sz w:val="18"/>
                <w:szCs w:val="18"/>
                <w:lang w:val="en-US"/>
              </w:rPr>
              <w:t>Faculty of Technical Sciences</w:t>
            </w:r>
          </w:p>
        </w:tc>
      </w:tr>
      <w:tr w:rsidR="00D45EF5" w:rsidRPr="001C10A1" w14:paraId="3D9734CC"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E0E1E00" w14:textId="77777777" w:rsidR="00D45EF5" w:rsidRPr="00F14DFD" w:rsidRDefault="00D45EF5" w:rsidP="001000A3">
            <w:pPr>
              <w:spacing w:before="60" w:after="60"/>
              <w:rPr>
                <w:sz w:val="18"/>
                <w:lang w:val="en-US"/>
              </w:rPr>
            </w:pPr>
            <w:r w:rsidRPr="00F14DFD">
              <w:rPr>
                <w:sz w:val="18"/>
                <w:lang w:val="en-US"/>
              </w:rPr>
              <w:t xml:space="preserve">Publication place, </w:t>
            </w:r>
            <w:r w:rsidRPr="00F14DFD">
              <w:rPr>
                <w:b/>
                <w:sz w:val="18"/>
                <w:lang w:val="en-US"/>
              </w:rPr>
              <w:t>PP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EA1BB32" w14:textId="77777777" w:rsidR="00D45EF5" w:rsidRPr="00F14DFD" w:rsidRDefault="00D45EF5" w:rsidP="001000A3">
            <w:pPr>
              <w:spacing w:before="60" w:after="60"/>
              <w:rPr>
                <w:sz w:val="18"/>
                <w:lang w:val="en-US"/>
              </w:rPr>
            </w:pPr>
            <w:r w:rsidRPr="00F14DFD">
              <w:rPr>
                <w:bCs/>
                <w:sz w:val="18"/>
                <w:szCs w:val="18"/>
                <w:lang w:val="en-US"/>
              </w:rPr>
              <w:t>Novi Sad, Dositeja Obradovica sq. 6</w:t>
            </w:r>
          </w:p>
        </w:tc>
      </w:tr>
      <w:tr w:rsidR="00D45EF5" w:rsidRPr="001C10A1" w14:paraId="29FD4580" w14:textId="77777777" w:rsidTr="001000A3">
        <w:trPr>
          <w:cantSplit/>
          <w:trHeight w:hRule="exact" w:val="550"/>
        </w:trPr>
        <w:tc>
          <w:tcPr>
            <w:tcW w:w="3544" w:type="dxa"/>
            <w:gridSpan w:val="2"/>
            <w:tcBorders>
              <w:top w:val="dashSmallGap" w:sz="4" w:space="0" w:color="auto"/>
              <w:left w:val="nil"/>
              <w:bottom w:val="dashSmallGap" w:sz="4" w:space="0" w:color="auto"/>
              <w:right w:val="dashSmallGap" w:sz="4" w:space="0" w:color="auto"/>
            </w:tcBorders>
            <w:hideMark/>
          </w:tcPr>
          <w:p w14:paraId="6CD14275" w14:textId="0FDBE680" w:rsidR="00D45EF5" w:rsidRPr="00F14DFD" w:rsidRDefault="00D45EF5" w:rsidP="001000A3">
            <w:pPr>
              <w:spacing w:before="60" w:after="60"/>
              <w:rPr>
                <w:sz w:val="20"/>
                <w:lang w:val="en-US"/>
              </w:rPr>
            </w:pPr>
            <w:r w:rsidRPr="00F14DFD">
              <w:rPr>
                <w:sz w:val="18"/>
                <w:lang w:val="en-US"/>
              </w:rPr>
              <w:t xml:space="preserve">Physical description, </w:t>
            </w:r>
            <w:r w:rsidRPr="00F14DFD">
              <w:rPr>
                <w:b/>
                <w:sz w:val="18"/>
                <w:lang w:val="en-US"/>
              </w:rPr>
              <w:t>PD</w:t>
            </w:r>
            <w:r w:rsidRPr="00F14DFD">
              <w:rPr>
                <w:sz w:val="18"/>
                <w:lang w:val="en-US"/>
              </w:rPr>
              <w:t>:</w:t>
            </w:r>
            <w:r w:rsidRPr="00F14DFD">
              <w:rPr>
                <w:sz w:val="18"/>
                <w:lang w:val="en-US"/>
              </w:rPr>
              <w:br/>
            </w:r>
            <w:r w:rsidR="0038671D">
              <w:rPr>
                <w:sz w:val="13"/>
                <w:lang w:val="en-US"/>
              </w:rPr>
              <w:t xml:space="preserve"> (</w:t>
            </w:r>
            <w:r w:rsidRPr="00F14DFD">
              <w:rPr>
                <w:sz w:val="13"/>
                <w:lang w:val="en-US"/>
              </w:rPr>
              <w:t>chapters/pages/ref./tables/pictures/graphs/appendixes)</w:t>
            </w:r>
          </w:p>
        </w:tc>
        <w:tc>
          <w:tcPr>
            <w:tcW w:w="6379" w:type="dxa"/>
            <w:gridSpan w:val="2"/>
            <w:tcBorders>
              <w:top w:val="dashSmallGap" w:sz="4" w:space="0" w:color="auto"/>
              <w:left w:val="dashSmallGap" w:sz="4" w:space="0" w:color="auto"/>
              <w:bottom w:val="dashSmallGap" w:sz="4" w:space="0" w:color="auto"/>
              <w:right w:val="nil"/>
            </w:tcBorders>
          </w:tcPr>
          <w:p w14:paraId="32EF863B" w14:textId="77777777" w:rsidR="00D45EF5" w:rsidRPr="00F14DFD" w:rsidRDefault="00D45EF5" w:rsidP="001000A3">
            <w:pPr>
              <w:spacing w:before="60" w:after="60"/>
              <w:rPr>
                <w:sz w:val="18"/>
                <w:lang w:val="en-US"/>
              </w:rPr>
            </w:pPr>
            <w:r w:rsidRPr="00F14DFD">
              <w:rPr>
                <w:sz w:val="18"/>
                <w:lang w:val="en-US"/>
              </w:rPr>
              <w:t>5/56/41/10/22/13/2</w:t>
            </w:r>
          </w:p>
        </w:tc>
      </w:tr>
      <w:tr w:rsidR="00D45EF5" w:rsidRPr="001C10A1" w14:paraId="7AB5024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45FFE96" w14:textId="77777777" w:rsidR="00D45EF5" w:rsidRPr="00F14DFD" w:rsidRDefault="00D45EF5" w:rsidP="001000A3">
            <w:pPr>
              <w:spacing w:before="60" w:after="60"/>
              <w:rPr>
                <w:sz w:val="18"/>
                <w:lang w:val="en-US"/>
              </w:rPr>
            </w:pPr>
            <w:r w:rsidRPr="00F14DFD">
              <w:rPr>
                <w:sz w:val="18"/>
                <w:lang w:val="en-US"/>
              </w:rPr>
              <w:t xml:space="preserve">Scientific field, </w:t>
            </w:r>
            <w:r w:rsidRPr="00F14DFD">
              <w:rPr>
                <w:b/>
                <w:sz w:val="18"/>
                <w:lang w:val="en-US"/>
              </w:rPr>
              <w:t>SF</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1B6BE73" w14:textId="77777777" w:rsidR="00D45EF5" w:rsidRPr="00F14DFD" w:rsidRDefault="00D45EF5" w:rsidP="001000A3">
            <w:pPr>
              <w:spacing w:before="60" w:after="60"/>
              <w:rPr>
                <w:sz w:val="18"/>
                <w:lang w:val="en-US"/>
              </w:rPr>
            </w:pPr>
            <w:r w:rsidRPr="00F14DFD">
              <w:rPr>
                <w:sz w:val="18"/>
                <w:lang w:val="en-US"/>
              </w:rPr>
              <w:t>Computer science</w:t>
            </w:r>
          </w:p>
        </w:tc>
      </w:tr>
      <w:tr w:rsidR="00D45EF5" w:rsidRPr="001C10A1" w14:paraId="09C2512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D25B9C9" w14:textId="77777777" w:rsidR="00D45EF5" w:rsidRPr="00F14DFD" w:rsidRDefault="00D45EF5" w:rsidP="001000A3">
            <w:pPr>
              <w:spacing w:before="60" w:after="60"/>
              <w:rPr>
                <w:sz w:val="18"/>
                <w:lang w:val="en-US"/>
              </w:rPr>
            </w:pPr>
            <w:r w:rsidRPr="00F14DFD">
              <w:rPr>
                <w:sz w:val="18"/>
                <w:lang w:val="en-US"/>
              </w:rPr>
              <w:t xml:space="preserve">Scientific discipline, </w:t>
            </w:r>
            <w:r w:rsidRPr="00F14DFD">
              <w:rPr>
                <w:b/>
                <w:sz w:val="18"/>
                <w:lang w:val="en-US"/>
              </w:rPr>
              <w:t>SD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B5512E2" w14:textId="77777777" w:rsidR="00D45EF5" w:rsidRPr="00F14DFD" w:rsidRDefault="002B0769" w:rsidP="002B0769">
            <w:pPr>
              <w:tabs>
                <w:tab w:val="left" w:pos="1908"/>
              </w:tabs>
              <w:spacing w:before="60" w:after="60"/>
              <w:rPr>
                <w:sz w:val="18"/>
                <w:lang w:val="en-US"/>
              </w:rPr>
            </w:pPr>
            <w:r>
              <w:rPr>
                <w:sz w:val="18"/>
                <w:lang w:val="en-US"/>
              </w:rPr>
              <w:t>Systems based on knowledge</w:t>
            </w:r>
            <w:r>
              <w:rPr>
                <w:sz w:val="18"/>
                <w:lang w:val="en-US"/>
              </w:rPr>
              <w:tab/>
            </w:r>
          </w:p>
        </w:tc>
      </w:tr>
      <w:tr w:rsidR="00D45EF5" w:rsidRPr="001C10A1" w14:paraId="6A303A66"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EB0121E" w14:textId="77777777" w:rsidR="00D45EF5" w:rsidRPr="00F14DFD" w:rsidRDefault="00D45EF5" w:rsidP="001000A3">
            <w:pPr>
              <w:spacing w:before="60" w:after="60"/>
              <w:rPr>
                <w:spacing w:val="-8"/>
                <w:sz w:val="18"/>
                <w:lang w:val="en-US"/>
              </w:rPr>
            </w:pPr>
            <w:r w:rsidRPr="00F14DFD">
              <w:rPr>
                <w:sz w:val="18"/>
                <w:lang w:val="en-US"/>
              </w:rPr>
              <w:t xml:space="preserve">Subject/Key words, </w:t>
            </w:r>
            <w:r w:rsidRPr="00F14DFD">
              <w:rPr>
                <w:b/>
                <w:sz w:val="18"/>
                <w:lang w:val="en-US"/>
              </w:rPr>
              <w:t>S</w:t>
            </w:r>
            <w:r w:rsidRPr="00F14DFD">
              <w:rPr>
                <w:sz w:val="18"/>
                <w:lang w:val="en-US"/>
              </w:rPr>
              <w:t>/</w:t>
            </w:r>
            <w:r w:rsidRPr="00F14DFD">
              <w:rPr>
                <w:b/>
                <w:sz w:val="18"/>
                <w:lang w:val="en-US"/>
              </w:rPr>
              <w:t>KW</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3B3F7A4" w14:textId="77777777" w:rsidR="00D45EF5" w:rsidRPr="00F14DFD" w:rsidRDefault="00D45EF5" w:rsidP="00C67CA4">
            <w:pPr>
              <w:spacing w:before="60" w:after="60" w:line="240" w:lineRule="auto"/>
              <w:rPr>
                <w:sz w:val="18"/>
                <w:lang w:val="en-US"/>
              </w:rPr>
            </w:pPr>
          </w:p>
        </w:tc>
      </w:tr>
      <w:tr w:rsidR="00D45EF5" w:rsidRPr="001C10A1" w14:paraId="746DC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73D4381" w14:textId="77777777" w:rsidR="00D45EF5" w:rsidRPr="00F14DFD" w:rsidRDefault="00D45EF5" w:rsidP="001000A3">
            <w:pPr>
              <w:spacing w:before="60" w:after="60"/>
              <w:rPr>
                <w:b/>
                <w:sz w:val="18"/>
                <w:lang w:val="en-US"/>
              </w:rPr>
            </w:pPr>
            <w:r w:rsidRPr="00F14DFD">
              <w:rPr>
                <w:b/>
                <w:sz w:val="18"/>
                <w:lang w:val="en-US"/>
              </w:rPr>
              <w:t>UC</w:t>
            </w:r>
          </w:p>
        </w:tc>
        <w:tc>
          <w:tcPr>
            <w:tcW w:w="6379" w:type="dxa"/>
            <w:gridSpan w:val="2"/>
            <w:tcBorders>
              <w:top w:val="dashSmallGap" w:sz="4" w:space="0" w:color="auto"/>
              <w:left w:val="dashSmallGap" w:sz="4" w:space="0" w:color="auto"/>
              <w:bottom w:val="dashSmallGap" w:sz="4" w:space="0" w:color="auto"/>
              <w:right w:val="nil"/>
            </w:tcBorders>
          </w:tcPr>
          <w:p w14:paraId="64538DA5" w14:textId="77777777" w:rsidR="00D45EF5" w:rsidRPr="00F14DFD" w:rsidRDefault="00D45EF5" w:rsidP="001000A3">
            <w:pPr>
              <w:spacing w:before="60" w:after="60"/>
              <w:rPr>
                <w:sz w:val="18"/>
                <w:lang w:val="en-US"/>
              </w:rPr>
            </w:pPr>
          </w:p>
        </w:tc>
      </w:tr>
      <w:tr w:rsidR="00D45EF5" w:rsidRPr="001C10A1" w14:paraId="526BEFA2"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3392439D" w14:textId="77777777" w:rsidR="00D45EF5" w:rsidRPr="00F14DFD" w:rsidRDefault="00D45EF5" w:rsidP="001000A3">
            <w:pPr>
              <w:spacing w:before="60" w:after="60"/>
              <w:rPr>
                <w:sz w:val="18"/>
                <w:lang w:val="en-US"/>
              </w:rPr>
            </w:pPr>
            <w:r w:rsidRPr="00F14DFD">
              <w:rPr>
                <w:sz w:val="18"/>
                <w:lang w:val="en-US"/>
              </w:rPr>
              <w:t xml:space="preserve">Holding data, </w:t>
            </w:r>
            <w:r w:rsidRPr="00F14DFD">
              <w:rPr>
                <w:b/>
                <w:sz w:val="18"/>
                <w:lang w:val="en-US"/>
              </w:rPr>
              <w:t>HD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D38ADB0" w14:textId="77777777" w:rsidR="00D45EF5" w:rsidRPr="00F14DFD" w:rsidRDefault="00D45EF5" w:rsidP="001000A3">
            <w:pPr>
              <w:spacing w:before="60" w:after="60"/>
              <w:rPr>
                <w:sz w:val="18"/>
                <w:lang w:val="en-US"/>
              </w:rPr>
            </w:pPr>
            <w:r w:rsidRPr="00F14DFD">
              <w:rPr>
                <w:bCs/>
                <w:sz w:val="18"/>
                <w:szCs w:val="18"/>
                <w:lang w:val="en-US"/>
              </w:rPr>
              <w:t>The Library of Faculty of Technical Sciences, Novi Sad, Serbia</w:t>
            </w:r>
          </w:p>
        </w:tc>
      </w:tr>
      <w:tr w:rsidR="00D45EF5" w:rsidRPr="001C10A1" w14:paraId="242B226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11D50A9F" w14:textId="77777777" w:rsidR="00D45EF5" w:rsidRPr="00F14DFD" w:rsidRDefault="00D45EF5" w:rsidP="001000A3">
            <w:pPr>
              <w:spacing w:before="60" w:after="60"/>
              <w:rPr>
                <w:sz w:val="18"/>
                <w:lang w:val="en-US"/>
              </w:rPr>
            </w:pPr>
            <w:r w:rsidRPr="00F14DFD">
              <w:rPr>
                <w:sz w:val="18"/>
                <w:lang w:val="en-US"/>
              </w:rPr>
              <w:t xml:space="preserve">Note, </w:t>
            </w:r>
            <w:r w:rsidRPr="00F14DFD">
              <w:rPr>
                <w:b/>
                <w:sz w:val="18"/>
                <w:lang w:val="en-US"/>
              </w:rPr>
              <w:t>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5053766" w14:textId="77777777" w:rsidR="00D45EF5" w:rsidRPr="00F14DFD" w:rsidRDefault="00D45EF5" w:rsidP="001000A3">
            <w:pPr>
              <w:spacing w:before="60" w:after="60"/>
              <w:rPr>
                <w:sz w:val="18"/>
                <w:lang w:val="en-US"/>
              </w:rPr>
            </w:pPr>
          </w:p>
        </w:tc>
      </w:tr>
      <w:tr w:rsidR="00D45EF5" w:rsidRPr="001C10A1" w14:paraId="6001853D"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25D3241B" w14:textId="77777777" w:rsidR="00D45EF5" w:rsidRPr="00F14DFD" w:rsidRDefault="00D45EF5" w:rsidP="001000A3">
            <w:pPr>
              <w:spacing w:before="60" w:after="60"/>
              <w:rPr>
                <w:sz w:val="18"/>
                <w:lang w:val="en-US"/>
              </w:rPr>
            </w:pPr>
            <w:r w:rsidRPr="00F14DFD">
              <w:rPr>
                <w:sz w:val="18"/>
                <w:lang w:val="en-US"/>
              </w:rPr>
              <w:t xml:space="preserve">Abstract, </w:t>
            </w:r>
            <w:r w:rsidRPr="00F14DFD">
              <w:rPr>
                <w:b/>
                <w:sz w:val="18"/>
                <w:lang w:val="en-US"/>
              </w:rPr>
              <w:t>AB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01CE81E" w14:textId="77777777" w:rsidR="00D45EF5" w:rsidRPr="00F14DFD" w:rsidRDefault="00D45EF5" w:rsidP="001000A3">
            <w:pPr>
              <w:spacing w:before="60" w:after="60" w:line="240" w:lineRule="auto"/>
              <w:rPr>
                <w:sz w:val="18"/>
                <w:lang w:val="en-US"/>
              </w:rPr>
            </w:pPr>
          </w:p>
        </w:tc>
      </w:tr>
      <w:tr w:rsidR="00D45EF5" w:rsidRPr="001C10A1" w14:paraId="19290CE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56153CC" w14:textId="77777777" w:rsidR="00D45EF5" w:rsidRPr="00F14DFD" w:rsidRDefault="00D45EF5" w:rsidP="001000A3">
            <w:pPr>
              <w:spacing w:before="60" w:after="60"/>
              <w:rPr>
                <w:sz w:val="18"/>
                <w:lang w:val="en-US"/>
              </w:rPr>
            </w:pPr>
            <w:r w:rsidRPr="00F14DFD">
              <w:rPr>
                <w:spacing w:val="-8"/>
                <w:sz w:val="18"/>
                <w:lang w:val="en-US"/>
              </w:rPr>
              <w:t xml:space="preserve">Accepted by the Scientific Board on, </w:t>
            </w:r>
            <w:r w:rsidRPr="00F14DFD">
              <w:rPr>
                <w:b/>
                <w:sz w:val="18"/>
                <w:lang w:val="en-US"/>
              </w:rPr>
              <w:t>ASB</w:t>
            </w:r>
            <w:r w:rsidRPr="00F14DFD">
              <w:rPr>
                <w:spacing w:val="-8"/>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1D87C64" w14:textId="77777777" w:rsidR="00D45EF5" w:rsidRPr="00F14DFD" w:rsidRDefault="00D45EF5" w:rsidP="001000A3">
            <w:pPr>
              <w:spacing w:before="60" w:after="60"/>
              <w:rPr>
                <w:sz w:val="18"/>
                <w:lang w:val="en-US"/>
              </w:rPr>
            </w:pPr>
          </w:p>
        </w:tc>
      </w:tr>
      <w:tr w:rsidR="00D45EF5" w:rsidRPr="001C10A1" w14:paraId="784D3BE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6DFD3A7" w14:textId="77777777" w:rsidR="00D45EF5" w:rsidRPr="00F14DFD" w:rsidRDefault="00D45EF5" w:rsidP="001000A3">
            <w:pPr>
              <w:spacing w:before="60" w:after="60"/>
              <w:rPr>
                <w:sz w:val="18"/>
                <w:lang w:val="en-US"/>
              </w:rPr>
            </w:pPr>
            <w:r w:rsidRPr="00F14DFD">
              <w:rPr>
                <w:sz w:val="18"/>
                <w:lang w:val="en-US"/>
              </w:rPr>
              <w:t xml:space="preserve">Defended on, </w:t>
            </w:r>
            <w:r w:rsidRPr="00F14DFD">
              <w:rPr>
                <w:b/>
                <w:sz w:val="18"/>
                <w:lang w:val="en-US"/>
              </w:rPr>
              <w:t>DE</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63C7852F" w14:textId="77777777" w:rsidR="00D45EF5" w:rsidRPr="00F14DFD" w:rsidRDefault="00D45EF5" w:rsidP="001000A3">
            <w:pPr>
              <w:spacing w:before="60" w:after="60"/>
              <w:rPr>
                <w:sz w:val="18"/>
                <w:lang w:val="en-US"/>
              </w:rPr>
            </w:pPr>
          </w:p>
        </w:tc>
      </w:tr>
      <w:tr w:rsidR="00D45EF5" w:rsidRPr="00F14DFD" w14:paraId="791E9A09" w14:textId="77777777" w:rsidTr="001000A3">
        <w:trPr>
          <w:gridAfter w:val="1"/>
          <w:wAfter w:w="2126" w:type="dxa"/>
          <w:cantSplit/>
          <w:trHeight w:hRule="exact" w:val="350"/>
        </w:trPr>
        <w:tc>
          <w:tcPr>
            <w:tcW w:w="1985" w:type="dxa"/>
            <w:tcBorders>
              <w:top w:val="nil"/>
              <w:left w:val="nil"/>
              <w:bottom w:val="nil"/>
              <w:right w:val="nil"/>
            </w:tcBorders>
            <w:vAlign w:val="center"/>
            <w:hideMark/>
          </w:tcPr>
          <w:p w14:paraId="46001955" w14:textId="77777777" w:rsidR="00D45EF5" w:rsidRPr="00F14DFD" w:rsidRDefault="00D45EF5" w:rsidP="001000A3">
            <w:pPr>
              <w:rPr>
                <w:sz w:val="18"/>
                <w:lang w:val="en-US"/>
              </w:rPr>
            </w:pPr>
            <w:r w:rsidRPr="00F14DFD">
              <w:rPr>
                <w:sz w:val="18"/>
                <w:lang w:val="en-US"/>
              </w:rPr>
              <w:t xml:space="preserve">Defended Board, </w:t>
            </w:r>
            <w:r w:rsidRPr="00F14DFD">
              <w:rPr>
                <w:b/>
                <w:sz w:val="18"/>
                <w:lang w:val="en-US"/>
              </w:rPr>
              <w:t>DB</w:t>
            </w:r>
            <w:r w:rsidRPr="00F14DFD">
              <w:rPr>
                <w:sz w:val="18"/>
                <w:lang w:val="en-US"/>
              </w:rPr>
              <w:t>:</w:t>
            </w:r>
          </w:p>
        </w:tc>
        <w:tc>
          <w:tcPr>
            <w:tcW w:w="1559" w:type="dxa"/>
            <w:tcBorders>
              <w:top w:val="dashSmallGap" w:sz="4" w:space="0" w:color="auto"/>
              <w:left w:val="nil"/>
              <w:bottom w:val="dashSmallGap" w:sz="4" w:space="0" w:color="auto"/>
              <w:right w:val="dashSmallGap" w:sz="4" w:space="0" w:color="auto"/>
            </w:tcBorders>
            <w:vAlign w:val="center"/>
            <w:hideMark/>
          </w:tcPr>
          <w:p w14:paraId="0CD8BB02" w14:textId="77777777" w:rsidR="00D45EF5" w:rsidRPr="00F14DFD" w:rsidRDefault="00D45EF5" w:rsidP="001000A3">
            <w:pPr>
              <w:rPr>
                <w:sz w:val="18"/>
                <w:lang w:val="en-US"/>
              </w:rPr>
            </w:pPr>
            <w:r w:rsidRPr="00F14DFD">
              <w:rPr>
                <w:sz w:val="18"/>
                <w:lang w:val="en-US"/>
              </w:rPr>
              <w:t>President:</w:t>
            </w:r>
          </w:p>
        </w:tc>
        <w:tc>
          <w:tcPr>
            <w:tcW w:w="4253" w:type="dxa"/>
            <w:tcBorders>
              <w:top w:val="dashSmallGap" w:sz="4" w:space="0" w:color="auto"/>
              <w:left w:val="dashSmallGap" w:sz="4" w:space="0" w:color="auto"/>
              <w:bottom w:val="dashSmallGap" w:sz="4" w:space="0" w:color="auto"/>
              <w:right w:val="nil"/>
            </w:tcBorders>
          </w:tcPr>
          <w:p w14:paraId="718AE921" w14:textId="77777777" w:rsidR="00D45EF5" w:rsidRPr="00F14DFD" w:rsidRDefault="00D45EF5" w:rsidP="001000A3">
            <w:pPr>
              <w:spacing w:before="60" w:after="60"/>
              <w:rPr>
                <w:sz w:val="18"/>
                <w:lang w:val="en-US"/>
              </w:rPr>
            </w:pPr>
            <w:r w:rsidRPr="00F14DFD">
              <w:rPr>
                <w:sz w:val="18"/>
                <w:lang w:val="en-US"/>
              </w:rPr>
              <w:t>NEMOJ ZABORAVITI DA NAPIŠEŠ</w:t>
            </w:r>
          </w:p>
        </w:tc>
      </w:tr>
      <w:tr w:rsidR="00D45EF5" w:rsidRPr="001C10A1" w14:paraId="731EFF75" w14:textId="77777777" w:rsidTr="001000A3">
        <w:trPr>
          <w:cantSplit/>
          <w:trHeight w:hRule="exact" w:val="350"/>
        </w:trPr>
        <w:tc>
          <w:tcPr>
            <w:tcW w:w="1985" w:type="dxa"/>
            <w:tcBorders>
              <w:top w:val="nil"/>
              <w:left w:val="nil"/>
              <w:bottom w:val="nil"/>
              <w:right w:val="nil"/>
            </w:tcBorders>
            <w:vAlign w:val="center"/>
          </w:tcPr>
          <w:p w14:paraId="26083FA3" w14:textId="77777777" w:rsidR="00D45EF5" w:rsidRPr="00F14DFD" w:rsidRDefault="00D45EF5" w:rsidP="001000A3">
            <w:pPr>
              <w:rPr>
                <w:sz w:val="18"/>
                <w:lang w:val="en-US"/>
              </w:rPr>
            </w:pPr>
          </w:p>
        </w:tc>
        <w:tc>
          <w:tcPr>
            <w:tcW w:w="1559" w:type="dxa"/>
            <w:tcBorders>
              <w:top w:val="dashSmallGap" w:sz="4" w:space="0" w:color="auto"/>
              <w:left w:val="nil"/>
              <w:bottom w:val="dashSmallGap" w:sz="4" w:space="0" w:color="auto"/>
              <w:right w:val="dashSmallGap" w:sz="4" w:space="0" w:color="auto"/>
            </w:tcBorders>
            <w:vAlign w:val="center"/>
            <w:hideMark/>
          </w:tcPr>
          <w:p w14:paraId="257E0724" w14:textId="77777777" w:rsidR="00D45EF5" w:rsidRPr="00F14DFD" w:rsidRDefault="00D45EF5" w:rsidP="001000A3">
            <w:pPr>
              <w:rPr>
                <w:sz w:val="18"/>
                <w:lang w:val="en-US"/>
              </w:rPr>
            </w:pPr>
            <w:r w:rsidRPr="00F14DFD">
              <w:rPr>
                <w:sz w:val="18"/>
                <w:lang w:val="en-US"/>
              </w:rPr>
              <w:t>Member:</w:t>
            </w:r>
          </w:p>
        </w:tc>
        <w:tc>
          <w:tcPr>
            <w:tcW w:w="4253" w:type="dxa"/>
            <w:tcBorders>
              <w:top w:val="dashSmallGap" w:sz="4" w:space="0" w:color="auto"/>
              <w:left w:val="dashSmallGap" w:sz="4" w:space="0" w:color="auto"/>
              <w:bottom w:val="dashSmallGap" w:sz="4" w:space="0" w:color="auto"/>
              <w:right w:val="nil"/>
            </w:tcBorders>
          </w:tcPr>
          <w:p w14:paraId="6EE4A905"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12" w:space="0" w:color="auto"/>
              <w:left w:val="single" w:sz="12" w:space="0" w:color="auto"/>
              <w:bottom w:val="single" w:sz="4" w:space="0" w:color="auto"/>
              <w:right w:val="single" w:sz="12" w:space="0" w:color="auto"/>
            </w:tcBorders>
            <w:hideMark/>
          </w:tcPr>
          <w:p w14:paraId="553526D1" w14:textId="77777777" w:rsidR="00D45EF5" w:rsidRPr="00F14DFD" w:rsidRDefault="00D45EF5" w:rsidP="001000A3">
            <w:pPr>
              <w:spacing w:before="60" w:after="60"/>
              <w:jc w:val="center"/>
              <w:rPr>
                <w:sz w:val="18"/>
                <w:lang w:val="en-US"/>
              </w:rPr>
            </w:pPr>
            <w:r w:rsidRPr="00F14DFD">
              <w:rPr>
                <w:sz w:val="18"/>
                <w:lang w:val="en-US"/>
              </w:rPr>
              <w:t>Menthor's sign</w:t>
            </w:r>
          </w:p>
        </w:tc>
      </w:tr>
      <w:tr w:rsidR="00D45EF5" w:rsidRPr="001C10A1" w14:paraId="3CA1B3C2" w14:textId="77777777" w:rsidTr="001000A3">
        <w:trPr>
          <w:cantSplit/>
          <w:trHeight w:hRule="exact" w:val="350"/>
        </w:trPr>
        <w:tc>
          <w:tcPr>
            <w:tcW w:w="1985" w:type="dxa"/>
            <w:tcBorders>
              <w:top w:val="nil"/>
              <w:left w:val="nil"/>
              <w:bottom w:val="single" w:sz="12" w:space="0" w:color="auto"/>
              <w:right w:val="nil"/>
            </w:tcBorders>
            <w:vAlign w:val="center"/>
          </w:tcPr>
          <w:p w14:paraId="073B1C0D" w14:textId="77777777" w:rsidR="00D45EF5" w:rsidRPr="00F14DFD" w:rsidRDefault="00D45EF5" w:rsidP="001000A3">
            <w:pPr>
              <w:rPr>
                <w:sz w:val="18"/>
                <w:lang w:val="en-US"/>
              </w:rPr>
            </w:pPr>
          </w:p>
        </w:tc>
        <w:tc>
          <w:tcPr>
            <w:tcW w:w="1559" w:type="dxa"/>
            <w:tcBorders>
              <w:top w:val="dashSmallGap" w:sz="4" w:space="0" w:color="auto"/>
              <w:left w:val="nil"/>
              <w:bottom w:val="single" w:sz="12" w:space="0" w:color="auto"/>
              <w:right w:val="dashSmallGap" w:sz="4" w:space="0" w:color="auto"/>
            </w:tcBorders>
            <w:vAlign w:val="center"/>
            <w:hideMark/>
          </w:tcPr>
          <w:p w14:paraId="01AFCB9C" w14:textId="77777777" w:rsidR="00D45EF5" w:rsidRPr="00F14DFD" w:rsidRDefault="00D45EF5" w:rsidP="001000A3">
            <w:pPr>
              <w:rPr>
                <w:spacing w:val="-4"/>
                <w:sz w:val="18"/>
                <w:lang w:val="en-US"/>
              </w:rPr>
            </w:pPr>
            <w:r w:rsidRPr="00F14DFD">
              <w:rPr>
                <w:spacing w:val="-4"/>
                <w:sz w:val="18"/>
                <w:lang w:val="en-US"/>
              </w:rPr>
              <w:t>Member, Mentor:</w:t>
            </w:r>
          </w:p>
        </w:tc>
        <w:tc>
          <w:tcPr>
            <w:tcW w:w="4253" w:type="dxa"/>
            <w:tcBorders>
              <w:top w:val="dashSmallGap" w:sz="4" w:space="0" w:color="auto"/>
              <w:left w:val="dashSmallGap" w:sz="4" w:space="0" w:color="auto"/>
              <w:bottom w:val="single" w:sz="12" w:space="0" w:color="auto"/>
              <w:right w:val="nil"/>
            </w:tcBorders>
          </w:tcPr>
          <w:p w14:paraId="5022CB94"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4" w:space="0" w:color="auto"/>
              <w:left w:val="single" w:sz="12" w:space="0" w:color="auto"/>
              <w:bottom w:val="single" w:sz="12" w:space="0" w:color="auto"/>
              <w:right w:val="single" w:sz="12" w:space="0" w:color="auto"/>
            </w:tcBorders>
          </w:tcPr>
          <w:p w14:paraId="61E8D78A" w14:textId="77777777" w:rsidR="00D45EF5" w:rsidRPr="00F14DFD" w:rsidRDefault="00D45EF5" w:rsidP="001000A3">
            <w:pPr>
              <w:spacing w:before="60" w:after="60"/>
              <w:rPr>
                <w:sz w:val="18"/>
                <w:lang w:val="en-US"/>
              </w:rPr>
            </w:pPr>
          </w:p>
        </w:tc>
      </w:tr>
    </w:tbl>
    <w:p w14:paraId="2279DF29" w14:textId="77777777" w:rsidR="0000027D" w:rsidRDefault="0000027D">
      <w:pPr>
        <w:sectPr w:rsidR="0000027D" w:rsidSect="004F72D2">
          <w:headerReference w:type="first" r:id="rId12"/>
          <w:pgSz w:w="11907" w:h="16840" w:code="9"/>
          <w:pgMar w:top="567" w:right="1304" w:bottom="567" w:left="1440" w:header="567" w:footer="567" w:gutter="0"/>
          <w:pgNumType w:start="1"/>
          <w:cols w:space="720"/>
          <w:titlePg/>
          <w:docGrid w:linePitch="299"/>
        </w:sectPr>
      </w:pPr>
    </w:p>
    <w:p w14:paraId="3872FEE3" w14:textId="17FBB77C" w:rsidR="00734B53" w:rsidRPr="00B53DB1" w:rsidRDefault="0038671D" w:rsidP="00734B53">
      <w:pPr>
        <w:pStyle w:val="tab"/>
        <w:spacing w:before="0" w:after="60"/>
        <w:contextualSpacing/>
        <w:mirrorIndents/>
        <w:jc w:val="right"/>
        <w:rPr>
          <w:rFonts w:ascii="Arial" w:hAnsi="Arial"/>
          <w:i/>
          <w:lang w:val="sr-Cyrl-RS"/>
        </w:rPr>
      </w:pPr>
      <w:r>
        <w:rPr>
          <w:rFonts w:ascii="Arial" w:hAnsi="Arial"/>
          <w:i/>
          <w:lang w:val="sr-Cyrl-RS"/>
        </w:rPr>
        <w:lastRenderedPageBreak/>
        <w:t xml:space="preserve"> (</w:t>
      </w:r>
      <w:r w:rsidR="00734B53" w:rsidRPr="00B53DB1">
        <w:rPr>
          <w:rFonts w:ascii="Arial" w:hAnsi="Arial"/>
          <w:i/>
          <w:lang w:val="sr-Cyrl-RS"/>
        </w:rPr>
        <w:t>Податке уноси предметни наставник - ментор)</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3510"/>
        <w:gridCol w:w="6480"/>
      </w:tblGrid>
      <w:tr w:rsidR="00734B53" w:rsidRPr="00B53DB1" w14:paraId="0A673C92" w14:textId="77777777" w:rsidTr="001000A3">
        <w:trPr>
          <w:cantSplit/>
          <w:trHeight w:val="474"/>
          <w:tblHeader/>
        </w:trPr>
        <w:tc>
          <w:tcPr>
            <w:tcW w:w="3510" w:type="dxa"/>
            <w:vAlign w:val="center"/>
          </w:tcPr>
          <w:p w14:paraId="2EA91FE2"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СТУДИЈСКИ ПРОГРАМ:</w:t>
            </w:r>
          </w:p>
        </w:tc>
        <w:tc>
          <w:tcPr>
            <w:tcW w:w="6480" w:type="dxa"/>
            <w:vAlign w:val="center"/>
          </w:tcPr>
          <w:p w14:paraId="2938FDA4"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Рачунарство и аутоматика</w:t>
            </w:r>
          </w:p>
        </w:tc>
      </w:tr>
      <w:tr w:rsidR="00734B53" w:rsidRPr="00B53DB1" w14:paraId="120E6DBD" w14:textId="77777777" w:rsidTr="001000A3">
        <w:trPr>
          <w:cantSplit/>
          <w:trHeight w:hRule="exact" w:val="1156"/>
          <w:tblHeader/>
        </w:trPr>
        <w:tc>
          <w:tcPr>
            <w:tcW w:w="3510" w:type="dxa"/>
            <w:vAlign w:val="center"/>
          </w:tcPr>
          <w:p w14:paraId="358B6529"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РУКОВОДИЛAЦ СТУДИЈСКОГ ПРОГРАМА:</w:t>
            </w:r>
          </w:p>
        </w:tc>
        <w:tc>
          <w:tcPr>
            <w:tcW w:w="6480" w:type="dxa"/>
            <w:vAlign w:val="center"/>
          </w:tcPr>
          <w:p w14:paraId="3FB4B19B"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проф. др Милан Видаковић</w:t>
            </w:r>
          </w:p>
        </w:tc>
      </w:tr>
    </w:tbl>
    <w:p w14:paraId="4E94AAC0" w14:textId="77777777" w:rsidR="00734B53" w:rsidRPr="00B53DB1" w:rsidRDefault="00734B53" w:rsidP="00734B53">
      <w:pPr>
        <w:pStyle w:val="tab"/>
        <w:spacing w:before="0" w:after="0"/>
        <w:contextualSpacing/>
        <w:mirrorIndents/>
        <w:rPr>
          <w:rFonts w:ascii="Arial" w:hAnsi="Arial"/>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43"/>
        <w:gridCol w:w="4386"/>
        <w:gridCol w:w="1559"/>
        <w:gridCol w:w="2302"/>
      </w:tblGrid>
      <w:tr w:rsidR="00734B53" w:rsidRPr="00B53DB1" w14:paraId="24885EC7" w14:textId="77777777" w:rsidTr="001000A3">
        <w:trPr>
          <w:cantSplit/>
          <w:trHeight w:hRule="exact" w:val="400"/>
        </w:trPr>
        <w:tc>
          <w:tcPr>
            <w:tcW w:w="1743" w:type="dxa"/>
            <w:vAlign w:val="center"/>
          </w:tcPr>
          <w:p w14:paraId="38675F58" w14:textId="77777777" w:rsidR="00734B53" w:rsidRPr="00B53DB1" w:rsidRDefault="00734B53" w:rsidP="001000A3">
            <w:pPr>
              <w:contextualSpacing/>
              <w:mirrorIndents/>
              <w:rPr>
                <w:sz w:val="20"/>
                <w:lang w:val="sr-Cyrl-RS"/>
              </w:rPr>
            </w:pPr>
            <w:r w:rsidRPr="00B53DB1">
              <w:rPr>
                <w:sz w:val="20"/>
                <w:lang w:val="sr-Cyrl-RS"/>
              </w:rPr>
              <w:t>Студент:</w:t>
            </w:r>
          </w:p>
        </w:tc>
        <w:tc>
          <w:tcPr>
            <w:tcW w:w="4386" w:type="dxa"/>
            <w:vAlign w:val="center"/>
          </w:tcPr>
          <w:p w14:paraId="70C17368" w14:textId="77777777" w:rsidR="00734B53" w:rsidRPr="00B53DB1" w:rsidRDefault="00734B53" w:rsidP="001000A3">
            <w:pPr>
              <w:contextualSpacing/>
              <w:mirrorIndents/>
              <w:rPr>
                <w:sz w:val="20"/>
                <w:lang w:val="sr-Cyrl-RS"/>
              </w:rPr>
            </w:pPr>
            <w:r>
              <w:rPr>
                <w:sz w:val="20"/>
                <w:lang w:val="sr-Cyrl-RS"/>
              </w:rPr>
              <w:t>Дарко Цокић</w:t>
            </w:r>
          </w:p>
        </w:tc>
        <w:tc>
          <w:tcPr>
            <w:tcW w:w="1559" w:type="dxa"/>
            <w:vAlign w:val="center"/>
          </w:tcPr>
          <w:p w14:paraId="48753EB6" w14:textId="77777777" w:rsidR="00734B53" w:rsidRPr="00B53DB1" w:rsidRDefault="00734B53" w:rsidP="001000A3">
            <w:pPr>
              <w:contextualSpacing/>
              <w:mirrorIndents/>
              <w:rPr>
                <w:sz w:val="20"/>
                <w:lang w:val="sr-Cyrl-RS"/>
              </w:rPr>
            </w:pPr>
            <w:r w:rsidRPr="00B53DB1">
              <w:rPr>
                <w:sz w:val="20"/>
                <w:lang w:val="sr-Cyrl-RS"/>
              </w:rPr>
              <w:t>Број индекса:</w:t>
            </w:r>
          </w:p>
        </w:tc>
        <w:tc>
          <w:tcPr>
            <w:tcW w:w="2302" w:type="dxa"/>
            <w:vAlign w:val="center"/>
          </w:tcPr>
          <w:p w14:paraId="54F3B58A" w14:textId="77777777" w:rsidR="00734B53" w:rsidRPr="00734B53" w:rsidRDefault="00734B53" w:rsidP="001000A3">
            <w:pPr>
              <w:contextualSpacing/>
              <w:mirrorIndents/>
              <w:rPr>
                <w:sz w:val="20"/>
                <w:lang w:val="en-US"/>
              </w:rPr>
            </w:pPr>
            <w:r>
              <w:rPr>
                <w:sz w:val="20"/>
                <w:lang w:val="en-US"/>
              </w:rPr>
              <w:t>RA 72/2019</w:t>
            </w:r>
          </w:p>
        </w:tc>
      </w:tr>
      <w:tr w:rsidR="00734B53" w:rsidRPr="00B53DB1" w14:paraId="16D35B79" w14:textId="77777777" w:rsidTr="001000A3">
        <w:trPr>
          <w:cantSplit/>
          <w:trHeight w:hRule="exact" w:val="400"/>
        </w:trPr>
        <w:tc>
          <w:tcPr>
            <w:tcW w:w="1743" w:type="dxa"/>
            <w:tcBorders>
              <w:bottom w:val="nil"/>
            </w:tcBorders>
            <w:vAlign w:val="center"/>
          </w:tcPr>
          <w:p w14:paraId="1EA8C47F" w14:textId="77777777" w:rsidR="00734B53" w:rsidRPr="00B53DB1" w:rsidRDefault="00734B53" w:rsidP="001000A3">
            <w:pPr>
              <w:contextualSpacing/>
              <w:mirrorIndents/>
              <w:rPr>
                <w:sz w:val="20"/>
                <w:lang w:val="sr-Cyrl-RS"/>
              </w:rPr>
            </w:pPr>
            <w:r w:rsidRPr="00B53DB1">
              <w:rPr>
                <w:sz w:val="20"/>
                <w:lang w:val="sr-Cyrl-RS"/>
              </w:rPr>
              <w:t>Област:</w:t>
            </w:r>
          </w:p>
        </w:tc>
        <w:tc>
          <w:tcPr>
            <w:tcW w:w="8247" w:type="dxa"/>
            <w:gridSpan w:val="3"/>
            <w:tcBorders>
              <w:bottom w:val="nil"/>
            </w:tcBorders>
            <w:vAlign w:val="center"/>
          </w:tcPr>
          <w:p w14:paraId="4B870B8F" w14:textId="77777777" w:rsidR="00734B53" w:rsidRPr="00B53DB1" w:rsidRDefault="00734B53" w:rsidP="001000A3">
            <w:pPr>
              <w:contextualSpacing/>
              <w:mirrorIndents/>
              <w:rPr>
                <w:sz w:val="20"/>
                <w:lang w:val="sr-Cyrl-RS"/>
              </w:rPr>
            </w:pPr>
            <w:r>
              <w:rPr>
                <w:sz w:val="20"/>
                <w:lang w:val="sr-Cyrl-RS"/>
              </w:rPr>
              <w:t>Системи базирани на знању</w:t>
            </w:r>
          </w:p>
        </w:tc>
      </w:tr>
      <w:tr w:rsidR="00734B53" w:rsidRPr="00B53DB1" w14:paraId="365FE583" w14:textId="77777777" w:rsidTr="001000A3">
        <w:trPr>
          <w:cantSplit/>
          <w:trHeight w:hRule="exact" w:val="483"/>
        </w:trPr>
        <w:tc>
          <w:tcPr>
            <w:tcW w:w="1743" w:type="dxa"/>
            <w:tcBorders>
              <w:top w:val="single" w:sz="4" w:space="0" w:color="auto"/>
              <w:bottom w:val="single" w:sz="12" w:space="0" w:color="auto"/>
            </w:tcBorders>
            <w:vAlign w:val="center"/>
          </w:tcPr>
          <w:p w14:paraId="4568E15C" w14:textId="77777777" w:rsidR="00734B53" w:rsidRPr="00B53DB1" w:rsidRDefault="00734B53" w:rsidP="001000A3">
            <w:pPr>
              <w:contextualSpacing/>
              <w:mirrorIndents/>
              <w:rPr>
                <w:sz w:val="20"/>
                <w:lang w:val="sr-Cyrl-RS"/>
              </w:rPr>
            </w:pPr>
            <w:r w:rsidRPr="00B53DB1">
              <w:rPr>
                <w:sz w:val="20"/>
                <w:lang w:val="sr-Cyrl-RS"/>
              </w:rPr>
              <w:t>Ментор:</w:t>
            </w:r>
          </w:p>
        </w:tc>
        <w:tc>
          <w:tcPr>
            <w:tcW w:w="8247" w:type="dxa"/>
            <w:gridSpan w:val="3"/>
            <w:tcBorders>
              <w:top w:val="single" w:sz="4" w:space="0" w:color="auto"/>
              <w:bottom w:val="single" w:sz="12" w:space="0" w:color="auto"/>
            </w:tcBorders>
            <w:vAlign w:val="center"/>
          </w:tcPr>
          <w:p w14:paraId="639A6D4C" w14:textId="77777777" w:rsidR="00734B53" w:rsidRPr="00B53DB1" w:rsidRDefault="00734B53" w:rsidP="001000A3">
            <w:pPr>
              <w:contextualSpacing/>
              <w:mirrorIndents/>
              <w:rPr>
                <w:sz w:val="20"/>
                <w:lang w:val="sr-Cyrl-RS"/>
              </w:rPr>
            </w:pPr>
            <w:r w:rsidRPr="00B53DB1">
              <w:rPr>
                <w:sz w:val="20"/>
                <w:lang w:val="sr-Cyrl-RS"/>
              </w:rPr>
              <w:t>проф. др Милан Сегединац</w:t>
            </w:r>
          </w:p>
        </w:tc>
      </w:tr>
      <w:tr w:rsidR="00734B53" w:rsidRPr="00B53DB1" w14:paraId="7521C0A3" w14:textId="77777777" w:rsidTr="001000A3">
        <w:trPr>
          <w:cantSplit/>
          <w:trHeight w:hRule="exact" w:val="1279"/>
        </w:trPr>
        <w:tc>
          <w:tcPr>
            <w:tcW w:w="9990" w:type="dxa"/>
            <w:gridSpan w:val="4"/>
            <w:tcBorders>
              <w:top w:val="single" w:sz="12" w:space="0" w:color="auto"/>
              <w:bottom w:val="single" w:sz="12" w:space="0" w:color="auto"/>
            </w:tcBorders>
            <w:shd w:val="pct5" w:color="auto" w:fill="auto"/>
            <w:vAlign w:val="center"/>
          </w:tcPr>
          <w:p w14:paraId="17F49175" w14:textId="77777777" w:rsidR="00734B53" w:rsidRPr="00B53DB1" w:rsidRDefault="00734B53" w:rsidP="001000A3">
            <w:pPr>
              <w:pStyle w:val="tab"/>
              <w:spacing w:before="0" w:after="0" w:line="240" w:lineRule="auto"/>
              <w:ind w:left="34" w:right="-108"/>
              <w:contextualSpacing/>
              <w:mirrorIndents/>
              <w:jc w:val="center"/>
              <w:rPr>
                <w:rFonts w:ascii="Arial" w:hAnsi="Arial"/>
                <w:lang w:val="sr-Cyrl-RS"/>
              </w:rPr>
            </w:pPr>
            <w:r w:rsidRPr="00B53DB1">
              <w:rPr>
                <w:rFonts w:ascii="Arial" w:hAnsi="Arial"/>
                <w:lang w:val="sr-Cyrl-RS"/>
              </w:rPr>
              <w:t>НА ОСНОВУ ПОДНЕТЕ ПРИЈАВЕ,ПРИЛОЖЕНЕ ДОКУМЕНТАЦИЈЕ И ОДРЕДБИ СТАТУТА ФАКУЛТЕТА</w:t>
            </w:r>
          </w:p>
          <w:p w14:paraId="1C7CF831" w14:textId="77777777" w:rsidR="00734B53" w:rsidRPr="00B53DB1" w:rsidRDefault="00734B53" w:rsidP="001000A3">
            <w:pPr>
              <w:pStyle w:val="tab"/>
              <w:spacing w:before="0" w:after="0" w:line="240" w:lineRule="auto"/>
              <w:ind w:left="34" w:right="-108"/>
              <w:contextualSpacing/>
              <w:mirrorIndents/>
              <w:rPr>
                <w:rFonts w:ascii="Arial" w:hAnsi="Arial"/>
                <w:lang w:val="sr-Cyrl-RS"/>
              </w:rPr>
            </w:pPr>
            <w:r w:rsidRPr="00B53DB1">
              <w:rPr>
                <w:rFonts w:ascii="Arial" w:hAnsi="Arial"/>
                <w:lang w:val="sr-Cyrl-RS"/>
              </w:rPr>
              <w:t>ИЗДАЈЕ СЕ ЗАДАТАК ЗА  МАСТЕР РАД, СА СЛЕДЕЋИМ ЕЛЕМЕНТИМА:</w:t>
            </w:r>
          </w:p>
          <w:p w14:paraId="014A3C9B"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проблем – тема рада;</w:t>
            </w:r>
          </w:p>
          <w:p w14:paraId="1803C0C1"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начин решавања проблема и начин практичне провере резултата рада, ако је таква провера неопходна;</w:t>
            </w:r>
          </w:p>
          <w:p w14:paraId="630679AA"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0A765407"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7882437E"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38642665" w14:textId="77777777" w:rsidR="00734B53" w:rsidRPr="00B53DB1" w:rsidRDefault="00734B53" w:rsidP="001000A3">
            <w:pPr>
              <w:pStyle w:val="tab"/>
              <w:spacing w:before="0" w:after="0"/>
              <w:ind w:left="34" w:right="-108"/>
              <w:contextualSpacing/>
              <w:mirrorIndents/>
              <w:jc w:val="center"/>
              <w:rPr>
                <w:rFonts w:ascii="Arial" w:hAnsi="Arial"/>
                <w:lang w:val="sr-Cyrl-RS"/>
              </w:rPr>
            </w:pPr>
          </w:p>
        </w:tc>
      </w:tr>
    </w:tbl>
    <w:p w14:paraId="2AE82627"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НАСЛОВ  МАСТЕР  РАДА: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20D4D53C" w14:textId="77777777" w:rsidTr="001000A3">
        <w:trPr>
          <w:cantSplit/>
          <w:trHeight w:hRule="exact" w:val="750"/>
        </w:trPr>
        <w:tc>
          <w:tcPr>
            <w:tcW w:w="9990" w:type="dxa"/>
            <w:tcBorders>
              <w:top w:val="single" w:sz="12" w:space="0" w:color="auto"/>
              <w:bottom w:val="single" w:sz="12" w:space="0" w:color="auto"/>
            </w:tcBorders>
            <w:vAlign w:val="center"/>
          </w:tcPr>
          <w:p w14:paraId="270C603D" w14:textId="77777777" w:rsidR="00734B53" w:rsidRPr="00B53DB1" w:rsidRDefault="00734B53" w:rsidP="001000A3">
            <w:pPr>
              <w:pStyle w:val="tab"/>
              <w:spacing w:after="0"/>
              <w:contextualSpacing/>
              <w:mirrorIndents/>
              <w:jc w:val="center"/>
              <w:rPr>
                <w:rFonts w:ascii="Arial" w:hAnsi="Arial"/>
                <w:lang w:val="sr-Cyrl-RS"/>
              </w:rPr>
            </w:pPr>
            <w:r w:rsidRPr="00734B53">
              <w:rPr>
                <w:rFonts w:ascii="Arial" w:hAnsi="Arial"/>
                <w:lang w:val="sr-Cyrl-RS"/>
              </w:rPr>
              <w:t>Систем за препоручивање филмова на бази колаборативног филтрирања и бази уградње</w:t>
            </w:r>
          </w:p>
        </w:tc>
      </w:tr>
    </w:tbl>
    <w:p w14:paraId="200526CE"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ТЕКСТ ЗАДАТКА: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3FE4E9E0" w14:textId="77777777" w:rsidTr="001000A3">
        <w:trPr>
          <w:cantSplit/>
          <w:trHeight w:hRule="exact" w:val="2434"/>
        </w:trPr>
        <w:tc>
          <w:tcPr>
            <w:tcW w:w="9990" w:type="dxa"/>
            <w:tcBorders>
              <w:top w:val="single" w:sz="12" w:space="0" w:color="auto"/>
              <w:bottom w:val="single" w:sz="12" w:space="0" w:color="auto"/>
            </w:tcBorders>
          </w:tcPr>
          <w:p w14:paraId="00AE75AC" w14:textId="77777777" w:rsidR="00734B53" w:rsidRPr="00B53DB1" w:rsidRDefault="00734B53" w:rsidP="001000A3">
            <w:pPr>
              <w:pStyle w:val="tab"/>
              <w:spacing w:after="0" w:line="240" w:lineRule="auto"/>
              <w:contextualSpacing/>
              <w:mirrorIndents/>
              <w:rPr>
                <w:rFonts w:ascii="Arial" w:hAnsi="Arial"/>
                <w:lang w:val="sr-Cyrl-RS"/>
              </w:rPr>
            </w:pPr>
            <w:r w:rsidRPr="00B53DB1">
              <w:rPr>
                <w:rFonts w:ascii="Arial" w:hAnsi="Arial"/>
                <w:lang w:val="sr-Cyrl-RS"/>
              </w:rPr>
              <w:t>НЕМОЈ ЗАБОРАВИТИ ДА НАПИШЕШ</w:t>
            </w:r>
          </w:p>
        </w:tc>
      </w:tr>
    </w:tbl>
    <w:p w14:paraId="4BED1E87" w14:textId="77777777" w:rsidR="00734B53" w:rsidRPr="00B53DB1" w:rsidRDefault="00734B53" w:rsidP="00734B53">
      <w:pPr>
        <w:contextualSpacing/>
        <w:mirrorIndents/>
        <w:rPr>
          <w:sz w:val="12"/>
          <w:lang w:val="sr-Cyrl-RS"/>
        </w:rPr>
      </w:pPr>
    </w:p>
    <w:p w14:paraId="62B8F26A" w14:textId="77777777" w:rsidR="00734B53" w:rsidRPr="00B53DB1" w:rsidRDefault="00734B53" w:rsidP="00734B53">
      <w:pPr>
        <w:contextualSpacing/>
        <w:mirrorIndents/>
        <w:rPr>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95"/>
        <w:gridCol w:w="4995"/>
      </w:tblGrid>
      <w:tr w:rsidR="00734B53" w:rsidRPr="00B53DB1" w14:paraId="33614B1A" w14:textId="77777777" w:rsidTr="001000A3">
        <w:trPr>
          <w:cantSplit/>
          <w:trHeight w:hRule="exact" w:val="350"/>
        </w:trPr>
        <w:tc>
          <w:tcPr>
            <w:tcW w:w="4995" w:type="dxa"/>
            <w:tcBorders>
              <w:top w:val="single" w:sz="12" w:space="0" w:color="auto"/>
              <w:bottom w:val="single" w:sz="4" w:space="0" w:color="auto"/>
            </w:tcBorders>
            <w:vAlign w:val="center"/>
          </w:tcPr>
          <w:p w14:paraId="6C38B063" w14:textId="77777777" w:rsidR="00734B53" w:rsidRPr="00B53DB1" w:rsidRDefault="00734B53" w:rsidP="001000A3">
            <w:pPr>
              <w:contextualSpacing/>
              <w:mirrorIndents/>
              <w:rPr>
                <w:sz w:val="20"/>
                <w:lang w:val="sr-Cyrl-RS"/>
              </w:rPr>
            </w:pPr>
            <w:r w:rsidRPr="00B53DB1">
              <w:rPr>
                <w:sz w:val="20"/>
                <w:lang w:val="sr-Cyrl-RS"/>
              </w:rPr>
              <w:t>Руководилац студијског програма:</w:t>
            </w:r>
          </w:p>
        </w:tc>
        <w:tc>
          <w:tcPr>
            <w:tcW w:w="4995" w:type="dxa"/>
            <w:tcBorders>
              <w:top w:val="single" w:sz="12" w:space="0" w:color="auto"/>
              <w:bottom w:val="single" w:sz="4" w:space="0" w:color="auto"/>
            </w:tcBorders>
            <w:vAlign w:val="center"/>
          </w:tcPr>
          <w:p w14:paraId="55D3A4AC" w14:textId="77777777" w:rsidR="00734B53" w:rsidRPr="00B53DB1" w:rsidRDefault="00734B53" w:rsidP="001000A3">
            <w:pPr>
              <w:contextualSpacing/>
              <w:mirrorIndents/>
              <w:rPr>
                <w:sz w:val="20"/>
                <w:lang w:val="sr-Cyrl-RS"/>
              </w:rPr>
            </w:pPr>
            <w:r w:rsidRPr="00B53DB1">
              <w:rPr>
                <w:sz w:val="20"/>
                <w:lang w:val="sr-Cyrl-RS"/>
              </w:rPr>
              <w:t>Ментор рада:</w:t>
            </w:r>
          </w:p>
        </w:tc>
      </w:tr>
      <w:tr w:rsidR="00734B53" w:rsidRPr="00B53DB1" w14:paraId="36FC56DD" w14:textId="77777777" w:rsidTr="001000A3">
        <w:trPr>
          <w:cantSplit/>
          <w:trHeight w:hRule="exact" w:val="600"/>
        </w:trPr>
        <w:tc>
          <w:tcPr>
            <w:tcW w:w="4995" w:type="dxa"/>
            <w:tcBorders>
              <w:top w:val="single" w:sz="4" w:space="0" w:color="auto"/>
              <w:bottom w:val="single" w:sz="12" w:space="0" w:color="auto"/>
            </w:tcBorders>
          </w:tcPr>
          <w:p w14:paraId="368AFE83" w14:textId="77777777" w:rsidR="00734B53" w:rsidRPr="00B53DB1" w:rsidRDefault="00734B53" w:rsidP="001000A3">
            <w:pPr>
              <w:spacing w:before="120"/>
              <w:contextualSpacing/>
              <w:mirrorIndents/>
              <w:rPr>
                <w:sz w:val="20"/>
                <w:lang w:val="sr-Cyrl-RS"/>
              </w:rPr>
            </w:pPr>
          </w:p>
        </w:tc>
        <w:tc>
          <w:tcPr>
            <w:tcW w:w="4995" w:type="dxa"/>
            <w:tcBorders>
              <w:top w:val="single" w:sz="4" w:space="0" w:color="auto"/>
              <w:bottom w:val="single" w:sz="12" w:space="0" w:color="auto"/>
            </w:tcBorders>
          </w:tcPr>
          <w:p w14:paraId="0D52A7CF" w14:textId="77777777" w:rsidR="00734B53" w:rsidRPr="00B53DB1" w:rsidRDefault="00734B53" w:rsidP="001000A3">
            <w:pPr>
              <w:spacing w:before="120"/>
              <w:contextualSpacing/>
              <w:mirrorIndents/>
              <w:rPr>
                <w:sz w:val="20"/>
                <w:lang w:val="sr-Cyrl-RS"/>
              </w:rPr>
            </w:pPr>
          </w:p>
        </w:tc>
      </w:tr>
    </w:tbl>
    <w:p w14:paraId="099D2BA3" w14:textId="77777777" w:rsidR="00734B53" w:rsidRPr="00B53DB1" w:rsidRDefault="00734B53" w:rsidP="00734B53">
      <w:pPr>
        <w:contextualSpacing/>
        <w:mirrorIndents/>
        <w:rPr>
          <w:sz w:val="16"/>
          <w:lang w:val="sr-Cyrl-RS"/>
        </w:rPr>
      </w:pPr>
    </w:p>
    <w:tbl>
      <w:tblPr>
        <w:tblW w:w="9990" w:type="dxa"/>
        <w:tblInd w:w="8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90"/>
      </w:tblGrid>
      <w:tr w:rsidR="00734B53" w:rsidRPr="00B53DB1" w14:paraId="2697C34F" w14:textId="77777777" w:rsidTr="001000A3">
        <w:trPr>
          <w:cantSplit/>
          <w:trHeight w:hRule="exact" w:val="400"/>
        </w:trPr>
        <w:tc>
          <w:tcPr>
            <w:tcW w:w="9990" w:type="dxa"/>
          </w:tcPr>
          <w:p w14:paraId="6D9FCD66" w14:textId="77777777" w:rsidR="00734B53" w:rsidRPr="00B53DB1" w:rsidRDefault="00734B53" w:rsidP="001000A3">
            <w:pPr>
              <w:spacing w:before="60"/>
              <w:ind w:right="-57"/>
              <w:contextualSpacing/>
              <w:mirrorIndents/>
              <w:rPr>
                <w:sz w:val="20"/>
                <w:lang w:val="sr-Cyrl-RS"/>
              </w:rPr>
            </w:pPr>
            <w:r w:rsidRPr="00B53DB1">
              <w:rPr>
                <w:sz w:val="20"/>
                <w:lang w:val="sr-Cyrl-RS"/>
              </w:rPr>
              <w:t xml:space="preserve">Примерак за:  </w:t>
            </w:r>
            <w:r w:rsidRPr="00B53DB1">
              <w:rPr>
                <w:lang w:val="sr-Cyrl-RS"/>
              </w:rPr>
              <w:sym w:font="ZapfDingbats BT" w:char="F06F"/>
            </w:r>
            <w:r w:rsidRPr="00B53DB1">
              <w:rPr>
                <w:sz w:val="20"/>
                <w:lang w:val="sr-Cyrl-RS"/>
              </w:rPr>
              <w:t xml:space="preserve"> - Студента;  </w:t>
            </w:r>
            <w:r w:rsidRPr="00B53DB1">
              <w:rPr>
                <w:lang w:val="sr-Cyrl-RS"/>
              </w:rPr>
              <w:sym w:font="ZapfDingbats BT" w:char="F06F"/>
            </w:r>
            <w:r w:rsidRPr="00B53DB1">
              <w:rPr>
                <w:sz w:val="20"/>
                <w:lang w:val="sr-Cyrl-RS"/>
              </w:rPr>
              <w:t xml:space="preserve"> -Ментора</w:t>
            </w:r>
          </w:p>
        </w:tc>
      </w:tr>
    </w:tbl>
    <w:p w14:paraId="272C6DEA" w14:textId="77777777" w:rsidR="00734B53" w:rsidRPr="00B53DB1" w:rsidRDefault="00734B53" w:rsidP="00734B53">
      <w:pPr>
        <w:spacing w:line="240" w:lineRule="auto"/>
        <w:rPr>
          <w:lang w:val="sr-Cyrl-RS"/>
        </w:rPr>
      </w:pPr>
    </w:p>
    <w:p w14:paraId="6E817708" w14:textId="77777777" w:rsidR="00734B53" w:rsidRPr="001C10A1" w:rsidRDefault="00734B53" w:rsidP="00734B53">
      <w:pPr>
        <w:spacing w:line="240" w:lineRule="auto"/>
      </w:pPr>
    </w:p>
    <w:p w14:paraId="77C0639E" w14:textId="77777777" w:rsidR="00734B53" w:rsidRPr="001C10A1" w:rsidRDefault="00734B53" w:rsidP="00734B53">
      <w:pPr>
        <w:spacing w:line="240" w:lineRule="auto"/>
      </w:pPr>
    </w:p>
    <w:p w14:paraId="2ABA8C07" w14:textId="77777777" w:rsidR="00734B53" w:rsidRPr="001C10A1" w:rsidRDefault="00734B53" w:rsidP="00734B53">
      <w:pPr>
        <w:spacing w:line="240" w:lineRule="auto"/>
      </w:pPr>
    </w:p>
    <w:p w14:paraId="519AA41C" w14:textId="77777777" w:rsidR="00734B53" w:rsidRPr="001C10A1" w:rsidRDefault="00734B53" w:rsidP="00734B53">
      <w:pPr>
        <w:spacing w:line="240" w:lineRule="auto"/>
      </w:pPr>
    </w:p>
    <w:p w14:paraId="3496AF86" w14:textId="77777777" w:rsidR="00734B53" w:rsidRPr="001C10A1" w:rsidRDefault="00734B53" w:rsidP="00734B53">
      <w:pPr>
        <w:spacing w:line="240" w:lineRule="auto"/>
      </w:pPr>
    </w:p>
    <w:p w14:paraId="13D869FF" w14:textId="77777777" w:rsidR="00734B53" w:rsidRPr="001C10A1" w:rsidRDefault="00734B53" w:rsidP="00734B53">
      <w:pPr>
        <w:spacing w:line="240" w:lineRule="auto"/>
      </w:pPr>
    </w:p>
    <w:p w14:paraId="70670598" w14:textId="77777777" w:rsidR="00734B53" w:rsidRPr="001C10A1" w:rsidRDefault="00734B53" w:rsidP="00734B53">
      <w:pPr>
        <w:spacing w:line="240" w:lineRule="auto"/>
      </w:pPr>
    </w:p>
    <w:p w14:paraId="3B4E8DA2" w14:textId="77777777" w:rsidR="00734B53" w:rsidRPr="001C10A1" w:rsidRDefault="00734B53" w:rsidP="00734B53">
      <w:pPr>
        <w:spacing w:line="240" w:lineRule="auto"/>
        <w:sectPr w:rsidR="00734B53" w:rsidRPr="001C10A1" w:rsidSect="001000A3">
          <w:headerReference w:type="default" r:id="rId13"/>
          <w:pgSz w:w="11907" w:h="16840" w:code="9"/>
          <w:pgMar w:top="1440" w:right="1800" w:bottom="1440" w:left="990" w:header="562" w:footer="562" w:gutter="0"/>
          <w:pgNumType w:fmt="upperRoman" w:start="1"/>
          <w:cols w:space="720"/>
          <w:docGrid w:linePitch="326"/>
        </w:sectPr>
      </w:pPr>
    </w:p>
    <w:p w14:paraId="4F9C4B9A" w14:textId="77777777" w:rsidR="00BE2F88" w:rsidRDefault="00BE2F88">
      <w:pPr>
        <w:rPr>
          <w:sz w:val="36"/>
          <w:szCs w:val="36"/>
          <w:lang w:val="sr-Cyrl-RS"/>
        </w:rPr>
      </w:pPr>
      <w:r>
        <w:rPr>
          <w:sz w:val="36"/>
          <w:szCs w:val="36"/>
          <w:lang w:val="sr-Cyrl-RS"/>
        </w:rPr>
        <w:lastRenderedPageBreak/>
        <w:t>Садржај</w:t>
      </w:r>
    </w:p>
    <w:sdt>
      <w:sdtPr>
        <w:rPr>
          <w:rFonts w:ascii="Arial" w:eastAsia="Arial" w:hAnsi="Arial" w:cs="Arial"/>
          <w:color w:val="auto"/>
          <w:sz w:val="22"/>
          <w:szCs w:val="22"/>
          <w:lang w:val="sr"/>
        </w:rPr>
        <w:id w:val="-1059864637"/>
        <w:docPartObj>
          <w:docPartGallery w:val="Table of Contents"/>
          <w:docPartUnique/>
        </w:docPartObj>
      </w:sdtPr>
      <w:sdtEndPr>
        <w:rPr>
          <w:rFonts w:ascii="Times New Roman" w:hAnsi="Times New Roman"/>
          <w:b/>
          <w:bCs/>
          <w:noProof/>
          <w:sz w:val="24"/>
          <w:szCs w:val="24"/>
        </w:rPr>
      </w:sdtEndPr>
      <w:sdtContent>
        <w:p w14:paraId="3A0D4549" w14:textId="71ACA223" w:rsidR="005D36BC" w:rsidRDefault="005D36BC">
          <w:pPr>
            <w:pStyle w:val="TOCHeading"/>
          </w:pPr>
        </w:p>
        <w:p w14:paraId="365A062F" w14:textId="48599C66" w:rsidR="00F053B6" w:rsidRDefault="005D36BC">
          <w:pPr>
            <w:pStyle w:val="TOC1"/>
            <w:tabs>
              <w:tab w:val="right" w:leader="dot" w:pos="8297"/>
            </w:tabs>
            <w:rPr>
              <w:noProof/>
            </w:rPr>
          </w:pPr>
          <w:r>
            <w:rPr>
              <w:b/>
              <w:bCs/>
              <w:noProof/>
            </w:rPr>
            <w:fldChar w:fldCharType="begin"/>
          </w:r>
          <w:r>
            <w:rPr>
              <w:b/>
              <w:bCs/>
              <w:noProof/>
            </w:rPr>
            <w:instrText xml:space="preserve"> TOC \o "1-3" \h \z \u </w:instrText>
          </w:r>
          <w:r>
            <w:rPr>
              <w:b/>
              <w:bCs/>
              <w:noProof/>
            </w:rPr>
            <w:fldChar w:fldCharType="separate"/>
          </w:r>
          <w:hyperlink w:anchor="_Toc188802039" w:history="1">
            <w:r w:rsidR="00F053B6" w:rsidRPr="0061294F">
              <w:rPr>
                <w:rStyle w:val="Hyperlink"/>
                <w:noProof/>
              </w:rPr>
              <w:t xml:space="preserve">2. </w:t>
            </w:r>
            <w:r w:rsidR="00F053B6" w:rsidRPr="0061294F">
              <w:rPr>
                <w:rStyle w:val="Hyperlink"/>
                <w:noProof/>
                <w:lang w:val="sr-Latn-RS"/>
              </w:rPr>
              <w:t>Теоријске основе</w:t>
            </w:r>
            <w:r w:rsidR="00F053B6">
              <w:rPr>
                <w:noProof/>
                <w:webHidden/>
              </w:rPr>
              <w:tab/>
            </w:r>
            <w:r w:rsidR="00F053B6">
              <w:rPr>
                <w:noProof/>
                <w:webHidden/>
              </w:rPr>
              <w:fldChar w:fldCharType="begin"/>
            </w:r>
            <w:r w:rsidR="00F053B6">
              <w:rPr>
                <w:noProof/>
                <w:webHidden/>
              </w:rPr>
              <w:instrText xml:space="preserve"> PAGEREF _Toc188802039 \h </w:instrText>
            </w:r>
            <w:r w:rsidR="00F053B6">
              <w:rPr>
                <w:noProof/>
                <w:webHidden/>
              </w:rPr>
            </w:r>
            <w:r w:rsidR="00F053B6">
              <w:rPr>
                <w:noProof/>
                <w:webHidden/>
              </w:rPr>
              <w:fldChar w:fldCharType="separate"/>
            </w:r>
            <w:r w:rsidR="00F053B6">
              <w:rPr>
                <w:noProof/>
                <w:webHidden/>
              </w:rPr>
              <w:t>2</w:t>
            </w:r>
            <w:r w:rsidR="00F053B6">
              <w:rPr>
                <w:noProof/>
                <w:webHidden/>
              </w:rPr>
              <w:fldChar w:fldCharType="end"/>
            </w:r>
          </w:hyperlink>
        </w:p>
        <w:p w14:paraId="36ABF910" w14:textId="2B48A128" w:rsidR="00F053B6" w:rsidRDefault="00000000">
          <w:pPr>
            <w:pStyle w:val="TOC2"/>
            <w:tabs>
              <w:tab w:val="right" w:leader="dot" w:pos="8297"/>
            </w:tabs>
            <w:rPr>
              <w:noProof/>
            </w:rPr>
          </w:pPr>
          <w:hyperlink w:anchor="_Toc188802040" w:history="1">
            <w:r w:rsidR="00F053B6" w:rsidRPr="0061294F">
              <w:rPr>
                <w:rStyle w:val="Hyperlink"/>
                <w:noProof/>
              </w:rPr>
              <w:t>2.</w:t>
            </w:r>
            <w:r w:rsidR="00F053B6" w:rsidRPr="0061294F">
              <w:rPr>
                <w:rStyle w:val="Hyperlink"/>
                <w:noProof/>
                <w:lang w:val="sr-Cyrl-RS"/>
              </w:rPr>
              <w:t>1</w:t>
            </w:r>
            <w:r w:rsidR="00F053B6" w:rsidRPr="0061294F">
              <w:rPr>
                <w:rStyle w:val="Hyperlink"/>
                <w:noProof/>
              </w:rPr>
              <w:t xml:space="preserve"> </w:t>
            </w:r>
            <w:r w:rsidR="00F053B6" w:rsidRPr="0061294F">
              <w:rPr>
                <w:rStyle w:val="Hyperlink"/>
                <w:noProof/>
                <w:lang w:val="sr-Cyrl-RS"/>
              </w:rPr>
              <w:t>Колаборативно филтрирање</w:t>
            </w:r>
            <w:r w:rsidR="00F053B6">
              <w:rPr>
                <w:noProof/>
                <w:webHidden/>
              </w:rPr>
              <w:tab/>
            </w:r>
            <w:r w:rsidR="00F053B6">
              <w:rPr>
                <w:noProof/>
                <w:webHidden/>
              </w:rPr>
              <w:fldChar w:fldCharType="begin"/>
            </w:r>
            <w:r w:rsidR="00F053B6">
              <w:rPr>
                <w:noProof/>
                <w:webHidden/>
              </w:rPr>
              <w:instrText xml:space="preserve"> PAGEREF _Toc188802040 \h </w:instrText>
            </w:r>
            <w:r w:rsidR="00F053B6">
              <w:rPr>
                <w:noProof/>
                <w:webHidden/>
              </w:rPr>
            </w:r>
            <w:r w:rsidR="00F053B6">
              <w:rPr>
                <w:noProof/>
                <w:webHidden/>
              </w:rPr>
              <w:fldChar w:fldCharType="separate"/>
            </w:r>
            <w:r w:rsidR="00F053B6">
              <w:rPr>
                <w:noProof/>
                <w:webHidden/>
              </w:rPr>
              <w:t>4</w:t>
            </w:r>
            <w:r w:rsidR="00F053B6">
              <w:rPr>
                <w:noProof/>
                <w:webHidden/>
              </w:rPr>
              <w:fldChar w:fldCharType="end"/>
            </w:r>
          </w:hyperlink>
        </w:p>
        <w:p w14:paraId="7E7EB94B" w14:textId="363D39D5" w:rsidR="00F053B6" w:rsidRDefault="00000000">
          <w:pPr>
            <w:pStyle w:val="TOC3"/>
            <w:tabs>
              <w:tab w:val="right" w:leader="dot" w:pos="8297"/>
            </w:tabs>
            <w:rPr>
              <w:noProof/>
            </w:rPr>
          </w:pPr>
          <w:hyperlink w:anchor="_Toc188802041" w:history="1">
            <w:r w:rsidR="00F053B6" w:rsidRPr="0061294F">
              <w:rPr>
                <w:rStyle w:val="Hyperlink"/>
                <w:noProof/>
              </w:rPr>
              <w:t>2.</w:t>
            </w:r>
            <w:r w:rsidR="00F053B6" w:rsidRPr="0061294F">
              <w:rPr>
                <w:rStyle w:val="Hyperlink"/>
                <w:noProof/>
                <w:lang w:val="sr-Cyrl-RS"/>
              </w:rPr>
              <w:t>1.1</w:t>
            </w:r>
            <w:r w:rsidR="00F053B6" w:rsidRPr="0061294F">
              <w:rPr>
                <w:rStyle w:val="Hyperlink"/>
                <w:noProof/>
              </w:rPr>
              <w:t xml:space="preserve"> </w:t>
            </w:r>
            <w:r w:rsidR="00F053B6" w:rsidRPr="0061294F">
              <w:rPr>
                <w:rStyle w:val="Hyperlink"/>
                <w:noProof/>
                <w:lang w:val="sr-Cyrl-RS"/>
              </w:rPr>
              <w:t>Метрике сличности</w:t>
            </w:r>
            <w:r w:rsidR="00F053B6">
              <w:rPr>
                <w:noProof/>
                <w:webHidden/>
              </w:rPr>
              <w:tab/>
            </w:r>
            <w:r w:rsidR="00F053B6">
              <w:rPr>
                <w:noProof/>
                <w:webHidden/>
              </w:rPr>
              <w:fldChar w:fldCharType="begin"/>
            </w:r>
            <w:r w:rsidR="00F053B6">
              <w:rPr>
                <w:noProof/>
                <w:webHidden/>
              </w:rPr>
              <w:instrText xml:space="preserve"> PAGEREF _Toc188802041 \h </w:instrText>
            </w:r>
            <w:r w:rsidR="00F053B6">
              <w:rPr>
                <w:noProof/>
                <w:webHidden/>
              </w:rPr>
            </w:r>
            <w:r w:rsidR="00F053B6">
              <w:rPr>
                <w:noProof/>
                <w:webHidden/>
              </w:rPr>
              <w:fldChar w:fldCharType="separate"/>
            </w:r>
            <w:r w:rsidR="00F053B6">
              <w:rPr>
                <w:noProof/>
                <w:webHidden/>
              </w:rPr>
              <w:t>6</w:t>
            </w:r>
            <w:r w:rsidR="00F053B6">
              <w:rPr>
                <w:noProof/>
                <w:webHidden/>
              </w:rPr>
              <w:fldChar w:fldCharType="end"/>
            </w:r>
          </w:hyperlink>
        </w:p>
        <w:p w14:paraId="5E977452" w14:textId="41584390" w:rsidR="00F053B6" w:rsidRDefault="00000000">
          <w:pPr>
            <w:pStyle w:val="TOC3"/>
            <w:tabs>
              <w:tab w:val="right" w:leader="dot" w:pos="8297"/>
            </w:tabs>
            <w:rPr>
              <w:noProof/>
            </w:rPr>
          </w:pPr>
          <w:hyperlink w:anchor="_Toc188802042" w:history="1">
            <w:r w:rsidR="00F053B6" w:rsidRPr="0061294F">
              <w:rPr>
                <w:rStyle w:val="Hyperlink"/>
                <w:noProof/>
              </w:rPr>
              <w:t>2.</w:t>
            </w:r>
            <w:r w:rsidR="00F053B6" w:rsidRPr="0061294F">
              <w:rPr>
                <w:rStyle w:val="Hyperlink"/>
                <w:noProof/>
                <w:lang w:val="sr-Cyrl-RS"/>
              </w:rPr>
              <w:t>1.</w:t>
            </w:r>
            <w:r w:rsidR="00F053B6" w:rsidRPr="0061294F">
              <w:rPr>
                <w:rStyle w:val="Hyperlink"/>
                <w:noProof/>
                <w:lang w:val="en-US"/>
              </w:rPr>
              <w:t>2</w:t>
            </w:r>
            <w:r w:rsidR="00F053B6" w:rsidRPr="0061294F">
              <w:rPr>
                <w:rStyle w:val="Hyperlink"/>
                <w:noProof/>
              </w:rPr>
              <w:t xml:space="preserve"> </w:t>
            </w:r>
            <w:r w:rsidR="00F053B6" w:rsidRPr="0061294F">
              <w:rPr>
                <w:rStyle w:val="Hyperlink"/>
                <w:noProof/>
                <w:lang w:val="sr-Cyrl-RS"/>
              </w:rPr>
              <w:t>Мане колаборативног филтрирања</w:t>
            </w:r>
            <w:r w:rsidR="00F053B6">
              <w:rPr>
                <w:noProof/>
                <w:webHidden/>
              </w:rPr>
              <w:tab/>
            </w:r>
            <w:r w:rsidR="00F053B6">
              <w:rPr>
                <w:noProof/>
                <w:webHidden/>
              </w:rPr>
              <w:fldChar w:fldCharType="begin"/>
            </w:r>
            <w:r w:rsidR="00F053B6">
              <w:rPr>
                <w:noProof/>
                <w:webHidden/>
              </w:rPr>
              <w:instrText xml:space="preserve"> PAGEREF _Toc188802042 \h </w:instrText>
            </w:r>
            <w:r w:rsidR="00F053B6">
              <w:rPr>
                <w:noProof/>
                <w:webHidden/>
              </w:rPr>
            </w:r>
            <w:r w:rsidR="00F053B6">
              <w:rPr>
                <w:noProof/>
                <w:webHidden/>
              </w:rPr>
              <w:fldChar w:fldCharType="separate"/>
            </w:r>
            <w:r w:rsidR="00F053B6">
              <w:rPr>
                <w:noProof/>
                <w:webHidden/>
              </w:rPr>
              <w:t>8</w:t>
            </w:r>
            <w:r w:rsidR="00F053B6">
              <w:rPr>
                <w:noProof/>
                <w:webHidden/>
              </w:rPr>
              <w:fldChar w:fldCharType="end"/>
            </w:r>
          </w:hyperlink>
        </w:p>
        <w:p w14:paraId="73565437" w14:textId="3C407C15" w:rsidR="00F053B6" w:rsidRDefault="00000000">
          <w:pPr>
            <w:pStyle w:val="TOC2"/>
            <w:tabs>
              <w:tab w:val="right" w:leader="dot" w:pos="8297"/>
            </w:tabs>
            <w:rPr>
              <w:noProof/>
            </w:rPr>
          </w:pPr>
          <w:hyperlink w:anchor="_Toc188802043" w:history="1">
            <w:r w:rsidR="00F053B6" w:rsidRPr="0061294F">
              <w:rPr>
                <w:rStyle w:val="Hyperlink"/>
                <w:noProof/>
              </w:rPr>
              <w:t>2.</w:t>
            </w:r>
            <w:r w:rsidR="00F053B6" w:rsidRPr="0061294F">
              <w:rPr>
                <w:rStyle w:val="Hyperlink"/>
                <w:noProof/>
                <w:lang w:val="en-US"/>
              </w:rPr>
              <w:t>2</w:t>
            </w:r>
            <w:r w:rsidR="00F053B6" w:rsidRPr="0061294F">
              <w:rPr>
                <w:rStyle w:val="Hyperlink"/>
                <w:noProof/>
              </w:rPr>
              <w:t xml:space="preserve"> </w:t>
            </w:r>
            <w:r w:rsidR="00F053B6" w:rsidRPr="0061294F">
              <w:rPr>
                <w:rStyle w:val="Hyperlink"/>
                <w:noProof/>
                <w:lang w:val="sr-Cyrl-RS"/>
              </w:rPr>
              <w:t>Филтрирање базирано на садржају</w:t>
            </w:r>
            <w:r w:rsidR="00F053B6">
              <w:rPr>
                <w:noProof/>
                <w:webHidden/>
              </w:rPr>
              <w:tab/>
            </w:r>
            <w:r w:rsidR="00F053B6">
              <w:rPr>
                <w:noProof/>
                <w:webHidden/>
              </w:rPr>
              <w:fldChar w:fldCharType="begin"/>
            </w:r>
            <w:r w:rsidR="00F053B6">
              <w:rPr>
                <w:noProof/>
                <w:webHidden/>
              </w:rPr>
              <w:instrText xml:space="preserve"> PAGEREF _Toc188802043 \h </w:instrText>
            </w:r>
            <w:r w:rsidR="00F053B6">
              <w:rPr>
                <w:noProof/>
                <w:webHidden/>
              </w:rPr>
            </w:r>
            <w:r w:rsidR="00F053B6">
              <w:rPr>
                <w:noProof/>
                <w:webHidden/>
              </w:rPr>
              <w:fldChar w:fldCharType="separate"/>
            </w:r>
            <w:r w:rsidR="00F053B6">
              <w:rPr>
                <w:noProof/>
                <w:webHidden/>
              </w:rPr>
              <w:t>9</w:t>
            </w:r>
            <w:r w:rsidR="00F053B6">
              <w:rPr>
                <w:noProof/>
                <w:webHidden/>
              </w:rPr>
              <w:fldChar w:fldCharType="end"/>
            </w:r>
          </w:hyperlink>
        </w:p>
        <w:p w14:paraId="51E9A76F" w14:textId="56B0B2E4" w:rsidR="00F053B6" w:rsidRDefault="00000000">
          <w:pPr>
            <w:pStyle w:val="TOC1"/>
            <w:tabs>
              <w:tab w:val="right" w:leader="dot" w:pos="8297"/>
            </w:tabs>
            <w:rPr>
              <w:noProof/>
            </w:rPr>
          </w:pPr>
          <w:hyperlink w:anchor="_Toc188802044" w:history="1">
            <w:r w:rsidR="00F053B6" w:rsidRPr="0061294F">
              <w:rPr>
                <w:rStyle w:val="Hyperlink"/>
                <w:noProof/>
                <w:lang w:val="sr-Cyrl-RS"/>
              </w:rPr>
              <w:t>Литература</w:t>
            </w:r>
            <w:r w:rsidR="00F053B6">
              <w:rPr>
                <w:noProof/>
                <w:webHidden/>
              </w:rPr>
              <w:tab/>
            </w:r>
            <w:r w:rsidR="00F053B6">
              <w:rPr>
                <w:noProof/>
                <w:webHidden/>
              </w:rPr>
              <w:fldChar w:fldCharType="begin"/>
            </w:r>
            <w:r w:rsidR="00F053B6">
              <w:rPr>
                <w:noProof/>
                <w:webHidden/>
              </w:rPr>
              <w:instrText xml:space="preserve"> PAGEREF _Toc188802044 \h </w:instrText>
            </w:r>
            <w:r w:rsidR="00F053B6">
              <w:rPr>
                <w:noProof/>
                <w:webHidden/>
              </w:rPr>
            </w:r>
            <w:r w:rsidR="00F053B6">
              <w:rPr>
                <w:noProof/>
                <w:webHidden/>
              </w:rPr>
              <w:fldChar w:fldCharType="separate"/>
            </w:r>
            <w:r w:rsidR="00F053B6">
              <w:rPr>
                <w:noProof/>
                <w:webHidden/>
              </w:rPr>
              <w:t>11</w:t>
            </w:r>
            <w:r w:rsidR="00F053B6">
              <w:rPr>
                <w:noProof/>
                <w:webHidden/>
              </w:rPr>
              <w:fldChar w:fldCharType="end"/>
            </w:r>
          </w:hyperlink>
        </w:p>
        <w:p w14:paraId="2A27E267" w14:textId="0BC92512" w:rsidR="005D36BC" w:rsidRDefault="005D36BC">
          <w:r>
            <w:rPr>
              <w:b/>
              <w:bCs/>
              <w:noProof/>
            </w:rPr>
            <w:fldChar w:fldCharType="end"/>
          </w:r>
        </w:p>
      </w:sdtContent>
    </w:sdt>
    <w:p w14:paraId="57255DF0" w14:textId="77777777" w:rsidR="005D36BC" w:rsidRDefault="005D36BC">
      <w:pPr>
        <w:rPr>
          <w:sz w:val="36"/>
          <w:szCs w:val="36"/>
          <w:lang w:val="en-US"/>
        </w:rPr>
      </w:pPr>
    </w:p>
    <w:p w14:paraId="4F9195D4" w14:textId="77777777" w:rsidR="005D36BC" w:rsidRDefault="005D36BC">
      <w:pPr>
        <w:rPr>
          <w:sz w:val="36"/>
          <w:szCs w:val="36"/>
          <w:lang w:val="en-US"/>
        </w:rPr>
      </w:pPr>
      <w:r>
        <w:rPr>
          <w:sz w:val="36"/>
          <w:szCs w:val="36"/>
          <w:lang w:val="en-US"/>
        </w:rPr>
        <w:br w:type="page"/>
      </w:r>
    </w:p>
    <w:p w14:paraId="1F2DD776" w14:textId="77777777" w:rsidR="005D36BC" w:rsidRPr="008F7A34" w:rsidRDefault="005D36BC">
      <w:pPr>
        <w:rPr>
          <w:rFonts w:cs="Times New Roman"/>
          <w:sz w:val="36"/>
          <w:szCs w:val="36"/>
          <w:lang w:val="en-US"/>
        </w:rPr>
      </w:pPr>
    </w:p>
    <w:p w14:paraId="3CAF7D7E" w14:textId="77777777" w:rsidR="00383E66" w:rsidRDefault="008F7A34" w:rsidP="00742676">
      <w:pPr>
        <w:pStyle w:val="Heading1"/>
        <w:rPr>
          <w:lang w:val="en-US"/>
        </w:rPr>
      </w:pPr>
      <w:bookmarkStart w:id="1" w:name="_Toc188802039"/>
      <w:r>
        <w:t xml:space="preserve">2. </w:t>
      </w:r>
      <w:r>
        <w:rPr>
          <w:lang w:val="sr-Latn-RS"/>
        </w:rPr>
        <w:t>Теоријске основе</w:t>
      </w:r>
      <w:bookmarkEnd w:id="1"/>
    </w:p>
    <w:p w14:paraId="336E2A62" w14:textId="77777777" w:rsidR="008F7A34" w:rsidRDefault="008F7A34">
      <w:pPr>
        <w:rPr>
          <w:rFonts w:cs="Times New Roman"/>
          <w:sz w:val="36"/>
          <w:szCs w:val="36"/>
          <w:lang w:val="en-US"/>
        </w:rPr>
      </w:pPr>
    </w:p>
    <w:p w14:paraId="245CC2C0" w14:textId="741DA3F9" w:rsidR="00AD2B87" w:rsidRDefault="006C2FFB" w:rsidP="00AD2B87">
      <w:pPr>
        <w:ind w:firstLine="720"/>
        <w:jc w:val="both"/>
        <w:rPr>
          <w:rFonts w:cs="Times New Roman"/>
          <w:lang w:val="sr-Cyrl-RS"/>
        </w:rPr>
      </w:pPr>
      <w:r>
        <w:rPr>
          <w:rFonts w:cs="Times New Roman"/>
          <w:lang w:val="sr-Cyrl-RS"/>
        </w:rPr>
        <w:t>Системи за препоручивање су скуп алгоритама који служе да дају персонализоване предлоге к</w:t>
      </w:r>
      <w:r w:rsidR="0018074D">
        <w:rPr>
          <w:rFonts w:cs="Times New Roman"/>
          <w:lang w:val="sr-Cyrl-RS"/>
        </w:rPr>
        <w:t>ориснику за ставке које су релева</w:t>
      </w:r>
      <w:r>
        <w:rPr>
          <w:rFonts w:cs="Times New Roman"/>
          <w:lang w:val="sr-Cyrl-RS"/>
        </w:rPr>
        <w:t>нтне за корисника</w:t>
      </w:r>
      <w:r w:rsidR="0038671D">
        <w:rPr>
          <w:rFonts w:cs="Times New Roman"/>
          <w:lang w:val="en-US"/>
        </w:rPr>
        <w:t xml:space="preserve"> (</w:t>
      </w:r>
      <w:r w:rsidR="00C233E2" w:rsidRPr="00AD4D8D">
        <w:rPr>
          <w:rFonts w:cs="Times New Roman"/>
          <w:i/>
          <w:lang w:val="sr-Cyrl-RS"/>
        </w:rPr>
        <w:t>Recommender Systems — A Complete Guide to Machine Learning Models, 2022)</w:t>
      </w:r>
      <w:r w:rsidRPr="00AD4D8D">
        <w:rPr>
          <w:rFonts w:cs="Times New Roman"/>
          <w:i/>
          <w:lang w:val="sr-Cyrl-RS"/>
        </w:rPr>
        <w:t>.</w:t>
      </w:r>
      <w:r>
        <w:rPr>
          <w:rFonts w:cs="Times New Roman"/>
          <w:lang w:val="sr-Cyrl-RS"/>
        </w:rPr>
        <w:t xml:space="preserve"> Те ставке могу бити филмови које би корисник могао погледати, музика за слушање, књиге које би могао прочитати</w:t>
      </w:r>
      <w:r w:rsidR="0038671D">
        <w:rPr>
          <w:rFonts w:cs="Times New Roman"/>
          <w:lang w:val="sr-Cyrl-RS"/>
        </w:rPr>
        <w:t xml:space="preserve"> (</w:t>
      </w:r>
      <w:r w:rsidR="00E44872">
        <w:rPr>
          <w:rFonts w:cs="Times New Roman"/>
          <w:lang w:val="sr-Cyrl-RS"/>
        </w:rPr>
        <w:t>или одслушати уколико су питању аудио књиге), производе које би могао купити, или било шта што је везано за специфичну индустрију</w:t>
      </w:r>
      <w:r w:rsidR="0038671D">
        <w:rPr>
          <w:rFonts w:cs="Times New Roman"/>
          <w:lang w:val="en-US"/>
        </w:rPr>
        <w:t xml:space="preserve"> (</w:t>
      </w:r>
      <w:r w:rsidR="00AD4D8D" w:rsidRPr="00AD4D8D">
        <w:rPr>
          <w:rFonts w:cs="Times New Roman"/>
          <w:i/>
          <w:lang w:val="sr-Cyrl-RS"/>
        </w:rPr>
        <w:t>Recommender System, 2022</w:t>
      </w:r>
      <w:r w:rsidR="00C233E2" w:rsidRPr="00AD4D8D">
        <w:rPr>
          <w:rFonts w:cs="Times New Roman"/>
          <w:i/>
          <w:lang w:val="sr-Cyrl-RS"/>
        </w:rPr>
        <w:t>)</w:t>
      </w:r>
      <w:r w:rsidR="00C90B3D">
        <w:rPr>
          <w:rFonts w:cs="Times New Roman"/>
          <w:lang w:val="sr-Cyrl-RS"/>
        </w:rPr>
        <w:t>.</w:t>
      </w:r>
      <w:r w:rsidR="00AD4D8D">
        <w:rPr>
          <w:rFonts w:cs="Times New Roman"/>
          <w:lang w:val="sr-Cyrl-RS"/>
        </w:rPr>
        <w:t xml:space="preserve"> Из ових примера се може закључити да системи за препоручување имају веома широку примену. Ови системи имају за циљ да кориснику умање време и труд при претраживању информација на интернету</w:t>
      </w:r>
      <w:r w:rsidR="0038671D">
        <w:rPr>
          <w:rFonts w:cs="Times New Roman"/>
          <w:lang w:val="en-US"/>
        </w:rPr>
        <w:t xml:space="preserve"> (</w:t>
      </w:r>
      <w:r w:rsidR="00031C1D" w:rsidRPr="00031C1D">
        <w:rPr>
          <w:rFonts w:cs="Times New Roman"/>
          <w:i/>
          <w:lang w:val="sr-Cyrl-RS"/>
        </w:rPr>
        <w:t>Roy, D., Dutta, M</w:t>
      </w:r>
      <w:r w:rsidR="00031C1D">
        <w:rPr>
          <w:rFonts w:cs="Times New Roman"/>
          <w:i/>
          <w:lang w:val="sr-Cyrl-RS"/>
        </w:rPr>
        <w:t>, 2023</w:t>
      </w:r>
      <w:r w:rsidR="00AD4D8D" w:rsidRPr="00031C1D">
        <w:rPr>
          <w:rFonts w:cs="Times New Roman"/>
          <w:i/>
          <w:lang w:val="sr-Cyrl-RS"/>
        </w:rPr>
        <w:t>)</w:t>
      </w:r>
      <w:r w:rsidR="00031C1D">
        <w:rPr>
          <w:rFonts w:cs="Times New Roman"/>
          <w:i/>
          <w:lang w:val="sr-Cyrl-RS"/>
        </w:rPr>
        <w:t>.</w:t>
      </w:r>
      <w:r w:rsidR="00031C1D">
        <w:rPr>
          <w:rFonts w:cs="Times New Roman"/>
          <w:lang w:val="sr-Cyrl-RS"/>
        </w:rPr>
        <w:t xml:space="preserve"> </w:t>
      </w:r>
    </w:p>
    <w:p w14:paraId="15A80EBA" w14:textId="77777777" w:rsidR="00AD2B87" w:rsidRDefault="00AD2B87" w:rsidP="006C2FFB">
      <w:pPr>
        <w:jc w:val="both"/>
        <w:rPr>
          <w:rFonts w:cs="Times New Roman"/>
          <w:lang w:val="sr-Cyrl-RS"/>
        </w:rPr>
      </w:pPr>
    </w:p>
    <w:p w14:paraId="6B49BA47" w14:textId="2784EFD8" w:rsidR="002D1F27" w:rsidRDefault="00DA2D34" w:rsidP="002D1F27">
      <w:pPr>
        <w:ind w:firstLine="720"/>
        <w:jc w:val="both"/>
        <w:rPr>
          <w:rFonts w:cs="Times New Roman"/>
          <w:i/>
          <w:lang w:val="sr-Cyrl-RS"/>
        </w:rPr>
      </w:pPr>
      <w:r>
        <w:rPr>
          <w:rFonts w:cs="Times New Roman"/>
          <w:lang w:val="sr-Cyrl-RS"/>
        </w:rPr>
        <w:t>Да би системи могли да раде, најпре је неопходно да се прикупе подаци. То су подаци о корисницима и ставкама, где сваки корисник оставља оцену</w:t>
      </w:r>
      <w:r w:rsidR="0038671D">
        <w:rPr>
          <w:rFonts w:cs="Times New Roman"/>
          <w:lang w:val="sr-Latn-RS"/>
        </w:rPr>
        <w:t xml:space="preserve"> (</w:t>
      </w:r>
      <w:r>
        <w:rPr>
          <w:rFonts w:cs="Times New Roman"/>
          <w:lang w:val="sr-Cyrl-RS"/>
        </w:rPr>
        <w:t>рејтинг) о тој ставци. Постоје два начина којима корисник оцењује ставке: имплицитан и експлицитан начин</w:t>
      </w:r>
      <w:r w:rsidR="00532C44">
        <w:rPr>
          <w:rFonts w:cs="Times New Roman"/>
          <w:lang w:val="sr-Cyrl-RS"/>
        </w:rPr>
        <w:t xml:space="preserve"> (Слика 1)</w:t>
      </w:r>
      <w:r>
        <w:rPr>
          <w:rFonts w:cs="Times New Roman"/>
          <w:lang w:val="sr-Cyrl-RS"/>
        </w:rPr>
        <w:t xml:space="preserve">. Имплицитан начин подразумева да се подаци прикупљају кроз корисникову интеракцију са ставкама. </w:t>
      </w:r>
      <w:r w:rsidR="00AD2B87">
        <w:rPr>
          <w:rFonts w:cs="Times New Roman"/>
          <w:lang w:val="sr-Cyrl-RS"/>
        </w:rPr>
        <w:t>Примера ради, то може бити историја претраживања или куповине. Са друге стране, експлицитан начин давања рејтинга подразумева да корисник да конкретну оцену из неког ограниченог интервала. Пример екслицинтог оцењивања било би да корисник „лајкује“ клип на Јутјубу или да на скали од 1 до 5 оцени одгледани филм и напише рецензију</w:t>
      </w:r>
      <w:r w:rsidR="0038671D">
        <w:rPr>
          <w:rFonts w:cs="Times New Roman"/>
          <w:lang w:val="sr-Latn-RS"/>
        </w:rPr>
        <w:t xml:space="preserve"> (</w:t>
      </w:r>
      <w:r w:rsidR="00310F7A" w:rsidRPr="00031C1D">
        <w:rPr>
          <w:rFonts w:cs="Times New Roman"/>
          <w:i/>
          <w:lang w:val="sr-Cyrl-RS"/>
        </w:rPr>
        <w:t>Roy, D., Dutta, M</w:t>
      </w:r>
      <w:r w:rsidR="00310F7A">
        <w:rPr>
          <w:rFonts w:cs="Times New Roman"/>
          <w:i/>
          <w:lang w:val="sr-Cyrl-RS"/>
        </w:rPr>
        <w:t>, 2023</w:t>
      </w:r>
      <w:r w:rsidR="00310F7A" w:rsidRPr="00031C1D">
        <w:rPr>
          <w:rFonts w:cs="Times New Roman"/>
          <w:i/>
          <w:lang w:val="sr-Cyrl-RS"/>
        </w:rPr>
        <w:t>)</w:t>
      </w:r>
      <w:r w:rsidR="00310F7A">
        <w:rPr>
          <w:rFonts w:cs="Times New Roman"/>
          <w:i/>
          <w:lang w:val="sr-Cyrl-RS"/>
        </w:rPr>
        <w:t>.</w:t>
      </w:r>
    </w:p>
    <w:p w14:paraId="067C254A" w14:textId="77777777" w:rsidR="00A52A0E" w:rsidRDefault="00102230" w:rsidP="00A52A0E">
      <w:pPr>
        <w:keepNext/>
        <w:jc w:val="center"/>
      </w:pPr>
      <w:r>
        <w:rPr>
          <w:rFonts w:cs="Times New Roman"/>
          <w:noProof/>
          <w:lang w:val="en-US"/>
        </w:rPr>
        <w:drawing>
          <wp:inline distT="0" distB="0" distL="0" distR="0" wp14:anchorId="10B14267" wp14:editId="7B4D2609">
            <wp:extent cx="4480560" cy="250538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yPeDvQjUoFdLKb9CkxaFPA.png"/>
                    <pic:cNvPicPr/>
                  </pic:nvPicPr>
                  <pic:blipFill>
                    <a:blip r:embed="rId14">
                      <a:extLst>
                        <a:ext uri="{28A0092B-C50C-407E-A947-70E740481C1C}">
                          <a14:useLocalDpi xmlns:a14="http://schemas.microsoft.com/office/drawing/2010/main" val="0"/>
                        </a:ext>
                      </a:extLst>
                    </a:blip>
                    <a:stretch>
                      <a:fillRect/>
                    </a:stretch>
                  </pic:blipFill>
                  <pic:spPr>
                    <a:xfrm>
                      <a:off x="0" y="0"/>
                      <a:ext cx="4490649" cy="2511023"/>
                    </a:xfrm>
                    <a:prstGeom prst="rect">
                      <a:avLst/>
                    </a:prstGeom>
                  </pic:spPr>
                </pic:pic>
              </a:graphicData>
            </a:graphic>
          </wp:inline>
        </w:drawing>
      </w:r>
    </w:p>
    <w:p w14:paraId="63AF4625" w14:textId="77777777" w:rsidR="00A52A0E" w:rsidRPr="00A52A0E" w:rsidRDefault="00A52A0E" w:rsidP="00A52A0E">
      <w:pPr>
        <w:pStyle w:val="Caption"/>
        <w:jc w:val="center"/>
        <w:rPr>
          <w:b/>
          <w:i w:val="0"/>
          <w:color w:val="000000" w:themeColor="text1"/>
          <w:sz w:val="24"/>
          <w:szCs w:val="24"/>
        </w:rPr>
      </w:pPr>
      <w:r w:rsidRPr="00A52A0E">
        <w:rPr>
          <w:b/>
          <w:i w:val="0"/>
          <w:color w:val="000000" w:themeColor="text1"/>
          <w:sz w:val="24"/>
          <w:szCs w:val="24"/>
        </w:rPr>
        <w:t>Слика 1. Типови повратних информација и примери</w:t>
      </w:r>
    </w:p>
    <w:p w14:paraId="5622F778" w14:textId="77777777" w:rsidR="00A52A0E" w:rsidRPr="00A52A0E" w:rsidRDefault="00A52A0E" w:rsidP="00A52A0E">
      <w:pPr>
        <w:pStyle w:val="Caption"/>
        <w:jc w:val="center"/>
        <w:rPr>
          <w:i w:val="0"/>
        </w:rPr>
      </w:pPr>
    </w:p>
    <w:p w14:paraId="167CA45E" w14:textId="77777777" w:rsidR="005877CE" w:rsidRDefault="005877CE" w:rsidP="00A52A0E">
      <w:pPr>
        <w:pStyle w:val="Caption"/>
        <w:jc w:val="both"/>
        <w:rPr>
          <w:i w:val="0"/>
          <w:sz w:val="24"/>
          <w:szCs w:val="24"/>
        </w:rPr>
      </w:pPr>
    </w:p>
    <w:p w14:paraId="46BA6198" w14:textId="77777777" w:rsidR="00102230" w:rsidRPr="0053292E" w:rsidRDefault="005877CE" w:rsidP="0053292E">
      <w:pPr>
        <w:rPr>
          <w:iCs/>
          <w:color w:val="1F497D" w:themeColor="text2"/>
        </w:rPr>
      </w:pPr>
      <w:r>
        <w:rPr>
          <w:i/>
        </w:rPr>
        <w:br w:type="page"/>
      </w:r>
      <w:r w:rsidR="0053292E">
        <w:lastRenderedPageBreak/>
        <w:tab/>
      </w:r>
      <w:r w:rsidR="0053292E" w:rsidRPr="00770E07">
        <w:rPr>
          <w:i/>
        </w:rPr>
        <w:tab/>
      </w:r>
      <w:r w:rsidR="0053292E" w:rsidRPr="00770E07">
        <w:rPr>
          <w:i/>
        </w:rPr>
        <w:tab/>
      </w:r>
    </w:p>
    <w:p w14:paraId="773EEDF1" w14:textId="2839AEBF" w:rsidR="000622AE" w:rsidRDefault="0053292E" w:rsidP="000622AE">
      <w:pPr>
        <w:jc w:val="both"/>
        <w:rPr>
          <w:rFonts w:cs="Times New Roman"/>
          <w:lang w:val="sr-Cyrl-RS"/>
        </w:rPr>
      </w:pPr>
      <w:r>
        <w:rPr>
          <w:rFonts w:cs="Times New Roman"/>
          <w:lang w:val="sr-Cyrl-RS"/>
        </w:rPr>
        <w:tab/>
        <w:t>Када се скупи гомила података користећи горе</w:t>
      </w:r>
      <w:r w:rsidR="002D1F27">
        <w:rPr>
          <w:rFonts w:cs="Times New Roman"/>
          <w:lang w:val="sr-Latn-RS"/>
        </w:rPr>
        <w:t xml:space="preserve"> </w:t>
      </w:r>
      <w:r>
        <w:rPr>
          <w:rFonts w:cs="Times New Roman"/>
          <w:lang w:val="sr-Cyrl-RS"/>
        </w:rPr>
        <w:t xml:space="preserve">наведене методе, следећи корак је да се направи матрица </w:t>
      </w:r>
      <w:r>
        <w:t xml:space="preserve">чији редови представљају кориснике, а </w:t>
      </w:r>
      <w:r w:rsidR="000F11E4">
        <w:rPr>
          <w:lang w:val="sr-Cyrl-RS"/>
        </w:rPr>
        <w:t>колоне предста</w:t>
      </w:r>
      <w:r w:rsidR="00EE5E4C">
        <w:rPr>
          <w:lang w:val="sr-Cyrl-RS"/>
        </w:rPr>
        <w:t>в</w:t>
      </w:r>
      <w:r w:rsidR="000F11E4">
        <w:rPr>
          <w:lang w:val="sr-Cyrl-RS"/>
        </w:rPr>
        <w:t>љају ставке</w:t>
      </w:r>
      <w:r w:rsidR="0038671D">
        <w:rPr>
          <w:lang w:val="sr-Cyrl-RS"/>
        </w:rPr>
        <w:t xml:space="preserve"> (</w:t>
      </w:r>
      <w:r w:rsidR="000F11E4">
        <w:rPr>
          <w:lang w:val="en-US"/>
        </w:rPr>
        <w:t>user</w:t>
      </w:r>
      <w:r w:rsidR="000F11E4" w:rsidRPr="000F11E4">
        <w:rPr>
          <w:lang w:val="sr-Cyrl-RS"/>
        </w:rPr>
        <w:t>-</w:t>
      </w:r>
      <w:r w:rsidR="000F11E4">
        <w:rPr>
          <w:lang w:val="en-US"/>
        </w:rPr>
        <w:t>rating</w:t>
      </w:r>
      <w:r w:rsidR="000F11E4" w:rsidRPr="000F11E4">
        <w:rPr>
          <w:lang w:val="sr-Cyrl-RS"/>
        </w:rPr>
        <w:t xml:space="preserve"> </w:t>
      </w:r>
      <w:r w:rsidR="000F11E4">
        <w:rPr>
          <w:lang w:val="en-US"/>
        </w:rPr>
        <w:t>matrix</w:t>
      </w:r>
      <w:r w:rsidR="000F11E4">
        <w:rPr>
          <w:lang w:val="sr-Cyrl-RS"/>
        </w:rPr>
        <w:t>), а која се зове матрица корисности</w:t>
      </w:r>
      <w:r w:rsidR="0038671D">
        <w:rPr>
          <w:lang w:val="sr-Cyrl-RS"/>
        </w:rPr>
        <w:t xml:space="preserve"> (</w:t>
      </w:r>
      <w:r w:rsidR="000F11E4">
        <w:rPr>
          <w:lang w:val="sr-Cyrl-RS"/>
        </w:rPr>
        <w:t>utility matrix)</w:t>
      </w:r>
      <w:r w:rsidR="0038671D">
        <w:rPr>
          <w:rFonts w:cs="Times New Roman"/>
          <w:i/>
          <w:lang w:val="sr-Cyrl-RS"/>
        </w:rPr>
        <w:t xml:space="preserve"> (</w:t>
      </w:r>
      <w:r w:rsidR="007008E7" w:rsidRPr="00031C1D">
        <w:rPr>
          <w:rFonts w:cs="Times New Roman"/>
          <w:i/>
          <w:lang w:val="sr-Cyrl-RS"/>
        </w:rPr>
        <w:t>Roy, D., Dutta, M</w:t>
      </w:r>
      <w:r w:rsidR="007008E7">
        <w:rPr>
          <w:rFonts w:cs="Times New Roman"/>
          <w:i/>
          <w:lang w:val="sr-Cyrl-RS"/>
        </w:rPr>
        <w:t>, 2023</w:t>
      </w:r>
      <w:r w:rsidR="007008E7" w:rsidRPr="00031C1D">
        <w:rPr>
          <w:rFonts w:cs="Times New Roman"/>
          <w:i/>
          <w:lang w:val="sr-Cyrl-RS"/>
        </w:rPr>
        <w:t>)</w:t>
      </w:r>
      <w:r w:rsidR="000F11E4" w:rsidRPr="000F11E4">
        <w:rPr>
          <w:lang w:val="sr-Cyrl-RS"/>
        </w:rPr>
        <w:t>.</w:t>
      </w:r>
      <w:r w:rsidR="00AA45AD" w:rsidRPr="00AA45AD">
        <w:rPr>
          <w:lang w:val="sr-Cyrl-RS"/>
        </w:rPr>
        <w:t xml:space="preserve"> К</w:t>
      </w:r>
      <w:r w:rsidR="00AA45AD">
        <w:rPr>
          <w:lang w:val="sr-Cyrl-RS"/>
        </w:rPr>
        <w:t>од података прикупљених на имплицитан начин, матрица је попуњена са истинитосним вредностима</w:t>
      </w:r>
      <w:r w:rsidR="0038671D">
        <w:rPr>
          <w:lang w:val="sr-Latn-RS"/>
        </w:rPr>
        <w:t xml:space="preserve"> (</w:t>
      </w:r>
      <w:r w:rsidR="00AA45AD">
        <w:rPr>
          <w:lang w:val="sr-Cyrl-RS"/>
        </w:rPr>
        <w:t xml:space="preserve">0 или 1, тачно или нетачно, </w:t>
      </w:r>
      <w:r w:rsidR="00AA45AD" w:rsidRPr="00AA45AD">
        <w:rPr>
          <w:lang w:val="sr-Cyrl-RS"/>
        </w:rPr>
        <w:t xml:space="preserve"> </w:t>
      </w:r>
      <w:r w:rsidR="00AA45AD">
        <w:rPr>
          <w:lang w:val="en-US"/>
        </w:rPr>
        <w:t>true</w:t>
      </w:r>
      <w:r w:rsidR="00AA45AD" w:rsidRPr="00AA45AD">
        <w:rPr>
          <w:lang w:val="sr-Cyrl-RS"/>
        </w:rPr>
        <w:t xml:space="preserve"> </w:t>
      </w:r>
      <w:r w:rsidR="00AA45AD">
        <w:rPr>
          <w:lang w:val="sr-Cyrl-RS"/>
        </w:rPr>
        <w:t xml:space="preserve"> или </w:t>
      </w:r>
      <w:r w:rsidR="00AA45AD">
        <w:rPr>
          <w:lang w:val="en-US"/>
        </w:rPr>
        <w:t>false</w:t>
      </w:r>
      <w:r w:rsidR="00AA45AD">
        <w:rPr>
          <w:lang w:val="sr-Cyrl-RS"/>
        </w:rPr>
        <w:t>), које представљају да ли је корисник имао интеракцију са том ставком</w:t>
      </w:r>
      <w:r w:rsidR="0038671D">
        <w:rPr>
          <w:lang w:val="sr-Latn-RS"/>
        </w:rPr>
        <w:t xml:space="preserve"> (</w:t>
      </w:r>
      <w:r w:rsidR="00770E07">
        <w:rPr>
          <w:lang w:val="sr-Cyrl-RS"/>
        </w:rPr>
        <w:t>Табела 1)</w:t>
      </w:r>
      <w:r w:rsidR="00AA45AD">
        <w:rPr>
          <w:lang w:val="sr-Cyrl-RS"/>
        </w:rPr>
        <w:t xml:space="preserve">. </w:t>
      </w:r>
      <w:r w:rsidR="00043A58">
        <w:rPr>
          <w:lang w:val="sr-Cyrl-RS"/>
        </w:rPr>
        <w:t>Код података прикупљених на експлицитан начин, матрица корисности је попуњена са нумеричким вредностима оцена које је корисник дао прегледаној ставци, или је празна вредност</w:t>
      </w:r>
      <w:r w:rsidR="0038671D">
        <w:rPr>
          <w:lang w:val="sr-Cyrl-RS"/>
        </w:rPr>
        <w:t xml:space="preserve"> (</w:t>
      </w:r>
      <w:r w:rsidR="00043A58">
        <w:rPr>
          <w:lang w:val="en-US"/>
        </w:rPr>
        <w:t>null</w:t>
      </w:r>
      <w:r w:rsidR="00043A58">
        <w:rPr>
          <w:lang w:val="sr-Cyrl-RS"/>
        </w:rPr>
        <w:t>), уколико корисник није оценио дату ставку</w:t>
      </w:r>
      <w:r w:rsidR="0038671D">
        <w:rPr>
          <w:lang w:val="sr-Latn-RS"/>
        </w:rPr>
        <w:t xml:space="preserve"> (</w:t>
      </w:r>
      <w:r w:rsidR="00770E07">
        <w:rPr>
          <w:lang w:val="sr-Cyrl-RS"/>
        </w:rPr>
        <w:t>Табела 2)</w:t>
      </w:r>
      <w:r w:rsidR="00043A58">
        <w:rPr>
          <w:lang w:val="sr-Cyrl-RS"/>
        </w:rPr>
        <w:t>.</w:t>
      </w:r>
      <w:r w:rsidR="00770E07">
        <w:rPr>
          <w:lang w:val="sr-Cyrl-RS"/>
        </w:rPr>
        <w:t xml:space="preserve"> </w:t>
      </w:r>
      <w:r w:rsidR="000622AE">
        <w:rPr>
          <w:rFonts w:cs="Times New Roman"/>
          <w:lang w:val="sr-Cyrl-RS"/>
        </w:rPr>
        <w:t>Из горе</w:t>
      </w:r>
      <w:r w:rsidR="002D1F27">
        <w:rPr>
          <w:rFonts w:cs="Times New Roman"/>
          <w:lang w:val="sr-Latn-RS"/>
        </w:rPr>
        <w:t xml:space="preserve"> </w:t>
      </w:r>
      <w:r w:rsidR="000622AE">
        <w:rPr>
          <w:rFonts w:cs="Times New Roman"/>
          <w:lang w:val="sr-Cyrl-RS"/>
        </w:rPr>
        <w:t xml:space="preserve">поменутих табела може се приметити да је матрица </w:t>
      </w:r>
      <w:r w:rsidR="00EE5E4C">
        <w:rPr>
          <w:rFonts w:cs="Times New Roman"/>
          <w:lang w:val="sr-Cyrl-RS"/>
        </w:rPr>
        <w:t>корисности</w:t>
      </w:r>
      <w:r w:rsidR="000622AE">
        <w:rPr>
          <w:rFonts w:cs="Times New Roman"/>
          <w:lang w:val="sr-Cyrl-RS"/>
        </w:rPr>
        <w:t xml:space="preserve"> може бити веома ретка, тј. да матрица садржи много недостајућих вредности. Ово је последица тога што корисници не оцењују често ставке са којима интерагују.</w:t>
      </w:r>
    </w:p>
    <w:p w14:paraId="443B1BB4" w14:textId="77777777" w:rsidR="00AA45AD" w:rsidRPr="00043A58" w:rsidRDefault="00AA45AD" w:rsidP="00AA45AD">
      <w:pPr>
        <w:jc w:val="both"/>
        <w:rPr>
          <w:lang w:val="sr-Cyrl-RS"/>
        </w:rPr>
      </w:pPr>
    </w:p>
    <w:p w14:paraId="38A7FE13" w14:textId="77777777" w:rsidR="009412BE" w:rsidRPr="002D1F27" w:rsidRDefault="009412BE" w:rsidP="009412BE">
      <w:pPr>
        <w:pStyle w:val="Caption"/>
        <w:jc w:val="center"/>
        <w:rPr>
          <w:b/>
          <w:i w:val="0"/>
          <w:color w:val="auto"/>
          <w:sz w:val="24"/>
          <w:szCs w:val="24"/>
          <w:lang w:val="sr-Latn-RS"/>
        </w:rPr>
      </w:pPr>
      <w:r>
        <w:rPr>
          <w:b/>
          <w:i w:val="0"/>
          <w:color w:val="auto"/>
          <w:sz w:val="24"/>
          <w:szCs w:val="24"/>
          <w:lang w:val="sr-Cyrl-RS"/>
        </w:rPr>
        <w:t>Табела 1 – Пример матрице података прикупљених на имплицитан начин</w:t>
      </w:r>
      <w:r>
        <w:rPr>
          <w:b/>
          <w:i w:val="0"/>
          <w:color w:val="auto"/>
          <w:sz w:val="24"/>
          <w:szCs w:val="24"/>
          <w:lang w:val="sr-Latn-RS"/>
        </w:rPr>
        <w:t xml:space="preserve"> </w:t>
      </w:r>
    </w:p>
    <w:tbl>
      <w:tblPr>
        <w:tblStyle w:val="GridTable6Colorful"/>
        <w:tblpPr w:leftFromText="180" w:rightFromText="180" w:vertAnchor="text" w:tblpXSpec="center" w:tblpY="1"/>
        <w:tblOverlap w:val="never"/>
        <w:tblW w:w="9202" w:type="dxa"/>
        <w:tblLook w:val="04A0" w:firstRow="1" w:lastRow="0" w:firstColumn="1" w:lastColumn="0" w:noHBand="0" w:noVBand="1"/>
      </w:tblPr>
      <w:tblGrid>
        <w:gridCol w:w="1264"/>
        <w:gridCol w:w="882"/>
        <w:gridCol w:w="882"/>
        <w:gridCol w:w="882"/>
        <w:gridCol w:w="882"/>
        <w:gridCol w:w="882"/>
        <w:gridCol w:w="882"/>
        <w:gridCol w:w="882"/>
        <w:gridCol w:w="882"/>
        <w:gridCol w:w="882"/>
      </w:tblGrid>
      <w:tr w:rsidR="00AA45AD" w14:paraId="5FD7A698" w14:textId="77777777" w:rsidTr="002D1F27">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Borders>
              <w:top w:val="nil"/>
              <w:left w:val="nil"/>
            </w:tcBorders>
          </w:tcPr>
          <w:p w14:paraId="2AA2AAA0" w14:textId="77777777" w:rsidR="00AA45AD" w:rsidRPr="00AA45AD" w:rsidRDefault="00AA45AD" w:rsidP="00043A58">
            <w:pPr>
              <w:jc w:val="both"/>
              <w:rPr>
                <w:sz w:val="20"/>
                <w:szCs w:val="20"/>
                <w:lang w:val="sr-Cyrl-RS"/>
              </w:rPr>
            </w:pPr>
          </w:p>
        </w:tc>
        <w:tc>
          <w:tcPr>
            <w:tcW w:w="882" w:type="dxa"/>
          </w:tcPr>
          <w:p w14:paraId="3D78749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11ECFF4"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261C9577"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19EB732"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30E6BF26"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1F3FE14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70B358A1"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B5C1CE3"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07CD08C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BC09F13"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6F1EF44D" w14:textId="77777777" w:rsidR="00AA45AD" w:rsidRPr="00AA45AD" w:rsidRDefault="00AA45AD" w:rsidP="00043A58">
            <w:pPr>
              <w:jc w:val="both"/>
              <w:rPr>
                <w:sz w:val="20"/>
                <w:szCs w:val="20"/>
                <w:lang w:val="sr-Cyrl-RS"/>
              </w:rPr>
            </w:pPr>
            <w:r>
              <w:rPr>
                <w:sz w:val="20"/>
                <w:szCs w:val="20"/>
                <w:lang w:val="sr-Cyrl-RS"/>
              </w:rPr>
              <w:t>Корисник 1</w:t>
            </w:r>
          </w:p>
        </w:tc>
        <w:tc>
          <w:tcPr>
            <w:tcW w:w="882" w:type="dxa"/>
            <w:vAlign w:val="center"/>
          </w:tcPr>
          <w:p w14:paraId="118F1B12"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A0E470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0C68D16"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C1F66C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BB69559"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768C1B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7808B34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0D19AD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042EA019"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AA45AD" w14:paraId="3187FFE9" w14:textId="77777777" w:rsidTr="002D1F27">
        <w:trPr>
          <w:trHeight w:val="431"/>
        </w:trPr>
        <w:tc>
          <w:tcPr>
            <w:cnfStyle w:val="001000000000" w:firstRow="0" w:lastRow="0" w:firstColumn="1" w:lastColumn="0" w:oddVBand="0" w:evenVBand="0" w:oddHBand="0" w:evenHBand="0" w:firstRowFirstColumn="0" w:firstRowLastColumn="0" w:lastRowFirstColumn="0" w:lastRowLastColumn="0"/>
            <w:tcW w:w="1264" w:type="dxa"/>
          </w:tcPr>
          <w:p w14:paraId="77A35F84" w14:textId="77777777" w:rsidR="00AA45AD" w:rsidRPr="00AA45AD" w:rsidRDefault="00AA45AD" w:rsidP="00043A58">
            <w:pPr>
              <w:jc w:val="both"/>
              <w:rPr>
                <w:sz w:val="20"/>
                <w:szCs w:val="20"/>
                <w:lang w:val="sr-Cyrl-RS"/>
              </w:rPr>
            </w:pPr>
            <w:r>
              <w:rPr>
                <w:sz w:val="20"/>
                <w:szCs w:val="20"/>
                <w:lang w:val="sr-Cyrl-RS"/>
              </w:rPr>
              <w:t>Корисник 2</w:t>
            </w:r>
          </w:p>
        </w:tc>
        <w:tc>
          <w:tcPr>
            <w:tcW w:w="882" w:type="dxa"/>
            <w:vAlign w:val="center"/>
          </w:tcPr>
          <w:p w14:paraId="5194540D"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26967F1"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0C54DA2"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C402BD4"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4DE0DAE"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5BF7F64"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3E86D521"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5AB167F"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F8AF93B"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r>
      <w:tr w:rsidR="00043A58" w14:paraId="06248B1B"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9715F51" w14:textId="77777777" w:rsidR="00AA45AD" w:rsidRPr="00AA45AD" w:rsidRDefault="00AA45AD" w:rsidP="00043A58">
            <w:pPr>
              <w:jc w:val="both"/>
              <w:rPr>
                <w:sz w:val="20"/>
                <w:szCs w:val="20"/>
                <w:lang w:val="sr-Cyrl-RS"/>
              </w:rPr>
            </w:pPr>
            <w:r>
              <w:rPr>
                <w:sz w:val="20"/>
                <w:szCs w:val="20"/>
                <w:lang w:val="sr-Cyrl-RS"/>
              </w:rPr>
              <w:t>Корисник 3</w:t>
            </w:r>
          </w:p>
        </w:tc>
        <w:tc>
          <w:tcPr>
            <w:tcW w:w="882" w:type="dxa"/>
            <w:vAlign w:val="center"/>
          </w:tcPr>
          <w:p w14:paraId="1D627FD1"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6CE432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11F2FAE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190FBB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2155600"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279112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3804DF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C3BA171"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46AD6C6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3147A4" w14:paraId="20EC3CA4" w14:textId="77777777" w:rsidTr="002D1F27">
        <w:trPr>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2F93C90" w14:textId="211CD610" w:rsidR="003147A4" w:rsidRPr="00AA45AD" w:rsidRDefault="003147A4" w:rsidP="003147A4">
            <w:pPr>
              <w:jc w:val="both"/>
              <w:rPr>
                <w:sz w:val="20"/>
                <w:szCs w:val="20"/>
                <w:lang w:val="sr-Cyrl-RS"/>
              </w:rPr>
            </w:pPr>
            <w:r>
              <w:rPr>
                <w:sz w:val="20"/>
                <w:szCs w:val="20"/>
                <w:lang w:val="sr-Cyrl-RS"/>
              </w:rPr>
              <w:t>Корисник 4</w:t>
            </w:r>
          </w:p>
        </w:tc>
        <w:tc>
          <w:tcPr>
            <w:tcW w:w="882" w:type="dxa"/>
            <w:vAlign w:val="center"/>
          </w:tcPr>
          <w:p w14:paraId="6E952B2A"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BA5D5B4"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54044683"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311EDA0"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1D5EB65"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6B4341F"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A40461A"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ECE402B"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9807A9B" w14:textId="77777777" w:rsidR="003147A4" w:rsidRPr="00043A58" w:rsidRDefault="003147A4" w:rsidP="003147A4">
            <w:pPr>
              <w:keepNext/>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bl>
    <w:p w14:paraId="06D3A749" w14:textId="77777777" w:rsidR="00043A58" w:rsidRPr="00043A58" w:rsidRDefault="00043A58" w:rsidP="00043A58">
      <w:pPr>
        <w:rPr>
          <w:lang w:val="sr-Cyrl-RS"/>
        </w:rPr>
      </w:pPr>
    </w:p>
    <w:p w14:paraId="32113374" w14:textId="77777777" w:rsidR="003F03F0" w:rsidRPr="00DC241A" w:rsidRDefault="003F03F0" w:rsidP="003F03F0">
      <w:pPr>
        <w:pStyle w:val="Caption"/>
        <w:ind w:left="720" w:hanging="720"/>
        <w:rPr>
          <w:b/>
          <w:i w:val="0"/>
          <w:color w:val="000000" w:themeColor="text1"/>
          <w:sz w:val="24"/>
          <w:szCs w:val="24"/>
          <w:lang w:val="sr-Cyrl-RS"/>
        </w:rPr>
      </w:pPr>
      <w:r>
        <w:rPr>
          <w:b/>
          <w:i w:val="0"/>
          <w:color w:val="000000" w:themeColor="text1"/>
          <w:sz w:val="24"/>
          <w:szCs w:val="24"/>
          <w:lang w:val="sr-Cyrl-RS"/>
        </w:rPr>
        <w:t>Табела 2 – Пример матрице података прикупљених на експлицитан начин</w:t>
      </w:r>
    </w:p>
    <w:tbl>
      <w:tblPr>
        <w:tblStyle w:val="GridTable6Colorful"/>
        <w:tblpPr w:leftFromText="180" w:rightFromText="180" w:vertAnchor="text" w:tblpXSpec="center" w:tblpY="1"/>
        <w:tblOverlap w:val="never"/>
        <w:tblW w:w="9060" w:type="dxa"/>
        <w:tblLook w:val="04A0" w:firstRow="1" w:lastRow="0" w:firstColumn="1" w:lastColumn="0" w:noHBand="0" w:noVBand="1"/>
      </w:tblPr>
      <w:tblGrid>
        <w:gridCol w:w="1122"/>
        <w:gridCol w:w="882"/>
        <w:gridCol w:w="882"/>
        <w:gridCol w:w="882"/>
        <w:gridCol w:w="882"/>
        <w:gridCol w:w="882"/>
        <w:gridCol w:w="882"/>
        <w:gridCol w:w="882"/>
        <w:gridCol w:w="882"/>
        <w:gridCol w:w="882"/>
      </w:tblGrid>
      <w:tr w:rsidR="00043A58" w14:paraId="28F459CF" w14:textId="77777777" w:rsidTr="003F03F0">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Borders>
              <w:top w:val="nil"/>
              <w:left w:val="nil"/>
            </w:tcBorders>
          </w:tcPr>
          <w:p w14:paraId="00C55A04" w14:textId="77777777" w:rsidR="00043A58" w:rsidRPr="00AA45AD" w:rsidRDefault="00043A58" w:rsidP="001000A3">
            <w:pPr>
              <w:jc w:val="both"/>
              <w:rPr>
                <w:sz w:val="20"/>
                <w:szCs w:val="20"/>
                <w:lang w:val="sr-Cyrl-RS"/>
              </w:rPr>
            </w:pPr>
          </w:p>
        </w:tc>
        <w:tc>
          <w:tcPr>
            <w:tcW w:w="882" w:type="dxa"/>
          </w:tcPr>
          <w:p w14:paraId="2E1AEB4D"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9C1A404"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74BE17E3"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BA74D4F"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1C4DB4A1"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6C1751A9"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55A4C40B"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D01B962"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3631A0D8"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17F3B4D"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41261DC9" w14:textId="77777777" w:rsidR="00043A58" w:rsidRPr="00AA45AD" w:rsidRDefault="00043A58" w:rsidP="001000A3">
            <w:pPr>
              <w:jc w:val="both"/>
              <w:rPr>
                <w:sz w:val="20"/>
                <w:szCs w:val="20"/>
                <w:lang w:val="sr-Cyrl-RS"/>
              </w:rPr>
            </w:pPr>
            <w:r>
              <w:rPr>
                <w:sz w:val="20"/>
                <w:szCs w:val="20"/>
                <w:lang w:val="sr-Cyrl-RS"/>
              </w:rPr>
              <w:t>Корисник 1</w:t>
            </w:r>
          </w:p>
        </w:tc>
        <w:tc>
          <w:tcPr>
            <w:tcW w:w="882" w:type="dxa"/>
            <w:vAlign w:val="center"/>
          </w:tcPr>
          <w:p w14:paraId="6E517BB6"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4703F13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D490392"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51AF44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5</w:t>
            </w:r>
          </w:p>
        </w:tc>
        <w:tc>
          <w:tcPr>
            <w:tcW w:w="882" w:type="dxa"/>
            <w:vAlign w:val="center"/>
          </w:tcPr>
          <w:p w14:paraId="2619DB34"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8FB0F2A"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2819DB7"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218C5F0E"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2127734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r>
      <w:tr w:rsidR="00043A58" w14:paraId="674C40A1" w14:textId="77777777" w:rsidTr="003F03F0">
        <w:trPr>
          <w:trHeight w:val="431"/>
        </w:trPr>
        <w:tc>
          <w:tcPr>
            <w:cnfStyle w:val="001000000000" w:firstRow="0" w:lastRow="0" w:firstColumn="1" w:lastColumn="0" w:oddVBand="0" w:evenVBand="0" w:oddHBand="0" w:evenHBand="0" w:firstRowFirstColumn="0" w:firstRowLastColumn="0" w:lastRowFirstColumn="0" w:lastRowLastColumn="0"/>
            <w:tcW w:w="1122" w:type="dxa"/>
          </w:tcPr>
          <w:p w14:paraId="0912A2C9" w14:textId="77777777" w:rsidR="00043A58" w:rsidRPr="00AA45AD" w:rsidRDefault="00043A58" w:rsidP="001000A3">
            <w:pPr>
              <w:jc w:val="both"/>
              <w:rPr>
                <w:sz w:val="20"/>
                <w:szCs w:val="20"/>
                <w:lang w:val="sr-Cyrl-RS"/>
              </w:rPr>
            </w:pPr>
            <w:r>
              <w:rPr>
                <w:sz w:val="20"/>
                <w:szCs w:val="20"/>
                <w:lang w:val="sr-Cyrl-RS"/>
              </w:rPr>
              <w:t>Корисник 2</w:t>
            </w:r>
          </w:p>
        </w:tc>
        <w:tc>
          <w:tcPr>
            <w:tcW w:w="882" w:type="dxa"/>
            <w:vAlign w:val="center"/>
          </w:tcPr>
          <w:p w14:paraId="2AFBBA23"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162089C7"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795243D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64015533"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222E6FB4"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A800EA0"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DBDFFD8"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0D0CD4A5"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04662E2"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r w:rsidR="00043A58" w14:paraId="05E023A4"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73585A18" w14:textId="77777777" w:rsidR="00043A58" w:rsidRPr="00AA45AD" w:rsidRDefault="00043A58" w:rsidP="001000A3">
            <w:pPr>
              <w:jc w:val="both"/>
              <w:rPr>
                <w:sz w:val="20"/>
                <w:szCs w:val="20"/>
                <w:lang w:val="sr-Cyrl-RS"/>
              </w:rPr>
            </w:pPr>
            <w:r>
              <w:rPr>
                <w:sz w:val="20"/>
                <w:szCs w:val="20"/>
                <w:lang w:val="sr-Cyrl-RS"/>
              </w:rPr>
              <w:t>Корисник 3</w:t>
            </w:r>
          </w:p>
        </w:tc>
        <w:tc>
          <w:tcPr>
            <w:tcW w:w="882" w:type="dxa"/>
            <w:vAlign w:val="center"/>
          </w:tcPr>
          <w:p w14:paraId="1F85435B"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1</w:t>
            </w:r>
          </w:p>
        </w:tc>
        <w:tc>
          <w:tcPr>
            <w:tcW w:w="882" w:type="dxa"/>
            <w:vAlign w:val="center"/>
          </w:tcPr>
          <w:p w14:paraId="5675BE9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E1E94F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645418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59EF1595"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41BCA9F"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7939194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1E8B27F0"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5B87DAC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3</w:t>
            </w:r>
          </w:p>
        </w:tc>
      </w:tr>
      <w:tr w:rsidR="00043A58" w14:paraId="18CBD50E" w14:textId="77777777" w:rsidTr="003F03F0">
        <w:trPr>
          <w:trHeight w:val="451"/>
        </w:trPr>
        <w:tc>
          <w:tcPr>
            <w:cnfStyle w:val="001000000000" w:firstRow="0" w:lastRow="0" w:firstColumn="1" w:lastColumn="0" w:oddVBand="0" w:evenVBand="0" w:oddHBand="0" w:evenHBand="0" w:firstRowFirstColumn="0" w:firstRowLastColumn="0" w:lastRowFirstColumn="0" w:lastRowLastColumn="0"/>
            <w:tcW w:w="1122" w:type="dxa"/>
          </w:tcPr>
          <w:p w14:paraId="02C3F1EB" w14:textId="309D3511" w:rsidR="00043A58" w:rsidRPr="00AA45AD" w:rsidRDefault="00F76309" w:rsidP="001000A3">
            <w:pPr>
              <w:jc w:val="both"/>
              <w:rPr>
                <w:sz w:val="20"/>
                <w:szCs w:val="20"/>
                <w:lang w:val="sr-Cyrl-RS"/>
              </w:rPr>
            </w:pPr>
            <w:r>
              <w:rPr>
                <w:sz w:val="20"/>
                <w:szCs w:val="20"/>
                <w:lang w:val="sr-Cyrl-RS"/>
              </w:rPr>
              <w:t>Корисник</w:t>
            </w:r>
            <w:r w:rsidR="00043A58">
              <w:rPr>
                <w:sz w:val="20"/>
                <w:szCs w:val="20"/>
                <w:lang w:val="sr-Cyrl-RS"/>
              </w:rPr>
              <w:t xml:space="preserve"> 4</w:t>
            </w:r>
          </w:p>
        </w:tc>
        <w:tc>
          <w:tcPr>
            <w:tcW w:w="882" w:type="dxa"/>
            <w:vAlign w:val="center"/>
          </w:tcPr>
          <w:p w14:paraId="322485B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3E2A5995"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9BB780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27F888A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049F158F"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4</w:t>
            </w:r>
          </w:p>
        </w:tc>
        <w:tc>
          <w:tcPr>
            <w:tcW w:w="882" w:type="dxa"/>
            <w:vAlign w:val="center"/>
          </w:tcPr>
          <w:p w14:paraId="660ACCD7"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7612F4B"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76602C41"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628EBBE9" w14:textId="77777777" w:rsidR="00043A58" w:rsidRPr="001C1FF3" w:rsidRDefault="00043A58" w:rsidP="00DC241A">
            <w:pPr>
              <w:keepNext/>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bl>
    <w:p w14:paraId="02045441" w14:textId="77777777" w:rsidR="006D6116" w:rsidRDefault="006D6116" w:rsidP="00130BC6">
      <w:pPr>
        <w:jc w:val="both"/>
        <w:rPr>
          <w:rFonts w:cs="Times New Roman"/>
          <w:lang w:val="sr-Cyrl-RS"/>
        </w:rPr>
      </w:pPr>
    </w:p>
    <w:p w14:paraId="7B20F7DC" w14:textId="77777777" w:rsidR="002D1F27" w:rsidRDefault="000622AE" w:rsidP="00130BC6">
      <w:pPr>
        <w:jc w:val="both"/>
        <w:rPr>
          <w:rFonts w:cs="Times New Roman"/>
          <w:lang w:val="sr-Cyrl-RS"/>
        </w:rPr>
      </w:pPr>
      <w:r>
        <w:rPr>
          <w:rFonts w:cs="Times New Roman"/>
          <w:lang w:val="sr-Cyrl-RS"/>
        </w:rPr>
        <w:tab/>
        <w:t xml:space="preserve">Према начину приступа како се дизајнирају системи за препоручивање, могу се поделити у три категорије: </w:t>
      </w:r>
    </w:p>
    <w:p w14:paraId="3AD1A03F" w14:textId="0E8E800E" w:rsidR="002D1F27" w:rsidRDefault="0038671D" w:rsidP="002D1F27">
      <w:pPr>
        <w:pStyle w:val="ListParagraph"/>
        <w:numPr>
          <w:ilvl w:val="0"/>
          <w:numId w:val="2"/>
        </w:numPr>
        <w:jc w:val="both"/>
        <w:rPr>
          <w:rFonts w:cs="Times New Roman"/>
          <w:lang w:val="sr-Cyrl-RS"/>
        </w:rPr>
      </w:pPr>
      <w:r>
        <w:rPr>
          <w:rFonts w:cs="Times New Roman"/>
          <w:lang w:val="sr-Cyrl-RS"/>
        </w:rPr>
        <w:t>колаборативно</w:t>
      </w:r>
      <w:r w:rsidR="000622AE" w:rsidRPr="002D1F27">
        <w:rPr>
          <w:rFonts w:cs="Times New Roman"/>
          <w:lang w:val="sr-Cyrl-RS"/>
        </w:rPr>
        <w:t xml:space="preserve"> филтрирање, </w:t>
      </w:r>
    </w:p>
    <w:p w14:paraId="16FD5BE5"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филтрирање базирано на садржају и </w:t>
      </w:r>
    </w:p>
    <w:p w14:paraId="10BB0CDA"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хибридан приступ. </w:t>
      </w:r>
    </w:p>
    <w:p w14:paraId="72E8C48F" w14:textId="77777777" w:rsidR="000622AE" w:rsidRPr="002D1F27" w:rsidRDefault="000622AE" w:rsidP="002D1F27">
      <w:pPr>
        <w:ind w:left="360" w:firstLine="360"/>
        <w:jc w:val="both"/>
        <w:rPr>
          <w:rFonts w:cs="Times New Roman"/>
          <w:lang w:val="sr-Cyrl-RS"/>
        </w:rPr>
      </w:pPr>
      <w:r w:rsidRPr="002D1F27">
        <w:rPr>
          <w:rFonts w:cs="Times New Roman"/>
          <w:lang w:val="sr-Cyrl-RS"/>
        </w:rPr>
        <w:t>О овим приступима биће више речи у наредним секцијама.</w:t>
      </w:r>
    </w:p>
    <w:p w14:paraId="66C99915" w14:textId="77777777" w:rsidR="00043A58" w:rsidRDefault="00043A58" w:rsidP="00130BC6">
      <w:pPr>
        <w:jc w:val="both"/>
        <w:rPr>
          <w:rFonts w:cs="Times New Roman"/>
          <w:lang w:val="sr-Cyrl-RS"/>
        </w:rPr>
      </w:pPr>
      <w:r>
        <w:rPr>
          <w:rFonts w:cs="Times New Roman"/>
          <w:lang w:val="sr-Cyrl-RS"/>
        </w:rPr>
        <w:br w:type="page"/>
      </w:r>
    </w:p>
    <w:p w14:paraId="5F02B3A3" w14:textId="77777777" w:rsidR="00BE28C5" w:rsidRDefault="00BE28C5" w:rsidP="00742676">
      <w:pPr>
        <w:pStyle w:val="Heading2"/>
        <w:rPr>
          <w:lang w:val="sr-Cyrl-RS"/>
        </w:rPr>
      </w:pPr>
      <w:bookmarkStart w:id="2" w:name="_Toc188802040"/>
      <w:r>
        <w:lastRenderedPageBreak/>
        <w:t>2.</w:t>
      </w:r>
      <w:r>
        <w:rPr>
          <w:lang w:val="sr-Cyrl-RS"/>
        </w:rPr>
        <w:t>1</w:t>
      </w:r>
      <w:r>
        <w:t xml:space="preserve"> </w:t>
      </w:r>
      <w:r>
        <w:rPr>
          <w:lang w:val="sr-Cyrl-RS"/>
        </w:rPr>
        <w:t>Колаборативно филтрирање</w:t>
      </w:r>
      <w:bookmarkEnd w:id="2"/>
    </w:p>
    <w:p w14:paraId="05B25B78" w14:textId="77777777" w:rsidR="00BE28C5" w:rsidRDefault="00BE28C5" w:rsidP="00BE28C5">
      <w:pPr>
        <w:rPr>
          <w:rFonts w:cs="Times New Roman"/>
          <w:sz w:val="36"/>
          <w:szCs w:val="36"/>
          <w:lang w:val="sr-Cyrl-RS"/>
        </w:rPr>
      </w:pPr>
    </w:p>
    <w:p w14:paraId="266BC99C" w14:textId="3AA65ED0" w:rsidR="00742676" w:rsidRDefault="006626E8" w:rsidP="00BE28C5">
      <w:pPr>
        <w:jc w:val="both"/>
        <w:rPr>
          <w:rFonts w:cs="Times New Roman"/>
          <w:lang w:val="sr-Cyrl-RS"/>
        </w:rPr>
      </w:pPr>
      <w:r>
        <w:rPr>
          <w:rFonts w:cs="Times New Roman"/>
          <w:lang w:val="sr-Cyrl-RS"/>
        </w:rPr>
        <w:tab/>
        <w:t>Колаборативно филтрирање је процес евалуације ставки на основу мишљења других корисника. Идеја иза овог начина филтрирања лежи у томе што људи путем разговора</w:t>
      </w:r>
      <w:r w:rsidR="0038671D">
        <w:rPr>
          <w:rFonts w:cs="Times New Roman"/>
          <w:lang w:val="sr-Cyrl-RS"/>
        </w:rPr>
        <w:t xml:space="preserve"> (</w:t>
      </w:r>
      <w:r>
        <w:rPr>
          <w:rFonts w:cs="Times New Roman"/>
          <w:lang w:val="sr-Cyrl-RS"/>
        </w:rPr>
        <w:t>или на друге начине)</w:t>
      </w:r>
      <w:r w:rsidR="00846590">
        <w:rPr>
          <w:rFonts w:cs="Times New Roman"/>
          <w:lang w:val="sr-Cyrl-RS"/>
        </w:rPr>
        <w:t xml:space="preserve"> размењују мишљења</w:t>
      </w:r>
      <w:r w:rsidR="0038671D">
        <w:rPr>
          <w:lang w:val="sr-Cyrl-RS"/>
        </w:rPr>
        <w:t xml:space="preserve"> (</w:t>
      </w:r>
      <w:r w:rsidR="008444C9" w:rsidRPr="008650C4">
        <w:rPr>
          <w:rFonts w:cs="Times New Roman"/>
          <w:i/>
          <w:lang w:val="sr-Cyrl-RS"/>
        </w:rPr>
        <w:t>Schafer, J. Ben, et al. "Collaborative filtering recommender systems."</w:t>
      </w:r>
      <w:r w:rsidR="008444C9" w:rsidRPr="008650C4">
        <w:rPr>
          <w:rFonts w:cs="Times New Roman"/>
          <w:i/>
          <w:lang w:val="sr-Latn-RS"/>
        </w:rPr>
        <w:t>, 2007</w:t>
      </w:r>
      <w:r w:rsidR="008444C9" w:rsidRPr="008650C4">
        <w:rPr>
          <w:rFonts w:cs="Times New Roman"/>
          <w:i/>
          <w:lang w:val="sr-Cyrl-RS"/>
        </w:rPr>
        <w:t>)</w:t>
      </w:r>
      <w:r w:rsidR="00846590">
        <w:rPr>
          <w:rFonts w:cs="Times New Roman"/>
          <w:lang w:val="sr-Cyrl-RS"/>
        </w:rPr>
        <w:t>.</w:t>
      </w:r>
      <w:r w:rsidR="000552DD">
        <w:rPr>
          <w:rFonts w:cs="Times New Roman"/>
          <w:lang w:val="sr-Cyrl-RS"/>
        </w:rPr>
        <w:t xml:space="preserve"> Примера ради, </w:t>
      </w:r>
      <w:r w:rsidR="00120E87">
        <w:rPr>
          <w:rFonts w:cs="Times New Roman"/>
          <w:lang w:val="sr-Cyrl-RS"/>
        </w:rPr>
        <w:t>Пера, Марко, Јелена и Тања седе за столом у кафићу на паузи и разговарају о најновијим филмовима из Холивуда. Пери и Марку су се допали „Опенхајмер“</w:t>
      </w:r>
      <w:r w:rsidR="009C4AD1" w:rsidRPr="009C4AD1">
        <w:rPr>
          <w:rFonts w:cs="Times New Roman"/>
          <w:lang w:val="sr-Cyrl-RS"/>
        </w:rPr>
        <w:t xml:space="preserve"> </w:t>
      </w:r>
      <w:r w:rsidR="009C4AD1">
        <w:rPr>
          <w:rFonts w:cs="Times New Roman"/>
          <w:lang w:val="sr-Cyrl-RS"/>
        </w:rPr>
        <w:t>и „</w:t>
      </w:r>
      <w:r w:rsidR="009C4AD1" w:rsidRPr="009C4AD1">
        <w:t>Немогућа</w:t>
      </w:r>
      <w:r w:rsidR="009C4AD1">
        <w:rPr>
          <w:lang w:val="sr-Cyrl-RS"/>
        </w:rPr>
        <w:t xml:space="preserve"> </w:t>
      </w:r>
      <w:r w:rsidR="009C4AD1" w:rsidRPr="009C4AD1">
        <w:t>мисија</w:t>
      </w:r>
      <w:r w:rsidR="009C4AD1">
        <w:rPr>
          <w:rFonts w:cs="Times New Roman"/>
          <w:lang w:val="sr-Cyrl-RS"/>
        </w:rPr>
        <w:t>“</w:t>
      </w:r>
      <w:r w:rsidR="00BC4433">
        <w:rPr>
          <w:rFonts w:cs="Times New Roman"/>
          <w:lang w:val="sr-Cyrl-RS"/>
        </w:rPr>
        <w:t>. Та</w:t>
      </w:r>
      <w:r w:rsidR="00BC4433">
        <w:rPr>
          <w:rFonts w:cs="Times New Roman"/>
          <w:lang w:val="sr-Latn-RS"/>
        </w:rPr>
        <w:t xml:space="preserve">ња није гледала ове филмове, али има сличан укус у филове као они, па ће их погледати и вероватно јој се свидети. </w:t>
      </w:r>
      <w:r w:rsidR="00BC4433">
        <w:rPr>
          <w:rFonts w:cs="Times New Roman"/>
          <w:lang w:val="sr-Cyrl-RS"/>
        </w:rPr>
        <w:t>Јелена, пак, има другачији укус за филмове, па јој се вероватно неће свидети.</w:t>
      </w:r>
      <w:r w:rsidR="00A8569E">
        <w:rPr>
          <w:rFonts w:cs="Times New Roman"/>
          <w:lang w:val="sr-Cyrl-RS"/>
        </w:rPr>
        <w:t xml:space="preserve"> Другим речима, колаборативно филтрирање групише кориснике на освоу понашања и користи карактеристике групе да би препоручио ставке циљаним  корисницима</w:t>
      </w:r>
      <w:r w:rsidR="0038671D">
        <w:rPr>
          <w:rFonts w:cs="Times New Roman"/>
          <w:i/>
          <w:lang w:val="sr-Cyrl-RS"/>
        </w:rPr>
        <w:t xml:space="preserve"> (</w:t>
      </w:r>
      <w:r w:rsidR="004A2950" w:rsidRPr="005B59A4">
        <w:rPr>
          <w:rFonts w:cs="Times New Roman"/>
          <w:i/>
        </w:rPr>
        <w:t>What is collaborative filtering?</w:t>
      </w:r>
      <w:r w:rsidR="0038671D">
        <w:rPr>
          <w:rFonts w:cs="Times New Roman"/>
          <w:i/>
        </w:rPr>
        <w:t xml:space="preserve"> (</w:t>
      </w:r>
      <w:r w:rsidR="004A2950" w:rsidRPr="005B59A4">
        <w:rPr>
          <w:rFonts w:cs="Times New Roman"/>
          <w:i/>
          <w:lang w:val="sr-Cyrl-RS"/>
        </w:rPr>
        <w:t>2024))</w:t>
      </w:r>
      <w:r w:rsidR="004A2950" w:rsidRPr="009C5E3E">
        <w:rPr>
          <w:rFonts w:cs="Times New Roman"/>
          <w:lang w:val="sr-Cyrl-RS"/>
        </w:rPr>
        <w:t>.</w:t>
      </w:r>
    </w:p>
    <w:p w14:paraId="1022364C" w14:textId="77777777" w:rsidR="00742676" w:rsidRDefault="00742676" w:rsidP="00BE28C5">
      <w:pPr>
        <w:jc w:val="both"/>
        <w:rPr>
          <w:rFonts w:cs="Times New Roman"/>
          <w:lang w:val="sr-Cyrl-RS"/>
        </w:rPr>
      </w:pPr>
    </w:p>
    <w:p w14:paraId="0B89C62C" w14:textId="77777777" w:rsidR="00F64951" w:rsidRDefault="00F64951" w:rsidP="00BE28C5">
      <w:pPr>
        <w:jc w:val="both"/>
        <w:rPr>
          <w:rFonts w:cs="Times New Roman"/>
          <w:lang w:val="sr-Cyrl-RS"/>
        </w:rPr>
      </w:pPr>
      <w:r>
        <w:rPr>
          <w:rFonts w:cs="Times New Roman"/>
          <w:lang w:val="sr-Cyrl-RS"/>
        </w:rPr>
        <w:tab/>
        <w:t xml:space="preserve">Према </w:t>
      </w:r>
      <w:r w:rsidRPr="008650C4">
        <w:rPr>
          <w:rFonts w:cs="Times New Roman"/>
          <w:i/>
          <w:lang w:val="sr-Cyrl-RS"/>
        </w:rPr>
        <w:t>Schafer, J. Ben</w:t>
      </w:r>
      <w:r>
        <w:rPr>
          <w:rFonts w:cs="Times New Roman"/>
          <w:i/>
          <w:lang w:val="sr-Cyrl-RS"/>
        </w:rPr>
        <w:t xml:space="preserve">, </w:t>
      </w:r>
      <w:r>
        <w:rPr>
          <w:rFonts w:cs="Times New Roman"/>
          <w:lang w:val="sr-Cyrl-RS"/>
        </w:rPr>
        <w:t>колаборативно филтрирање је корисно у следећим задацима које корисници желе да остваре:</w:t>
      </w:r>
    </w:p>
    <w:p w14:paraId="3F84412E" w14:textId="02909A9B" w:rsidR="00BE28C5" w:rsidRPr="002259F3" w:rsidRDefault="00F64951" w:rsidP="00A6216D">
      <w:pPr>
        <w:pStyle w:val="ListParagraph"/>
        <w:numPr>
          <w:ilvl w:val="0"/>
          <w:numId w:val="3"/>
        </w:numPr>
        <w:jc w:val="both"/>
        <w:rPr>
          <w:lang w:val="sr-Cyrl-RS"/>
        </w:rPr>
      </w:pPr>
      <w:r w:rsidRPr="002259F3">
        <w:rPr>
          <w:rFonts w:cs="Times New Roman"/>
          <w:lang w:val="sr-Cyrl-RS"/>
        </w:rPr>
        <w:t>Пронађи ми нове ставке које би ми се можда свиделе</w:t>
      </w:r>
      <w:r w:rsidR="0011661B" w:rsidRPr="0011661B">
        <w:rPr>
          <w:rFonts w:cs="Times New Roman"/>
          <w:lang w:val="sr-Cyrl-RS"/>
        </w:rPr>
        <w:t xml:space="preserve"> </w:t>
      </w:r>
      <w:r w:rsidR="0011661B">
        <w:rPr>
          <w:rFonts w:cs="Times New Roman"/>
          <w:lang w:val="sr-Cyrl-RS"/>
        </w:rPr>
        <w:t>–</w:t>
      </w:r>
      <w:r w:rsidR="0011661B" w:rsidRPr="0011661B">
        <w:rPr>
          <w:rFonts w:cs="Times New Roman"/>
          <w:lang w:val="sr-Cyrl-RS"/>
        </w:rPr>
        <w:t xml:space="preserve"> </w:t>
      </w:r>
      <w:r w:rsidR="0011661B">
        <w:rPr>
          <w:rFonts w:cs="Times New Roman"/>
          <w:lang w:val="sr-Cyrl-RS"/>
        </w:rPr>
        <w:t>из мора информација</w:t>
      </w:r>
      <w:r w:rsidR="0038671D">
        <w:rPr>
          <w:rFonts w:cs="Times New Roman"/>
          <w:lang w:val="sr-Cyrl-RS"/>
        </w:rPr>
        <w:t xml:space="preserve"> (</w:t>
      </w:r>
      <w:r w:rsidR="0011661B">
        <w:rPr>
          <w:rFonts w:cs="Times New Roman"/>
          <w:lang w:val="sr-Cyrl-RS"/>
        </w:rPr>
        <w:t>које не могу да обрадим), прикажи ми неколико ставки да одаберем</w:t>
      </w:r>
    </w:p>
    <w:p w14:paraId="4FC54838" w14:textId="77777777"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Посаветуј ме око поједине ставке</w:t>
      </w:r>
      <w:r w:rsidR="0011661B">
        <w:rPr>
          <w:rFonts w:cs="Times New Roman"/>
          <w:lang w:val="sr-Cyrl-RS"/>
        </w:rPr>
        <w:t xml:space="preserve"> -  имам једну ставку на уму, да ли моја заједница зна да ли је добра или не</w:t>
      </w:r>
    </w:p>
    <w:p w14:paraId="5E706342" w14:textId="095EAB4E"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 xml:space="preserve">Помози ми да пронађем </w:t>
      </w:r>
      <w:r w:rsidR="005E5DCA" w:rsidRPr="002259F3">
        <w:rPr>
          <w:rFonts w:cs="Times New Roman"/>
          <w:lang w:val="sr-Cyrl-RS"/>
        </w:rPr>
        <w:t>корисника</w:t>
      </w:r>
      <w:r w:rsidR="0038671D">
        <w:rPr>
          <w:rFonts w:cs="Times New Roman"/>
          <w:lang w:val="sr-Cyrl-RS"/>
        </w:rPr>
        <w:t xml:space="preserve"> (</w:t>
      </w:r>
      <w:r w:rsidRPr="002259F3">
        <w:rPr>
          <w:rFonts w:cs="Times New Roman"/>
          <w:lang w:val="sr-Cyrl-RS"/>
        </w:rPr>
        <w:t>или групу корисника) који би ми се вероватно допао</w:t>
      </w:r>
      <w:r w:rsidR="0038671D">
        <w:rPr>
          <w:rFonts w:cs="Times New Roman"/>
          <w:lang w:val="sr-Cyrl-RS"/>
        </w:rPr>
        <w:t xml:space="preserve"> (</w:t>
      </w:r>
      <w:r w:rsidR="000207AA" w:rsidRPr="002259F3">
        <w:rPr>
          <w:rFonts w:cs="Times New Roman"/>
          <w:lang w:val="sr-Cyrl-RS"/>
        </w:rPr>
        <w:t>допали)</w:t>
      </w:r>
      <w:r w:rsidR="0011661B">
        <w:rPr>
          <w:rFonts w:cs="Times New Roman"/>
          <w:lang w:val="sr-Cyrl-RS"/>
        </w:rPr>
        <w:t xml:space="preserve"> – ово може помоћи у </w:t>
      </w:r>
      <w:r w:rsidR="005E5DCA">
        <w:rPr>
          <w:rFonts w:cs="Times New Roman"/>
          <w:lang w:val="sr-Cyrl-RS"/>
        </w:rPr>
        <w:t>умрежавању</w:t>
      </w:r>
      <w:r w:rsidR="0011661B">
        <w:rPr>
          <w:rFonts w:cs="Times New Roman"/>
          <w:lang w:val="sr-Cyrl-RS"/>
        </w:rPr>
        <w:t xml:space="preserve"> корисника како би </w:t>
      </w:r>
      <w:r w:rsidR="005E5DCA">
        <w:rPr>
          <w:rFonts w:cs="Times New Roman"/>
          <w:lang w:val="sr-Cyrl-RS"/>
        </w:rPr>
        <w:t>размењивали</w:t>
      </w:r>
      <w:r w:rsidR="0011661B">
        <w:rPr>
          <w:rFonts w:cs="Times New Roman"/>
          <w:lang w:val="sr-Cyrl-RS"/>
        </w:rPr>
        <w:t xml:space="preserve"> препруке</w:t>
      </w:r>
    </w:p>
    <w:p w14:paraId="189CCFCB" w14:textId="77777777" w:rsidR="00082465" w:rsidRPr="002259F3" w:rsidRDefault="00082465" w:rsidP="00F64951">
      <w:pPr>
        <w:pStyle w:val="ListParagraph"/>
        <w:numPr>
          <w:ilvl w:val="0"/>
          <w:numId w:val="3"/>
        </w:numPr>
        <w:jc w:val="both"/>
        <w:rPr>
          <w:rFonts w:cs="Times New Roman"/>
          <w:lang w:val="sr-Cyrl-RS"/>
        </w:rPr>
      </w:pPr>
      <w:r w:rsidRPr="002259F3">
        <w:rPr>
          <w:rFonts w:cs="Times New Roman"/>
          <w:lang w:val="sr-Cyrl-RS"/>
        </w:rPr>
        <w:t>Помози мојој групи да прона</w:t>
      </w:r>
      <w:r w:rsidR="00AE50D2" w:rsidRPr="002259F3">
        <w:rPr>
          <w:rFonts w:cs="Times New Roman"/>
          <w:lang w:val="sr-Cyrl-RS"/>
        </w:rPr>
        <w:t>ђе нешто ново што би нам се свидело</w:t>
      </w:r>
    </w:p>
    <w:p w14:paraId="52DC590A" w14:textId="77777777" w:rsidR="00AE50D2" w:rsidRPr="002259F3" w:rsidRDefault="00F20976" w:rsidP="00F64951">
      <w:pPr>
        <w:pStyle w:val="ListParagraph"/>
        <w:numPr>
          <w:ilvl w:val="0"/>
          <w:numId w:val="3"/>
        </w:numPr>
        <w:jc w:val="both"/>
        <w:rPr>
          <w:rFonts w:cs="Times New Roman"/>
          <w:lang w:val="sr-Cyrl-RS"/>
        </w:rPr>
      </w:pPr>
      <w:r w:rsidRPr="002259F3">
        <w:rPr>
          <w:rFonts w:cs="Times New Roman"/>
          <w:lang w:val="sr-Cyrl-RS"/>
        </w:rPr>
        <w:t>Помо</w:t>
      </w:r>
      <w:r w:rsidR="00AE50D2" w:rsidRPr="002259F3">
        <w:rPr>
          <w:rFonts w:cs="Times New Roman"/>
          <w:lang w:val="sr-Cyrl-RS"/>
        </w:rPr>
        <w:t>зи ми да пронађем мешавину „</w:t>
      </w:r>
      <w:r w:rsidR="00AE51A4" w:rsidRPr="002259F3">
        <w:rPr>
          <w:rFonts w:cs="Times New Roman"/>
          <w:lang w:val="sr-Cyrl-RS"/>
        </w:rPr>
        <w:t>нових</w:t>
      </w:r>
      <w:r w:rsidR="00AE50D2" w:rsidRPr="002259F3">
        <w:rPr>
          <w:rFonts w:cs="Times New Roman"/>
          <w:lang w:val="sr-Cyrl-RS"/>
        </w:rPr>
        <w:t>“ и „</w:t>
      </w:r>
      <w:r w:rsidR="00AE51A4" w:rsidRPr="002259F3">
        <w:rPr>
          <w:rFonts w:cs="Times New Roman"/>
          <w:lang w:val="sr-Cyrl-RS"/>
        </w:rPr>
        <w:t>старих</w:t>
      </w:r>
      <w:r w:rsidR="00AE50D2" w:rsidRPr="002259F3">
        <w:rPr>
          <w:rFonts w:cs="Times New Roman"/>
          <w:lang w:val="sr-Cyrl-RS"/>
        </w:rPr>
        <w:t>“</w:t>
      </w:r>
      <w:r w:rsidR="00AE51A4" w:rsidRPr="002259F3">
        <w:rPr>
          <w:rFonts w:cs="Times New Roman"/>
          <w:lang w:val="sr-Cyrl-RS"/>
        </w:rPr>
        <w:t xml:space="preserve"> ставки</w:t>
      </w:r>
      <w:r w:rsidR="0011661B">
        <w:rPr>
          <w:rFonts w:cs="Times New Roman"/>
          <w:lang w:val="sr-Cyrl-RS"/>
        </w:rPr>
        <w:t xml:space="preserve"> </w:t>
      </w:r>
    </w:p>
    <w:p w14:paraId="6A50BA9C" w14:textId="77777777" w:rsidR="00F20976" w:rsidRDefault="0035343B" w:rsidP="00F64951">
      <w:pPr>
        <w:pStyle w:val="ListParagraph"/>
        <w:numPr>
          <w:ilvl w:val="0"/>
          <w:numId w:val="3"/>
        </w:numPr>
        <w:jc w:val="both"/>
        <w:rPr>
          <w:rFonts w:cs="Times New Roman"/>
          <w:lang w:val="sr-Cyrl-RS"/>
        </w:rPr>
      </w:pPr>
      <w:r w:rsidRPr="002259F3">
        <w:rPr>
          <w:rFonts w:cs="Times New Roman"/>
          <w:lang w:val="sr-Cyrl-RS"/>
        </w:rPr>
        <w:t>Помози ми око задатака који су специфични за овај домен</w:t>
      </w:r>
    </w:p>
    <w:p w14:paraId="3613D4AE" w14:textId="77777777" w:rsidR="0027759B" w:rsidRDefault="0027759B" w:rsidP="0027759B">
      <w:pPr>
        <w:jc w:val="both"/>
        <w:rPr>
          <w:rFonts w:cs="Times New Roman"/>
          <w:lang w:val="sr-Cyrl-RS"/>
        </w:rPr>
      </w:pPr>
    </w:p>
    <w:p w14:paraId="31D2E12B" w14:textId="7E160F7A" w:rsidR="005730FA" w:rsidRDefault="00DD4016" w:rsidP="00305E95">
      <w:pPr>
        <w:ind w:firstLine="360"/>
        <w:jc w:val="both"/>
        <w:rPr>
          <w:rFonts w:cs="Times New Roman"/>
          <w:lang w:val="sr-Cyrl-RS"/>
        </w:rPr>
      </w:pPr>
      <w:r>
        <w:rPr>
          <w:rFonts w:cs="Times New Roman"/>
          <w:lang w:val="sr-Cyrl-RS"/>
        </w:rPr>
        <w:t>Системи за препоручивање базирани н</w:t>
      </w:r>
      <w:r w:rsidR="00305E95">
        <w:rPr>
          <w:rFonts w:cs="Times New Roman"/>
          <w:lang w:val="sr-Cyrl-RS"/>
        </w:rPr>
        <w:t xml:space="preserve">а </w:t>
      </w:r>
      <w:r w:rsidR="005E5DCA">
        <w:rPr>
          <w:rFonts w:cs="Times New Roman"/>
          <w:lang w:val="sr-Cyrl-RS"/>
        </w:rPr>
        <w:t>колаборативном</w:t>
      </w:r>
      <w:r w:rsidR="00305E95">
        <w:rPr>
          <w:rFonts w:cs="Times New Roman"/>
          <w:lang w:val="sr-Cyrl-RS"/>
        </w:rPr>
        <w:t xml:space="preserve"> филтрирању се у</w:t>
      </w:r>
      <w:r w:rsidR="00305E95" w:rsidRPr="00305E95">
        <w:rPr>
          <w:rFonts w:cs="Times New Roman"/>
          <w:lang w:val="sr-Cyrl-RS"/>
        </w:rPr>
        <w:t xml:space="preserve"> </w:t>
      </w:r>
      <w:r>
        <w:rPr>
          <w:rFonts w:cs="Times New Roman"/>
          <w:lang w:val="sr-Cyrl-RS"/>
        </w:rPr>
        <w:t>најширем смислу могу поделити у две категорије: системе базиране на моделима</w:t>
      </w:r>
      <w:r w:rsidR="0038671D">
        <w:rPr>
          <w:rFonts w:cs="Times New Roman"/>
          <w:lang w:val="sr-Cyrl-RS"/>
        </w:rPr>
        <w:t xml:space="preserve"> (</w:t>
      </w:r>
      <w:r>
        <w:rPr>
          <w:rFonts w:cs="Times New Roman"/>
          <w:lang w:val="en-US"/>
        </w:rPr>
        <w:t>model</w:t>
      </w:r>
      <w:r w:rsidRPr="00DD4016">
        <w:rPr>
          <w:rFonts w:cs="Times New Roman"/>
          <w:lang w:val="sr-Cyrl-RS"/>
        </w:rPr>
        <w:t>-</w:t>
      </w:r>
      <w:r>
        <w:rPr>
          <w:rFonts w:cs="Times New Roman"/>
          <w:lang w:val="en-US"/>
        </w:rPr>
        <w:t>based</w:t>
      </w:r>
      <w:r w:rsidRPr="00DD4016">
        <w:rPr>
          <w:rFonts w:cs="Times New Roman"/>
          <w:lang w:val="sr-Cyrl-RS"/>
        </w:rPr>
        <w:t xml:space="preserve"> </w:t>
      </w:r>
      <w:r>
        <w:rPr>
          <w:rFonts w:cs="Times New Roman"/>
          <w:lang w:val="en-US"/>
        </w:rPr>
        <w:t>systems</w:t>
      </w:r>
      <w:r>
        <w:rPr>
          <w:rFonts w:cs="Times New Roman"/>
          <w:lang w:val="sr-Cyrl-RS"/>
        </w:rPr>
        <w:t>)</w:t>
      </w:r>
      <w:r w:rsidRPr="00DD4016">
        <w:rPr>
          <w:rFonts w:cs="Times New Roman"/>
          <w:lang w:val="sr-Cyrl-RS"/>
        </w:rPr>
        <w:t xml:space="preserve"> </w:t>
      </w:r>
      <w:r>
        <w:rPr>
          <w:rFonts w:cs="Times New Roman"/>
          <w:lang w:val="sr-Cyrl-RS"/>
        </w:rPr>
        <w:t>и системе базиране на меморији</w:t>
      </w:r>
      <w:r w:rsidR="0038671D">
        <w:rPr>
          <w:rFonts w:cs="Times New Roman"/>
          <w:lang w:val="sr-Cyrl-RS"/>
        </w:rPr>
        <w:t xml:space="preserve"> (</w:t>
      </w:r>
      <w:r w:rsidR="00F053B6">
        <w:rPr>
          <w:rFonts w:cs="Times New Roman"/>
          <w:lang w:val="en-US"/>
        </w:rPr>
        <w:t>memory</w:t>
      </w:r>
      <w:r w:rsidRPr="00DD4016">
        <w:rPr>
          <w:rFonts w:cs="Times New Roman"/>
          <w:lang w:val="sr-Cyrl-RS"/>
        </w:rPr>
        <w:t>-</w:t>
      </w:r>
      <w:r w:rsidRPr="00DD4016">
        <w:t>based</w:t>
      </w:r>
      <w:r>
        <w:t xml:space="preserve"> systems</w:t>
      </w:r>
      <w:r>
        <w:rPr>
          <w:rFonts w:cs="Times New Roman"/>
          <w:lang w:val="sr-Cyrl-RS"/>
        </w:rPr>
        <w:t>)</w:t>
      </w:r>
      <w:r w:rsidR="0038671D">
        <w:rPr>
          <w:rFonts w:cs="Times New Roman"/>
          <w:lang w:val="sr-Cyrl-RS"/>
        </w:rPr>
        <w:t xml:space="preserve"> (</w:t>
      </w:r>
      <w:r w:rsidR="005B59A4" w:rsidRPr="005B59A4">
        <w:rPr>
          <w:rFonts w:cs="Times New Roman"/>
          <w:i/>
        </w:rPr>
        <w:t>What is collaborative filtering?</w:t>
      </w:r>
      <w:r w:rsidR="0038671D">
        <w:rPr>
          <w:rFonts w:cs="Times New Roman"/>
          <w:i/>
        </w:rPr>
        <w:t xml:space="preserve"> (</w:t>
      </w:r>
      <w:r w:rsidR="005B59A4" w:rsidRPr="005B59A4">
        <w:rPr>
          <w:rFonts w:cs="Times New Roman"/>
          <w:i/>
          <w:lang w:val="sr-Cyrl-RS"/>
        </w:rPr>
        <w:t>2024))</w:t>
      </w:r>
      <w:r w:rsidR="00472053" w:rsidRPr="009C5E3E">
        <w:rPr>
          <w:rFonts w:cs="Times New Roman"/>
          <w:lang w:val="sr-Cyrl-RS"/>
        </w:rPr>
        <w:t>.</w:t>
      </w:r>
      <w:r w:rsidR="002129F4">
        <w:rPr>
          <w:rFonts w:cs="Times New Roman"/>
          <w:lang w:val="sr-Cyrl-RS"/>
        </w:rPr>
        <w:t xml:space="preserve"> Системи базирани на моделима користе алгоритме машинског учења над матрицом корисности како би обавили препоручивање. </w:t>
      </w:r>
      <w:r w:rsidR="005730FA">
        <w:rPr>
          <w:rFonts w:cs="Times New Roman"/>
          <w:lang w:val="sr-Cyrl-RS"/>
        </w:rPr>
        <w:t>Најчешћи алгоритми који се користе код ових система су: стабла одлучивања, Бајесови класификатори и вештачке неуронске мреже</w:t>
      </w:r>
      <w:r w:rsidR="0038671D">
        <w:rPr>
          <w:rFonts w:cs="Times New Roman"/>
          <w:i/>
          <w:lang w:val="sr-Cyrl-RS"/>
        </w:rPr>
        <w:t xml:space="preserve"> (</w:t>
      </w:r>
      <w:r w:rsidR="00D27A94" w:rsidRPr="005B59A4">
        <w:rPr>
          <w:rFonts w:cs="Times New Roman"/>
          <w:i/>
        </w:rPr>
        <w:t>What is collaborative filtering?</w:t>
      </w:r>
      <w:r w:rsidR="0038671D">
        <w:rPr>
          <w:rFonts w:cs="Times New Roman"/>
          <w:i/>
        </w:rPr>
        <w:t xml:space="preserve"> (</w:t>
      </w:r>
      <w:r w:rsidR="00D27A94" w:rsidRPr="005B59A4">
        <w:rPr>
          <w:rFonts w:cs="Times New Roman"/>
          <w:i/>
          <w:lang w:val="sr-Cyrl-RS"/>
        </w:rPr>
        <w:t>2024))</w:t>
      </w:r>
      <w:r w:rsidR="005730FA">
        <w:rPr>
          <w:rFonts w:cs="Times New Roman"/>
          <w:lang w:val="sr-Cyrl-RS"/>
        </w:rPr>
        <w:t>.</w:t>
      </w:r>
      <w:r w:rsidR="00465237">
        <w:rPr>
          <w:rFonts w:cs="Times New Roman"/>
          <w:lang w:val="sr-Cyrl-RS"/>
        </w:rPr>
        <w:t xml:space="preserve"> Са друге стране, системи базирани на меморији пр</w:t>
      </w:r>
      <w:r w:rsidR="00305E95">
        <w:rPr>
          <w:rFonts w:cs="Times New Roman"/>
          <w:lang w:val="sr-Cyrl-RS"/>
        </w:rPr>
        <w:t xml:space="preserve">едстављају проширење алгоритма </w:t>
      </w:r>
      <w:r w:rsidR="00465237">
        <w:rPr>
          <w:rFonts w:cs="Times New Roman"/>
          <w:lang w:val="sr-Cyrl-RS"/>
        </w:rPr>
        <w:t>К-најближих суседа. Они користе матрицу корисности како би нашао сличности између корисника или ставки</w:t>
      </w:r>
      <w:r w:rsidR="00D83151">
        <w:rPr>
          <w:rFonts w:cs="Times New Roman"/>
          <w:lang w:val="sr-Cyrl-RS"/>
        </w:rPr>
        <w:t>.</w:t>
      </w:r>
      <w:r w:rsidR="00B2769D">
        <w:rPr>
          <w:rFonts w:cs="Times New Roman"/>
          <w:lang w:val="sr-Cyrl-RS"/>
        </w:rPr>
        <w:t xml:space="preserve"> Ови системи се, према томе, могу поделити у две </w:t>
      </w:r>
      <w:r w:rsidR="00731EFB">
        <w:rPr>
          <w:rFonts w:cs="Times New Roman"/>
          <w:lang w:val="sr-Cyrl-RS"/>
        </w:rPr>
        <w:t>поткатегорије</w:t>
      </w:r>
      <w:r w:rsidR="00B2769D">
        <w:rPr>
          <w:rFonts w:cs="Times New Roman"/>
          <w:lang w:val="sr-Cyrl-RS"/>
        </w:rPr>
        <w:t xml:space="preserve">: филтрирање базирано на </w:t>
      </w:r>
      <w:r w:rsidR="00731EFB">
        <w:rPr>
          <w:rFonts w:cs="Times New Roman"/>
          <w:lang w:val="sr-Cyrl-RS"/>
        </w:rPr>
        <w:t>корисницима</w:t>
      </w:r>
      <w:r w:rsidR="00B2769D">
        <w:rPr>
          <w:rFonts w:cs="Times New Roman"/>
          <w:lang w:val="sr-Cyrl-RS"/>
        </w:rPr>
        <w:t xml:space="preserve"> и филтрирање базирано на ставкама.</w:t>
      </w:r>
    </w:p>
    <w:p w14:paraId="0214ECD1" w14:textId="77777777" w:rsidR="005730FA" w:rsidRDefault="005730FA">
      <w:pPr>
        <w:rPr>
          <w:rFonts w:cs="Times New Roman"/>
          <w:lang w:val="sr-Cyrl-RS"/>
        </w:rPr>
      </w:pPr>
      <w:r>
        <w:rPr>
          <w:rFonts w:cs="Times New Roman"/>
          <w:lang w:val="sr-Cyrl-RS"/>
        </w:rPr>
        <w:br w:type="page"/>
      </w:r>
    </w:p>
    <w:p w14:paraId="77CDB842" w14:textId="2060A559" w:rsidR="006F6317" w:rsidRDefault="00FC493D" w:rsidP="00FC493D">
      <w:pPr>
        <w:jc w:val="both"/>
        <w:rPr>
          <w:rFonts w:cs="Times New Roman"/>
          <w:lang w:val="sr-Cyrl-RS"/>
        </w:rPr>
      </w:pPr>
      <w:r>
        <w:rPr>
          <w:rFonts w:cs="Times New Roman"/>
          <w:lang w:val="sr-Cyrl-RS"/>
        </w:rPr>
        <w:lastRenderedPageBreak/>
        <w:tab/>
      </w:r>
      <w:r w:rsidR="00D83115">
        <w:rPr>
          <w:rFonts w:cs="Times New Roman"/>
          <w:lang w:val="sr-Cyrl-RS"/>
        </w:rPr>
        <w:t xml:space="preserve">Филтрирање базирано на корисницима користи сличности корисника како би ефективно обавио </w:t>
      </w:r>
      <w:r w:rsidR="00D57B3E">
        <w:rPr>
          <w:rFonts w:cs="Times New Roman"/>
          <w:lang w:val="sr-Cyrl-RS"/>
        </w:rPr>
        <w:t>препоручивање</w:t>
      </w:r>
      <w:r w:rsidR="0038671D">
        <w:rPr>
          <w:rFonts w:cs="Times New Roman"/>
          <w:lang w:val="sr-Cyrl-RS"/>
        </w:rPr>
        <w:t xml:space="preserve"> (</w:t>
      </w:r>
      <w:r w:rsidR="00AB2198" w:rsidRPr="005B59A4">
        <w:rPr>
          <w:rFonts w:cs="Times New Roman"/>
          <w:i/>
        </w:rPr>
        <w:t>What is collaborative filtering?</w:t>
      </w:r>
      <w:r w:rsidR="0038671D">
        <w:rPr>
          <w:rFonts w:cs="Times New Roman"/>
          <w:i/>
        </w:rPr>
        <w:t xml:space="preserve"> (</w:t>
      </w:r>
      <w:r w:rsidR="00AB2198" w:rsidRPr="005B59A4">
        <w:rPr>
          <w:rFonts w:cs="Times New Roman"/>
          <w:i/>
          <w:lang w:val="sr-Cyrl-RS"/>
        </w:rPr>
        <w:t>2024</w:t>
      </w:r>
      <w:r w:rsidR="00AB2198">
        <w:rPr>
          <w:rFonts w:cs="Times New Roman"/>
          <w:i/>
          <w:lang w:val="sr-Cyrl-RS"/>
        </w:rPr>
        <w:t>)</w:t>
      </w:r>
      <w:r w:rsidR="001F332B">
        <w:rPr>
          <w:rFonts w:cs="Times New Roman"/>
          <w:i/>
          <w:lang w:val="sr-Cyrl-RS"/>
        </w:rPr>
        <w:t>)</w:t>
      </w:r>
      <w:r w:rsidR="00D57B3E">
        <w:rPr>
          <w:rFonts w:cs="Times New Roman"/>
          <w:lang w:val="sr-Cyrl-RS"/>
        </w:rPr>
        <w:t>.</w:t>
      </w:r>
      <w:r w:rsidR="00AB2198">
        <w:rPr>
          <w:rFonts w:cs="Times New Roman"/>
          <w:lang w:val="sr-Cyrl-RS"/>
        </w:rPr>
        <w:t xml:space="preserve"> Сличне кориснике називамо и суседима</w:t>
      </w:r>
      <w:r w:rsidR="00B54564">
        <w:rPr>
          <w:rFonts w:cs="Times New Roman"/>
          <w:lang w:val="sr-Cyrl-RS"/>
        </w:rPr>
        <w:t xml:space="preserve">. Ако је корисник </w:t>
      </w:r>
      <w:r w:rsidR="00B54564">
        <w:rPr>
          <w:rFonts w:cs="Times New Roman"/>
          <w:i/>
          <w:lang w:val="en-US"/>
        </w:rPr>
        <w:t>v</w:t>
      </w:r>
      <w:r w:rsidR="00B54564" w:rsidRPr="00B54564">
        <w:rPr>
          <w:rFonts w:cs="Times New Roman"/>
          <w:i/>
        </w:rPr>
        <w:t xml:space="preserve"> </w:t>
      </w:r>
      <w:r w:rsidR="00B54564">
        <w:rPr>
          <w:rFonts w:cs="Times New Roman"/>
          <w:lang w:val="sr-Cyrl-RS"/>
        </w:rPr>
        <w:t xml:space="preserve">сличан </w:t>
      </w:r>
      <w:r w:rsidR="00001981">
        <w:rPr>
          <w:rFonts w:cs="Times New Roman"/>
          <w:lang w:val="sr-Cyrl-RS"/>
        </w:rPr>
        <w:t>кориснику</w:t>
      </w:r>
      <w:r w:rsidR="00B54564">
        <w:rPr>
          <w:rFonts w:cs="Times New Roman"/>
          <w:lang w:val="sr-Cyrl-RS"/>
        </w:rPr>
        <w:t xml:space="preserve"> </w:t>
      </w:r>
      <w:r w:rsidR="00B54564">
        <w:rPr>
          <w:rFonts w:cs="Times New Roman"/>
          <w:i/>
          <w:lang w:val="en-US"/>
        </w:rPr>
        <w:t>u</w:t>
      </w:r>
      <w:r w:rsidR="00B54564" w:rsidRPr="00B54564">
        <w:rPr>
          <w:rFonts w:cs="Times New Roman"/>
          <w:lang w:val="sr-Cyrl-RS"/>
        </w:rPr>
        <w:t xml:space="preserve">, </w:t>
      </w:r>
      <w:r w:rsidR="00B54564">
        <w:rPr>
          <w:rFonts w:cs="Times New Roman"/>
          <w:lang w:val="sr-Cyrl-RS"/>
        </w:rPr>
        <w:t xml:space="preserve">онда кажемо да је корисник </w:t>
      </w:r>
      <w:r w:rsidR="00B54564">
        <w:rPr>
          <w:rFonts w:cs="Times New Roman"/>
          <w:i/>
          <w:lang w:val="fr-FR"/>
        </w:rPr>
        <w:t>v</w:t>
      </w:r>
      <w:r w:rsidR="00B54564">
        <w:rPr>
          <w:rFonts w:cs="Times New Roman"/>
          <w:lang w:val="sr-Cyrl-RS"/>
        </w:rPr>
        <w:t xml:space="preserve"> сусед корисника </w:t>
      </w:r>
      <w:r w:rsidR="00B54564">
        <w:rPr>
          <w:rFonts w:cs="Times New Roman"/>
          <w:i/>
          <w:lang w:val="fr-FR"/>
        </w:rPr>
        <w:t>u</w:t>
      </w:r>
      <w:r w:rsidR="00B54564">
        <w:rPr>
          <w:rFonts w:cs="Times New Roman"/>
          <w:lang w:val="sr-Cyrl-RS"/>
        </w:rPr>
        <w:t>.</w:t>
      </w:r>
      <w:r w:rsidR="00CD5815" w:rsidRPr="00CD5815">
        <w:rPr>
          <w:rFonts w:cs="Times New Roman"/>
          <w:lang w:val="sr-Cyrl-RS"/>
        </w:rPr>
        <w:t xml:space="preserve"> </w:t>
      </w:r>
      <w:r w:rsidR="00CD5815">
        <w:rPr>
          <w:rFonts w:cs="Times New Roman"/>
          <w:lang w:val="sr-Cyrl-RS"/>
        </w:rPr>
        <w:t xml:space="preserve">Сваком кориснику </w:t>
      </w:r>
      <w:r w:rsidR="00CD5815">
        <w:rPr>
          <w:rFonts w:cs="Times New Roman"/>
          <w:i/>
          <w:lang w:val="en-US"/>
        </w:rPr>
        <w:t>v</w:t>
      </w:r>
      <w:r w:rsidR="00CD5815">
        <w:rPr>
          <w:rFonts w:cs="Times New Roman"/>
          <w:lang w:val="sr-Cyrl-RS"/>
        </w:rPr>
        <w:t xml:space="preserve"> се додели тежинска вредност која представља сли</w:t>
      </w:r>
      <w:r w:rsidR="00AF21CA">
        <w:rPr>
          <w:rFonts w:cs="Times New Roman"/>
          <w:lang w:val="sr-Cyrl-RS"/>
        </w:rPr>
        <w:t xml:space="preserve">чност између корисника </w:t>
      </w:r>
      <w:r w:rsidR="00AF21CA" w:rsidRPr="00AF21CA">
        <w:rPr>
          <w:rFonts w:cs="Times New Roman"/>
          <w:i/>
          <w:lang w:val="en-US"/>
        </w:rPr>
        <w:t>u</w:t>
      </w:r>
      <w:r w:rsidR="00AF21CA" w:rsidRPr="00AF21CA">
        <w:rPr>
          <w:rFonts w:cs="Times New Roman"/>
          <w:lang w:val="sr-Cyrl-RS"/>
        </w:rPr>
        <w:t xml:space="preserve"> </w:t>
      </w:r>
      <w:r w:rsidR="00AF21CA">
        <w:rPr>
          <w:rFonts w:cs="Times New Roman"/>
          <w:lang w:val="sr-Cyrl-RS"/>
        </w:rPr>
        <w:t xml:space="preserve">и корисника </w:t>
      </w:r>
      <w:r w:rsidR="00AF21CA" w:rsidRPr="00AF21CA">
        <w:rPr>
          <w:rFonts w:cs="Times New Roman"/>
          <w:i/>
          <w:lang w:val="fr-FR"/>
        </w:rPr>
        <w:t>v</w:t>
      </w:r>
      <w:r w:rsidR="00AF21CA">
        <w:rPr>
          <w:rFonts w:cs="Times New Roman"/>
          <w:lang w:val="sr-Cyrl-RS"/>
        </w:rPr>
        <w:t>.</w:t>
      </w:r>
    </w:p>
    <w:p w14:paraId="2A22ADDF" w14:textId="77777777" w:rsidR="006F6317" w:rsidRDefault="006F6317" w:rsidP="00FC493D">
      <w:pPr>
        <w:jc w:val="both"/>
        <w:rPr>
          <w:rFonts w:cs="Times New Roman"/>
          <w:lang w:val="sr-Cyrl-RS"/>
        </w:rPr>
      </w:pPr>
      <w:r>
        <w:rPr>
          <w:rFonts w:cs="Times New Roman"/>
          <w:lang w:val="sr-Cyrl-RS"/>
        </w:rPr>
        <w:t xml:space="preserve">Затим се сортирају корисници по опадајућим тежинама и одабере се </w:t>
      </w:r>
      <w:r>
        <w:rPr>
          <w:rFonts w:cs="Times New Roman"/>
          <w:i/>
          <w:lang w:val="en-US"/>
        </w:rPr>
        <w:t>n</w:t>
      </w:r>
      <w:r w:rsidRPr="006F6317">
        <w:rPr>
          <w:rFonts w:cs="Times New Roman"/>
          <w:lang w:val="sr-Cyrl-RS"/>
        </w:rPr>
        <w:t xml:space="preserve"> </w:t>
      </w:r>
      <w:r>
        <w:rPr>
          <w:rFonts w:cs="Times New Roman"/>
          <w:lang w:val="sr-Cyrl-RS"/>
        </w:rPr>
        <w:t xml:space="preserve">најближих суседа. На крају, на основу добијених резултата, препоручи ставке. Цео процес је дат на слици испод </w:t>
      </w:r>
    </w:p>
    <w:p w14:paraId="0F75122A" w14:textId="77777777" w:rsidR="00BD358F" w:rsidRDefault="00BD358F" w:rsidP="00FC493D">
      <w:pPr>
        <w:jc w:val="both"/>
        <w:rPr>
          <w:rFonts w:cs="Times New Roman"/>
          <w:lang w:val="sr-Cyrl-RS"/>
        </w:rPr>
      </w:pPr>
    </w:p>
    <w:p w14:paraId="19469A0B" w14:textId="77777777" w:rsidR="006F6317" w:rsidRDefault="006F6317" w:rsidP="006F6317">
      <w:pPr>
        <w:keepNext/>
        <w:jc w:val="center"/>
      </w:pPr>
      <w:r>
        <w:rPr>
          <w:rFonts w:cs="Times New Roman"/>
          <w:noProof/>
          <w:lang w:val="en-US"/>
        </w:rPr>
        <w:drawing>
          <wp:inline distT="0" distB="0" distL="0" distR="0" wp14:anchorId="59B91616" wp14:editId="2C913CB5">
            <wp:extent cx="3762280" cy="3299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based filtering.drawio (3).png"/>
                    <pic:cNvPicPr/>
                  </pic:nvPicPr>
                  <pic:blipFill>
                    <a:blip r:embed="rId15">
                      <a:extLst>
                        <a:ext uri="{28A0092B-C50C-407E-A947-70E740481C1C}">
                          <a14:useLocalDpi xmlns:a14="http://schemas.microsoft.com/office/drawing/2010/main" val="0"/>
                        </a:ext>
                      </a:extLst>
                    </a:blip>
                    <a:stretch>
                      <a:fillRect/>
                    </a:stretch>
                  </pic:blipFill>
                  <pic:spPr>
                    <a:xfrm>
                      <a:off x="0" y="0"/>
                      <a:ext cx="3787934" cy="3321958"/>
                    </a:xfrm>
                    <a:prstGeom prst="rect">
                      <a:avLst/>
                    </a:prstGeom>
                  </pic:spPr>
                </pic:pic>
              </a:graphicData>
            </a:graphic>
          </wp:inline>
        </w:drawing>
      </w:r>
    </w:p>
    <w:p w14:paraId="44906818" w14:textId="77777777" w:rsidR="00DD4016" w:rsidRDefault="006F6317" w:rsidP="006F6317">
      <w:pPr>
        <w:pStyle w:val="Caption"/>
        <w:jc w:val="center"/>
        <w:rPr>
          <w:b/>
          <w:i w:val="0"/>
          <w:color w:val="auto"/>
          <w:sz w:val="24"/>
          <w:szCs w:val="24"/>
          <w:lang w:val="sr-Cyrl-RS"/>
        </w:rPr>
      </w:pPr>
      <w:bookmarkStart w:id="3" w:name="_Hlk207449564"/>
      <w:r w:rsidRPr="006F6317">
        <w:rPr>
          <w:b/>
          <w:i w:val="0"/>
          <w:color w:val="auto"/>
          <w:sz w:val="24"/>
          <w:szCs w:val="24"/>
          <w:lang w:val="sr-Cyrl-RS"/>
        </w:rPr>
        <w:t>Слика 2 - алгоритам филтрирања базираним на корисницима</w:t>
      </w:r>
    </w:p>
    <w:bookmarkEnd w:id="3"/>
    <w:p w14:paraId="72F64139" w14:textId="77777777" w:rsidR="00BD358F" w:rsidRDefault="009D5DD9" w:rsidP="00BD358F">
      <w:pPr>
        <w:jc w:val="both"/>
        <w:rPr>
          <w:lang w:val="sr-Cyrl-RS"/>
        </w:rPr>
      </w:pPr>
      <w:r>
        <w:rPr>
          <w:lang w:val="sr-Cyrl-RS"/>
        </w:rPr>
        <w:tab/>
      </w:r>
    </w:p>
    <w:p w14:paraId="6C31261C" w14:textId="3CF309C8" w:rsidR="005636C7" w:rsidRPr="001F332B" w:rsidRDefault="009D5DD9" w:rsidP="000E7E47">
      <w:pPr>
        <w:ind w:firstLine="720"/>
        <w:jc w:val="both"/>
        <w:rPr>
          <w:lang w:val="sr-Cyrl-RS"/>
        </w:rPr>
      </w:pPr>
      <w:r w:rsidRPr="001F332B">
        <w:rPr>
          <w:rFonts w:cs="Times New Roman"/>
          <w:lang w:val="sr-Cyrl-RS"/>
        </w:rPr>
        <w:t>Филтрирање базирано на ставкама користи сличан је филтрирању базираном на корисницима. Разлика је у томе што се за налажење најближих суседа не користе корисници већ ставке.</w:t>
      </w:r>
      <w:r w:rsidR="002009D0" w:rsidRPr="001F332B">
        <w:rPr>
          <w:rFonts w:cs="Times New Roman"/>
          <w:lang w:val="sr-Cyrl-RS"/>
        </w:rPr>
        <w:t xml:space="preserve"> Ставка </w:t>
      </w:r>
      <w:r w:rsidR="00B12B62" w:rsidRPr="001F332B">
        <w:rPr>
          <w:rFonts w:cs="Times New Roman"/>
          <w:lang w:val="en-US"/>
        </w:rPr>
        <w:t>i</w:t>
      </w:r>
      <w:r w:rsidR="00B12B62" w:rsidRPr="001F332B">
        <w:rPr>
          <w:rFonts w:cs="Times New Roman"/>
          <w:vertAlign w:val="subscript"/>
          <w:lang w:val="sr-Cyrl-RS"/>
        </w:rPr>
        <w:t>j</w:t>
      </w:r>
      <w:r w:rsidR="002009D0" w:rsidRPr="001F332B">
        <w:rPr>
          <w:rFonts w:cs="Times New Roman"/>
          <w:lang w:val="sr-Cyrl-RS"/>
        </w:rPr>
        <w:t xml:space="preserve"> и </w:t>
      </w:r>
      <w:r w:rsidR="00B12B62" w:rsidRPr="001F332B">
        <w:rPr>
          <w:rFonts w:cs="Times New Roman"/>
          <w:lang w:val="sr-Cyrl-RS"/>
        </w:rPr>
        <w:t>i</w:t>
      </w:r>
      <w:r w:rsidR="00B12B62" w:rsidRPr="001F332B">
        <w:rPr>
          <w:rFonts w:cs="Times New Roman"/>
          <w:vertAlign w:val="subscript"/>
          <w:lang w:val="sr-Cyrl-RS"/>
        </w:rPr>
        <w:t>k</w:t>
      </w:r>
      <w:r w:rsidR="002009D0" w:rsidRPr="001F332B">
        <w:rPr>
          <w:rFonts w:cs="Times New Roman"/>
          <w:lang w:val="sr-Cyrl-RS"/>
        </w:rPr>
        <w:t xml:space="preserve"> су слична ако су корисници слично оце</w:t>
      </w:r>
      <w:r w:rsidR="00F33A85">
        <w:rPr>
          <w:rFonts w:cs="Times New Roman"/>
          <w:lang w:val="sr-Cyrl-RS"/>
        </w:rPr>
        <w:t>н</w:t>
      </w:r>
      <w:r w:rsidR="002009D0" w:rsidRPr="001F332B">
        <w:rPr>
          <w:rFonts w:cs="Times New Roman"/>
          <w:lang w:val="sr-Cyrl-RS"/>
        </w:rPr>
        <w:t xml:space="preserve">или те ставке. </w:t>
      </w:r>
      <w:r w:rsidR="00B12B62" w:rsidRPr="001F332B">
        <w:rPr>
          <w:rFonts w:cs="Times New Roman"/>
          <w:lang w:val="sr-Cyrl-RS"/>
        </w:rPr>
        <w:t xml:space="preserve">Притом, да би се кориснику </w:t>
      </w:r>
      <w:r w:rsidR="00B12B62" w:rsidRPr="001F332B">
        <w:rPr>
          <w:rFonts w:cs="Times New Roman"/>
          <w:lang w:val="en-US"/>
        </w:rPr>
        <w:t>u</w:t>
      </w:r>
      <w:r w:rsidR="00B12B62" w:rsidRPr="001F332B">
        <w:rPr>
          <w:rFonts w:cs="Times New Roman"/>
          <w:lang w:val="sr-Cyrl-RS"/>
        </w:rPr>
        <w:t xml:space="preserve"> препоручила ставка </w:t>
      </w:r>
      <w:r w:rsidR="00B12B62" w:rsidRPr="001F332B">
        <w:rPr>
          <w:rFonts w:cs="Times New Roman"/>
          <w:lang w:val="en-US"/>
        </w:rPr>
        <w:t>i</w:t>
      </w:r>
      <w:r w:rsidR="00B12B62" w:rsidRPr="001F332B">
        <w:rPr>
          <w:rFonts w:cs="Times New Roman"/>
          <w:vertAlign w:val="subscript"/>
          <w:lang w:val="en-US"/>
        </w:rPr>
        <w:t>j</w:t>
      </w:r>
      <w:r w:rsidR="00B12B62" w:rsidRPr="001F332B">
        <w:rPr>
          <w:rFonts w:cs="Times New Roman"/>
          <w:vertAlign w:val="subscript"/>
          <w:lang w:val="sr-Cyrl-RS"/>
        </w:rPr>
        <w:t xml:space="preserve">, </w:t>
      </w:r>
      <w:r w:rsidR="00B12B62" w:rsidRPr="001F332B">
        <w:rPr>
          <w:lang w:val="sr-Cyrl-RS"/>
        </w:rPr>
        <w:t>узима се скуп ставки које је корисник претходно оценио</w:t>
      </w:r>
      <w:r w:rsidR="0038671D">
        <w:rPr>
          <w:i/>
          <w:lang w:val="sr-Cyrl-RS"/>
        </w:rPr>
        <w:t xml:space="preserve"> (</w:t>
      </w:r>
      <w:r w:rsidR="00FE7D0D" w:rsidRPr="001F332B">
        <w:rPr>
          <w:i/>
        </w:rPr>
        <w:t>Sarwar, Badrul, et al. "Item-based collaborative filtering recommendation algorithms."</w:t>
      </w:r>
      <w:r w:rsidR="00FE7D0D" w:rsidRPr="001F332B">
        <w:rPr>
          <w:i/>
          <w:lang w:val="sr-Cyrl-RS"/>
        </w:rPr>
        <w:t>, 2001)</w:t>
      </w:r>
      <w:r w:rsidR="00B12B62" w:rsidRPr="001F332B">
        <w:rPr>
          <w:lang w:val="sr-Cyrl-RS"/>
        </w:rPr>
        <w:t>.</w:t>
      </w:r>
      <w:r w:rsidR="001F332B" w:rsidRPr="00D43E86">
        <w:t xml:space="preserve"> </w:t>
      </w:r>
      <w:r w:rsidR="001F332B" w:rsidRPr="001F332B">
        <w:rPr>
          <w:lang w:val="sr-Cyrl-RS"/>
        </w:rPr>
        <w:t xml:space="preserve">Другим речима, Филтрирање базирано на ставкама </w:t>
      </w:r>
      <w:r w:rsidR="001F332B">
        <w:rPr>
          <w:lang w:val="sr-Cyrl-RS"/>
        </w:rPr>
        <w:t>је транспоновано филтрирање базирано на кориснцима</w:t>
      </w:r>
      <w:r w:rsidR="0038671D">
        <w:rPr>
          <w:rFonts w:cs="Times New Roman"/>
          <w:i/>
          <w:lang w:val="sr-Cyrl-RS"/>
        </w:rPr>
        <w:t xml:space="preserve"> (</w:t>
      </w:r>
      <w:r w:rsidR="001F332B" w:rsidRPr="008650C4">
        <w:rPr>
          <w:rFonts w:cs="Times New Roman"/>
          <w:i/>
          <w:lang w:val="sr-Cyrl-RS"/>
        </w:rPr>
        <w:t>Schafer, J. Ben, et al. "Collaborative filtering recommender systems."</w:t>
      </w:r>
      <w:r w:rsidR="001F332B" w:rsidRPr="008650C4">
        <w:rPr>
          <w:rFonts w:cs="Times New Roman"/>
          <w:i/>
          <w:lang w:val="sr-Latn-RS"/>
        </w:rPr>
        <w:t>, 2007</w:t>
      </w:r>
      <w:r w:rsidR="001F332B" w:rsidRPr="008650C4">
        <w:rPr>
          <w:rFonts w:cs="Times New Roman"/>
          <w:i/>
          <w:lang w:val="sr-Cyrl-RS"/>
        </w:rPr>
        <w:t>)</w:t>
      </w:r>
      <w:r w:rsidR="001F332B">
        <w:rPr>
          <w:rFonts w:cs="Times New Roman"/>
          <w:i/>
          <w:lang w:val="sr-Cyrl-RS"/>
        </w:rPr>
        <w:t>.</w:t>
      </w:r>
    </w:p>
    <w:p w14:paraId="348FEA7F" w14:textId="77777777" w:rsidR="002A6896" w:rsidRDefault="002A6896">
      <w:pPr>
        <w:rPr>
          <w:sz w:val="22"/>
          <w:lang w:val="sr-Cyrl-RS"/>
        </w:rPr>
      </w:pPr>
      <w:r>
        <w:rPr>
          <w:sz w:val="22"/>
          <w:lang w:val="sr-Cyrl-RS"/>
        </w:rPr>
        <w:br w:type="page"/>
      </w:r>
    </w:p>
    <w:p w14:paraId="1023DA63" w14:textId="77777777" w:rsidR="00235341" w:rsidRPr="002A6896" w:rsidRDefault="002A6896" w:rsidP="002A6896">
      <w:pPr>
        <w:pStyle w:val="Heading3"/>
        <w:rPr>
          <w:sz w:val="28"/>
          <w:lang w:val="sr-Cyrl-RS"/>
        </w:rPr>
      </w:pPr>
      <w:bookmarkStart w:id="4" w:name="_Toc188802041"/>
      <w:r>
        <w:lastRenderedPageBreak/>
        <w:t>2.</w:t>
      </w:r>
      <w:r>
        <w:rPr>
          <w:lang w:val="sr-Cyrl-RS"/>
        </w:rPr>
        <w:t>1.1</w:t>
      </w:r>
      <w:r>
        <w:t xml:space="preserve"> </w:t>
      </w:r>
      <w:r>
        <w:rPr>
          <w:lang w:val="sr-Cyrl-RS"/>
        </w:rPr>
        <w:t>Метрике сличности</w:t>
      </w:r>
      <w:bookmarkEnd w:id="4"/>
    </w:p>
    <w:p w14:paraId="4A7DD00C" w14:textId="77777777" w:rsidR="002A6896" w:rsidRDefault="002A6896">
      <w:pPr>
        <w:rPr>
          <w:sz w:val="22"/>
          <w:lang w:val="sr-Cyrl-RS"/>
        </w:rPr>
      </w:pPr>
    </w:p>
    <w:p w14:paraId="57A32C28" w14:textId="518A07F6" w:rsidR="002A6896" w:rsidRDefault="00742676" w:rsidP="00742676">
      <w:pPr>
        <w:jc w:val="both"/>
        <w:rPr>
          <w:lang w:val="sr-Cyrl-RS"/>
        </w:rPr>
      </w:pPr>
      <w:r>
        <w:rPr>
          <w:sz w:val="22"/>
          <w:lang w:val="sr-Cyrl-RS"/>
        </w:rPr>
        <w:tab/>
      </w:r>
      <w:r>
        <w:rPr>
          <w:lang w:val="sr-Cyrl-RS"/>
        </w:rPr>
        <w:t xml:space="preserve">Видели смо да претходна два начина филтрирања користе К најближих суседа како би дали препоруку, односно да се користи сличност корисника/ставки. </w:t>
      </w:r>
      <w:r w:rsidR="002E70DE">
        <w:rPr>
          <w:lang w:val="sr-Cyrl-RS"/>
        </w:rPr>
        <w:t>Оно што још нисмо видели јесте како се одређују сличности између корисника/ставки.</w:t>
      </w:r>
      <w:r w:rsidR="007067AD">
        <w:rPr>
          <w:lang w:val="sr-Cyrl-RS"/>
        </w:rPr>
        <w:t xml:space="preserve"> Постоје више метрика за рачунање сличности</w:t>
      </w:r>
      <w:r w:rsidR="0038671D">
        <w:rPr>
          <w:lang w:val="sr-Cyrl-RS"/>
        </w:rPr>
        <w:t xml:space="preserve"> (</w:t>
      </w:r>
      <w:r w:rsidR="007067AD">
        <w:rPr>
          <w:lang w:val="sr-Cyrl-RS"/>
        </w:rPr>
        <w:t xml:space="preserve">према </w:t>
      </w:r>
      <w:r w:rsidR="007067AD" w:rsidRPr="007067AD">
        <w:rPr>
          <w:i/>
        </w:rPr>
        <w:t>Fethi</w:t>
      </w:r>
      <w:r w:rsidR="007067AD">
        <w:rPr>
          <w:lang w:val="sr-Cyrl-RS"/>
        </w:rPr>
        <w:t xml:space="preserve">-ју има чак 13). У овом раду </w:t>
      </w:r>
      <w:r w:rsidR="009168BA">
        <w:rPr>
          <w:lang w:val="sr-Cyrl-RS"/>
        </w:rPr>
        <w:t xml:space="preserve">фокус је </w:t>
      </w:r>
      <w:r w:rsidR="007067AD">
        <w:rPr>
          <w:lang w:val="sr-Cyrl-RS"/>
        </w:rPr>
        <w:t>на чети</w:t>
      </w:r>
      <w:r w:rsidR="00A94B06">
        <w:rPr>
          <w:lang w:val="sr-Cyrl-RS"/>
        </w:rPr>
        <w:t>р</w:t>
      </w:r>
      <w:r w:rsidR="007067AD">
        <w:rPr>
          <w:lang w:val="sr-Cyrl-RS"/>
        </w:rPr>
        <w:t>и метрике:</w:t>
      </w:r>
      <w:r w:rsidR="002A6896">
        <w:rPr>
          <w:lang w:val="sr-Cyrl-RS"/>
        </w:rPr>
        <w:t xml:space="preserve"> Жакаров индекс, косинусна сличност, измењена косинусна сличност и Пирсонов коефицијент корелације</w:t>
      </w:r>
      <w:r w:rsidR="0038671D">
        <w:rPr>
          <w:i/>
          <w:lang w:val="sr-Cyrl-RS"/>
        </w:rPr>
        <w:t xml:space="preserve"> (</w:t>
      </w:r>
      <w:r w:rsidR="00630604" w:rsidRPr="00630604">
        <w:rPr>
          <w:i/>
        </w:rPr>
        <w:t>Fkih, Fethi. "Similarity measures for Collaborative Filtering-based Recommender Systems: Review and experimental comparison." </w:t>
      </w:r>
      <w:r w:rsidR="00630604" w:rsidRPr="00630604">
        <w:rPr>
          <w:i/>
          <w:lang w:val="sr-Cyrl-RS"/>
        </w:rPr>
        <w:t>, 2022)</w:t>
      </w:r>
      <w:r w:rsidR="002A6896">
        <w:rPr>
          <w:lang w:val="sr-Cyrl-RS"/>
        </w:rPr>
        <w:t>.</w:t>
      </w:r>
    </w:p>
    <w:p w14:paraId="29E1E588" w14:textId="77777777" w:rsidR="002A6896" w:rsidRPr="002A6896" w:rsidRDefault="002A6896" w:rsidP="002A6896">
      <w:pPr>
        <w:pStyle w:val="Heading4"/>
        <w:rPr>
          <w:lang w:val="sr-Cyrl-RS"/>
        </w:rPr>
      </w:pPr>
      <w:r>
        <w:t>2.</w:t>
      </w:r>
      <w:r>
        <w:rPr>
          <w:lang w:val="sr-Cyrl-RS"/>
        </w:rPr>
        <w:t>1.1.1</w:t>
      </w:r>
      <w:r>
        <w:t xml:space="preserve"> </w:t>
      </w:r>
      <w:r>
        <w:rPr>
          <w:lang w:val="sr-Cyrl-RS"/>
        </w:rPr>
        <w:t>Жакаров индекс</w:t>
      </w:r>
    </w:p>
    <w:p w14:paraId="5A2F5491" w14:textId="7386BF76" w:rsidR="002A6896" w:rsidRDefault="00835FF9" w:rsidP="00742676">
      <w:pPr>
        <w:jc w:val="both"/>
        <w:rPr>
          <w:lang w:val="sr-Cyrl-RS"/>
        </w:rPr>
      </w:pPr>
      <w:r>
        <w:rPr>
          <w:lang w:val="sr-Cyrl-RS"/>
        </w:rPr>
        <w:tab/>
        <w:t>Жакаров индекс</w:t>
      </w:r>
      <w:r w:rsidR="0038671D">
        <w:rPr>
          <w:lang w:val="sr-Cyrl-RS"/>
        </w:rPr>
        <w:t xml:space="preserve"> (</w:t>
      </w:r>
      <w:r w:rsidR="00623B02">
        <w:rPr>
          <w:lang w:val="sr-Cyrl-RS"/>
        </w:rPr>
        <w:t>Ј)</w:t>
      </w:r>
      <w:r>
        <w:rPr>
          <w:lang w:val="sr-Cyrl-RS"/>
        </w:rPr>
        <w:t xml:space="preserve"> представља сличност између два скупа. Сличност два коначна скупа се рачуна тако што се кардинална вредност</w:t>
      </w:r>
      <w:r w:rsidR="0038671D">
        <w:rPr>
          <w:lang w:val="sr-Cyrl-RS"/>
        </w:rPr>
        <w:t xml:space="preserve"> (</w:t>
      </w:r>
      <w:r>
        <w:rPr>
          <w:lang w:val="sr-Cyrl-RS"/>
        </w:rPr>
        <w:t>број елемената) пресека та два скупа подели кардиналном вредношћу унијом та два скупа.</w:t>
      </w:r>
      <w:r w:rsidR="00016F7A">
        <w:rPr>
          <w:lang w:val="sr-Cyrl-RS"/>
        </w:rPr>
        <w:t xml:space="preserve"> Не узимају се вредности оцена које је корисник дао.</w:t>
      </w:r>
      <w:r>
        <w:rPr>
          <w:lang w:val="sr-Cyrl-RS"/>
        </w:rPr>
        <w:t xml:space="preserve"> Вредност </w:t>
      </w:r>
      <w:r w:rsidR="00196F19">
        <w:rPr>
          <w:lang w:val="sr-Cyrl-RS"/>
        </w:rPr>
        <w:t>Жакаровог</w:t>
      </w:r>
      <w:r>
        <w:rPr>
          <w:lang w:val="sr-Cyrl-RS"/>
        </w:rPr>
        <w:t xml:space="preserve"> индекса креће се у распону од 0</w:t>
      </w:r>
      <w:r w:rsidR="0038671D">
        <w:rPr>
          <w:lang w:val="sr-Cyrl-RS"/>
        </w:rPr>
        <w:t xml:space="preserve"> (</w:t>
      </w:r>
      <w:r>
        <w:rPr>
          <w:lang w:val="sr-Cyrl-RS"/>
        </w:rPr>
        <w:t>скупови су различити) до 1</w:t>
      </w:r>
      <w:r w:rsidR="0038671D">
        <w:rPr>
          <w:lang w:val="sr-Cyrl-RS"/>
        </w:rPr>
        <w:t xml:space="preserve"> (</w:t>
      </w:r>
      <w:r>
        <w:rPr>
          <w:lang w:val="sr-Cyrl-RS"/>
        </w:rPr>
        <w:t>скупови су исти).</w:t>
      </w:r>
      <w:r w:rsidR="00623B02" w:rsidRPr="00623B02">
        <w:rPr>
          <w:lang w:val="sr-Cyrl-RS"/>
        </w:rPr>
        <w:t xml:space="preserve"> </w:t>
      </w:r>
      <w:r w:rsidR="00623B02">
        <w:rPr>
          <w:lang w:val="sr-Cyrl-RS"/>
        </w:rPr>
        <w:t xml:space="preserve">У формули испод се рачунају сличности скупова А и </w:t>
      </w:r>
      <w:r w:rsidR="00623B02">
        <w:rPr>
          <w:lang w:val="en-US"/>
        </w:rPr>
        <w:t>B</w:t>
      </w:r>
      <w:r w:rsidR="00623B02" w:rsidRPr="00623B02">
        <w:rPr>
          <w:lang w:val="sr-Cyrl-RS"/>
        </w:rPr>
        <w:t xml:space="preserve">, </w:t>
      </w:r>
      <w:r w:rsidR="00623B02">
        <w:rPr>
          <w:lang w:val="sr-Cyrl-RS"/>
        </w:rPr>
        <w:t>који могу да представљају кориснике или ставке;</w:t>
      </w:r>
    </w:p>
    <w:tbl>
      <w:tblPr>
        <w:tblStyle w:val="TableGrid"/>
        <w:tblW w:w="0" w:type="auto"/>
        <w:tblLook w:val="04A0" w:firstRow="1" w:lastRow="0" w:firstColumn="1" w:lastColumn="0" w:noHBand="0" w:noVBand="1"/>
      </w:tblPr>
      <w:tblGrid>
        <w:gridCol w:w="7801"/>
        <w:gridCol w:w="496"/>
      </w:tblGrid>
      <w:tr w:rsidR="003873B3" w14:paraId="1F812D5B" w14:textId="77777777" w:rsidTr="003873B3">
        <w:trPr>
          <w:trHeight w:val="930"/>
        </w:trPr>
        <w:tc>
          <w:tcPr>
            <w:tcW w:w="8056" w:type="dxa"/>
          </w:tcPr>
          <w:p w14:paraId="6F19BFA2" w14:textId="77777777" w:rsidR="003873B3" w:rsidRPr="00623B02" w:rsidRDefault="003873B3" w:rsidP="003873B3">
            <w:pPr>
              <w:jc w:val="both"/>
              <w:rPr>
                <w:lang w:val="sr-Cyrl-RS"/>
              </w:rPr>
            </w:pPr>
            <m:oMathPara>
              <m:oMathParaPr>
                <m:jc m:val="center"/>
              </m:oMathParaPr>
              <m:oMath>
                <m:r>
                  <w:rPr>
                    <w:rFonts w:ascii="Cambria Math" w:hAnsi="Cambria Math"/>
                    <w:lang w:val="sr-Cyrl-RS"/>
                  </w:rPr>
                  <m:t>Ј (</m:t>
                </m:r>
                <m:r>
                  <w:rPr>
                    <w:rFonts w:ascii="Cambria Math" w:hAnsi="Cambria Math"/>
                    <w:lang w:val="en-US"/>
                  </w:rPr>
                  <m:t>A, B</m:t>
                </m:r>
                <m:r>
                  <w:rPr>
                    <w:rFonts w:ascii="Cambria Math" w:hAnsi="Cambria Math"/>
                    <w:lang w:val="sr-Cyrl-RS"/>
                  </w:rPr>
                  <m:t xml:space="preserve">)= </m:t>
                </m:r>
                <m:f>
                  <m:fPr>
                    <m:ctrlPr>
                      <w:rPr>
                        <w:rFonts w:ascii="Cambria Math" w:hAnsi="Cambria Math"/>
                        <w:i/>
                        <w:lang w:val="sr-Cyrl-RS"/>
                      </w:rPr>
                    </m:ctrlPr>
                  </m:fPr>
                  <m:num>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num>
                  <m:den>
                    <m:d>
                      <m:dPr>
                        <m:begChr m:val="|"/>
                        <m:endChr m:val="|"/>
                        <m:ctrlPr>
                          <w:rPr>
                            <w:rFonts w:ascii="Cambria Math" w:hAnsi="Cambria Math"/>
                            <w:i/>
                            <w:lang w:val="sr-Cyrl-RS"/>
                          </w:rPr>
                        </m:ctrlPr>
                      </m:dPr>
                      <m:e>
                        <m:r>
                          <w:rPr>
                            <w:rFonts w:ascii="Cambria Math" w:hAnsi="Cambria Math"/>
                            <w:lang w:val="sr-Cyrl-RS"/>
                          </w:rPr>
                          <m:t>А ∪ B</m:t>
                        </m:r>
                      </m:e>
                    </m:d>
                  </m:den>
                </m:f>
              </m:oMath>
            </m:oMathPara>
          </w:p>
          <w:p w14:paraId="75415050" w14:textId="77777777" w:rsidR="003873B3" w:rsidRDefault="003873B3" w:rsidP="00742676">
            <w:pPr>
              <w:jc w:val="both"/>
              <w:rPr>
                <w:lang w:val="sr-Cyrl-RS"/>
              </w:rPr>
            </w:pPr>
          </w:p>
        </w:tc>
        <w:tc>
          <w:tcPr>
            <w:tcW w:w="241" w:type="dxa"/>
          </w:tcPr>
          <w:p w14:paraId="23F8C7BE" w14:textId="77777777" w:rsidR="003873B3" w:rsidRDefault="003873B3" w:rsidP="003873B3">
            <w:pPr>
              <w:rPr>
                <w:lang w:val="sr-Cyrl-RS"/>
              </w:rPr>
            </w:pPr>
          </w:p>
          <w:p w14:paraId="65B302D9" w14:textId="4C7AA04E" w:rsidR="003873B3" w:rsidRPr="003873B3" w:rsidRDefault="003873B3" w:rsidP="003873B3">
            <w:pPr>
              <w:rPr>
                <w:lang w:val="sr-Cyrl-RS"/>
              </w:rPr>
            </w:pPr>
            <w:r>
              <w:rPr>
                <w:lang w:val="sr-Cyrl-RS"/>
              </w:rPr>
              <w:t>(1)</w:t>
            </w:r>
          </w:p>
        </w:tc>
      </w:tr>
    </w:tbl>
    <w:p w14:paraId="06CA6D82" w14:textId="77777777" w:rsidR="003873B3" w:rsidRPr="00623B02" w:rsidRDefault="003873B3" w:rsidP="00742676">
      <w:pPr>
        <w:jc w:val="both"/>
        <w:rPr>
          <w:lang w:val="sr-Cyrl-RS"/>
        </w:rPr>
      </w:pPr>
    </w:p>
    <w:p w14:paraId="071157E5" w14:textId="4A10887D" w:rsidR="009F0092" w:rsidRDefault="000F51FE" w:rsidP="00742676">
      <w:pPr>
        <w:jc w:val="both"/>
        <w:rPr>
          <w:lang w:val="sr-Cyrl-RS"/>
        </w:rPr>
      </w:pPr>
      <w:r>
        <w:rPr>
          <w:lang w:val="sr-Cyrl-RS"/>
        </w:rPr>
        <w:t>Илустративан пример Жакаровог индекса приказан је у</w:t>
      </w:r>
      <w:r w:rsidR="000D3D72">
        <w:rPr>
          <w:lang w:val="sr-Cyrl-RS"/>
        </w:rPr>
        <w:t xml:space="preserve"> Табел</w:t>
      </w:r>
      <w:r>
        <w:rPr>
          <w:lang w:val="sr-Cyrl-RS"/>
        </w:rPr>
        <w:t>и</w:t>
      </w:r>
      <w:r w:rsidR="000D3D72">
        <w:rPr>
          <w:lang w:val="sr-Cyrl-RS"/>
        </w:rPr>
        <w:t xml:space="preserve"> </w:t>
      </w:r>
      <w:r w:rsidR="0039280D">
        <w:rPr>
          <w:lang w:val="sr-Cyrl-RS"/>
        </w:rPr>
        <w:t>3</w:t>
      </w:r>
      <w:r w:rsidR="004336EB">
        <w:rPr>
          <w:lang w:val="sr-Cyrl-RS"/>
        </w:rPr>
        <w:t>, у којој</w:t>
      </w:r>
      <w:r w:rsidR="000D3D72">
        <w:rPr>
          <w:lang w:val="sr-Cyrl-RS"/>
        </w:rPr>
        <w:t xml:space="preserve"> </w:t>
      </w:r>
      <w:r w:rsidR="006C119D">
        <w:rPr>
          <w:lang w:val="sr-Cyrl-RS"/>
        </w:rPr>
        <w:t>је</w:t>
      </w:r>
      <w:r w:rsidR="004336EB">
        <w:rPr>
          <w:lang w:val="sr-Cyrl-RS"/>
        </w:rPr>
        <w:t xml:space="preserve"> </w:t>
      </w:r>
      <w:r w:rsidR="000D3D72">
        <w:rPr>
          <w:lang w:val="sr-Cyrl-RS"/>
        </w:rPr>
        <w:t>Корисник 1</w:t>
      </w:r>
      <w:r w:rsidR="006C119D">
        <w:rPr>
          <w:lang w:val="sr-Cyrl-RS"/>
        </w:rPr>
        <w:t xml:space="preserve"> упоређен</w:t>
      </w:r>
      <w:r w:rsidR="000D3D72">
        <w:rPr>
          <w:lang w:val="sr-Cyrl-RS"/>
        </w:rPr>
        <w:t xml:space="preserve"> са </w:t>
      </w:r>
      <w:r w:rsidR="00196F19">
        <w:rPr>
          <w:lang w:val="sr-Cyrl-RS"/>
        </w:rPr>
        <w:t>Корисницима</w:t>
      </w:r>
      <w:r w:rsidR="000D3D72">
        <w:rPr>
          <w:lang w:val="sr-Cyrl-RS"/>
        </w:rPr>
        <w:t xml:space="preserve"> 2 и 3.</w:t>
      </w:r>
      <w:r w:rsidR="00DA51CD">
        <w:rPr>
          <w:lang w:val="sr-Cyrl-RS"/>
        </w:rPr>
        <w:t xml:space="preserve"> </w:t>
      </w:r>
      <w:r w:rsidR="004336EB">
        <w:rPr>
          <w:lang w:val="sr-Cyrl-RS"/>
        </w:rPr>
        <w:t xml:space="preserve">Из табеле 3 види </w:t>
      </w:r>
      <w:r w:rsidR="00490E28">
        <w:rPr>
          <w:lang w:val="sr-Cyrl-RS"/>
        </w:rPr>
        <w:t>се</w:t>
      </w:r>
      <w:r w:rsidR="00DA51CD">
        <w:rPr>
          <w:lang w:val="sr-Cyrl-RS"/>
        </w:rPr>
        <w:t xml:space="preserve"> да су корисни</w:t>
      </w:r>
      <w:r w:rsidR="0099083A">
        <w:rPr>
          <w:lang w:val="sr-Cyrl-RS"/>
        </w:rPr>
        <w:t>ци</w:t>
      </w:r>
      <w:r w:rsidR="00DA51CD">
        <w:rPr>
          <w:lang w:val="sr-Cyrl-RS"/>
        </w:rPr>
        <w:t xml:space="preserve"> 1 и 3 више слични него што</w:t>
      </w:r>
      <w:r w:rsidR="0099083A">
        <w:rPr>
          <w:lang w:val="sr-Cyrl-RS"/>
        </w:rPr>
        <w:t xml:space="preserve"> </w:t>
      </w:r>
      <w:r w:rsidR="00DA51CD">
        <w:rPr>
          <w:lang w:val="sr-Cyrl-RS"/>
        </w:rPr>
        <w:t>је</w:t>
      </w:r>
      <w:r w:rsidR="00DF45EE">
        <w:rPr>
          <w:lang w:val="sr-Cyrl-RS"/>
        </w:rPr>
        <w:t xml:space="preserve"> то</w:t>
      </w:r>
      <w:r w:rsidR="00DA51CD">
        <w:rPr>
          <w:lang w:val="sr-Cyrl-RS"/>
        </w:rPr>
        <w:t xml:space="preserve"> случај са корисницима</w:t>
      </w:r>
      <w:r w:rsidR="004336EB">
        <w:rPr>
          <w:lang w:val="sr-Cyrl-RS"/>
        </w:rPr>
        <w:t xml:space="preserve"> </w:t>
      </w:r>
      <w:r w:rsidR="00DA51CD">
        <w:rPr>
          <w:lang w:val="sr-Cyrl-RS"/>
        </w:rPr>
        <w:t>1 и 2.</w:t>
      </w:r>
    </w:p>
    <w:p w14:paraId="3F6590C2" w14:textId="77777777" w:rsidR="00293C49" w:rsidRDefault="00293C49" w:rsidP="00742676">
      <w:pPr>
        <w:jc w:val="both"/>
        <w:rPr>
          <w:lang w:val="sr-Cyrl-RS"/>
        </w:rPr>
      </w:pPr>
      <w:r>
        <w:rPr>
          <w:lang w:val="sr-Cyrl-RS"/>
        </w:rPr>
        <w:tab/>
      </w:r>
    </w:p>
    <w:p w14:paraId="366F2E88" w14:textId="77777777" w:rsidR="009F0092" w:rsidRPr="009F0092" w:rsidRDefault="009F0092" w:rsidP="009F0092">
      <w:pPr>
        <w:pStyle w:val="Caption"/>
        <w:keepNext/>
        <w:rPr>
          <w:b/>
          <w:color w:val="000000" w:themeColor="text1"/>
          <w:sz w:val="22"/>
          <w:szCs w:val="22"/>
        </w:rPr>
      </w:pPr>
      <w:r w:rsidRPr="009F0092">
        <w:rPr>
          <w:b/>
          <w:i w:val="0"/>
          <w:color w:val="000000" w:themeColor="text1"/>
          <w:sz w:val="22"/>
          <w:szCs w:val="22"/>
          <w:lang w:val="sr-Cyrl-RS"/>
        </w:rPr>
        <w:t>Табела 3 - Пример рачунања сличности помоћу Жакаровог индекса</w:t>
      </w:r>
    </w:p>
    <w:tbl>
      <w:tblPr>
        <w:tblStyle w:val="TableGrid"/>
        <w:tblW w:w="8619" w:type="dxa"/>
        <w:tblLook w:val="04A0" w:firstRow="1" w:lastRow="0" w:firstColumn="1" w:lastColumn="0" w:noHBand="0" w:noVBand="1"/>
      </w:tblPr>
      <w:tblGrid>
        <w:gridCol w:w="4309"/>
        <w:gridCol w:w="4310"/>
      </w:tblGrid>
      <w:tr w:rsidR="000D3D72" w14:paraId="50AB757D" w14:textId="77777777" w:rsidTr="000D3D72">
        <w:trPr>
          <w:trHeight w:val="2155"/>
        </w:trPr>
        <w:tc>
          <w:tcPr>
            <w:tcW w:w="4309" w:type="dxa"/>
          </w:tcPr>
          <w:p w14:paraId="6258D8E4" w14:textId="77777777" w:rsidR="000D3D72" w:rsidRDefault="000D3D72" w:rsidP="00742676">
            <w:pPr>
              <w:jc w:val="both"/>
              <w:rPr>
                <w:lang w:val="sr-Cyrl-RS"/>
              </w:rPr>
            </w:pPr>
            <w:r>
              <w:rPr>
                <w:lang w:val="sr-Cyrl-RS"/>
              </w:rPr>
              <w:t>А = Корисник 1</w:t>
            </w:r>
          </w:p>
          <w:p w14:paraId="05859998" w14:textId="77777777" w:rsidR="000D3D72" w:rsidRDefault="000D3D72" w:rsidP="00742676">
            <w:pPr>
              <w:jc w:val="both"/>
              <w:rPr>
                <w:lang w:val="sr-Cyrl-RS"/>
              </w:rPr>
            </w:pPr>
            <w:r>
              <w:rPr>
                <w:lang w:val="en-US"/>
              </w:rPr>
              <w:t>B</w:t>
            </w:r>
            <w:r w:rsidRPr="009F0092">
              <w:t xml:space="preserve"> = </w:t>
            </w:r>
            <w:r>
              <w:rPr>
                <w:lang w:val="sr-Cyrl-RS"/>
              </w:rPr>
              <w:t>Корисник 2</w:t>
            </w:r>
          </w:p>
          <w:p w14:paraId="71620BDF" w14:textId="77777777" w:rsidR="000D3D72" w:rsidRDefault="000D3D72" w:rsidP="00742676">
            <w:pPr>
              <w:jc w:val="both"/>
              <w:rPr>
                <w:lang w:val="sr-Cyrl-RS"/>
              </w:rPr>
            </w:pPr>
          </w:p>
          <w:p w14:paraId="596E57EE"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oMath>
            <w:r w:rsidR="000D3D72">
              <w:rPr>
                <w:lang w:val="sr-Cyrl-RS"/>
              </w:rPr>
              <w:t xml:space="preserve"> = 1</w:t>
            </w:r>
          </w:p>
          <w:p w14:paraId="79303148"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B</m:t>
                  </m:r>
                </m:e>
              </m:d>
            </m:oMath>
            <w:r w:rsidR="000D3D72">
              <w:rPr>
                <w:lang w:val="sr-Cyrl-RS"/>
              </w:rPr>
              <w:t xml:space="preserve"> = 7</w:t>
            </w:r>
          </w:p>
          <w:p w14:paraId="48DF7F9B" w14:textId="77777777" w:rsidR="000D3D72" w:rsidRPr="000D3D72" w:rsidRDefault="000D3D72" w:rsidP="00742676">
            <w:pPr>
              <w:jc w:val="both"/>
              <w:rPr>
                <w:lang w:val="sr-Cyrl-RS"/>
              </w:rPr>
            </w:pPr>
          </w:p>
          <w:p w14:paraId="412F3F3D" w14:textId="77777777" w:rsidR="000D3D72" w:rsidRPr="000D3D72" w:rsidRDefault="000D3D72" w:rsidP="00742676">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B</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7</m:t>
                    </m:r>
                  </m:den>
                </m:f>
              </m:oMath>
            </m:oMathPara>
          </w:p>
        </w:tc>
        <w:tc>
          <w:tcPr>
            <w:tcW w:w="4310" w:type="dxa"/>
          </w:tcPr>
          <w:p w14:paraId="4C99F082" w14:textId="77777777" w:rsidR="009E3BD2" w:rsidRDefault="009E3BD2" w:rsidP="009E3BD2">
            <w:pPr>
              <w:jc w:val="both"/>
              <w:rPr>
                <w:lang w:val="sr-Cyrl-RS"/>
              </w:rPr>
            </w:pPr>
            <w:r>
              <w:rPr>
                <w:lang w:val="sr-Cyrl-RS"/>
              </w:rPr>
              <w:t>А = Корисник 1</w:t>
            </w:r>
          </w:p>
          <w:p w14:paraId="48AC93E7" w14:textId="77777777" w:rsidR="009E3BD2" w:rsidRDefault="009E3BD2" w:rsidP="009E3BD2">
            <w:pPr>
              <w:jc w:val="both"/>
              <w:rPr>
                <w:lang w:val="sr-Cyrl-RS"/>
              </w:rPr>
            </w:pPr>
            <w:r>
              <w:rPr>
                <w:lang w:val="sr-Latn-RS"/>
              </w:rPr>
              <w:t>C</w:t>
            </w:r>
            <w:r w:rsidRPr="009E3BD2">
              <w:rPr>
                <w:lang w:val="sr-Cyrl-RS"/>
              </w:rPr>
              <w:t xml:space="preserve"> = </w:t>
            </w:r>
            <w:r w:rsidR="002B318F">
              <w:rPr>
                <w:lang w:val="sr-Cyrl-RS"/>
              </w:rPr>
              <w:t>Корисник 3</w:t>
            </w:r>
          </w:p>
          <w:p w14:paraId="1FB2D53E" w14:textId="77777777" w:rsidR="009E3BD2" w:rsidRDefault="009E3BD2" w:rsidP="009E3BD2">
            <w:pPr>
              <w:jc w:val="both"/>
              <w:rPr>
                <w:lang w:val="sr-Cyrl-RS"/>
              </w:rPr>
            </w:pPr>
          </w:p>
          <w:p w14:paraId="2AAB7A93"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C</m:t>
                  </m:r>
                </m:e>
              </m:d>
            </m:oMath>
            <w:r w:rsidR="009E3BD2">
              <w:rPr>
                <w:lang w:val="sr-Cyrl-RS"/>
              </w:rPr>
              <w:t xml:space="preserve"> = 3</w:t>
            </w:r>
          </w:p>
          <w:p w14:paraId="0F8A2515"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C</m:t>
                  </m:r>
                </m:e>
              </m:d>
            </m:oMath>
            <w:r w:rsidR="009E3BD2">
              <w:rPr>
                <w:lang w:val="sr-Cyrl-RS"/>
              </w:rPr>
              <w:t xml:space="preserve"> = 6</w:t>
            </w:r>
          </w:p>
          <w:p w14:paraId="41BD5BA3" w14:textId="77777777" w:rsidR="009E3BD2" w:rsidRPr="000D3D72" w:rsidRDefault="009E3BD2" w:rsidP="009E3BD2">
            <w:pPr>
              <w:jc w:val="both"/>
              <w:rPr>
                <w:lang w:val="sr-Cyrl-RS"/>
              </w:rPr>
            </w:pPr>
          </w:p>
          <w:p w14:paraId="18716139" w14:textId="77777777" w:rsidR="000D3D72" w:rsidRPr="00D43E86" w:rsidRDefault="009E3BD2" w:rsidP="009E3BD2">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C</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3</m:t>
                    </m:r>
                  </m:num>
                  <m:den>
                    <m:r>
                      <w:rPr>
                        <w:rFonts w:ascii="Cambria Math" w:hAnsi="Cambria Math"/>
                        <w:lang w:val="sr-Cyrl-RS"/>
                      </w:rPr>
                      <m:t>6</m:t>
                    </m:r>
                  </m:den>
                </m:f>
                <m:r>
                  <w:rPr>
                    <w:rFonts w:ascii="Cambria Math" w:hAnsi="Cambria Math"/>
                    <w:lang w:val="sr-Cyrl-RS"/>
                  </w:rPr>
                  <m:t>=</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2</m:t>
                    </m:r>
                  </m:den>
                </m:f>
              </m:oMath>
            </m:oMathPara>
          </w:p>
        </w:tc>
      </w:tr>
    </w:tbl>
    <w:p w14:paraId="5CC71593" w14:textId="77777777" w:rsidR="008722B9" w:rsidRDefault="008722B9" w:rsidP="00742676">
      <w:pPr>
        <w:jc w:val="both"/>
        <w:rPr>
          <w:lang w:val="sr-Cyrl-RS"/>
        </w:rPr>
      </w:pPr>
    </w:p>
    <w:p w14:paraId="5C938816" w14:textId="77777777" w:rsidR="008722B9" w:rsidRDefault="008722B9">
      <w:pPr>
        <w:rPr>
          <w:lang w:val="sr-Cyrl-RS"/>
        </w:rPr>
      </w:pPr>
      <w:r>
        <w:rPr>
          <w:lang w:val="sr-Cyrl-RS"/>
        </w:rPr>
        <w:br w:type="page"/>
      </w:r>
    </w:p>
    <w:p w14:paraId="22D88C1C" w14:textId="77777777" w:rsidR="00DA51CD" w:rsidRPr="000D3D72" w:rsidRDefault="00DA51CD" w:rsidP="00742676">
      <w:pPr>
        <w:jc w:val="both"/>
        <w:rPr>
          <w:lang w:val="sr-Cyrl-RS"/>
        </w:rPr>
      </w:pPr>
    </w:p>
    <w:p w14:paraId="6883D906" w14:textId="77777777" w:rsidR="00AD6EAB" w:rsidRDefault="00AD6EAB" w:rsidP="00AD6EAB">
      <w:pPr>
        <w:pStyle w:val="Heading4"/>
        <w:rPr>
          <w:lang w:val="sr-Cyrl-RS"/>
        </w:rPr>
      </w:pPr>
      <w:r>
        <w:t>2.</w:t>
      </w:r>
      <w:r>
        <w:rPr>
          <w:lang w:val="sr-Cyrl-RS"/>
        </w:rPr>
        <w:t>1.1.2</w:t>
      </w:r>
      <w:r>
        <w:t xml:space="preserve"> </w:t>
      </w:r>
      <w:r>
        <w:rPr>
          <w:lang w:val="sr-Cyrl-RS"/>
        </w:rPr>
        <w:t>Косинусна сличност</w:t>
      </w:r>
    </w:p>
    <w:p w14:paraId="2529A6A1" w14:textId="77777777" w:rsidR="004B2B1D" w:rsidRDefault="004B2B1D" w:rsidP="004B2B1D">
      <w:pPr>
        <w:rPr>
          <w:lang w:val="sr-Cyrl-RS"/>
        </w:rPr>
      </w:pPr>
    </w:p>
    <w:p w14:paraId="49EA3419" w14:textId="199353DE" w:rsidR="004B2B1D" w:rsidRDefault="00F40628" w:rsidP="004B2B1D">
      <w:pPr>
        <w:jc w:val="both"/>
        <w:rPr>
          <w:lang w:val="sr-Cyrl-RS"/>
        </w:rPr>
      </w:pPr>
      <w:r>
        <w:rPr>
          <w:lang w:val="sr-Cyrl-RS"/>
        </w:rPr>
        <w:tab/>
        <w:t>Косинусна сличност представља меру угла између два вектора</w:t>
      </w:r>
      <w:r w:rsidR="0038671D">
        <w:rPr>
          <w:i/>
          <w:lang w:val="sr-Cyrl-RS"/>
        </w:rPr>
        <w:t xml:space="preserve"> (</w:t>
      </w:r>
      <w:r w:rsidR="00FE309C" w:rsidRPr="00FE309C">
        <w:rPr>
          <w:i/>
          <w:lang w:val="sr-Cyrl-RS"/>
        </w:rPr>
        <w:t>„</w:t>
      </w:r>
      <w:r w:rsidR="00FE309C" w:rsidRPr="00FE309C">
        <w:rPr>
          <w:rFonts w:cs="Times New Roman"/>
          <w:i/>
        </w:rPr>
        <w:t>What is collaborative filtering?</w:t>
      </w:r>
      <w:r w:rsidR="00FE309C" w:rsidRPr="00FE309C">
        <w:rPr>
          <w:rFonts w:cs="Times New Roman"/>
          <w:i/>
          <w:lang w:val="sr-Cyrl-RS"/>
        </w:rPr>
        <w:t>“</w:t>
      </w:r>
      <w:r w:rsidR="00FE309C" w:rsidRPr="00FE309C">
        <w:rPr>
          <w:rFonts w:cs="Times New Roman"/>
          <w:i/>
        </w:rPr>
        <w:t xml:space="preserve"> </w:t>
      </w:r>
      <w:r w:rsidR="00FE309C" w:rsidRPr="00FE309C">
        <w:rPr>
          <w:rFonts w:cs="Times New Roman"/>
          <w:i/>
          <w:lang w:val="sr-Cyrl-RS"/>
        </w:rPr>
        <w:t>2024</w:t>
      </w:r>
      <w:r w:rsidR="00FE309C" w:rsidRPr="00FE309C">
        <w:rPr>
          <w:i/>
          <w:lang w:val="sr-Cyrl-RS"/>
        </w:rPr>
        <w:t>)</w:t>
      </w:r>
      <w:r w:rsidRPr="00FE309C">
        <w:rPr>
          <w:i/>
          <w:lang w:val="sr-Cyrl-RS"/>
        </w:rPr>
        <w:t>.</w:t>
      </w:r>
      <w:r w:rsidR="00FE309C">
        <w:rPr>
          <w:lang w:val="sr-Cyrl-RS"/>
        </w:rPr>
        <w:t xml:space="preserve"> Овде је корисник предста</w:t>
      </w:r>
      <w:r w:rsidR="00F11947">
        <w:rPr>
          <w:lang w:val="sr-Cyrl-RS"/>
        </w:rPr>
        <w:t>в</w:t>
      </w:r>
      <w:r w:rsidR="00FE309C">
        <w:rPr>
          <w:lang w:val="sr-Cyrl-RS"/>
        </w:rPr>
        <w:t xml:space="preserve">љен као вектор оцена које је дао ставке, односно ставка је вектор оцена који су корисници дали тој ставци. </w:t>
      </w:r>
      <w:r w:rsidR="00016F7A">
        <w:rPr>
          <w:lang w:val="sr-Cyrl-RS"/>
        </w:rPr>
        <w:t>Ова метрика даје вредности између -1 и 1. Када је косинусна сличност 1, то значи да постоји велика јака корелација између два вектора; ако је вредност 0, не постоји корелација између вектора, док -1 говори да постоји негативна корелација између тих вектора</w:t>
      </w:r>
      <w:r w:rsidR="0038671D">
        <w:rPr>
          <w:lang w:val="sr-Cyrl-RS"/>
        </w:rPr>
        <w:t xml:space="preserve"> (</w:t>
      </w:r>
      <w:r w:rsidR="00016F7A">
        <w:rPr>
          <w:lang w:val="sr-Cyrl-RS"/>
        </w:rPr>
        <w:t>супротни су).</w:t>
      </w:r>
    </w:p>
    <w:tbl>
      <w:tblPr>
        <w:tblStyle w:val="TableGrid"/>
        <w:tblW w:w="0" w:type="auto"/>
        <w:tblLook w:val="04A0" w:firstRow="1" w:lastRow="0" w:firstColumn="1" w:lastColumn="0" w:noHBand="0" w:noVBand="1"/>
      </w:tblPr>
      <w:tblGrid>
        <w:gridCol w:w="7792"/>
        <w:gridCol w:w="505"/>
      </w:tblGrid>
      <w:tr w:rsidR="00782FA2" w14:paraId="7FD64FCA" w14:textId="77777777" w:rsidTr="00782FA2">
        <w:tc>
          <w:tcPr>
            <w:tcW w:w="7792" w:type="dxa"/>
          </w:tcPr>
          <w:p w14:paraId="088D5BBC" w14:textId="66B58AF9" w:rsidR="00782FA2" w:rsidRDefault="00782FA2" w:rsidP="004B2B1D">
            <w:pPr>
              <w:jc w:val="both"/>
              <w:rPr>
                <w:lang w:val="sr-Cyrl-RS"/>
              </w:rPr>
            </w:pPr>
            <m:oMathPara>
              <m:oMath>
                <m:r>
                  <w:rPr>
                    <w:rFonts w:ascii="Cambria Math" w:hAnsi="Cambria Math"/>
                    <w:sz w:val="36"/>
                    <w:szCs w:val="36"/>
                    <w:lang w:val="sr-Cyrl-RS"/>
                  </w:rPr>
                  <m:t>Cosine</m:t>
                </m:r>
                <m:d>
                  <m:dPr>
                    <m:ctrlPr>
                      <w:rPr>
                        <w:rFonts w:ascii="Cambria Math" w:hAnsi="Cambria Math"/>
                        <w:i/>
                        <w:sz w:val="36"/>
                        <w:szCs w:val="36"/>
                        <w:lang w:val="sr-Cyrl-RS"/>
                      </w:rPr>
                    </m:ctrlPr>
                  </m:dPr>
                  <m:e>
                    <m:r>
                      <w:rPr>
                        <w:rFonts w:ascii="Cambria Math" w:hAnsi="Cambria Math"/>
                        <w:sz w:val="36"/>
                        <w:szCs w:val="36"/>
                        <w:lang w:val="sr-Cyrl-RS"/>
                      </w:rPr>
                      <m:t xml:space="preserve">a, b </m:t>
                    </m:r>
                  </m:e>
                </m:d>
                <m:r>
                  <w:rPr>
                    <w:rFonts w:ascii="Cambria Math" w:hAnsi="Cambria Math"/>
                    <w:sz w:val="36"/>
                    <w:szCs w:val="36"/>
                    <w:lang w:val="sr-Cyrl-RS"/>
                  </w:rPr>
                  <m:t xml:space="preserve">= </m:t>
                </m:r>
                <m:f>
                  <m:fPr>
                    <m:ctrlPr>
                      <w:rPr>
                        <w:rFonts w:ascii="Cambria Math" w:hAnsi="Cambria Math"/>
                        <w:i/>
                        <w:sz w:val="36"/>
                        <w:szCs w:val="36"/>
                        <w:lang w:val="sr-Cyrl-RS"/>
                      </w:rPr>
                    </m:ctrlPr>
                  </m:fPr>
                  <m:num>
                    <m:nary>
                      <m:naryPr>
                        <m:chr m:val="∑"/>
                        <m:limLoc m:val="undOvr"/>
                        <m:ctrlPr>
                          <w:rPr>
                            <w:rFonts w:ascii="Cambria Math" w:hAnsi="Cambria Math"/>
                            <w:i/>
                            <w:sz w:val="36"/>
                            <w:szCs w:val="36"/>
                            <w:lang w:val="sr-Cyrl-RS"/>
                          </w:rPr>
                        </m:ctrlPr>
                      </m:naryPr>
                      <m:sub>
                        <m:r>
                          <w:rPr>
                            <w:rFonts w:ascii="Cambria Math" w:hAnsi="Cambria Math"/>
                            <w:sz w:val="36"/>
                            <w:szCs w:val="36"/>
                            <w:lang w:val="sr-Cyrl-RS"/>
                          </w:rPr>
                          <m:t>i=1</m:t>
                        </m:r>
                      </m:sub>
                      <m:sup>
                        <m:r>
                          <w:rPr>
                            <w:rFonts w:ascii="Cambria Math" w:hAnsi="Cambria Math"/>
                            <w:sz w:val="36"/>
                            <w:szCs w:val="36"/>
                            <w:lang w:val="sr-Cyrl-RS"/>
                          </w:rPr>
                          <m:t>n</m:t>
                        </m:r>
                      </m:sup>
                      <m:e>
                        <m:sSub>
                          <m:sSubPr>
                            <m:ctrlPr>
                              <w:rPr>
                                <w:rFonts w:ascii="Cambria Math" w:hAnsi="Cambria Math"/>
                                <w:i/>
                                <w:sz w:val="36"/>
                                <w:szCs w:val="36"/>
                                <w:lang w:val="sr-Cyrl-RS"/>
                              </w:rPr>
                            </m:ctrlPr>
                          </m:sSubPr>
                          <m:e>
                            <m:r>
                              <w:rPr>
                                <w:rFonts w:ascii="Cambria Math" w:hAnsi="Cambria Math"/>
                                <w:sz w:val="36"/>
                                <w:szCs w:val="36"/>
                                <w:lang w:val="sr-Cyrl-RS"/>
                              </w:rPr>
                              <m:t>a</m:t>
                            </m:r>
                          </m:e>
                          <m:sub>
                            <m:r>
                              <w:rPr>
                                <w:rFonts w:ascii="Cambria Math" w:hAnsi="Cambria Math"/>
                                <w:sz w:val="36"/>
                                <w:szCs w:val="36"/>
                                <w:lang w:val="sr-Cyrl-RS"/>
                              </w:rPr>
                              <m:t>i</m:t>
                            </m:r>
                          </m:sub>
                        </m:sSub>
                        <m:sSub>
                          <m:sSubPr>
                            <m:ctrlPr>
                              <w:rPr>
                                <w:rFonts w:ascii="Cambria Math" w:hAnsi="Cambria Math"/>
                                <w:i/>
                                <w:sz w:val="36"/>
                                <w:szCs w:val="36"/>
                                <w:lang w:val="sr-Cyrl-RS"/>
                              </w:rPr>
                            </m:ctrlPr>
                          </m:sSubPr>
                          <m:e>
                            <m:r>
                              <w:rPr>
                                <w:rFonts w:ascii="Cambria Math" w:hAnsi="Cambria Math"/>
                                <w:sz w:val="36"/>
                                <w:szCs w:val="36"/>
                                <w:lang w:val="sr-Cyrl-RS"/>
                              </w:rPr>
                              <m:t>b</m:t>
                            </m:r>
                          </m:e>
                          <m:sub>
                            <m:r>
                              <w:rPr>
                                <w:rFonts w:ascii="Cambria Math" w:hAnsi="Cambria Math"/>
                                <w:sz w:val="36"/>
                                <w:szCs w:val="36"/>
                                <w:lang w:val="sr-Cyrl-RS"/>
                              </w:rPr>
                              <m:t>i</m:t>
                            </m:r>
                          </m:sub>
                        </m:sSub>
                      </m:e>
                    </m:nary>
                  </m:num>
                  <m:den>
                    <m:rad>
                      <m:radPr>
                        <m:degHide m:val="1"/>
                        <m:ctrlPr>
                          <w:rPr>
                            <w:rFonts w:ascii="Cambria Math" w:hAnsi="Cambria Math"/>
                            <w:i/>
                            <w:sz w:val="36"/>
                            <w:szCs w:val="36"/>
                            <w:lang w:val="sr-Cyrl-RS"/>
                          </w:rPr>
                        </m:ctrlPr>
                      </m:radPr>
                      <m:deg/>
                      <m:e>
                        <m:nary>
                          <m:naryPr>
                            <m:chr m:val="∑"/>
                            <m:limLoc m:val="undOvr"/>
                            <m:ctrlPr>
                              <w:rPr>
                                <w:rFonts w:ascii="Cambria Math" w:hAnsi="Cambria Math"/>
                                <w:i/>
                                <w:sz w:val="36"/>
                                <w:szCs w:val="36"/>
                                <w:lang w:val="sr-Cyrl-RS"/>
                              </w:rPr>
                            </m:ctrlPr>
                          </m:naryPr>
                          <m:sub>
                            <m:r>
                              <w:rPr>
                                <w:rFonts w:ascii="Cambria Math" w:hAnsi="Cambria Math"/>
                                <w:sz w:val="36"/>
                                <w:szCs w:val="36"/>
                                <w:lang w:val="sr-Cyrl-RS"/>
                              </w:rPr>
                              <m:t>i=1</m:t>
                            </m:r>
                          </m:sub>
                          <m:sup>
                            <m:r>
                              <w:rPr>
                                <w:rFonts w:ascii="Cambria Math" w:hAnsi="Cambria Math"/>
                                <w:sz w:val="36"/>
                                <w:szCs w:val="36"/>
                                <w:lang w:val="sr-Cyrl-RS"/>
                              </w:rPr>
                              <m:t>n</m:t>
                            </m:r>
                          </m:sup>
                          <m:e>
                            <m:sSubSup>
                              <m:sSubSupPr>
                                <m:ctrlPr>
                                  <w:rPr>
                                    <w:rFonts w:ascii="Cambria Math" w:hAnsi="Cambria Math"/>
                                    <w:i/>
                                    <w:sz w:val="36"/>
                                    <w:szCs w:val="36"/>
                                    <w:lang w:val="sr-Cyrl-RS"/>
                                  </w:rPr>
                                </m:ctrlPr>
                              </m:sSubSupPr>
                              <m:e>
                                <m:r>
                                  <w:rPr>
                                    <w:rFonts w:ascii="Cambria Math" w:hAnsi="Cambria Math"/>
                                    <w:sz w:val="36"/>
                                    <w:szCs w:val="36"/>
                                    <w:lang w:val="sr-Cyrl-RS"/>
                                  </w:rPr>
                                  <m:t>a</m:t>
                                </m:r>
                              </m:e>
                              <m:sub>
                                <m:r>
                                  <w:rPr>
                                    <w:rFonts w:ascii="Cambria Math" w:hAnsi="Cambria Math"/>
                                    <w:sz w:val="36"/>
                                    <w:szCs w:val="36"/>
                                    <w:lang w:val="sr-Cyrl-RS"/>
                                  </w:rPr>
                                  <m:t>i</m:t>
                                </m:r>
                              </m:sub>
                              <m:sup>
                                <m:r>
                                  <w:rPr>
                                    <w:rFonts w:ascii="Cambria Math" w:hAnsi="Cambria Math"/>
                                    <w:sz w:val="36"/>
                                    <w:szCs w:val="36"/>
                                    <w:lang w:val="sr-Cyrl-RS"/>
                                  </w:rPr>
                                  <m:t>2</m:t>
                                </m:r>
                              </m:sup>
                            </m:sSubSup>
                          </m:e>
                        </m:nary>
                      </m:e>
                    </m:rad>
                    <m:rad>
                      <m:radPr>
                        <m:degHide m:val="1"/>
                        <m:ctrlPr>
                          <w:rPr>
                            <w:rFonts w:ascii="Cambria Math" w:hAnsi="Cambria Math"/>
                            <w:i/>
                            <w:sz w:val="36"/>
                            <w:szCs w:val="36"/>
                            <w:lang w:val="sr-Cyrl-RS"/>
                          </w:rPr>
                        </m:ctrlPr>
                      </m:radPr>
                      <m:deg/>
                      <m:e>
                        <m:nary>
                          <m:naryPr>
                            <m:chr m:val="∑"/>
                            <m:limLoc m:val="undOvr"/>
                            <m:ctrlPr>
                              <w:rPr>
                                <w:rFonts w:ascii="Cambria Math" w:hAnsi="Cambria Math"/>
                                <w:i/>
                                <w:sz w:val="36"/>
                                <w:szCs w:val="36"/>
                                <w:lang w:val="sr-Cyrl-RS"/>
                              </w:rPr>
                            </m:ctrlPr>
                          </m:naryPr>
                          <m:sub>
                            <m:r>
                              <w:rPr>
                                <w:rFonts w:ascii="Cambria Math" w:hAnsi="Cambria Math"/>
                                <w:sz w:val="36"/>
                                <w:szCs w:val="36"/>
                                <w:lang w:val="sr-Cyrl-RS"/>
                              </w:rPr>
                              <m:t>i=1</m:t>
                            </m:r>
                          </m:sub>
                          <m:sup>
                            <m:r>
                              <w:rPr>
                                <w:rFonts w:ascii="Cambria Math" w:hAnsi="Cambria Math"/>
                                <w:sz w:val="36"/>
                                <w:szCs w:val="36"/>
                                <w:lang w:val="sr-Cyrl-RS"/>
                              </w:rPr>
                              <m:t>n</m:t>
                            </m:r>
                          </m:sup>
                          <m:e>
                            <m:sSubSup>
                              <m:sSubSupPr>
                                <m:ctrlPr>
                                  <w:rPr>
                                    <w:rFonts w:ascii="Cambria Math" w:hAnsi="Cambria Math"/>
                                    <w:i/>
                                    <w:sz w:val="36"/>
                                    <w:szCs w:val="36"/>
                                    <w:lang w:val="sr-Cyrl-RS"/>
                                  </w:rPr>
                                </m:ctrlPr>
                              </m:sSubSupPr>
                              <m:e>
                                <m:r>
                                  <w:rPr>
                                    <w:rFonts w:ascii="Cambria Math" w:hAnsi="Cambria Math"/>
                                    <w:sz w:val="36"/>
                                    <w:szCs w:val="36"/>
                                    <w:lang w:val="sr-Cyrl-RS"/>
                                  </w:rPr>
                                  <m:t>b</m:t>
                                </m:r>
                              </m:e>
                              <m:sub>
                                <m:r>
                                  <w:rPr>
                                    <w:rFonts w:ascii="Cambria Math" w:hAnsi="Cambria Math"/>
                                    <w:sz w:val="36"/>
                                    <w:szCs w:val="36"/>
                                    <w:lang w:val="sr-Cyrl-RS"/>
                                  </w:rPr>
                                  <m:t>i</m:t>
                                </m:r>
                              </m:sub>
                              <m:sup>
                                <m:r>
                                  <w:rPr>
                                    <w:rFonts w:ascii="Cambria Math" w:hAnsi="Cambria Math"/>
                                    <w:sz w:val="36"/>
                                    <w:szCs w:val="36"/>
                                    <w:lang w:val="sr-Cyrl-RS"/>
                                  </w:rPr>
                                  <m:t>2</m:t>
                                </m:r>
                              </m:sup>
                            </m:sSubSup>
                          </m:e>
                        </m:nary>
                      </m:e>
                    </m:rad>
                  </m:den>
                </m:f>
              </m:oMath>
            </m:oMathPara>
          </w:p>
        </w:tc>
        <w:tc>
          <w:tcPr>
            <w:tcW w:w="505" w:type="dxa"/>
          </w:tcPr>
          <w:p w14:paraId="3204DE70" w14:textId="6D9F4E6A" w:rsidR="00782FA2" w:rsidRDefault="0038671D" w:rsidP="004B2B1D">
            <w:pPr>
              <w:jc w:val="both"/>
              <w:rPr>
                <w:lang w:val="sr-Cyrl-RS"/>
              </w:rPr>
            </w:pPr>
            <w:r>
              <w:rPr>
                <w:lang w:val="sr-Cyrl-RS"/>
              </w:rPr>
              <w:t xml:space="preserve"> (</w:t>
            </w:r>
            <w:r w:rsidR="00782FA2">
              <w:rPr>
                <w:lang w:val="sr-Cyrl-RS"/>
              </w:rPr>
              <w:t>2)</w:t>
            </w:r>
          </w:p>
        </w:tc>
      </w:tr>
    </w:tbl>
    <w:p w14:paraId="38DD731B" w14:textId="77777777" w:rsidR="000D3D72" w:rsidRPr="000D3D72" w:rsidRDefault="000D3D72" w:rsidP="00742676">
      <w:pPr>
        <w:jc w:val="both"/>
        <w:rPr>
          <w:lang w:val="sr-Cyrl-RS"/>
        </w:rPr>
      </w:pPr>
    </w:p>
    <w:p w14:paraId="2295AC5A" w14:textId="5B85D839" w:rsidR="009B59C2" w:rsidRDefault="009B59C2" w:rsidP="001F0255">
      <w:pPr>
        <w:jc w:val="both"/>
        <w:rPr>
          <w:sz w:val="36"/>
          <w:szCs w:val="36"/>
          <w:lang w:val="sr-Cyrl-RS"/>
        </w:rPr>
      </w:pPr>
    </w:p>
    <w:p w14:paraId="6301AE7E" w14:textId="77777777" w:rsidR="009B59C2" w:rsidRDefault="009B59C2" w:rsidP="009B59C2">
      <w:pPr>
        <w:pStyle w:val="Heading4"/>
        <w:rPr>
          <w:lang w:val="sr-Cyrl-RS"/>
        </w:rPr>
      </w:pPr>
      <w:r>
        <w:t>2.</w:t>
      </w:r>
      <w:r w:rsidR="009E4B81">
        <w:rPr>
          <w:lang w:val="sr-Cyrl-RS"/>
        </w:rPr>
        <w:t>1.1.3</w:t>
      </w:r>
      <w:r>
        <w:t xml:space="preserve"> </w:t>
      </w:r>
      <w:r>
        <w:rPr>
          <w:lang w:val="sr-Cyrl-RS"/>
        </w:rPr>
        <w:t>Измењена косинусна сличност</w:t>
      </w:r>
    </w:p>
    <w:p w14:paraId="529001A5" w14:textId="77777777" w:rsidR="009B59C2" w:rsidRPr="00FC1477" w:rsidRDefault="009B59C2" w:rsidP="001F0255">
      <w:pPr>
        <w:jc w:val="both"/>
        <w:rPr>
          <w:lang w:val="sr-Cyrl-RS"/>
        </w:rPr>
      </w:pPr>
    </w:p>
    <w:p w14:paraId="799C0A07" w14:textId="1B3639F9" w:rsidR="00FC1477" w:rsidRPr="00FC1477" w:rsidRDefault="00FC1477" w:rsidP="001F0255">
      <w:pPr>
        <w:jc w:val="both"/>
        <w:rPr>
          <w:lang w:val="sr-Cyrl-RS"/>
        </w:rPr>
      </w:pPr>
      <w:r>
        <w:rPr>
          <w:lang w:val="sr-Cyrl-RS"/>
        </w:rPr>
        <w:tab/>
      </w:r>
      <w:r w:rsidR="006F32D7">
        <w:rPr>
          <w:lang w:val="sr-Cyrl-RS"/>
        </w:rPr>
        <w:t>Слична као претходна метрика, са тим да узима у обзир да различити корисници имају различите  шеме оцењивања</w:t>
      </w:r>
      <w:r w:rsidR="009730A7">
        <w:rPr>
          <w:lang w:val="sr-Cyrl-RS"/>
        </w:rPr>
        <w:t>. То значи да неки корисници ставке оцењују скоро увек високим оценам, док неки скоро увек ниским оценама. Да би ово поправили, од сваке оцене које је корисник дао одузме се средња вредност оцена које икада дао</w:t>
      </w:r>
      <w:r w:rsidR="0038671D">
        <w:rPr>
          <w:i/>
          <w:lang w:val="sr-Cyrl-RS"/>
        </w:rPr>
        <w:t xml:space="preserve"> (</w:t>
      </w:r>
      <w:r w:rsidR="000B4318" w:rsidRPr="000B4318">
        <w:rPr>
          <w:i/>
          <w:lang w:val="sr-Cyrl-RS"/>
        </w:rPr>
        <w:t>Recommender systems: A Computer Science Comprehensive Exercise Carleton College, Northfield, MN.)</w:t>
      </w:r>
      <w:r w:rsidR="009730A7">
        <w:rPr>
          <w:lang w:val="sr-Cyrl-RS"/>
        </w:rPr>
        <w:t>.</w:t>
      </w:r>
      <w:r>
        <w:rPr>
          <w:lang w:val="sr-Cyrl-RS"/>
        </w:rPr>
        <w:tab/>
      </w:r>
    </w:p>
    <w:p w14:paraId="0B8F18FE" w14:textId="77777777" w:rsidR="003873B3" w:rsidRPr="00934014" w:rsidRDefault="009B59C2" w:rsidP="001F0255">
      <w:pPr>
        <w:jc w:val="both"/>
        <w:rPr>
          <w:sz w:val="36"/>
          <w:szCs w:val="36"/>
          <w:lang w:val="sr-Cyrl-RS"/>
        </w:rPr>
      </w:pPr>
      <w:r>
        <w:rPr>
          <w:lang w:val="sr-Cyrl-RS"/>
        </w:rPr>
        <w:tab/>
      </w:r>
      <w:r w:rsidR="002A6896" w:rsidRPr="001F0255">
        <w:rPr>
          <w:sz w:val="36"/>
          <w:szCs w:val="36"/>
          <w:lang w:val="sr-Cyrl-RS"/>
        </w:rPr>
        <w:tab/>
      </w:r>
    </w:p>
    <w:tbl>
      <w:tblPr>
        <w:tblStyle w:val="TableGrid"/>
        <w:tblW w:w="8642" w:type="dxa"/>
        <w:tblLook w:val="04A0" w:firstRow="1" w:lastRow="0" w:firstColumn="1" w:lastColumn="0" w:noHBand="0" w:noVBand="1"/>
      </w:tblPr>
      <w:tblGrid>
        <w:gridCol w:w="7801"/>
        <w:gridCol w:w="841"/>
      </w:tblGrid>
      <w:tr w:rsidR="003873B3" w14:paraId="7EC948AE" w14:textId="77777777" w:rsidTr="003873B3">
        <w:tc>
          <w:tcPr>
            <w:tcW w:w="7801" w:type="dxa"/>
          </w:tcPr>
          <w:p w14:paraId="2AAB5043" w14:textId="6BB1366D" w:rsidR="003873B3" w:rsidRPr="00E36375" w:rsidRDefault="003873B3" w:rsidP="001F0255">
            <w:pPr>
              <w:jc w:val="both"/>
              <w:rPr>
                <w:sz w:val="32"/>
                <w:szCs w:val="32"/>
                <w:lang w:val="en-US"/>
              </w:rPr>
            </w:pPr>
            <m:oMathPara>
              <m:oMath>
                <m:r>
                  <w:rPr>
                    <w:rFonts w:ascii="Cambria Math" w:hAnsi="Cambria Math"/>
                    <w:sz w:val="32"/>
                    <w:szCs w:val="32"/>
                    <w:lang w:val="sr-Cyrl-RS"/>
                  </w:rPr>
                  <m:t>АCosine</m:t>
                </m:r>
                <m:d>
                  <m:dPr>
                    <m:ctrlPr>
                      <w:rPr>
                        <w:rFonts w:ascii="Cambria Math" w:hAnsi="Cambria Math"/>
                        <w:i/>
                        <w:sz w:val="32"/>
                        <w:szCs w:val="32"/>
                        <w:lang w:val="sr-Cyrl-RS"/>
                      </w:rPr>
                    </m:ctrlPr>
                  </m:dPr>
                  <m:e>
                    <m:r>
                      <w:rPr>
                        <w:rFonts w:ascii="Cambria Math" w:hAnsi="Cambria Math"/>
                        <w:sz w:val="32"/>
                        <w:szCs w:val="32"/>
                        <w:lang w:val="sr-Cyrl-RS"/>
                      </w:rPr>
                      <m:t xml:space="preserve">a, b </m:t>
                    </m:r>
                  </m:e>
                </m:d>
                <m:r>
                  <w:rPr>
                    <w:rFonts w:ascii="Cambria Math" w:hAnsi="Cambria Math"/>
                    <w:sz w:val="32"/>
                    <w:szCs w:val="32"/>
                    <w:lang w:val="sr-Cyrl-RS"/>
                  </w:rPr>
                  <m:t xml:space="preserve">= </m:t>
                </m:r>
                <m:f>
                  <m:fPr>
                    <m:ctrlPr>
                      <w:rPr>
                        <w:rFonts w:ascii="Cambria Math" w:hAnsi="Cambria Math"/>
                        <w:i/>
                        <w:sz w:val="32"/>
                        <w:szCs w:val="32"/>
                        <w:lang w:val="sr-Cyrl-RS"/>
                      </w:rPr>
                    </m:ctrlPr>
                  </m:fPr>
                  <m:num>
                    <m:nary>
                      <m:naryPr>
                        <m:chr m:val="∑"/>
                        <m:limLoc m:val="subSup"/>
                        <m:supHide m:val="1"/>
                        <m:ctrlPr>
                          <w:rPr>
                            <w:rFonts w:ascii="Cambria Math" w:hAnsi="Cambria Math"/>
                            <w:i/>
                            <w:sz w:val="32"/>
                            <w:szCs w:val="32"/>
                            <w:lang w:val="sr-Cyrl-RS"/>
                          </w:rPr>
                        </m:ctrlPr>
                      </m:naryPr>
                      <m:sub>
                        <m:r>
                          <w:rPr>
                            <w:rFonts w:ascii="Cambria Math" w:hAnsi="Cambria Math"/>
                            <w:sz w:val="32"/>
                            <w:szCs w:val="32"/>
                            <w:lang w:val="sr-Cyrl-RS"/>
                          </w:rPr>
                          <m:t>i∈</m:t>
                        </m:r>
                        <m:sSub>
                          <m:sSubPr>
                            <m:ctrlPr>
                              <w:rPr>
                                <w:rFonts w:ascii="Cambria Math" w:hAnsi="Cambria Math"/>
                                <w:i/>
                                <w:sz w:val="32"/>
                                <w:szCs w:val="32"/>
                                <w:lang w:val="sr-Cyrl-RS"/>
                              </w:rPr>
                            </m:ctrlPr>
                          </m:sSubPr>
                          <m:e>
                            <m:r>
                              <w:rPr>
                                <w:rFonts w:ascii="Cambria Math" w:hAnsi="Cambria Math"/>
                                <w:sz w:val="32"/>
                                <w:szCs w:val="32"/>
                                <w:lang w:val="sr-Cyrl-RS"/>
                              </w:rPr>
                              <m:t>I</m:t>
                            </m:r>
                          </m:e>
                          <m:sub>
                            <m:r>
                              <w:rPr>
                                <w:rFonts w:ascii="Cambria Math" w:hAnsi="Cambria Math"/>
                                <w:sz w:val="32"/>
                                <w:szCs w:val="32"/>
                                <w:lang w:val="sr-Cyrl-RS"/>
                              </w:rPr>
                              <m:t>ab</m:t>
                            </m:r>
                          </m:sub>
                        </m:sSub>
                      </m:sub>
                      <m:sup/>
                      <m:e>
                        <m:r>
                          <w:rPr>
                            <w:rFonts w:ascii="Cambria Math" w:hAnsi="Cambria Math"/>
                            <w:sz w:val="32"/>
                            <w:szCs w:val="32"/>
                            <w:lang w:val="sr-Cyrl-RS"/>
                          </w:rPr>
                          <m:t xml:space="preserve"> (</m:t>
                        </m:r>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ai</m:t>
                            </m:r>
                          </m:sub>
                        </m:sSub>
                        <m:r>
                          <w:rPr>
                            <w:rFonts w:ascii="Cambria Math" w:hAnsi="Cambria Math"/>
                            <w:sz w:val="32"/>
                            <w:szCs w:val="32"/>
                            <w:lang w:val="sr-Cyrl-RS"/>
                          </w:rPr>
                          <m:t>-</m:t>
                        </m:r>
                        <m:acc>
                          <m:accPr>
                            <m:chr m:val="̅"/>
                            <m:ctrlPr>
                              <w:rPr>
                                <w:rFonts w:ascii="Cambria Math" w:hAnsi="Cambria Math"/>
                                <w:i/>
                                <w:sz w:val="32"/>
                                <w:szCs w:val="32"/>
                                <w:lang w:val="sr-Cyrl-RS"/>
                              </w:rPr>
                            </m:ctrlPr>
                          </m:accPr>
                          <m:e>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i</m:t>
                                </m:r>
                              </m:sub>
                            </m:sSub>
                          </m:e>
                        </m:acc>
                        <m:r>
                          <w:rPr>
                            <w:rFonts w:ascii="Cambria Math" w:hAnsi="Cambria Math"/>
                            <w:sz w:val="32"/>
                            <w:szCs w:val="32"/>
                            <w:lang w:val="sr-Cyrl-RS"/>
                          </w:rPr>
                          <m:t>) (</m:t>
                        </m:r>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bi</m:t>
                            </m:r>
                          </m:sub>
                        </m:sSub>
                        <m:r>
                          <w:rPr>
                            <w:rFonts w:ascii="Cambria Math" w:hAnsi="Cambria Math"/>
                            <w:sz w:val="32"/>
                            <w:szCs w:val="32"/>
                            <w:lang w:val="sr-Cyrl-RS"/>
                          </w:rPr>
                          <m:t>-</m:t>
                        </m:r>
                        <m:acc>
                          <m:accPr>
                            <m:chr m:val="̅"/>
                            <m:ctrlPr>
                              <w:rPr>
                                <w:rFonts w:ascii="Cambria Math" w:hAnsi="Cambria Math"/>
                                <w:i/>
                                <w:sz w:val="32"/>
                                <w:szCs w:val="32"/>
                                <w:lang w:val="sr-Cyrl-RS"/>
                              </w:rPr>
                            </m:ctrlPr>
                          </m:accPr>
                          <m:e>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i</m:t>
                                </m:r>
                              </m:sub>
                            </m:sSub>
                          </m:e>
                        </m:acc>
                        <m:r>
                          <w:rPr>
                            <w:rFonts w:ascii="Cambria Math" w:hAnsi="Cambria Math"/>
                            <w:sz w:val="32"/>
                            <w:szCs w:val="32"/>
                            <w:lang w:val="sr-Cyrl-RS"/>
                          </w:rPr>
                          <m:t>)</m:t>
                        </m:r>
                      </m:e>
                    </m:nary>
                  </m:num>
                  <m:den>
                    <m:rad>
                      <m:radPr>
                        <m:degHide m:val="1"/>
                        <m:ctrlPr>
                          <w:rPr>
                            <w:rFonts w:ascii="Cambria Math" w:hAnsi="Cambria Math"/>
                            <w:i/>
                            <w:sz w:val="32"/>
                            <w:szCs w:val="32"/>
                            <w:lang w:val="sr-Cyrl-RS"/>
                          </w:rPr>
                        </m:ctrlPr>
                      </m:radPr>
                      <m:deg/>
                      <m:e>
                        <m:nary>
                          <m:naryPr>
                            <m:chr m:val="∑"/>
                            <m:limLoc m:val="subSup"/>
                            <m:supHide m:val="1"/>
                            <m:ctrlPr>
                              <w:rPr>
                                <w:rFonts w:ascii="Cambria Math" w:hAnsi="Cambria Math"/>
                                <w:i/>
                                <w:sz w:val="32"/>
                                <w:szCs w:val="32"/>
                                <w:lang w:val="sr-Cyrl-RS"/>
                              </w:rPr>
                            </m:ctrlPr>
                          </m:naryPr>
                          <m:sub>
                            <m:r>
                              <w:rPr>
                                <w:rFonts w:ascii="Cambria Math" w:hAnsi="Cambria Math"/>
                                <w:sz w:val="32"/>
                                <w:szCs w:val="32"/>
                                <w:lang w:val="sr-Cyrl-RS"/>
                              </w:rPr>
                              <m:t>i∈</m:t>
                            </m:r>
                            <m:sSub>
                              <m:sSubPr>
                                <m:ctrlPr>
                                  <w:rPr>
                                    <w:rFonts w:ascii="Cambria Math" w:hAnsi="Cambria Math"/>
                                    <w:i/>
                                    <w:sz w:val="32"/>
                                    <w:szCs w:val="32"/>
                                    <w:lang w:val="sr-Cyrl-RS"/>
                                  </w:rPr>
                                </m:ctrlPr>
                              </m:sSubPr>
                              <m:e>
                                <m:r>
                                  <w:rPr>
                                    <w:rFonts w:ascii="Cambria Math" w:hAnsi="Cambria Math"/>
                                    <w:sz w:val="32"/>
                                    <w:szCs w:val="32"/>
                                    <w:lang w:val="sr-Cyrl-RS"/>
                                  </w:rPr>
                                  <m:t>I</m:t>
                                </m:r>
                              </m:e>
                              <m:sub>
                                <m:r>
                                  <w:rPr>
                                    <w:rFonts w:ascii="Cambria Math" w:hAnsi="Cambria Math"/>
                                    <w:sz w:val="32"/>
                                    <w:szCs w:val="32"/>
                                    <w:lang w:val="sr-Cyrl-RS"/>
                                  </w:rPr>
                                  <m:t>ab</m:t>
                                </m:r>
                              </m:sub>
                            </m:sSub>
                          </m:sub>
                          <m:sup/>
                          <m:e>
                            <m:sSup>
                              <m:sSupPr>
                                <m:ctrlPr>
                                  <w:rPr>
                                    <w:rFonts w:ascii="Cambria Math" w:hAnsi="Cambria Math"/>
                                    <w:i/>
                                    <w:sz w:val="32"/>
                                    <w:szCs w:val="32"/>
                                    <w:lang w:val="sr-Cyrl-RS"/>
                                  </w:rPr>
                                </m:ctrlPr>
                              </m:sSupPr>
                              <m:e>
                                <m:r>
                                  <w:rPr>
                                    <w:rFonts w:ascii="Cambria Math" w:hAnsi="Cambria Math"/>
                                    <w:sz w:val="32"/>
                                    <w:szCs w:val="32"/>
                                    <w:lang w:val="sr-Cyrl-RS"/>
                                  </w:rPr>
                                  <m:t xml:space="preserve"> (</m:t>
                                </m:r>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ai</m:t>
                                    </m:r>
                                  </m:sub>
                                </m:sSub>
                                <m:r>
                                  <w:rPr>
                                    <w:rFonts w:ascii="Cambria Math" w:hAnsi="Cambria Math"/>
                                    <w:sz w:val="32"/>
                                    <w:szCs w:val="32"/>
                                    <w:lang w:val="sr-Cyrl-RS"/>
                                  </w:rPr>
                                  <m:t>-</m:t>
                                </m:r>
                                <m:acc>
                                  <m:accPr>
                                    <m:chr m:val="̅"/>
                                    <m:ctrlPr>
                                      <w:rPr>
                                        <w:rFonts w:ascii="Cambria Math" w:hAnsi="Cambria Math"/>
                                        <w:i/>
                                        <w:sz w:val="32"/>
                                        <w:szCs w:val="32"/>
                                        <w:lang w:val="sr-Cyrl-RS"/>
                                      </w:rPr>
                                    </m:ctrlPr>
                                  </m:accPr>
                                  <m:e>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i</m:t>
                                        </m:r>
                                      </m:sub>
                                    </m:sSub>
                                  </m:e>
                                </m:acc>
                                <m:r>
                                  <w:rPr>
                                    <w:rFonts w:ascii="Cambria Math" w:hAnsi="Cambria Math"/>
                                    <w:sz w:val="32"/>
                                    <w:szCs w:val="32"/>
                                    <w:lang w:val="sr-Cyrl-RS"/>
                                  </w:rPr>
                                  <m:t>)</m:t>
                                </m:r>
                              </m:e>
                              <m:sup>
                                <m:r>
                                  <w:rPr>
                                    <w:rFonts w:ascii="Cambria Math" w:hAnsi="Cambria Math"/>
                                    <w:sz w:val="32"/>
                                    <w:szCs w:val="32"/>
                                    <w:lang w:val="sr-Cyrl-RS"/>
                                  </w:rPr>
                                  <m:t>2</m:t>
                                </m:r>
                              </m:sup>
                            </m:sSup>
                          </m:e>
                        </m:nary>
                      </m:e>
                    </m:rad>
                    <m:rad>
                      <m:radPr>
                        <m:degHide m:val="1"/>
                        <m:ctrlPr>
                          <w:rPr>
                            <w:rFonts w:ascii="Cambria Math" w:hAnsi="Cambria Math"/>
                            <w:i/>
                            <w:sz w:val="32"/>
                            <w:szCs w:val="32"/>
                            <w:lang w:val="sr-Cyrl-RS"/>
                          </w:rPr>
                        </m:ctrlPr>
                      </m:radPr>
                      <m:deg/>
                      <m:e>
                        <m:nary>
                          <m:naryPr>
                            <m:chr m:val="∑"/>
                            <m:limLoc m:val="subSup"/>
                            <m:supHide m:val="1"/>
                            <m:ctrlPr>
                              <w:rPr>
                                <w:rFonts w:ascii="Cambria Math" w:hAnsi="Cambria Math"/>
                                <w:i/>
                                <w:sz w:val="32"/>
                                <w:szCs w:val="32"/>
                                <w:lang w:val="sr-Cyrl-RS"/>
                              </w:rPr>
                            </m:ctrlPr>
                          </m:naryPr>
                          <m:sub>
                            <m:r>
                              <w:rPr>
                                <w:rFonts w:ascii="Cambria Math" w:hAnsi="Cambria Math"/>
                                <w:sz w:val="32"/>
                                <w:szCs w:val="32"/>
                                <w:lang w:val="sr-Cyrl-RS"/>
                              </w:rPr>
                              <m:t>i∈</m:t>
                            </m:r>
                            <m:sSub>
                              <m:sSubPr>
                                <m:ctrlPr>
                                  <w:rPr>
                                    <w:rFonts w:ascii="Cambria Math" w:hAnsi="Cambria Math"/>
                                    <w:i/>
                                    <w:sz w:val="32"/>
                                    <w:szCs w:val="32"/>
                                    <w:lang w:val="sr-Cyrl-RS"/>
                                  </w:rPr>
                                </m:ctrlPr>
                              </m:sSubPr>
                              <m:e>
                                <m:r>
                                  <w:rPr>
                                    <w:rFonts w:ascii="Cambria Math" w:hAnsi="Cambria Math"/>
                                    <w:sz w:val="32"/>
                                    <w:szCs w:val="32"/>
                                    <w:lang w:val="sr-Cyrl-RS"/>
                                  </w:rPr>
                                  <m:t>I</m:t>
                                </m:r>
                              </m:e>
                              <m:sub>
                                <m:r>
                                  <w:rPr>
                                    <w:rFonts w:ascii="Cambria Math" w:hAnsi="Cambria Math"/>
                                    <w:sz w:val="32"/>
                                    <w:szCs w:val="32"/>
                                    <w:lang w:val="sr-Cyrl-RS"/>
                                  </w:rPr>
                                  <m:t>ab</m:t>
                                </m:r>
                              </m:sub>
                            </m:sSub>
                          </m:sub>
                          <m:sup/>
                          <m:e>
                            <m:sSup>
                              <m:sSupPr>
                                <m:ctrlPr>
                                  <w:rPr>
                                    <w:rFonts w:ascii="Cambria Math" w:hAnsi="Cambria Math"/>
                                    <w:i/>
                                    <w:sz w:val="32"/>
                                    <w:szCs w:val="32"/>
                                    <w:lang w:val="sr-Cyrl-RS"/>
                                  </w:rPr>
                                </m:ctrlPr>
                              </m:sSupPr>
                              <m:e>
                                <m:r>
                                  <w:rPr>
                                    <w:rFonts w:ascii="Cambria Math" w:hAnsi="Cambria Math"/>
                                    <w:sz w:val="32"/>
                                    <w:szCs w:val="32"/>
                                    <w:lang w:val="sr-Cyrl-RS"/>
                                  </w:rPr>
                                  <m:t xml:space="preserve"> (</m:t>
                                </m:r>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bi</m:t>
                                    </m:r>
                                  </m:sub>
                                </m:sSub>
                                <m:r>
                                  <w:rPr>
                                    <w:rFonts w:ascii="Cambria Math" w:hAnsi="Cambria Math"/>
                                    <w:sz w:val="32"/>
                                    <w:szCs w:val="32"/>
                                    <w:lang w:val="sr-Cyrl-RS"/>
                                  </w:rPr>
                                  <m:t>-</m:t>
                                </m:r>
                                <m:acc>
                                  <m:accPr>
                                    <m:chr m:val="̅"/>
                                    <m:ctrlPr>
                                      <w:rPr>
                                        <w:rFonts w:ascii="Cambria Math" w:hAnsi="Cambria Math"/>
                                        <w:i/>
                                        <w:sz w:val="32"/>
                                        <w:szCs w:val="32"/>
                                        <w:lang w:val="sr-Cyrl-RS"/>
                                      </w:rPr>
                                    </m:ctrlPr>
                                  </m:accPr>
                                  <m:e>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i</m:t>
                                        </m:r>
                                      </m:sub>
                                    </m:sSub>
                                  </m:e>
                                </m:acc>
                                <m:r>
                                  <w:rPr>
                                    <w:rFonts w:ascii="Cambria Math" w:hAnsi="Cambria Math"/>
                                    <w:sz w:val="32"/>
                                    <w:szCs w:val="32"/>
                                    <w:lang w:val="sr-Cyrl-RS"/>
                                  </w:rPr>
                                  <m:t>)</m:t>
                                </m:r>
                              </m:e>
                              <m:sup>
                                <m:r>
                                  <w:rPr>
                                    <w:rFonts w:ascii="Cambria Math" w:hAnsi="Cambria Math"/>
                                    <w:sz w:val="32"/>
                                    <w:szCs w:val="32"/>
                                    <w:lang w:val="sr-Cyrl-RS"/>
                                  </w:rPr>
                                  <m:t>2</m:t>
                                </m:r>
                              </m:sup>
                            </m:sSup>
                          </m:e>
                        </m:nary>
                      </m:e>
                    </m:rad>
                  </m:den>
                </m:f>
              </m:oMath>
            </m:oMathPara>
          </w:p>
        </w:tc>
        <w:tc>
          <w:tcPr>
            <w:tcW w:w="841" w:type="dxa"/>
            <w:vAlign w:val="center"/>
          </w:tcPr>
          <w:p w14:paraId="54960EF2" w14:textId="77777777" w:rsidR="003873B3" w:rsidRDefault="003873B3" w:rsidP="003873B3">
            <w:pPr>
              <w:rPr>
                <w:lang w:val="sr-Cyrl-RS"/>
              </w:rPr>
            </w:pPr>
          </w:p>
          <w:p w14:paraId="0932D95C" w14:textId="4494D976" w:rsidR="003873B3" w:rsidRPr="003873B3" w:rsidRDefault="003873B3" w:rsidP="003873B3">
            <w:pPr>
              <w:jc w:val="center"/>
              <w:rPr>
                <w:lang w:val="sr-Cyrl-RS"/>
              </w:rPr>
            </w:pPr>
            <w:r>
              <w:rPr>
                <w:lang w:val="sr-Cyrl-RS"/>
              </w:rPr>
              <w:t>(3)</w:t>
            </w:r>
          </w:p>
        </w:tc>
      </w:tr>
    </w:tbl>
    <w:p w14:paraId="29F1A723" w14:textId="43FE3DA1" w:rsidR="009B59C2" w:rsidRPr="00934014" w:rsidRDefault="009B59C2" w:rsidP="001F0255">
      <w:pPr>
        <w:jc w:val="both"/>
        <w:rPr>
          <w:sz w:val="36"/>
          <w:szCs w:val="36"/>
          <w:lang w:val="sr-Cyrl-RS"/>
        </w:rPr>
      </w:pPr>
    </w:p>
    <w:p w14:paraId="36A5A3C9" w14:textId="77777777" w:rsidR="00934014" w:rsidRDefault="00934014" w:rsidP="001F0255">
      <w:pPr>
        <w:jc w:val="both"/>
        <w:rPr>
          <w:sz w:val="36"/>
          <w:szCs w:val="36"/>
          <w:lang w:val="sr-Cyrl-RS"/>
        </w:rPr>
      </w:pPr>
    </w:p>
    <w:p w14:paraId="0B892718" w14:textId="77777777" w:rsidR="009E4B81" w:rsidRDefault="00934014" w:rsidP="001F0255">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Pr>
          <w:lang w:val="sr-Cyrl-RS"/>
        </w:rPr>
        <w:t xml:space="preserve"> средњу вредност оцена ставке </w:t>
      </w:r>
      <w:r>
        <w:rPr>
          <w:lang w:val="sr-Latn-RS"/>
        </w:rPr>
        <w:t>i.</w:t>
      </w:r>
      <w:r w:rsidR="00D57A1D">
        <w:rPr>
          <w:lang w:val="sr-Latn-RS"/>
        </w:rPr>
        <w:t xml:space="preserve"> </w:t>
      </w:r>
      <w:r w:rsidR="00D57A1D">
        <w:rPr>
          <w:lang w:val="sr-Cyrl-RS"/>
        </w:rPr>
        <w:t xml:space="preserve">Слично, када се ради о филтрирању базираном на ставкама, уместо </w:t>
      </w:r>
      <m:oMath>
        <m:r>
          <w:rPr>
            <w:rFonts w:ascii="Cambria Math" w:hAnsi="Cambria Math"/>
            <w:lang w:val="sr-Cyrl-RS"/>
          </w:rPr>
          <m:t>i∈</m:t>
        </m:r>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00D57A1D">
        <w:rPr>
          <w:lang w:val="sr-Cyrl-RS"/>
        </w:rPr>
        <w:t>,</w:t>
      </w:r>
      <w:r w:rsidR="00D57A1D" w:rsidRPr="00D57A1D">
        <w:rPr>
          <w:lang w:val="sr-Cyrl-RS"/>
        </w:rPr>
        <w:t xml:space="preserve"> </w:t>
      </w:r>
      <w:r w:rsidR="00D57A1D">
        <w:rPr>
          <w:lang w:val="sr-Cyrl-RS"/>
        </w:rPr>
        <w:t xml:space="preserve">користио би се </w:t>
      </w:r>
      <m:oMath>
        <m:sSub>
          <m:sSubPr>
            <m:ctrlPr>
              <w:rPr>
                <w:rFonts w:ascii="Cambria Math" w:hAnsi="Cambria Math"/>
                <w:i/>
                <w:lang w:val="en-US"/>
              </w:rPr>
            </m:ctrlPr>
          </m:sSubPr>
          <m:e>
            <m:r>
              <w:rPr>
                <w:rFonts w:ascii="Cambria Math" w:hAnsi="Cambria Math"/>
                <w:lang w:val="en-US"/>
              </w:rPr>
              <m:t>u</m:t>
            </m:r>
            <m:r>
              <w:rPr>
                <w:rFonts w:ascii="Cambria Math" w:hAnsi="Cambria Math"/>
                <w:lang w:val="sr-Cyrl-RS"/>
              </w:rPr>
              <m:t>∈</m:t>
            </m:r>
            <m:r>
              <w:rPr>
                <w:rFonts w:ascii="Cambria Math" w:hAnsi="Cambria Math"/>
                <w:lang w:val="en-US"/>
              </w:rPr>
              <m:t>U</m:t>
            </m:r>
          </m:e>
          <m:sub>
            <m:r>
              <w:rPr>
                <w:rFonts w:ascii="Cambria Math" w:hAnsi="Cambria Math"/>
                <w:lang w:val="en-US"/>
              </w:rPr>
              <m:t>ij</m:t>
            </m:r>
          </m:sub>
        </m:sSub>
      </m:oMath>
      <w:r w:rsidR="00D57A1D" w:rsidRPr="00D57A1D">
        <w:rPr>
          <w:lang w:val="sr-Cyrl-RS"/>
        </w:rPr>
        <w:t xml:space="preserve"> </w:t>
      </w:r>
      <w:r w:rsidR="00D57A1D">
        <w:rPr>
          <w:lang w:val="sr-Cyrl-RS"/>
        </w:rPr>
        <w:t xml:space="preserve">које сада представља суп корисника који се оценили стаке </w:t>
      </w:r>
      <w:r w:rsidR="00D57A1D">
        <w:rPr>
          <w:lang w:val="en-US"/>
        </w:rPr>
        <w:t>i</w:t>
      </w:r>
      <w:r w:rsidR="00D57A1D" w:rsidRPr="008F22B6">
        <w:rPr>
          <w:lang w:val="sr-Cyrl-RS"/>
        </w:rPr>
        <w:t xml:space="preserve"> </w:t>
      </w:r>
      <w:r w:rsidR="00D57A1D">
        <w:rPr>
          <w:lang w:val="sr-Cyrl-RS"/>
        </w:rPr>
        <w:t>и</w:t>
      </w:r>
      <w:r w:rsidR="00D57A1D" w:rsidRPr="008F22B6">
        <w:rPr>
          <w:lang w:val="sr-Cyrl-RS"/>
        </w:rPr>
        <w:t xml:space="preserve"> </w:t>
      </w:r>
      <w:r w:rsidR="00D57A1D">
        <w:rPr>
          <w:lang w:val="en-US"/>
        </w:rPr>
        <w:t>j</w:t>
      </w:r>
      <w:r w:rsidR="00D57A1D" w:rsidRPr="008F22B6">
        <w:rPr>
          <w:lang w:val="sr-Cyrl-RS"/>
        </w:rPr>
        <w:t xml:space="preserve">, </w:t>
      </w:r>
      <w:r w:rsidR="008F22B6">
        <w:rPr>
          <w:lang w:val="sr-Latn-RS"/>
        </w:rPr>
        <w:t xml:space="preserve">уместо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sidR="008F22B6">
        <w:rPr>
          <w:lang w:val="sr-Cyrl-RS"/>
        </w:rPr>
        <w:t xml:space="preserve"> се користи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u</m:t>
                </m:r>
              </m:sub>
            </m:sSub>
          </m:e>
        </m:acc>
      </m:oMath>
      <w:r w:rsidR="008F22B6" w:rsidRPr="008F22B6">
        <w:rPr>
          <w:lang w:val="sr-Cyrl-RS"/>
        </w:rPr>
        <w:t xml:space="preserve"> </w:t>
      </w:r>
      <w:r w:rsidR="0073664C">
        <w:rPr>
          <w:lang w:val="sr-Cyrl-RS"/>
        </w:rPr>
        <w:t xml:space="preserve">који представља </w:t>
      </w:r>
      <w:r w:rsidR="008F22B6">
        <w:rPr>
          <w:lang w:val="sr-Cyrl-RS"/>
        </w:rPr>
        <w:t xml:space="preserve">средњу вресност оцена које је корисник </w:t>
      </w:r>
      <w:r w:rsidR="008F22B6">
        <w:rPr>
          <w:lang w:val="en-US"/>
        </w:rPr>
        <w:t>u</w:t>
      </w:r>
      <w:r w:rsidR="008F22B6">
        <w:rPr>
          <w:lang w:val="sr-Cyrl-RS"/>
        </w:rPr>
        <w:t xml:space="preserve"> икада да</w:t>
      </w:r>
      <w:r w:rsidR="00E97A5A">
        <w:rPr>
          <w:lang w:val="sr-Cyrl-RS"/>
        </w:rPr>
        <w:t>о.</w:t>
      </w:r>
    </w:p>
    <w:p w14:paraId="27AD8BBA" w14:textId="77777777" w:rsidR="009E4B81" w:rsidRDefault="009E4B81">
      <w:pPr>
        <w:rPr>
          <w:lang w:val="sr-Cyrl-RS"/>
        </w:rPr>
      </w:pPr>
      <w:r>
        <w:rPr>
          <w:lang w:val="sr-Cyrl-RS"/>
        </w:rPr>
        <w:br w:type="page"/>
      </w:r>
    </w:p>
    <w:p w14:paraId="47D62767" w14:textId="77777777" w:rsidR="00E46F0D" w:rsidRDefault="00E46F0D" w:rsidP="00E46F0D">
      <w:pPr>
        <w:pStyle w:val="Heading4"/>
        <w:rPr>
          <w:lang w:val="sr-Cyrl-RS"/>
        </w:rPr>
      </w:pPr>
      <w:r>
        <w:lastRenderedPageBreak/>
        <w:t>2.</w:t>
      </w:r>
      <w:r>
        <w:rPr>
          <w:lang w:val="sr-Cyrl-RS"/>
        </w:rPr>
        <w:t>1.1.4</w:t>
      </w:r>
      <w:r>
        <w:t xml:space="preserve"> </w:t>
      </w:r>
      <w:r>
        <w:rPr>
          <w:lang w:val="sr-Cyrl-RS"/>
        </w:rPr>
        <w:t>Пирсонов коефицијент корелације</w:t>
      </w:r>
    </w:p>
    <w:p w14:paraId="7DB2632B" w14:textId="77777777" w:rsidR="005F3272" w:rsidRPr="005F3272" w:rsidRDefault="00A451EF" w:rsidP="005F3272">
      <w:pPr>
        <w:rPr>
          <w:lang w:val="sr-Cyrl-RS"/>
        </w:rPr>
      </w:pPr>
      <w:r>
        <w:rPr>
          <w:lang w:val="sr-Cyrl-RS"/>
        </w:rPr>
        <w:tab/>
      </w:r>
    </w:p>
    <w:p w14:paraId="3F937723" w14:textId="5DA51C4F" w:rsidR="005F3272" w:rsidRDefault="00A451EF" w:rsidP="00197B46">
      <w:pPr>
        <w:jc w:val="both"/>
        <w:rPr>
          <w:lang w:val="sr-Cyrl-RS"/>
        </w:rPr>
      </w:pPr>
      <w:r>
        <w:rPr>
          <w:lang w:val="sr-Cyrl-RS"/>
        </w:rPr>
        <w:tab/>
        <w:t>Пирсонов коефицијент корелације представља меру корелације између два скупа података. У случају колаборативног филтрирања ти скупови пред</w:t>
      </w:r>
      <w:r w:rsidR="004220A5">
        <w:rPr>
          <w:lang w:val="sr-Cyrl-RS"/>
        </w:rPr>
        <w:t>с</w:t>
      </w:r>
      <w:r>
        <w:rPr>
          <w:lang w:val="sr-Cyrl-RS"/>
        </w:rPr>
        <w:t>тављају кори</w:t>
      </w:r>
      <w:r w:rsidR="004220A5">
        <w:rPr>
          <w:lang w:val="sr-Cyrl-RS"/>
        </w:rPr>
        <w:t>с</w:t>
      </w:r>
      <w:r>
        <w:rPr>
          <w:lang w:val="sr-Cyrl-RS"/>
        </w:rPr>
        <w:t>нике/ставке</w:t>
      </w:r>
      <w:r w:rsidR="0038671D">
        <w:rPr>
          <w:i/>
          <w:lang w:val="sr-Cyrl-RS"/>
        </w:rPr>
        <w:t xml:space="preserve"> (</w:t>
      </w:r>
      <w:r w:rsidRPr="00A451EF">
        <w:rPr>
          <w:i/>
          <w:lang w:val="sr-Cyrl-RS"/>
        </w:rPr>
        <w:t>Jadon, Aryan, and Avinash Patil. "A comprehensive survey of evaluation techniques for recommendation systems.", 2024).</w:t>
      </w:r>
      <w:r w:rsidR="00B9711E">
        <w:rPr>
          <w:lang w:val="sr-Cyrl-RS"/>
        </w:rPr>
        <w:t xml:space="preserve"> Као и претходне две метрике, вредност корелације се налази у опсег</w:t>
      </w:r>
      <w:r w:rsidR="004220A5">
        <w:rPr>
          <w:lang w:val="sr-Cyrl-RS"/>
        </w:rPr>
        <w:t>у</w:t>
      </w:r>
      <w:r w:rsidR="00B9711E">
        <w:rPr>
          <w:lang w:val="sr-Cyrl-RS"/>
        </w:rPr>
        <w:t xml:space="preserve"> од -1 до 1.</w:t>
      </w:r>
    </w:p>
    <w:p w14:paraId="0501FCFC" w14:textId="77777777" w:rsidR="00331D34" w:rsidRPr="00197B46" w:rsidRDefault="00331D34" w:rsidP="00197B46">
      <w:pPr>
        <w:jc w:val="both"/>
        <w:rPr>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31D34" w14:paraId="0C1CFF86" w14:textId="77777777" w:rsidTr="00331D34">
        <w:tc>
          <w:tcPr>
            <w:tcW w:w="8056" w:type="dxa"/>
            <w:vAlign w:val="center"/>
          </w:tcPr>
          <w:p w14:paraId="53CCA9FF" w14:textId="7821AB73" w:rsidR="00331D34" w:rsidRPr="00331D34" w:rsidRDefault="00331D34" w:rsidP="00331D34">
            <w:pPr>
              <w:jc w:val="center"/>
              <w:rPr>
                <w:sz w:val="32"/>
                <w:szCs w:val="32"/>
                <w:lang w:val="sr-Cyrl-RS"/>
              </w:rPr>
            </w:pPr>
            <m:oMathPara>
              <m:oMath>
                <m:r>
                  <w:rPr>
                    <w:rFonts w:ascii="Cambria Math" w:hAnsi="Cambria Math"/>
                    <w:sz w:val="32"/>
                    <w:szCs w:val="32"/>
                    <w:lang w:val="sr-Cyrl-RS"/>
                  </w:rPr>
                  <m:t>PCC</m:t>
                </m:r>
                <m:d>
                  <m:dPr>
                    <m:ctrlPr>
                      <w:rPr>
                        <w:rFonts w:ascii="Cambria Math" w:hAnsi="Cambria Math"/>
                        <w:i/>
                        <w:sz w:val="32"/>
                        <w:szCs w:val="32"/>
                        <w:lang w:val="sr-Cyrl-RS"/>
                      </w:rPr>
                    </m:ctrlPr>
                  </m:dPr>
                  <m:e>
                    <m:r>
                      <w:rPr>
                        <w:rFonts w:ascii="Cambria Math" w:hAnsi="Cambria Math"/>
                        <w:sz w:val="32"/>
                        <w:szCs w:val="32"/>
                        <w:lang w:val="sr-Cyrl-RS"/>
                      </w:rPr>
                      <m:t>a, b</m:t>
                    </m:r>
                  </m:e>
                </m:d>
                <m:r>
                  <w:rPr>
                    <w:rFonts w:ascii="Cambria Math" w:hAnsi="Cambria Math"/>
                    <w:sz w:val="32"/>
                    <w:szCs w:val="32"/>
                    <w:lang w:val="sr-Cyrl-RS"/>
                  </w:rPr>
                  <m:t xml:space="preserve">= </m:t>
                </m:r>
                <m:f>
                  <m:fPr>
                    <m:ctrlPr>
                      <w:rPr>
                        <w:rFonts w:ascii="Cambria Math" w:hAnsi="Cambria Math"/>
                        <w:i/>
                        <w:sz w:val="32"/>
                        <w:szCs w:val="32"/>
                        <w:lang w:val="sr-Cyrl-RS"/>
                      </w:rPr>
                    </m:ctrlPr>
                  </m:fPr>
                  <m:num>
                    <m:nary>
                      <m:naryPr>
                        <m:chr m:val="∑"/>
                        <m:limLoc m:val="subSup"/>
                        <m:supHide m:val="1"/>
                        <m:ctrlPr>
                          <w:rPr>
                            <w:rFonts w:ascii="Cambria Math" w:hAnsi="Cambria Math"/>
                            <w:i/>
                            <w:sz w:val="32"/>
                            <w:szCs w:val="32"/>
                            <w:lang w:val="sr-Cyrl-RS"/>
                          </w:rPr>
                        </m:ctrlPr>
                      </m:naryPr>
                      <m:sub>
                        <m:r>
                          <w:rPr>
                            <w:rFonts w:ascii="Cambria Math" w:hAnsi="Cambria Math"/>
                            <w:sz w:val="32"/>
                            <w:szCs w:val="32"/>
                            <w:lang w:val="sr-Cyrl-RS"/>
                          </w:rPr>
                          <m:t>i∈</m:t>
                        </m:r>
                        <m:sSub>
                          <m:sSubPr>
                            <m:ctrlPr>
                              <w:rPr>
                                <w:rFonts w:ascii="Cambria Math" w:hAnsi="Cambria Math"/>
                                <w:i/>
                                <w:sz w:val="32"/>
                                <w:szCs w:val="32"/>
                                <w:lang w:val="sr-Cyrl-RS"/>
                              </w:rPr>
                            </m:ctrlPr>
                          </m:sSubPr>
                          <m:e>
                            <m:r>
                              <w:rPr>
                                <w:rFonts w:ascii="Cambria Math" w:hAnsi="Cambria Math"/>
                                <w:sz w:val="32"/>
                                <w:szCs w:val="32"/>
                                <w:lang w:val="sr-Cyrl-RS"/>
                              </w:rPr>
                              <m:t>I</m:t>
                            </m:r>
                          </m:e>
                          <m:sub>
                            <m:r>
                              <w:rPr>
                                <w:rFonts w:ascii="Cambria Math" w:hAnsi="Cambria Math"/>
                                <w:sz w:val="32"/>
                                <w:szCs w:val="32"/>
                                <w:lang w:val="sr-Cyrl-RS"/>
                              </w:rPr>
                              <m:t>ab</m:t>
                            </m:r>
                          </m:sub>
                        </m:sSub>
                      </m:sub>
                      <m:sup/>
                      <m:e>
                        <m:r>
                          <w:rPr>
                            <w:rFonts w:ascii="Cambria Math" w:hAnsi="Cambria Math"/>
                            <w:sz w:val="32"/>
                            <w:szCs w:val="32"/>
                            <w:lang w:val="sr-Cyrl-RS"/>
                          </w:rPr>
                          <m:t xml:space="preserve"> (</m:t>
                        </m:r>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ai</m:t>
                            </m:r>
                          </m:sub>
                        </m:sSub>
                        <m:r>
                          <w:rPr>
                            <w:rFonts w:ascii="Cambria Math" w:hAnsi="Cambria Math"/>
                            <w:sz w:val="32"/>
                            <w:szCs w:val="32"/>
                            <w:lang w:val="sr-Cyrl-RS"/>
                          </w:rPr>
                          <m:t>-</m:t>
                        </m:r>
                        <m:acc>
                          <m:accPr>
                            <m:chr m:val="̅"/>
                            <m:ctrlPr>
                              <w:rPr>
                                <w:rFonts w:ascii="Cambria Math" w:hAnsi="Cambria Math"/>
                                <w:i/>
                                <w:sz w:val="32"/>
                                <w:szCs w:val="32"/>
                                <w:lang w:val="sr-Cyrl-RS"/>
                              </w:rPr>
                            </m:ctrlPr>
                          </m:accPr>
                          <m:e>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a</m:t>
                                </m:r>
                              </m:sub>
                            </m:sSub>
                          </m:e>
                        </m:acc>
                        <m:r>
                          <w:rPr>
                            <w:rFonts w:ascii="Cambria Math" w:hAnsi="Cambria Math"/>
                            <w:sz w:val="32"/>
                            <w:szCs w:val="32"/>
                            <w:lang w:val="sr-Cyrl-RS"/>
                          </w:rPr>
                          <m:t>) (</m:t>
                        </m:r>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bi</m:t>
                            </m:r>
                          </m:sub>
                        </m:sSub>
                        <m:r>
                          <w:rPr>
                            <w:rFonts w:ascii="Cambria Math" w:hAnsi="Cambria Math"/>
                            <w:sz w:val="32"/>
                            <w:szCs w:val="32"/>
                            <w:lang w:val="sr-Cyrl-RS"/>
                          </w:rPr>
                          <m:t>-</m:t>
                        </m:r>
                        <m:acc>
                          <m:accPr>
                            <m:chr m:val="̅"/>
                            <m:ctrlPr>
                              <w:rPr>
                                <w:rFonts w:ascii="Cambria Math" w:hAnsi="Cambria Math"/>
                                <w:i/>
                                <w:sz w:val="32"/>
                                <w:szCs w:val="32"/>
                                <w:lang w:val="sr-Cyrl-RS"/>
                              </w:rPr>
                            </m:ctrlPr>
                          </m:accPr>
                          <m:e>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b</m:t>
                                </m:r>
                              </m:sub>
                            </m:sSub>
                          </m:e>
                        </m:acc>
                        <m:r>
                          <w:rPr>
                            <w:rFonts w:ascii="Cambria Math" w:hAnsi="Cambria Math"/>
                            <w:sz w:val="32"/>
                            <w:szCs w:val="32"/>
                            <w:lang w:val="sr-Cyrl-RS"/>
                          </w:rPr>
                          <m:t>)</m:t>
                        </m:r>
                      </m:e>
                    </m:nary>
                  </m:num>
                  <m:den>
                    <m:rad>
                      <m:radPr>
                        <m:degHide m:val="1"/>
                        <m:ctrlPr>
                          <w:rPr>
                            <w:rFonts w:ascii="Cambria Math" w:hAnsi="Cambria Math"/>
                            <w:i/>
                            <w:sz w:val="32"/>
                            <w:szCs w:val="32"/>
                            <w:lang w:val="sr-Cyrl-RS"/>
                          </w:rPr>
                        </m:ctrlPr>
                      </m:radPr>
                      <m:deg/>
                      <m:e>
                        <m:nary>
                          <m:naryPr>
                            <m:chr m:val="∑"/>
                            <m:limLoc m:val="subSup"/>
                            <m:supHide m:val="1"/>
                            <m:ctrlPr>
                              <w:rPr>
                                <w:rFonts w:ascii="Cambria Math" w:hAnsi="Cambria Math"/>
                                <w:i/>
                                <w:sz w:val="32"/>
                                <w:szCs w:val="32"/>
                                <w:lang w:val="sr-Cyrl-RS"/>
                              </w:rPr>
                            </m:ctrlPr>
                          </m:naryPr>
                          <m:sub>
                            <m:r>
                              <w:rPr>
                                <w:rFonts w:ascii="Cambria Math" w:hAnsi="Cambria Math"/>
                                <w:sz w:val="32"/>
                                <w:szCs w:val="32"/>
                                <w:lang w:val="sr-Cyrl-RS"/>
                              </w:rPr>
                              <m:t>i∈</m:t>
                            </m:r>
                            <m:sSub>
                              <m:sSubPr>
                                <m:ctrlPr>
                                  <w:rPr>
                                    <w:rFonts w:ascii="Cambria Math" w:hAnsi="Cambria Math"/>
                                    <w:i/>
                                    <w:sz w:val="32"/>
                                    <w:szCs w:val="32"/>
                                    <w:lang w:val="sr-Cyrl-RS"/>
                                  </w:rPr>
                                </m:ctrlPr>
                              </m:sSubPr>
                              <m:e>
                                <m:r>
                                  <w:rPr>
                                    <w:rFonts w:ascii="Cambria Math" w:hAnsi="Cambria Math"/>
                                    <w:sz w:val="32"/>
                                    <w:szCs w:val="32"/>
                                    <w:lang w:val="sr-Cyrl-RS"/>
                                  </w:rPr>
                                  <m:t>I</m:t>
                                </m:r>
                              </m:e>
                              <m:sub>
                                <m:r>
                                  <w:rPr>
                                    <w:rFonts w:ascii="Cambria Math" w:hAnsi="Cambria Math"/>
                                    <w:sz w:val="32"/>
                                    <w:szCs w:val="32"/>
                                    <w:lang w:val="sr-Cyrl-RS"/>
                                  </w:rPr>
                                  <m:t>ab</m:t>
                                </m:r>
                              </m:sub>
                            </m:sSub>
                          </m:sub>
                          <m:sup/>
                          <m:e>
                            <m:sSup>
                              <m:sSupPr>
                                <m:ctrlPr>
                                  <w:rPr>
                                    <w:rFonts w:ascii="Cambria Math" w:hAnsi="Cambria Math"/>
                                    <w:i/>
                                    <w:sz w:val="32"/>
                                    <w:szCs w:val="32"/>
                                    <w:lang w:val="sr-Cyrl-RS"/>
                                  </w:rPr>
                                </m:ctrlPr>
                              </m:sSupPr>
                              <m:e>
                                <m:r>
                                  <w:rPr>
                                    <w:rFonts w:ascii="Cambria Math" w:hAnsi="Cambria Math"/>
                                    <w:sz w:val="32"/>
                                    <w:szCs w:val="32"/>
                                    <w:lang w:val="sr-Cyrl-RS"/>
                                  </w:rPr>
                                  <m:t xml:space="preserve"> (</m:t>
                                </m:r>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ai</m:t>
                                    </m:r>
                                  </m:sub>
                                </m:sSub>
                                <m:r>
                                  <w:rPr>
                                    <w:rFonts w:ascii="Cambria Math" w:hAnsi="Cambria Math"/>
                                    <w:sz w:val="32"/>
                                    <w:szCs w:val="32"/>
                                    <w:lang w:val="sr-Cyrl-RS"/>
                                  </w:rPr>
                                  <m:t>-</m:t>
                                </m:r>
                                <m:acc>
                                  <m:accPr>
                                    <m:chr m:val="̅"/>
                                    <m:ctrlPr>
                                      <w:rPr>
                                        <w:rFonts w:ascii="Cambria Math" w:hAnsi="Cambria Math"/>
                                        <w:i/>
                                        <w:sz w:val="32"/>
                                        <w:szCs w:val="32"/>
                                        <w:lang w:val="sr-Cyrl-RS"/>
                                      </w:rPr>
                                    </m:ctrlPr>
                                  </m:accPr>
                                  <m:e>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a</m:t>
                                        </m:r>
                                      </m:sub>
                                    </m:sSub>
                                  </m:e>
                                </m:acc>
                                <m:r>
                                  <w:rPr>
                                    <w:rFonts w:ascii="Cambria Math" w:hAnsi="Cambria Math"/>
                                    <w:sz w:val="32"/>
                                    <w:szCs w:val="32"/>
                                    <w:lang w:val="sr-Cyrl-RS"/>
                                  </w:rPr>
                                  <m:t>)</m:t>
                                </m:r>
                              </m:e>
                              <m:sup>
                                <m:r>
                                  <w:rPr>
                                    <w:rFonts w:ascii="Cambria Math" w:hAnsi="Cambria Math"/>
                                    <w:sz w:val="32"/>
                                    <w:szCs w:val="32"/>
                                    <w:lang w:val="sr-Cyrl-RS"/>
                                  </w:rPr>
                                  <m:t>2</m:t>
                                </m:r>
                              </m:sup>
                            </m:sSup>
                          </m:e>
                        </m:nary>
                      </m:e>
                    </m:rad>
                    <m:rad>
                      <m:radPr>
                        <m:degHide m:val="1"/>
                        <m:ctrlPr>
                          <w:rPr>
                            <w:rFonts w:ascii="Cambria Math" w:hAnsi="Cambria Math"/>
                            <w:i/>
                            <w:sz w:val="32"/>
                            <w:szCs w:val="32"/>
                            <w:lang w:val="sr-Cyrl-RS"/>
                          </w:rPr>
                        </m:ctrlPr>
                      </m:radPr>
                      <m:deg/>
                      <m:e>
                        <m:nary>
                          <m:naryPr>
                            <m:chr m:val="∑"/>
                            <m:limLoc m:val="subSup"/>
                            <m:supHide m:val="1"/>
                            <m:ctrlPr>
                              <w:rPr>
                                <w:rFonts w:ascii="Cambria Math" w:hAnsi="Cambria Math"/>
                                <w:i/>
                                <w:sz w:val="32"/>
                                <w:szCs w:val="32"/>
                                <w:lang w:val="sr-Cyrl-RS"/>
                              </w:rPr>
                            </m:ctrlPr>
                          </m:naryPr>
                          <m:sub>
                            <m:r>
                              <w:rPr>
                                <w:rFonts w:ascii="Cambria Math" w:hAnsi="Cambria Math"/>
                                <w:sz w:val="32"/>
                                <w:szCs w:val="32"/>
                                <w:lang w:val="sr-Cyrl-RS"/>
                              </w:rPr>
                              <m:t>i∈</m:t>
                            </m:r>
                            <m:sSub>
                              <m:sSubPr>
                                <m:ctrlPr>
                                  <w:rPr>
                                    <w:rFonts w:ascii="Cambria Math" w:hAnsi="Cambria Math"/>
                                    <w:i/>
                                    <w:sz w:val="32"/>
                                    <w:szCs w:val="32"/>
                                    <w:lang w:val="sr-Cyrl-RS"/>
                                  </w:rPr>
                                </m:ctrlPr>
                              </m:sSubPr>
                              <m:e>
                                <m:r>
                                  <w:rPr>
                                    <w:rFonts w:ascii="Cambria Math" w:hAnsi="Cambria Math"/>
                                    <w:sz w:val="32"/>
                                    <w:szCs w:val="32"/>
                                    <w:lang w:val="sr-Cyrl-RS"/>
                                  </w:rPr>
                                  <m:t>I</m:t>
                                </m:r>
                              </m:e>
                              <m:sub>
                                <m:r>
                                  <w:rPr>
                                    <w:rFonts w:ascii="Cambria Math" w:hAnsi="Cambria Math"/>
                                    <w:sz w:val="32"/>
                                    <w:szCs w:val="32"/>
                                    <w:lang w:val="sr-Cyrl-RS"/>
                                  </w:rPr>
                                  <m:t>ab</m:t>
                                </m:r>
                              </m:sub>
                            </m:sSub>
                          </m:sub>
                          <m:sup/>
                          <m:e>
                            <m:sSup>
                              <m:sSupPr>
                                <m:ctrlPr>
                                  <w:rPr>
                                    <w:rFonts w:ascii="Cambria Math" w:hAnsi="Cambria Math"/>
                                    <w:i/>
                                    <w:sz w:val="32"/>
                                    <w:szCs w:val="32"/>
                                    <w:lang w:val="sr-Cyrl-RS"/>
                                  </w:rPr>
                                </m:ctrlPr>
                              </m:sSupPr>
                              <m:e>
                                <m:r>
                                  <w:rPr>
                                    <w:rFonts w:ascii="Cambria Math" w:hAnsi="Cambria Math"/>
                                    <w:sz w:val="32"/>
                                    <w:szCs w:val="32"/>
                                    <w:lang w:val="sr-Cyrl-RS"/>
                                  </w:rPr>
                                  <m:t xml:space="preserve"> (</m:t>
                                </m:r>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bi</m:t>
                                    </m:r>
                                  </m:sub>
                                </m:sSub>
                                <m:r>
                                  <w:rPr>
                                    <w:rFonts w:ascii="Cambria Math" w:hAnsi="Cambria Math"/>
                                    <w:sz w:val="32"/>
                                    <w:szCs w:val="32"/>
                                    <w:lang w:val="sr-Cyrl-RS"/>
                                  </w:rPr>
                                  <m:t>-</m:t>
                                </m:r>
                                <m:acc>
                                  <m:accPr>
                                    <m:chr m:val="̅"/>
                                    <m:ctrlPr>
                                      <w:rPr>
                                        <w:rFonts w:ascii="Cambria Math" w:hAnsi="Cambria Math"/>
                                        <w:i/>
                                        <w:sz w:val="32"/>
                                        <w:szCs w:val="32"/>
                                        <w:lang w:val="sr-Cyrl-RS"/>
                                      </w:rPr>
                                    </m:ctrlPr>
                                  </m:accPr>
                                  <m:e>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a</m:t>
                                        </m:r>
                                      </m:sub>
                                    </m:sSub>
                                  </m:e>
                                </m:acc>
                                <m:r>
                                  <w:rPr>
                                    <w:rFonts w:ascii="Cambria Math" w:hAnsi="Cambria Math"/>
                                    <w:sz w:val="32"/>
                                    <w:szCs w:val="32"/>
                                    <w:lang w:val="sr-Cyrl-RS"/>
                                  </w:rPr>
                                  <m:t>)</m:t>
                                </m:r>
                              </m:e>
                              <m:sup>
                                <m:r>
                                  <w:rPr>
                                    <w:rFonts w:ascii="Cambria Math" w:hAnsi="Cambria Math"/>
                                    <w:sz w:val="32"/>
                                    <w:szCs w:val="32"/>
                                    <w:lang w:val="sr-Cyrl-RS"/>
                                  </w:rPr>
                                  <m:t>2</m:t>
                                </m:r>
                              </m:sup>
                            </m:sSup>
                          </m:e>
                        </m:nary>
                      </m:e>
                    </m:rad>
                  </m:den>
                </m:f>
              </m:oMath>
            </m:oMathPara>
          </w:p>
        </w:tc>
        <w:tc>
          <w:tcPr>
            <w:tcW w:w="241" w:type="dxa"/>
            <w:vAlign w:val="center"/>
          </w:tcPr>
          <w:p w14:paraId="6DA272DA" w14:textId="34B1F3BE" w:rsidR="00331D34" w:rsidRPr="00331D34" w:rsidRDefault="00331D34" w:rsidP="00331D34">
            <w:pPr>
              <w:jc w:val="center"/>
              <w:rPr>
                <w:lang w:val="sr-Cyrl-RS"/>
              </w:rPr>
            </w:pPr>
            <w:r>
              <w:rPr>
                <w:lang w:val="sr-Cyrl-RS"/>
              </w:rPr>
              <w:t>(4)</w:t>
            </w:r>
          </w:p>
        </w:tc>
      </w:tr>
    </w:tbl>
    <w:p w14:paraId="174E3FC7" w14:textId="785D68C4" w:rsidR="005F3272" w:rsidRPr="00934014" w:rsidRDefault="005F3272" w:rsidP="005F3272">
      <w:pPr>
        <w:jc w:val="both"/>
        <w:rPr>
          <w:sz w:val="36"/>
          <w:szCs w:val="36"/>
          <w:lang w:val="sr-Cyrl-RS"/>
        </w:rPr>
      </w:pPr>
    </w:p>
    <w:p w14:paraId="2FF16267" w14:textId="77777777" w:rsidR="006932A5" w:rsidRPr="006932A5" w:rsidRDefault="00EA67FD" w:rsidP="005C6A79">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m:t>
                </m:r>
              </m:sub>
            </m:sSub>
          </m:e>
        </m:acc>
        <m:r>
          <w:rPr>
            <w:rFonts w:ascii="Cambria Math" w:hAnsi="Cambria Math"/>
            <w:sz w:val="36"/>
            <w:szCs w:val="36"/>
            <w:lang w:val="sr-Cyrl-RS"/>
          </w:rPr>
          <m:t>,</m:t>
        </m:r>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b</m:t>
                </m:r>
              </m:sub>
            </m:sSub>
          </m:e>
        </m:acc>
      </m:oMath>
      <w:r w:rsidR="005C6A79" w:rsidRPr="005C6A79">
        <w:rPr>
          <w:lang w:val="sr-Cyrl-RS"/>
        </w:rPr>
        <w:t xml:space="preserve"> </w:t>
      </w:r>
      <w:r w:rsidR="005C6A79">
        <w:rPr>
          <w:lang w:val="sr-Cyrl-RS"/>
        </w:rPr>
        <w:t xml:space="preserve">представљају просек оцена који су корисници </w:t>
      </w:r>
      <w:r w:rsidR="005C6A79">
        <w:rPr>
          <w:lang w:val="en-US"/>
        </w:rPr>
        <w:t>a</w:t>
      </w:r>
      <w:r w:rsidR="005C6A79">
        <w:rPr>
          <w:lang w:val="sr-Cyrl-RS"/>
        </w:rPr>
        <w:t xml:space="preserve"> и </w:t>
      </w:r>
      <w:r w:rsidR="005C6A79">
        <w:rPr>
          <w:lang w:val="en-US"/>
        </w:rPr>
        <w:t>b</w:t>
      </w:r>
      <w:r w:rsidR="005C6A79">
        <w:rPr>
          <w:lang w:val="sr-Cyrl-RS"/>
        </w:rPr>
        <w:t xml:space="preserve"> дали ставци </w:t>
      </w:r>
      <w:r w:rsidR="005C6A79">
        <w:rPr>
          <w:lang w:val="en-US"/>
        </w:rPr>
        <w:t>i</w:t>
      </w:r>
      <w:r w:rsidR="00880614" w:rsidRPr="00880614">
        <w:rPr>
          <w:lang w:val="sr-Cyrl-RS"/>
        </w:rPr>
        <w:t>.</w:t>
      </w:r>
      <w:r w:rsidR="00E26B4E" w:rsidRPr="006932A5">
        <w:rPr>
          <w:lang w:val="sr-Cyrl-RS"/>
        </w:rPr>
        <w:t xml:space="preserve"> </w:t>
      </w:r>
    </w:p>
    <w:p w14:paraId="5A58CA3B" w14:textId="77777777" w:rsidR="006932A5" w:rsidRDefault="006932A5" w:rsidP="005C6A79">
      <w:pPr>
        <w:jc w:val="both"/>
        <w:rPr>
          <w:lang w:val="sr-Cyrl-RS"/>
        </w:rPr>
      </w:pPr>
    </w:p>
    <w:p w14:paraId="1B5317D9" w14:textId="490D8850" w:rsidR="006932A5" w:rsidRDefault="006932A5" w:rsidP="006932A5">
      <w:pPr>
        <w:pStyle w:val="Heading3"/>
        <w:rPr>
          <w:lang w:val="sr-Cyrl-RS"/>
        </w:rPr>
      </w:pPr>
      <w:bookmarkStart w:id="5" w:name="_Toc188802042"/>
      <w:r>
        <w:t>2.</w:t>
      </w:r>
      <w:r>
        <w:rPr>
          <w:lang w:val="sr-Cyrl-RS"/>
        </w:rPr>
        <w:t>1.</w:t>
      </w:r>
      <w:r>
        <w:rPr>
          <w:lang w:val="en-US"/>
        </w:rPr>
        <w:t>2</w:t>
      </w:r>
      <w:r>
        <w:t xml:space="preserve"> </w:t>
      </w:r>
      <w:r w:rsidR="00780B05">
        <w:rPr>
          <w:lang w:val="sr-Cyrl-RS"/>
        </w:rPr>
        <w:t>Недостаци</w:t>
      </w:r>
      <w:r>
        <w:rPr>
          <w:lang w:val="sr-Cyrl-RS"/>
        </w:rPr>
        <w:t xml:space="preserve"> колаборативног филтрирања</w:t>
      </w:r>
      <w:bookmarkEnd w:id="5"/>
    </w:p>
    <w:p w14:paraId="5DC68E36" w14:textId="77777777" w:rsidR="00E2422E" w:rsidRDefault="00E2422E" w:rsidP="00E2422E">
      <w:pPr>
        <w:jc w:val="both"/>
        <w:rPr>
          <w:lang w:val="sr-Cyrl-RS"/>
        </w:rPr>
      </w:pPr>
    </w:p>
    <w:p w14:paraId="254A982B" w14:textId="18D8A291" w:rsidR="00E2422E" w:rsidRDefault="00E2422E" w:rsidP="00E2422E">
      <w:pPr>
        <w:jc w:val="both"/>
        <w:rPr>
          <w:lang w:val="sr-Cyrl-RS"/>
        </w:rPr>
      </w:pPr>
      <w:r>
        <w:rPr>
          <w:lang w:val="sr-Cyrl-RS"/>
        </w:rPr>
        <w:tab/>
        <w:t>Иако системи за препоручив</w:t>
      </w:r>
      <w:r w:rsidR="003F4723">
        <w:rPr>
          <w:lang w:val="sr-Cyrl-RS"/>
        </w:rPr>
        <w:t>а</w:t>
      </w:r>
      <w:r>
        <w:rPr>
          <w:lang w:val="sr-Cyrl-RS"/>
        </w:rPr>
        <w:t>ње базирани на колаборативном филтрир</w:t>
      </w:r>
      <w:r w:rsidR="003F4723">
        <w:rPr>
          <w:lang w:val="sr-Cyrl-RS"/>
        </w:rPr>
        <w:t>а</w:t>
      </w:r>
      <w:r>
        <w:rPr>
          <w:lang w:val="sr-Cyrl-RS"/>
        </w:rPr>
        <w:t xml:space="preserve">њу су једноставни и дају довољно тачне препоруке, </w:t>
      </w:r>
      <w:r w:rsidR="00671ECD">
        <w:rPr>
          <w:lang w:val="sr-Cyrl-RS"/>
        </w:rPr>
        <w:t>има озбиљан проблем са скалабилношћу из разлога што морају да обраде огромну количину података да би дали само једно предвиђање</w:t>
      </w:r>
      <w:r w:rsidR="0038671D">
        <w:rPr>
          <w:i/>
          <w:lang w:val="sr-Cyrl-RS"/>
        </w:rPr>
        <w:t xml:space="preserve"> (</w:t>
      </w:r>
      <w:r w:rsidR="00671ECD" w:rsidRPr="00671ECD">
        <w:rPr>
          <w:i/>
          <w:lang w:val="sr-Cyrl-RS"/>
        </w:rPr>
        <w:t>Cacheda, Fidel, et al. "Comparison of collaborative filtering algorithms: Limitations of current techniques and proposals for scalable, high-performance recommender systems.", 2011)</w:t>
      </w:r>
      <w:r w:rsidR="00671ECD">
        <w:rPr>
          <w:lang w:val="sr-Cyrl-RS"/>
        </w:rPr>
        <w:t>.</w:t>
      </w:r>
      <w:r w:rsidR="0002765E">
        <w:rPr>
          <w:lang w:val="sr-Cyrl-RS"/>
        </w:rPr>
        <w:t xml:space="preserve"> Поред овог проблема присутни су и следећи проблеми:</w:t>
      </w:r>
    </w:p>
    <w:p w14:paraId="39BC6856" w14:textId="65D575C3" w:rsidR="00460CFF" w:rsidRDefault="00460CFF" w:rsidP="00460CFF">
      <w:pPr>
        <w:pStyle w:val="ListParagraph"/>
        <w:numPr>
          <w:ilvl w:val="0"/>
          <w:numId w:val="5"/>
        </w:numPr>
        <w:jc w:val="both"/>
        <w:rPr>
          <w:lang w:val="sr-Cyrl-RS"/>
        </w:rPr>
      </w:pPr>
      <w:r>
        <w:rPr>
          <w:lang w:val="sr-Cyrl-RS"/>
        </w:rPr>
        <w:t>Матрица корисности је ретка – Ово је последица тога што сваки корисник оцењује јако мали подскуп доступних ставки, самим тим налажење нај</w:t>
      </w:r>
      <w:r w:rsidR="00331D34">
        <w:rPr>
          <w:lang w:val="sr-Cyrl-RS"/>
        </w:rPr>
        <w:t>с</w:t>
      </w:r>
      <w:r>
        <w:rPr>
          <w:lang w:val="sr-Cyrl-RS"/>
        </w:rPr>
        <w:t>личнијег суседа постаје изазовно</w:t>
      </w:r>
    </w:p>
    <w:p w14:paraId="0BFB865C" w14:textId="49139960" w:rsidR="00460CFF" w:rsidRDefault="00460CFF" w:rsidP="00460CFF">
      <w:pPr>
        <w:pStyle w:val="ListParagraph"/>
        <w:numPr>
          <w:ilvl w:val="0"/>
          <w:numId w:val="5"/>
        </w:numPr>
        <w:jc w:val="both"/>
        <w:rPr>
          <w:lang w:val="sr-Cyrl-RS"/>
        </w:rPr>
      </w:pPr>
      <w:r>
        <w:rPr>
          <w:lang w:val="sr-Cyrl-RS"/>
        </w:rPr>
        <w:t xml:space="preserve">Проблем хладног старта – настаје када се у систем уведе нови корисник, односно ставка. Када се појави нови корисник, он у почетку није ништа оценио, па систем није у стању да погоди његов интерес. Такође, када се уведе нова ставка у систем, она је неоцењена </w:t>
      </w:r>
      <w:r w:rsidR="00571695">
        <w:rPr>
          <w:lang w:val="sr-Cyrl-RS"/>
        </w:rPr>
        <w:t>и неће бити препоруч</w:t>
      </w:r>
      <w:r w:rsidR="00331D34">
        <w:rPr>
          <w:lang w:val="sr-Cyrl-RS"/>
        </w:rPr>
        <w:t>е</w:t>
      </w:r>
      <w:r w:rsidR="00571695">
        <w:rPr>
          <w:lang w:val="sr-Cyrl-RS"/>
        </w:rPr>
        <w:t>на док је корисници не оцене</w:t>
      </w:r>
    </w:p>
    <w:p w14:paraId="4B5E261A" w14:textId="77777777" w:rsidR="0029251B" w:rsidRPr="00460CFF" w:rsidRDefault="00455EDA" w:rsidP="00460CFF">
      <w:pPr>
        <w:pStyle w:val="ListParagraph"/>
        <w:numPr>
          <w:ilvl w:val="0"/>
          <w:numId w:val="5"/>
        </w:numPr>
        <w:jc w:val="both"/>
        <w:rPr>
          <w:lang w:val="sr-Cyrl-RS"/>
        </w:rPr>
      </w:pPr>
      <w:r>
        <w:rPr>
          <w:lang w:val="sr-Cyrl-RS"/>
        </w:rPr>
        <w:t>Подложно је</w:t>
      </w:r>
      <w:r w:rsidR="0029251B">
        <w:rPr>
          <w:lang w:val="sr-Cyrl-RS"/>
        </w:rPr>
        <w:t xml:space="preserve"> спам нападима </w:t>
      </w:r>
      <w:r>
        <w:rPr>
          <w:lang w:val="sr-Cyrl-RS"/>
        </w:rPr>
        <w:t>–</w:t>
      </w:r>
      <w:r w:rsidR="0029251B">
        <w:rPr>
          <w:lang w:val="sr-Cyrl-RS"/>
        </w:rPr>
        <w:t xml:space="preserve"> </w:t>
      </w:r>
      <w:r w:rsidR="003B48FA">
        <w:rPr>
          <w:lang w:val="sr-Cyrl-RS"/>
        </w:rPr>
        <w:t xml:space="preserve"> дешава се када се група корисника договори да одређеној ставци да веома високе или веома ниске оцене, како би обманули систем да да или не да препоруку за ту ставку.</w:t>
      </w:r>
    </w:p>
    <w:p w14:paraId="75E89380" w14:textId="77777777" w:rsidR="009E4B81" w:rsidRDefault="009E4B81" w:rsidP="005C6A79">
      <w:pPr>
        <w:jc w:val="both"/>
        <w:rPr>
          <w:sz w:val="36"/>
          <w:szCs w:val="36"/>
          <w:lang w:val="sr-Cyrl-RS"/>
        </w:rPr>
      </w:pPr>
      <w:r>
        <w:rPr>
          <w:sz w:val="36"/>
          <w:szCs w:val="36"/>
          <w:lang w:val="sr-Cyrl-RS"/>
        </w:rPr>
        <w:br w:type="page"/>
      </w:r>
    </w:p>
    <w:p w14:paraId="1F6409F4" w14:textId="04FCA187" w:rsidR="00AA6BBC" w:rsidRDefault="00AA6BBC" w:rsidP="00AA6BBC">
      <w:pPr>
        <w:pStyle w:val="Heading2"/>
        <w:rPr>
          <w:lang w:val="sr-Cyrl-RS"/>
        </w:rPr>
      </w:pPr>
      <w:bookmarkStart w:id="6" w:name="_Toc188802043"/>
      <w:r>
        <w:lastRenderedPageBreak/>
        <w:t>2.</w:t>
      </w:r>
      <w:r>
        <w:rPr>
          <w:lang w:val="en-US"/>
        </w:rPr>
        <w:t>2</w:t>
      </w:r>
      <w:r>
        <w:t xml:space="preserve"> </w:t>
      </w:r>
      <w:r>
        <w:rPr>
          <w:lang w:val="sr-Cyrl-RS"/>
        </w:rPr>
        <w:t>Филтрирање базирано на садржају</w:t>
      </w:r>
      <w:bookmarkEnd w:id="6"/>
    </w:p>
    <w:p w14:paraId="1C8CF1C0" w14:textId="77777777" w:rsidR="00CB13B8" w:rsidRPr="00CB13B8" w:rsidRDefault="00CB13B8" w:rsidP="00CB13B8">
      <w:pPr>
        <w:rPr>
          <w:lang w:val="sr-Cyrl-RS"/>
        </w:rPr>
      </w:pPr>
    </w:p>
    <w:p w14:paraId="16CB8AFF" w14:textId="77777777" w:rsidR="00360937" w:rsidRDefault="00CB13B8" w:rsidP="00CB13B8">
      <w:pPr>
        <w:ind w:firstLine="720"/>
        <w:jc w:val="both"/>
        <w:rPr>
          <w:lang w:val="sr-Cyrl-RS"/>
        </w:rPr>
      </w:pPr>
      <w:r>
        <w:rPr>
          <w:lang w:val="sr-Cyrl-RS"/>
        </w:rPr>
        <w:t>Филтрирање базирано на садржају представља процес прикупљања информација</w:t>
      </w:r>
      <w:r w:rsidR="009E7A15">
        <w:rPr>
          <w:lang w:val="sr-Cyrl-RS"/>
        </w:rPr>
        <w:t>,</w:t>
      </w:r>
      <w:r w:rsidR="00780B05">
        <w:rPr>
          <w:lang w:val="sr-Cyrl-RS"/>
        </w:rPr>
        <w:t xml:space="preserve"> </w:t>
      </w:r>
      <w:r w:rsidR="009E7A15">
        <w:rPr>
          <w:lang w:val="sr-Cyrl-RS"/>
        </w:rPr>
        <w:t>селекцију и враћања релева</w:t>
      </w:r>
      <w:r w:rsidR="003F4723">
        <w:rPr>
          <w:lang w:val="sr-Cyrl-RS"/>
        </w:rPr>
        <w:t>нтн</w:t>
      </w:r>
      <w:r w:rsidR="009E7A15">
        <w:rPr>
          <w:lang w:val="sr-Cyrl-RS"/>
        </w:rPr>
        <w:t>их</w:t>
      </w:r>
      <w:r>
        <w:rPr>
          <w:lang w:val="sr-Cyrl-RS"/>
        </w:rPr>
        <w:t xml:space="preserve"> </w:t>
      </w:r>
      <w:r w:rsidR="009E7A15">
        <w:rPr>
          <w:lang w:val="sr-Cyrl-RS"/>
        </w:rPr>
        <w:t xml:space="preserve">ставки </w:t>
      </w:r>
      <w:r>
        <w:rPr>
          <w:lang w:val="sr-Cyrl-RS"/>
        </w:rPr>
        <w:t>на основу метаподатака ставки за упит који је корисник поставио</w:t>
      </w:r>
      <w:r w:rsidR="006B492B">
        <w:rPr>
          <w:lang w:val="sr-Cyrl-RS"/>
        </w:rPr>
        <w:t>.</w:t>
      </w:r>
      <w:r w:rsidR="0038671D">
        <w:rPr>
          <w:i/>
          <w:iCs/>
          <w:lang w:val="sr-Cyrl-RS"/>
        </w:rPr>
        <w:t xml:space="preserve"> </w:t>
      </w:r>
      <w:r w:rsidR="006B492B">
        <w:rPr>
          <w:lang w:val="sr-Cyrl-RS"/>
        </w:rPr>
        <w:t xml:space="preserve">Како би предвидео корисникову интеракцију са ставкама, систем за препоручивање упоређује профил корисника и профил ставки </w:t>
      </w:r>
      <w:r w:rsidR="006B492B">
        <w:rPr>
          <w:i/>
          <w:iCs/>
          <w:lang w:val="sr-Cyrl-RS"/>
        </w:rPr>
        <w:t>(</w:t>
      </w:r>
      <w:r w:rsidR="006B492B" w:rsidRPr="00CB13B8">
        <w:rPr>
          <w:i/>
          <w:iCs/>
          <w:lang w:val="sr-Latn-RS"/>
        </w:rPr>
        <w:t>What is content-based filtering?</w:t>
      </w:r>
      <w:r w:rsidR="006B492B" w:rsidRPr="00CB13B8">
        <w:rPr>
          <w:i/>
          <w:iCs/>
          <w:lang w:val="sr-Cyrl-RS"/>
        </w:rPr>
        <w:t>, 2024)</w:t>
      </w:r>
      <w:r w:rsidR="006B492B">
        <w:rPr>
          <w:lang w:val="sr-Cyrl-RS"/>
        </w:rPr>
        <w:t>.</w:t>
      </w:r>
      <w:r w:rsidR="00141C98">
        <w:rPr>
          <w:lang w:val="sr-Cyrl-RS"/>
        </w:rPr>
        <w:t xml:space="preserve"> </w:t>
      </w:r>
    </w:p>
    <w:p w14:paraId="5697AC22" w14:textId="0BCFC7A2" w:rsidR="00A459D9" w:rsidRDefault="00141C98" w:rsidP="00360937">
      <w:pPr>
        <w:pStyle w:val="ListParagraph"/>
        <w:numPr>
          <w:ilvl w:val="0"/>
          <w:numId w:val="6"/>
        </w:numPr>
        <w:jc w:val="both"/>
        <w:rPr>
          <w:lang w:val="sr-Cyrl-RS"/>
        </w:rPr>
      </w:pPr>
      <w:r w:rsidRPr="00360937">
        <w:rPr>
          <w:lang w:val="sr-Cyrl-RS"/>
        </w:rPr>
        <w:t>Профил ставке представља скуп карактеристика ставке која се посматра у систему.</w:t>
      </w:r>
      <w:r w:rsidR="00AA5055">
        <w:rPr>
          <w:lang w:val="sr-Cyrl-RS"/>
        </w:rPr>
        <w:t xml:space="preserve"> У примеру система за препоручивање филмова те карактеристике могу бити жанр филма, глумци које глуме у филму, режија, трајање, учешће на фестивалима и сл.</w:t>
      </w:r>
    </w:p>
    <w:p w14:paraId="18D80305" w14:textId="6DA4F9FD" w:rsidR="00AA5055" w:rsidRPr="00360937" w:rsidRDefault="00AA5055" w:rsidP="00360937">
      <w:pPr>
        <w:pStyle w:val="ListParagraph"/>
        <w:numPr>
          <w:ilvl w:val="0"/>
          <w:numId w:val="6"/>
        </w:numPr>
        <w:jc w:val="both"/>
        <w:rPr>
          <w:lang w:val="sr-Cyrl-RS"/>
        </w:rPr>
      </w:pPr>
      <w:r>
        <w:rPr>
          <w:lang w:val="sr-Cyrl-RS"/>
        </w:rPr>
        <w:t>Профил корисника представља скуп корисничких преференција и понашање.</w:t>
      </w:r>
      <w:r w:rsidR="00316B2B">
        <w:rPr>
          <w:lang w:val="en-US"/>
        </w:rPr>
        <w:t xml:space="preserve"> </w:t>
      </w:r>
      <w:r w:rsidR="00316B2B">
        <w:rPr>
          <w:lang w:val="sr-Cyrl-RS"/>
        </w:rPr>
        <w:t>Састоји се од података који представљају претходну корисникову интеракцију са ставкама, односно са ставкама за које се заинтересовао. Користећи пример филмова, ти подаци могу бити оцена које је корисник дао филму, рецензија, „лајк“ или „дислајк“ и сл.</w:t>
      </w:r>
    </w:p>
    <w:p w14:paraId="0EC31546" w14:textId="77777777" w:rsidR="007D1CAB" w:rsidRDefault="007D1CAB" w:rsidP="00B076D3">
      <w:pPr>
        <w:pStyle w:val="Heading1"/>
        <w:rPr>
          <w:sz w:val="36"/>
          <w:szCs w:val="36"/>
          <w:lang w:val="sr-Cyrl-RS"/>
        </w:rPr>
      </w:pPr>
    </w:p>
    <w:p w14:paraId="2E84EAA4" w14:textId="77777777" w:rsidR="007D1CAB" w:rsidRDefault="007D1CAB">
      <w:pPr>
        <w:rPr>
          <w:sz w:val="36"/>
          <w:szCs w:val="36"/>
          <w:lang w:val="sr-Cyrl-RS"/>
        </w:rPr>
      </w:pPr>
      <w:r>
        <w:rPr>
          <w:sz w:val="36"/>
          <w:szCs w:val="36"/>
          <w:lang w:val="sr-Cyrl-RS"/>
        </w:rPr>
        <w:br w:type="page"/>
      </w:r>
    </w:p>
    <w:p w14:paraId="5EC07F98" w14:textId="6C30500A" w:rsidR="007D1CAB" w:rsidRDefault="007D1CAB" w:rsidP="007D1CAB">
      <w:pPr>
        <w:pStyle w:val="Heading1"/>
        <w:rPr>
          <w:lang w:val="sr-Cyrl-RS"/>
        </w:rPr>
      </w:pPr>
      <w:r w:rsidRPr="007D1CAB">
        <w:rPr>
          <w:lang w:val="sr-Cyrl-RS"/>
        </w:rPr>
        <w:lastRenderedPageBreak/>
        <w:t>4.</w:t>
      </w:r>
      <w:r>
        <w:rPr>
          <w:lang w:val="sr-Cyrl-RS"/>
        </w:rPr>
        <w:t xml:space="preserve"> Прототипска имплементација</w:t>
      </w:r>
    </w:p>
    <w:p w14:paraId="20148A04" w14:textId="58979F77" w:rsidR="00332DB5" w:rsidRDefault="00332DB5" w:rsidP="00332DB5">
      <w:pPr>
        <w:pStyle w:val="Heading2"/>
        <w:rPr>
          <w:lang w:val="sr-Cyrl-RS"/>
        </w:rPr>
      </w:pPr>
      <w:r>
        <w:rPr>
          <w:lang w:val="sr-Cyrl-RS"/>
        </w:rPr>
        <w:t>4</w:t>
      </w:r>
      <w:r>
        <w:t>.</w:t>
      </w:r>
      <w:r>
        <w:rPr>
          <w:lang w:val="en-US"/>
        </w:rPr>
        <w:t>2</w:t>
      </w:r>
      <w:r>
        <w:t xml:space="preserve"> </w:t>
      </w:r>
      <w:r>
        <w:rPr>
          <w:lang w:val="sr-Cyrl-RS"/>
        </w:rPr>
        <w:t>Подсистем за колаборативно филтрирање</w:t>
      </w:r>
    </w:p>
    <w:p w14:paraId="23E8AADA" w14:textId="77777777" w:rsidR="00332DB5" w:rsidRDefault="00332DB5" w:rsidP="00332DB5">
      <w:pPr>
        <w:rPr>
          <w:lang w:val="sr-Cyrl-RS"/>
        </w:rPr>
      </w:pPr>
    </w:p>
    <w:p w14:paraId="17333887" w14:textId="52AC6602" w:rsidR="008A4D44" w:rsidRDefault="00C10B15" w:rsidP="0008234E">
      <w:pPr>
        <w:ind w:firstLine="720"/>
        <w:jc w:val="both"/>
        <w:rPr>
          <w:lang w:val="sr-Cyrl-RS"/>
        </w:rPr>
      </w:pPr>
      <w:r>
        <w:rPr>
          <w:lang w:val="sr-Cyrl-RS"/>
        </w:rPr>
        <w:t>Скуп података који коришћен у овом подсистему је преузет са (</w:t>
      </w:r>
      <w:r w:rsidRPr="000B47DC">
        <w:rPr>
          <w:lang w:val="en-US"/>
        </w:rPr>
        <w:t>The Movies Dataset</w:t>
      </w:r>
      <w:r>
        <w:rPr>
          <w:lang w:val="en-US"/>
        </w:rPr>
        <w:t>, 2017</w:t>
      </w:r>
      <w:r>
        <w:rPr>
          <w:lang w:val="sr-Cyrl-RS"/>
        </w:rPr>
        <w:t xml:space="preserve">), који је доступан на </w:t>
      </w:r>
      <w:r>
        <w:rPr>
          <w:lang w:val="en-US"/>
        </w:rPr>
        <w:t xml:space="preserve">Kaggle </w:t>
      </w:r>
      <w:r>
        <w:rPr>
          <w:lang w:val="sr-Cyrl-RS"/>
        </w:rPr>
        <w:t xml:space="preserve">сајту за скидање података за машинско учење. </w:t>
      </w:r>
      <w:r w:rsidR="00F3724E">
        <w:rPr>
          <w:lang w:val="sr-Cyrl-RS"/>
        </w:rPr>
        <w:t xml:space="preserve">Овај скуп  података представља скуп метаподатака о филмовима који су прикупљени са </w:t>
      </w:r>
      <w:r w:rsidR="00F3724E" w:rsidRPr="00F3724E">
        <w:t xml:space="preserve">TMDB </w:t>
      </w:r>
      <w:r w:rsidR="00F3724E">
        <w:rPr>
          <w:lang w:val="sr-Cyrl-RS"/>
        </w:rPr>
        <w:t>и</w:t>
      </w:r>
      <w:r w:rsidR="00F3724E" w:rsidRPr="00F3724E">
        <w:t xml:space="preserve"> GroupLens</w:t>
      </w:r>
      <w:r w:rsidR="008A4D44">
        <w:rPr>
          <w:lang w:val="sr-Cyrl-RS"/>
        </w:rPr>
        <w:t xml:space="preserve"> који су објављени до јула 2017. године</w:t>
      </w:r>
      <w:r w:rsidR="00F3724E">
        <w:rPr>
          <w:lang w:val="sr-Cyrl-RS"/>
        </w:rPr>
        <w:t>.</w:t>
      </w:r>
      <w:r w:rsidR="008A4D44">
        <w:rPr>
          <w:lang w:val="en-US"/>
        </w:rPr>
        <w:t xml:space="preserve"> </w:t>
      </w:r>
      <w:r w:rsidR="008A4D44">
        <w:rPr>
          <w:lang w:val="sr-Cyrl-RS"/>
        </w:rPr>
        <w:t xml:space="preserve">Поред филмова, присутни су и метаподаци о глумцима, режији, језицима, буџету, постерима, датумима објављивања и сл. Сви ово метаподаци чувају се у неколико </w:t>
      </w:r>
      <w:r w:rsidR="008A4D44">
        <w:rPr>
          <w:lang w:val="en-US"/>
        </w:rPr>
        <w:t>csv (Comma Separated Values)</w:t>
      </w:r>
      <w:r w:rsidR="008A4D44">
        <w:rPr>
          <w:lang w:val="sr-Cyrl-RS"/>
        </w:rPr>
        <w:t xml:space="preserve"> фајловима.</w:t>
      </w:r>
      <w:r w:rsidR="0008234E">
        <w:rPr>
          <w:lang w:val="sr-Cyrl-RS"/>
        </w:rPr>
        <w:t xml:space="preserve"> Списак свих фајлова, као и њихови описи, приказан је у табели 4.1.</w:t>
      </w:r>
    </w:p>
    <w:p w14:paraId="63F770D0" w14:textId="77777777" w:rsidR="00B72BB5" w:rsidRPr="00D600A8" w:rsidRDefault="00B72BB5" w:rsidP="0008234E">
      <w:pPr>
        <w:ind w:firstLine="720"/>
        <w:jc w:val="both"/>
        <w:rPr>
          <w:lang w:val="en-US"/>
        </w:rPr>
      </w:pPr>
    </w:p>
    <w:p w14:paraId="41C768EB" w14:textId="7C0964F6" w:rsidR="0049154A" w:rsidRPr="009F0092" w:rsidRDefault="0049154A" w:rsidP="0049154A">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4.1</w:t>
      </w:r>
      <w:r w:rsidRPr="009F0092">
        <w:rPr>
          <w:b/>
          <w:i w:val="0"/>
          <w:color w:val="000000" w:themeColor="text1"/>
          <w:sz w:val="22"/>
          <w:szCs w:val="22"/>
          <w:lang w:val="sr-Cyrl-RS"/>
        </w:rPr>
        <w:t xml:space="preserve"> </w:t>
      </w:r>
      <w:r>
        <w:rPr>
          <w:b/>
          <w:i w:val="0"/>
          <w:color w:val="000000" w:themeColor="text1"/>
          <w:sz w:val="22"/>
          <w:szCs w:val="22"/>
          <w:lang w:val="sr-Cyrl-RS"/>
        </w:rPr>
        <w:t>–</w:t>
      </w:r>
      <w:r w:rsidRPr="009F0092">
        <w:rPr>
          <w:b/>
          <w:i w:val="0"/>
          <w:color w:val="000000" w:themeColor="text1"/>
          <w:sz w:val="22"/>
          <w:szCs w:val="22"/>
          <w:lang w:val="sr-Cyrl-RS"/>
        </w:rPr>
        <w:t xml:space="preserve"> </w:t>
      </w:r>
      <w:r>
        <w:rPr>
          <w:b/>
          <w:i w:val="0"/>
          <w:color w:val="000000" w:themeColor="text1"/>
          <w:sz w:val="22"/>
          <w:szCs w:val="22"/>
          <w:lang w:val="sr-Cyrl-RS"/>
        </w:rPr>
        <w:t>Списак фајлова који долази у скупу података</w:t>
      </w:r>
    </w:p>
    <w:tbl>
      <w:tblPr>
        <w:tblStyle w:val="GridTable4-Accent1"/>
        <w:tblW w:w="0" w:type="auto"/>
        <w:tblLook w:val="04A0" w:firstRow="1" w:lastRow="0" w:firstColumn="1" w:lastColumn="0" w:noHBand="0" w:noVBand="1"/>
      </w:tblPr>
      <w:tblGrid>
        <w:gridCol w:w="4148"/>
        <w:gridCol w:w="4149"/>
      </w:tblGrid>
      <w:tr w:rsidR="008A4D44" w14:paraId="49CEF721" w14:textId="77777777" w:rsidTr="008A4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9DC08EE" w14:textId="20508BA5" w:rsidR="008A4D44" w:rsidRDefault="008A4D44" w:rsidP="00C10B15">
            <w:pPr>
              <w:jc w:val="both"/>
              <w:rPr>
                <w:lang w:val="sr-Cyrl-RS"/>
              </w:rPr>
            </w:pPr>
            <w:r>
              <w:rPr>
                <w:lang w:val="sr-Cyrl-RS"/>
              </w:rPr>
              <w:t>Назив фајла</w:t>
            </w:r>
          </w:p>
        </w:tc>
        <w:tc>
          <w:tcPr>
            <w:tcW w:w="4149" w:type="dxa"/>
          </w:tcPr>
          <w:p w14:paraId="094F7F30" w14:textId="5FCF15C5" w:rsidR="008A4D44" w:rsidRDefault="008A4D44" w:rsidP="00C10B15">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8A4D44" w14:paraId="207F05C1"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EB8AA7" w14:textId="1586233D" w:rsidR="008A4D44" w:rsidRDefault="00E61ECE" w:rsidP="00C10B15">
            <w:pPr>
              <w:jc w:val="both"/>
              <w:rPr>
                <w:lang w:val="sr-Cyrl-RS"/>
              </w:rPr>
            </w:pPr>
            <w:bookmarkStart w:id="7" w:name="_Hlk207447999"/>
            <w:r w:rsidRPr="00E61ECE">
              <w:t>movies_metadata.csv</w:t>
            </w:r>
            <w:bookmarkEnd w:id="7"/>
          </w:p>
        </w:tc>
        <w:tc>
          <w:tcPr>
            <w:tcW w:w="4149" w:type="dxa"/>
          </w:tcPr>
          <w:p w14:paraId="1E32DE18" w14:textId="20316D14" w:rsidR="008A4D44" w:rsidRPr="00E61ECE"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скуп метаподатака око 45000 филмова</w:t>
            </w:r>
          </w:p>
        </w:tc>
      </w:tr>
      <w:tr w:rsidR="008A4D44" w14:paraId="79E2CB7F"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440C7815" w14:textId="59F61452" w:rsidR="008A4D44" w:rsidRDefault="00E61ECE" w:rsidP="00C10B15">
            <w:pPr>
              <w:jc w:val="both"/>
              <w:rPr>
                <w:lang w:val="sr-Cyrl-RS"/>
              </w:rPr>
            </w:pPr>
            <w:r w:rsidRPr="00E61ECE">
              <w:t>keywords.csv</w:t>
            </w:r>
          </w:p>
        </w:tc>
        <w:tc>
          <w:tcPr>
            <w:tcW w:w="4149" w:type="dxa"/>
          </w:tcPr>
          <w:p w14:paraId="2D679599" w14:textId="1A752486" w:rsidR="008A4D44" w:rsidRDefault="00E61ECE" w:rsidP="00C10B15">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Списак кључних речи о радњи филмова </w:t>
            </w:r>
          </w:p>
        </w:tc>
      </w:tr>
      <w:tr w:rsidR="008A4D44" w14:paraId="25233772"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CA5BAD4" w14:textId="3081847C" w:rsidR="008A4D44" w:rsidRDefault="00E61ECE" w:rsidP="00C10B15">
            <w:pPr>
              <w:jc w:val="both"/>
              <w:rPr>
                <w:lang w:val="sr-Cyrl-RS"/>
              </w:rPr>
            </w:pPr>
            <w:r w:rsidRPr="00E61ECE">
              <w:t>credits.csv</w:t>
            </w:r>
          </w:p>
        </w:tc>
        <w:tc>
          <w:tcPr>
            <w:tcW w:w="4149" w:type="dxa"/>
          </w:tcPr>
          <w:p w14:paraId="4CFD1BE0" w14:textId="4E2BD2BF" w:rsidR="008A4D44"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Списак метаподатака о режији, глумцима, улогама и продуцентима</w:t>
            </w:r>
          </w:p>
        </w:tc>
      </w:tr>
      <w:tr w:rsidR="008A4D44" w14:paraId="2AA5BF2C"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312C670" w14:textId="3BD87DE4" w:rsidR="008A4D44" w:rsidRDefault="00E61ECE" w:rsidP="00C10B15">
            <w:pPr>
              <w:jc w:val="both"/>
              <w:rPr>
                <w:lang w:val="sr-Cyrl-RS"/>
              </w:rPr>
            </w:pPr>
            <w:r w:rsidRPr="00E61ECE">
              <w:t>links.csv</w:t>
            </w:r>
          </w:p>
        </w:tc>
        <w:tc>
          <w:tcPr>
            <w:tcW w:w="4149" w:type="dxa"/>
          </w:tcPr>
          <w:p w14:paraId="12538F1B" w14:textId="61891BE6" w:rsidR="008A4D44" w:rsidRPr="00AF0A98" w:rsidRDefault="00AF0A98" w:rsidP="00C10B15">
            <w:pPr>
              <w:jc w:val="both"/>
              <w:cnfStyle w:val="000000000000" w:firstRow="0" w:lastRow="0" w:firstColumn="0" w:lastColumn="0" w:oddVBand="0" w:evenVBand="0" w:oddHBand="0" w:evenHBand="0" w:firstRowFirstColumn="0" w:firstRowLastColumn="0" w:lastRowFirstColumn="0" w:lastRowLastColumn="0"/>
              <w:rPr>
                <w:lang w:val="sr-Latn-RS"/>
              </w:rPr>
            </w:pPr>
            <w:r>
              <w:rPr>
                <w:lang w:val="sr-Cyrl-RS"/>
              </w:rPr>
              <w:t xml:space="preserve">Списак о </w:t>
            </w:r>
            <w:r>
              <w:rPr>
                <w:lang w:val="en-US"/>
              </w:rPr>
              <w:t>ID-</w:t>
            </w:r>
            <w:r>
              <w:rPr>
                <w:lang w:val="sr-Cyrl-RS"/>
              </w:rPr>
              <w:t xml:space="preserve">евима на </w:t>
            </w:r>
            <w:r>
              <w:rPr>
                <w:lang w:val="en-US"/>
              </w:rPr>
              <w:t xml:space="preserve">IMDB </w:t>
            </w:r>
            <w:r>
              <w:rPr>
                <w:lang w:val="sr-Cyrl-RS"/>
              </w:rPr>
              <w:t xml:space="preserve">и </w:t>
            </w:r>
            <w:r>
              <w:rPr>
                <w:lang w:val="sr-Latn-RS"/>
              </w:rPr>
              <w:t>TMDB</w:t>
            </w:r>
          </w:p>
        </w:tc>
      </w:tr>
      <w:tr w:rsidR="008A4D44" w14:paraId="3423A1E7"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3A3D5F3" w14:textId="7FF3DB30" w:rsidR="008A4D44" w:rsidRDefault="00E61ECE" w:rsidP="00C10B15">
            <w:pPr>
              <w:jc w:val="both"/>
              <w:rPr>
                <w:lang w:val="sr-Cyrl-RS"/>
              </w:rPr>
            </w:pPr>
            <w:r w:rsidRPr="00E61ECE">
              <w:t>links_small.csv</w:t>
            </w:r>
          </w:p>
        </w:tc>
        <w:tc>
          <w:tcPr>
            <w:tcW w:w="4149" w:type="dxa"/>
          </w:tcPr>
          <w:p w14:paraId="2F539263" w14:textId="07E2AD79" w:rsidR="008A4D44" w:rsidRPr="00AF0A98" w:rsidRDefault="00AF0A98"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links.csv,</w:t>
            </w:r>
            <w:r>
              <w:rPr>
                <w:lang w:val="sr-Cyrl-RS"/>
              </w:rPr>
              <w:t xml:space="preserve"> са тим да је то њен подскуп од 9000 </w:t>
            </w:r>
            <w:r>
              <w:rPr>
                <w:lang w:val="en-US"/>
              </w:rPr>
              <w:t>ID-</w:t>
            </w:r>
            <w:r>
              <w:rPr>
                <w:lang w:val="sr-Cyrl-RS"/>
              </w:rPr>
              <w:t>ева</w:t>
            </w:r>
          </w:p>
        </w:tc>
      </w:tr>
      <w:tr w:rsidR="00E61ECE" w14:paraId="74BADBF0"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606EEC3" w14:textId="253B13B4" w:rsidR="00E61ECE" w:rsidRDefault="00E61ECE" w:rsidP="00E61ECE">
            <w:pPr>
              <w:jc w:val="both"/>
              <w:rPr>
                <w:lang w:val="sr-Cyrl-RS"/>
              </w:rPr>
            </w:pPr>
            <w:r>
              <w:rPr>
                <w:lang w:val="en-US"/>
              </w:rPr>
              <w:t>ratings.csv</w:t>
            </w:r>
          </w:p>
        </w:tc>
        <w:tc>
          <w:tcPr>
            <w:tcW w:w="4149" w:type="dxa"/>
          </w:tcPr>
          <w:p w14:paraId="6302927E" w14:textId="6F984E75" w:rsidR="00E61ECE" w:rsidRDefault="003A52B0" w:rsidP="00E61ECE">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Скуп од око 2,6 милиона оцена  </w:t>
            </w:r>
          </w:p>
        </w:tc>
      </w:tr>
      <w:tr w:rsidR="00E61ECE" w14:paraId="1B721C18" w14:textId="77777777" w:rsidTr="00E61ECE">
        <w:trPr>
          <w:cnfStyle w:val="000000100000" w:firstRow="0" w:lastRow="0" w:firstColumn="0" w:lastColumn="0" w:oddVBand="0" w:evenVBand="0" w:oddHBand="1" w:evenHBand="0" w:firstRowFirstColumn="0" w:firstRowLastColumn="0" w:lastRowFirstColumn="0" w:lastRowLastColumn="0"/>
          <w:trHeight w:val="165"/>
        </w:trPr>
        <w:tc>
          <w:tcPr>
            <w:cnfStyle w:val="001000000000" w:firstRow="0" w:lastRow="0" w:firstColumn="1" w:lastColumn="0" w:oddVBand="0" w:evenVBand="0" w:oddHBand="0" w:evenHBand="0" w:firstRowFirstColumn="0" w:firstRowLastColumn="0" w:lastRowFirstColumn="0" w:lastRowLastColumn="0"/>
            <w:tcW w:w="4148" w:type="dxa"/>
          </w:tcPr>
          <w:p w14:paraId="3F94832B" w14:textId="3D264760" w:rsidR="00E61ECE" w:rsidRPr="00E61ECE" w:rsidRDefault="00E61ECE" w:rsidP="00E61ECE">
            <w:pPr>
              <w:jc w:val="both"/>
              <w:rPr>
                <w:lang w:val="en-US"/>
              </w:rPr>
            </w:pPr>
            <w:r>
              <w:rPr>
                <w:lang w:val="sr-Latn-RS"/>
              </w:rPr>
              <w:t>ratings_small.csv</w:t>
            </w:r>
          </w:p>
        </w:tc>
        <w:tc>
          <w:tcPr>
            <w:tcW w:w="4149" w:type="dxa"/>
          </w:tcPr>
          <w:p w14:paraId="3F78E190" w14:textId="37F7EEBC" w:rsidR="00E61ECE" w:rsidRPr="003A52B0" w:rsidRDefault="003A52B0" w:rsidP="00E61ECE">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 xml:space="preserve">ratings.cvs, </w:t>
            </w:r>
            <w:r>
              <w:rPr>
                <w:lang w:val="sr-Cyrl-RS"/>
              </w:rPr>
              <w:t>садржи око 100 хиљада оцена од око 700 корисника за 9000 филмова</w:t>
            </w:r>
          </w:p>
        </w:tc>
      </w:tr>
    </w:tbl>
    <w:p w14:paraId="04E4AB3A" w14:textId="35F5A517" w:rsidR="00332DB5" w:rsidRPr="008A4D44" w:rsidRDefault="00332DB5" w:rsidP="00C10B15">
      <w:pPr>
        <w:ind w:firstLine="720"/>
        <w:jc w:val="both"/>
        <w:rPr>
          <w:lang w:val="sr-Cyrl-RS"/>
        </w:rPr>
      </w:pPr>
    </w:p>
    <w:p w14:paraId="5C237BCC" w14:textId="46340137" w:rsidR="00D24C66" w:rsidRDefault="00D600A8" w:rsidP="00D24C66">
      <w:pPr>
        <w:pStyle w:val="ListParagraph"/>
        <w:ind w:left="0" w:firstLine="720"/>
        <w:jc w:val="both"/>
        <w:rPr>
          <w:lang w:val="sr-Cyrl-RS"/>
        </w:rPr>
      </w:pPr>
      <w:r>
        <w:rPr>
          <w:lang w:val="sr-Cyrl-RS"/>
        </w:rPr>
        <w:t xml:space="preserve">За потребе овог подсистема, коришћени су </w:t>
      </w:r>
      <w:r>
        <w:rPr>
          <w:lang w:val="sr-Latn-RS"/>
        </w:rPr>
        <w:t>ratings_small.csv</w:t>
      </w:r>
      <w:r>
        <w:rPr>
          <w:lang w:val="sr-Cyrl-RS"/>
        </w:rPr>
        <w:t xml:space="preserve"> и </w:t>
      </w:r>
      <w:r w:rsidRPr="00E61ECE">
        <w:t>movies_metadata.csv</w:t>
      </w:r>
      <w:r>
        <w:rPr>
          <w:lang w:val="sr-Cyrl-RS"/>
        </w:rPr>
        <w:t xml:space="preserve"> фајлови. Подаци из </w:t>
      </w:r>
      <w:r w:rsidRPr="00D600A8">
        <w:rPr>
          <w:lang w:val="sr-Latn-RS"/>
        </w:rPr>
        <w:t>ratings_small.csv</w:t>
      </w:r>
      <w:r>
        <w:rPr>
          <w:lang w:val="sr-Cyrl-RS"/>
        </w:rPr>
        <w:t xml:space="preserve"> састоје се из следећих колона:  </w:t>
      </w:r>
      <w:r w:rsidRPr="00D600A8">
        <w:rPr>
          <w:lang w:val="sr-Cyrl-RS"/>
        </w:rPr>
        <w:t>userId,</w:t>
      </w:r>
      <w:r>
        <w:rPr>
          <w:lang w:val="sr-Cyrl-RS"/>
        </w:rPr>
        <w:t xml:space="preserve"> </w:t>
      </w:r>
      <w:r w:rsidRPr="00D600A8">
        <w:rPr>
          <w:lang w:val="sr-Cyrl-RS"/>
        </w:rPr>
        <w:t>movieId,</w:t>
      </w:r>
      <w:r>
        <w:rPr>
          <w:lang w:val="sr-Cyrl-RS"/>
        </w:rPr>
        <w:t xml:space="preserve"> </w:t>
      </w:r>
      <w:r w:rsidRPr="00D600A8">
        <w:rPr>
          <w:lang w:val="sr-Cyrl-RS"/>
        </w:rPr>
        <w:t>rating</w:t>
      </w:r>
      <w:r>
        <w:rPr>
          <w:lang w:val="sr-Cyrl-RS"/>
        </w:rPr>
        <w:t xml:space="preserve"> и </w:t>
      </w:r>
      <w:r w:rsidRPr="00D600A8">
        <w:rPr>
          <w:lang w:val="sr-Cyrl-RS"/>
        </w:rPr>
        <w:t>timestamp</w:t>
      </w:r>
      <w:r>
        <w:rPr>
          <w:lang w:val="sr-Cyrl-RS"/>
        </w:rPr>
        <w:t xml:space="preserve">. </w:t>
      </w:r>
      <w:r>
        <w:rPr>
          <w:lang w:val="en-US"/>
        </w:rPr>
        <w:t>U</w:t>
      </w:r>
      <w:r w:rsidRPr="00D600A8">
        <w:rPr>
          <w:lang w:val="sr-Cyrl-RS"/>
        </w:rPr>
        <w:t>serId</w:t>
      </w:r>
      <w:r>
        <w:rPr>
          <w:lang w:val="en-US"/>
        </w:rPr>
        <w:t xml:space="preserve"> </w:t>
      </w:r>
      <w:r>
        <w:rPr>
          <w:lang w:val="sr-Cyrl-RS"/>
        </w:rPr>
        <w:t xml:space="preserve">и </w:t>
      </w:r>
      <w:r w:rsidRPr="00D600A8">
        <w:rPr>
          <w:lang w:val="sr-Cyrl-RS"/>
        </w:rPr>
        <w:t>movieId</w:t>
      </w:r>
      <w:r>
        <w:rPr>
          <w:lang w:val="sr-Cyrl-RS"/>
        </w:rPr>
        <w:t xml:space="preserve"> представљају идентификаторе за кориснике и филмове, респективно.  </w:t>
      </w:r>
      <w:r w:rsidR="00E469C5">
        <w:rPr>
          <w:lang w:val="en-US"/>
        </w:rPr>
        <w:t>Rating</w:t>
      </w:r>
      <w:r w:rsidR="00E469C5">
        <w:rPr>
          <w:lang w:val="sr-Cyrl-RS"/>
        </w:rPr>
        <w:t xml:space="preserve"> представља оцену коју је корисник дао филму</w:t>
      </w:r>
      <w:r w:rsidR="00391C58">
        <w:rPr>
          <w:lang w:val="sr-Cyrl-RS"/>
        </w:rPr>
        <w:t>, у интервалу од 1 до 5</w:t>
      </w:r>
      <w:r w:rsidR="00E469C5">
        <w:rPr>
          <w:lang w:val="sr-Cyrl-RS"/>
        </w:rPr>
        <w:t xml:space="preserve">, док </w:t>
      </w:r>
      <w:r w:rsidR="00E469C5">
        <w:rPr>
          <w:lang w:val="en-US"/>
        </w:rPr>
        <w:t>timestamp</w:t>
      </w:r>
      <w:r w:rsidR="00E469C5">
        <w:rPr>
          <w:lang w:val="sr-Latn-RS"/>
        </w:rPr>
        <w:t xml:space="preserve"> </w:t>
      </w:r>
      <w:r w:rsidR="00E469C5">
        <w:rPr>
          <w:lang w:val="sr-Cyrl-RS"/>
        </w:rPr>
        <w:t>вероватно представља време када је дата та оцена</w:t>
      </w:r>
      <w:r w:rsidR="00D24C66">
        <w:rPr>
          <w:lang w:val="sr-Cyrl-RS"/>
        </w:rPr>
        <w:t xml:space="preserve"> и за овај део подсистема није битан.</w:t>
      </w:r>
    </w:p>
    <w:p w14:paraId="3A782E78" w14:textId="77777777" w:rsidR="00D24C66" w:rsidRDefault="00D24C66" w:rsidP="007D1CAB">
      <w:pPr>
        <w:pStyle w:val="ListParagraph"/>
        <w:ind w:left="0"/>
        <w:jc w:val="both"/>
        <w:rPr>
          <w:lang w:val="sr-Cyrl-RS"/>
        </w:rPr>
      </w:pPr>
    </w:p>
    <w:p w14:paraId="7410617F" w14:textId="58E37245" w:rsidR="009400B0" w:rsidRDefault="009400B0" w:rsidP="007D1CAB">
      <w:pPr>
        <w:pStyle w:val="ListParagraph"/>
        <w:ind w:left="0"/>
        <w:jc w:val="both"/>
        <w:rPr>
          <w:lang w:val="sr-Cyrl-RS"/>
        </w:rPr>
      </w:pPr>
      <w:r>
        <w:rPr>
          <w:lang w:val="sr-Cyrl-RS"/>
        </w:rPr>
        <w:t xml:space="preserve">Што се тиче </w:t>
      </w:r>
      <w:r w:rsidRPr="00E61ECE">
        <w:t>movies_metadata.csv</w:t>
      </w:r>
      <w:r>
        <w:rPr>
          <w:lang w:val="sr-Cyrl-RS"/>
        </w:rPr>
        <w:t>, он има доста више колона, стога су те колоне и опис тих колона представљене у табели</w:t>
      </w:r>
      <w:r w:rsidR="007C63B8">
        <w:rPr>
          <w:lang w:val="sr-Cyrl-RS"/>
        </w:rPr>
        <w:t>.</w:t>
      </w:r>
    </w:p>
    <w:p w14:paraId="1023EE82" w14:textId="77777777" w:rsidR="009400B0" w:rsidRDefault="009400B0" w:rsidP="007D1CAB">
      <w:pPr>
        <w:pStyle w:val="ListParagraph"/>
        <w:ind w:left="0"/>
        <w:jc w:val="both"/>
        <w:rPr>
          <w:lang w:val="sr-Cyrl-RS"/>
        </w:rPr>
      </w:pPr>
    </w:p>
    <w:p w14:paraId="40A83B8A" w14:textId="77777777" w:rsidR="009400B0" w:rsidRDefault="009400B0" w:rsidP="007D1CAB">
      <w:pPr>
        <w:pStyle w:val="ListParagraph"/>
        <w:ind w:left="0"/>
        <w:jc w:val="both"/>
        <w:rPr>
          <w:lang w:val="sr-Cyrl-RS"/>
        </w:rPr>
      </w:pPr>
    </w:p>
    <w:p w14:paraId="6B073789" w14:textId="77777777" w:rsidR="009400B0" w:rsidRDefault="009400B0" w:rsidP="007D1CAB">
      <w:pPr>
        <w:pStyle w:val="ListParagraph"/>
        <w:ind w:left="0"/>
        <w:jc w:val="both"/>
        <w:rPr>
          <w:lang w:val="sr-Cyrl-RS"/>
        </w:rPr>
      </w:pPr>
    </w:p>
    <w:p w14:paraId="526AE1C3" w14:textId="77777777" w:rsidR="009400B0" w:rsidRDefault="009400B0" w:rsidP="007D1CAB">
      <w:pPr>
        <w:pStyle w:val="ListParagraph"/>
        <w:ind w:left="0"/>
        <w:jc w:val="both"/>
        <w:rPr>
          <w:lang w:val="sr-Cyrl-RS"/>
        </w:rPr>
      </w:pPr>
    </w:p>
    <w:p w14:paraId="36902776" w14:textId="77777777" w:rsidR="009400B0" w:rsidRPr="009400B0" w:rsidRDefault="009400B0" w:rsidP="007D1CAB">
      <w:pPr>
        <w:pStyle w:val="ListParagraph"/>
        <w:ind w:left="0"/>
        <w:jc w:val="both"/>
        <w:rPr>
          <w:lang w:val="en-US"/>
        </w:rPr>
      </w:pPr>
    </w:p>
    <w:p w14:paraId="0FA217D4" w14:textId="12E0E899" w:rsidR="001C0F47" w:rsidRPr="009F0092" w:rsidRDefault="001C0F47" w:rsidP="001C0F47">
      <w:pPr>
        <w:pStyle w:val="Caption"/>
        <w:keepNext/>
        <w:rPr>
          <w:b/>
          <w:color w:val="000000" w:themeColor="text1"/>
          <w:sz w:val="22"/>
          <w:szCs w:val="22"/>
        </w:rPr>
      </w:pPr>
      <w:r w:rsidRPr="009F0092">
        <w:rPr>
          <w:b/>
          <w:i w:val="0"/>
          <w:color w:val="000000" w:themeColor="text1"/>
          <w:sz w:val="22"/>
          <w:szCs w:val="22"/>
          <w:lang w:val="sr-Cyrl-RS"/>
        </w:rPr>
        <w:lastRenderedPageBreak/>
        <w:t xml:space="preserve">Табела </w:t>
      </w:r>
      <w:r>
        <w:rPr>
          <w:b/>
          <w:i w:val="0"/>
          <w:color w:val="000000" w:themeColor="text1"/>
          <w:sz w:val="22"/>
          <w:szCs w:val="22"/>
          <w:lang w:val="sr-Cyrl-RS"/>
        </w:rPr>
        <w:t>4.2</w:t>
      </w:r>
      <w:r w:rsidRPr="009F0092">
        <w:rPr>
          <w:b/>
          <w:i w:val="0"/>
          <w:color w:val="000000" w:themeColor="text1"/>
          <w:sz w:val="22"/>
          <w:szCs w:val="22"/>
          <w:lang w:val="sr-Cyrl-RS"/>
        </w:rPr>
        <w:t xml:space="preserve"> </w:t>
      </w:r>
      <w:r>
        <w:rPr>
          <w:b/>
          <w:i w:val="0"/>
          <w:color w:val="000000" w:themeColor="text1"/>
          <w:sz w:val="22"/>
          <w:szCs w:val="22"/>
          <w:lang w:val="sr-Cyrl-RS"/>
        </w:rPr>
        <w:t>–</w:t>
      </w:r>
      <w:r w:rsidRPr="009F0092">
        <w:rPr>
          <w:b/>
          <w:i w:val="0"/>
          <w:color w:val="000000" w:themeColor="text1"/>
          <w:sz w:val="22"/>
          <w:szCs w:val="22"/>
          <w:lang w:val="sr-Cyrl-RS"/>
        </w:rPr>
        <w:t xml:space="preserve"> </w:t>
      </w:r>
      <w:r>
        <w:rPr>
          <w:b/>
          <w:i w:val="0"/>
          <w:color w:val="000000" w:themeColor="text1"/>
          <w:sz w:val="22"/>
          <w:szCs w:val="22"/>
          <w:lang w:val="sr-Cyrl-RS"/>
        </w:rPr>
        <w:t xml:space="preserve">Списак  колона у </w:t>
      </w:r>
      <w:r w:rsidRPr="001C0F47">
        <w:rPr>
          <w:b/>
          <w:i w:val="0"/>
          <w:color w:val="000000" w:themeColor="text1"/>
          <w:sz w:val="22"/>
          <w:szCs w:val="22"/>
          <w:lang w:val="sr-Cyrl-RS"/>
        </w:rPr>
        <w:t>movies_metadata.csv</w:t>
      </w:r>
      <w:r>
        <w:rPr>
          <w:b/>
          <w:i w:val="0"/>
          <w:color w:val="000000" w:themeColor="text1"/>
          <w:sz w:val="22"/>
          <w:szCs w:val="22"/>
          <w:lang w:val="sr-Cyrl-RS"/>
        </w:rPr>
        <w:t xml:space="preserve"> фајлу </w:t>
      </w:r>
    </w:p>
    <w:tbl>
      <w:tblPr>
        <w:tblStyle w:val="GridTable4-Accent1"/>
        <w:tblW w:w="0" w:type="auto"/>
        <w:tblLook w:val="04A0" w:firstRow="1" w:lastRow="0" w:firstColumn="1" w:lastColumn="0" w:noHBand="0" w:noVBand="1"/>
      </w:tblPr>
      <w:tblGrid>
        <w:gridCol w:w="4148"/>
        <w:gridCol w:w="4149"/>
      </w:tblGrid>
      <w:tr w:rsidR="009400B0" w14:paraId="0C032136" w14:textId="77777777" w:rsidTr="00940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7C78A76" w14:textId="6E94EA1F" w:rsidR="009400B0" w:rsidRPr="009400B0" w:rsidRDefault="009400B0" w:rsidP="007D1CAB">
            <w:pPr>
              <w:pStyle w:val="ListParagraph"/>
              <w:ind w:left="0"/>
              <w:jc w:val="both"/>
              <w:rPr>
                <w:lang w:val="sr-Cyrl-RS"/>
              </w:rPr>
            </w:pPr>
            <w:r>
              <w:rPr>
                <w:lang w:val="sr-Cyrl-RS"/>
              </w:rPr>
              <w:t>Назив колоне</w:t>
            </w:r>
          </w:p>
        </w:tc>
        <w:tc>
          <w:tcPr>
            <w:tcW w:w="4149" w:type="dxa"/>
          </w:tcPr>
          <w:p w14:paraId="7D17902E" w14:textId="24A93D60" w:rsidR="009400B0" w:rsidRDefault="009400B0" w:rsidP="007D1CAB">
            <w:pPr>
              <w:pStyle w:val="ListParagraph"/>
              <w:ind w:left="0"/>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9400B0" w14:paraId="450BAEFE"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F1DC8B1" w14:textId="3AE9ECC6" w:rsidR="009400B0" w:rsidRDefault="009400B0" w:rsidP="007D1CAB">
            <w:pPr>
              <w:pStyle w:val="ListParagraph"/>
              <w:ind w:left="0"/>
              <w:jc w:val="both"/>
              <w:rPr>
                <w:lang w:val="sr-Cyrl-RS"/>
              </w:rPr>
            </w:pPr>
            <w:r w:rsidRPr="009400B0">
              <w:rPr>
                <w:lang w:val="sr-Cyrl-RS"/>
              </w:rPr>
              <w:t>adult</w:t>
            </w:r>
          </w:p>
        </w:tc>
        <w:tc>
          <w:tcPr>
            <w:tcW w:w="4149" w:type="dxa"/>
          </w:tcPr>
          <w:p w14:paraId="64A9115B" w14:textId="35DFAF23" w:rsidR="009400B0" w:rsidRDefault="009400B0"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да ли је у питању филм за одрасле</w:t>
            </w:r>
          </w:p>
        </w:tc>
      </w:tr>
      <w:tr w:rsidR="009400B0" w14:paraId="7CFA8AF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C45256E" w14:textId="325C91AB" w:rsidR="009400B0" w:rsidRDefault="009400B0" w:rsidP="007D1CAB">
            <w:pPr>
              <w:pStyle w:val="ListParagraph"/>
              <w:ind w:left="0"/>
              <w:jc w:val="both"/>
              <w:rPr>
                <w:lang w:val="sr-Cyrl-RS"/>
              </w:rPr>
            </w:pPr>
            <w:r w:rsidRPr="009400B0">
              <w:rPr>
                <w:lang w:val="sr-Cyrl-RS"/>
              </w:rPr>
              <w:t>belongs_to_collection</w:t>
            </w:r>
          </w:p>
        </w:tc>
        <w:tc>
          <w:tcPr>
            <w:tcW w:w="4149" w:type="dxa"/>
          </w:tcPr>
          <w:p w14:paraId="33B9E107" w14:textId="1B9C89A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припада некој колекцији филмова и којој припада(нпр. „Спајдермен“, „Прича о играчкама“ и сл.)</w:t>
            </w:r>
          </w:p>
        </w:tc>
      </w:tr>
      <w:tr w:rsidR="009400B0" w14:paraId="254EDA6A"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2B1A26F" w14:textId="6101A175" w:rsidR="009400B0" w:rsidRDefault="009400B0" w:rsidP="007D1CAB">
            <w:pPr>
              <w:pStyle w:val="ListParagraph"/>
              <w:ind w:left="0"/>
              <w:jc w:val="both"/>
              <w:rPr>
                <w:lang w:val="sr-Cyrl-RS"/>
              </w:rPr>
            </w:pPr>
            <w:r w:rsidRPr="009400B0">
              <w:rPr>
                <w:lang w:val="sr-Cyrl-RS"/>
              </w:rPr>
              <w:t>budget</w:t>
            </w:r>
          </w:p>
        </w:tc>
        <w:tc>
          <w:tcPr>
            <w:tcW w:w="4149" w:type="dxa"/>
          </w:tcPr>
          <w:p w14:paraId="63B15676" w14:textId="2973F3B4"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Колико је буџет филма</w:t>
            </w:r>
          </w:p>
        </w:tc>
      </w:tr>
      <w:tr w:rsidR="009400B0" w14:paraId="4289EA7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D1DDD69" w14:textId="576FE91C" w:rsidR="009400B0" w:rsidRDefault="009400B0" w:rsidP="007D1CAB">
            <w:pPr>
              <w:pStyle w:val="ListParagraph"/>
              <w:ind w:left="0"/>
              <w:jc w:val="both"/>
              <w:rPr>
                <w:lang w:val="sr-Cyrl-RS"/>
              </w:rPr>
            </w:pPr>
            <w:r w:rsidRPr="009400B0">
              <w:rPr>
                <w:lang w:val="sr-Cyrl-RS"/>
              </w:rPr>
              <w:t>genres</w:t>
            </w:r>
          </w:p>
        </w:tc>
        <w:tc>
          <w:tcPr>
            <w:tcW w:w="4149" w:type="dxa"/>
          </w:tcPr>
          <w:p w14:paraId="5DC3FB3B" w14:textId="082D264B"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Листа жанрова коме филм припада</w:t>
            </w:r>
          </w:p>
        </w:tc>
      </w:tr>
      <w:tr w:rsidR="009400B0" w14:paraId="3C51E88B"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F49D83" w14:textId="14D59ED1" w:rsidR="009400B0" w:rsidRDefault="009400B0" w:rsidP="007D1CAB">
            <w:pPr>
              <w:pStyle w:val="ListParagraph"/>
              <w:ind w:left="0"/>
              <w:jc w:val="both"/>
              <w:rPr>
                <w:lang w:val="sr-Cyrl-RS"/>
              </w:rPr>
            </w:pPr>
            <w:r w:rsidRPr="009400B0">
              <w:rPr>
                <w:lang w:val="sr-Cyrl-RS"/>
              </w:rPr>
              <w:t>homepage</w:t>
            </w:r>
          </w:p>
        </w:tc>
        <w:tc>
          <w:tcPr>
            <w:tcW w:w="4149" w:type="dxa"/>
          </w:tcPr>
          <w:p w14:paraId="264B92F8" w14:textId="41E68D8F"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Почетна страна филма, уколико постоји</w:t>
            </w:r>
          </w:p>
        </w:tc>
      </w:tr>
      <w:tr w:rsidR="009400B0" w14:paraId="60E6E416"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2D52FC08" w14:textId="20E0712A" w:rsidR="009400B0" w:rsidRPr="009400B0" w:rsidRDefault="009400B0" w:rsidP="009400B0">
            <w:pPr>
              <w:jc w:val="both"/>
              <w:rPr>
                <w:lang w:val="sr-Cyrl-RS"/>
              </w:rPr>
            </w:pPr>
            <w:r w:rsidRPr="009400B0">
              <w:rPr>
                <w:lang w:val="sr-Cyrl-RS"/>
              </w:rPr>
              <w:t>id</w:t>
            </w:r>
          </w:p>
        </w:tc>
        <w:tc>
          <w:tcPr>
            <w:tcW w:w="4149" w:type="dxa"/>
          </w:tcPr>
          <w:p w14:paraId="639B8915" w14:textId="3BBF7B2E" w:rsidR="009400B0" w:rsidRPr="00875ED3"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 xml:space="preserve">ID </w:t>
            </w:r>
            <w:r>
              <w:rPr>
                <w:lang w:val="sr-Cyrl-RS"/>
              </w:rPr>
              <w:t>филма</w:t>
            </w:r>
          </w:p>
        </w:tc>
      </w:tr>
      <w:tr w:rsidR="009400B0" w14:paraId="02E1078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4C90AB1" w14:textId="3C7EC9A5" w:rsidR="009400B0" w:rsidRDefault="009400B0" w:rsidP="007D1CAB">
            <w:pPr>
              <w:pStyle w:val="ListParagraph"/>
              <w:ind w:left="0"/>
              <w:jc w:val="both"/>
              <w:rPr>
                <w:lang w:val="sr-Cyrl-RS"/>
              </w:rPr>
            </w:pPr>
            <w:r w:rsidRPr="009400B0">
              <w:rPr>
                <w:lang w:val="sr-Cyrl-RS"/>
              </w:rPr>
              <w:t>imdb_id</w:t>
            </w:r>
          </w:p>
        </w:tc>
        <w:tc>
          <w:tcPr>
            <w:tcW w:w="4149" w:type="dxa"/>
          </w:tcPr>
          <w:p w14:paraId="7FABF4F3" w14:textId="2A826A6B"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 xml:space="preserve">ID </w:t>
            </w:r>
            <w:r>
              <w:rPr>
                <w:lang w:val="sr-Cyrl-RS"/>
              </w:rPr>
              <w:t xml:space="preserve">филма на </w:t>
            </w:r>
            <w:r>
              <w:rPr>
                <w:lang w:val="en-US"/>
              </w:rPr>
              <w:t>IMDB-</w:t>
            </w:r>
            <w:r>
              <w:rPr>
                <w:lang w:val="sr-Cyrl-RS"/>
              </w:rPr>
              <w:t>у</w:t>
            </w:r>
          </w:p>
        </w:tc>
      </w:tr>
      <w:tr w:rsidR="009400B0" w14:paraId="151763EF"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DEA0289" w14:textId="3195FC27" w:rsidR="009400B0" w:rsidRDefault="009400B0" w:rsidP="007D1CAB">
            <w:pPr>
              <w:pStyle w:val="ListParagraph"/>
              <w:ind w:left="0"/>
              <w:jc w:val="both"/>
              <w:rPr>
                <w:lang w:val="sr-Cyrl-RS"/>
              </w:rPr>
            </w:pPr>
            <w:r w:rsidRPr="009400B0">
              <w:rPr>
                <w:lang w:val="sr-Cyrl-RS"/>
              </w:rPr>
              <w:t>original_language</w:t>
            </w:r>
          </w:p>
        </w:tc>
        <w:tc>
          <w:tcPr>
            <w:tcW w:w="4149" w:type="dxa"/>
          </w:tcPr>
          <w:p w14:paraId="6570025C" w14:textId="3BD9E0CE"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Језик наслова оригинала</w:t>
            </w:r>
          </w:p>
        </w:tc>
      </w:tr>
      <w:tr w:rsidR="009400B0" w14:paraId="283F47F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617981" w14:textId="5AAF9E13" w:rsidR="009400B0" w:rsidRDefault="009400B0" w:rsidP="007D1CAB">
            <w:pPr>
              <w:pStyle w:val="ListParagraph"/>
              <w:ind w:left="0"/>
              <w:jc w:val="both"/>
              <w:rPr>
                <w:lang w:val="sr-Cyrl-RS"/>
              </w:rPr>
            </w:pPr>
            <w:r w:rsidRPr="009400B0">
              <w:rPr>
                <w:lang w:val="sr-Cyrl-RS"/>
              </w:rPr>
              <w:t>original_title</w:t>
            </w:r>
          </w:p>
        </w:tc>
        <w:tc>
          <w:tcPr>
            <w:tcW w:w="4149" w:type="dxa"/>
          </w:tcPr>
          <w:p w14:paraId="5F7F0DBF" w14:textId="5843D9A0"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 оригинала</w:t>
            </w:r>
          </w:p>
        </w:tc>
      </w:tr>
      <w:tr w:rsidR="009400B0" w14:paraId="58E76189"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EB8473D" w14:textId="37025340" w:rsidR="009400B0" w:rsidRDefault="009400B0" w:rsidP="007D1CAB">
            <w:pPr>
              <w:pStyle w:val="ListParagraph"/>
              <w:ind w:left="0"/>
              <w:jc w:val="both"/>
              <w:rPr>
                <w:lang w:val="sr-Cyrl-RS"/>
              </w:rPr>
            </w:pPr>
            <w:r w:rsidRPr="009400B0">
              <w:rPr>
                <w:lang w:val="sr-Cyrl-RS"/>
              </w:rPr>
              <w:t>overview</w:t>
            </w:r>
          </w:p>
        </w:tc>
        <w:tc>
          <w:tcPr>
            <w:tcW w:w="4149" w:type="dxa"/>
          </w:tcPr>
          <w:p w14:paraId="1E91C2B5" w14:textId="2D53EF4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Синопсис</w:t>
            </w:r>
          </w:p>
        </w:tc>
      </w:tr>
      <w:tr w:rsidR="009400B0" w14:paraId="3071BCB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959F0F" w14:textId="6D8A3A16" w:rsidR="009400B0" w:rsidRDefault="009400B0" w:rsidP="007D1CAB">
            <w:pPr>
              <w:pStyle w:val="ListParagraph"/>
              <w:ind w:left="0"/>
              <w:jc w:val="both"/>
              <w:rPr>
                <w:lang w:val="sr-Cyrl-RS"/>
              </w:rPr>
            </w:pPr>
            <w:r w:rsidRPr="009400B0">
              <w:rPr>
                <w:lang w:val="sr-Cyrl-RS"/>
              </w:rPr>
              <w:t>popularity</w:t>
            </w:r>
          </w:p>
        </w:tc>
        <w:tc>
          <w:tcPr>
            <w:tcW w:w="4149" w:type="dxa"/>
          </w:tcPr>
          <w:p w14:paraId="6A03D791" w14:textId="34FE9E4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Популарност</w:t>
            </w:r>
          </w:p>
        </w:tc>
      </w:tr>
      <w:tr w:rsidR="009400B0" w14:paraId="37C7ECD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66115DE" w14:textId="590322F8" w:rsidR="009400B0" w:rsidRDefault="009400B0" w:rsidP="007D1CAB">
            <w:pPr>
              <w:pStyle w:val="ListParagraph"/>
              <w:ind w:left="0"/>
              <w:jc w:val="both"/>
              <w:rPr>
                <w:lang w:val="sr-Cyrl-RS"/>
              </w:rPr>
            </w:pPr>
            <w:r w:rsidRPr="009400B0">
              <w:rPr>
                <w:lang w:val="sr-Cyrl-RS"/>
              </w:rPr>
              <w:t>poster_path</w:t>
            </w:r>
          </w:p>
        </w:tc>
        <w:tc>
          <w:tcPr>
            <w:tcW w:w="4149" w:type="dxa"/>
          </w:tcPr>
          <w:p w14:paraId="25909C46" w14:textId="47EB62C3"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Путања до постера (одакле се преузима слика)</w:t>
            </w:r>
          </w:p>
        </w:tc>
      </w:tr>
      <w:tr w:rsidR="009400B0" w14:paraId="43608752"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BD6C669" w14:textId="68A98B75" w:rsidR="009400B0" w:rsidRDefault="009400B0" w:rsidP="007D1CAB">
            <w:pPr>
              <w:pStyle w:val="ListParagraph"/>
              <w:ind w:left="0"/>
              <w:jc w:val="both"/>
              <w:rPr>
                <w:lang w:val="sr-Cyrl-RS"/>
              </w:rPr>
            </w:pPr>
            <w:r w:rsidRPr="009400B0">
              <w:rPr>
                <w:lang w:val="sr-Cyrl-RS"/>
              </w:rPr>
              <w:t>production_companies</w:t>
            </w:r>
          </w:p>
        </w:tc>
        <w:tc>
          <w:tcPr>
            <w:tcW w:w="4149" w:type="dxa"/>
          </w:tcPr>
          <w:p w14:paraId="498661BE" w14:textId="1861949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Продукцијске компаније</w:t>
            </w:r>
          </w:p>
        </w:tc>
      </w:tr>
      <w:tr w:rsidR="009400B0" w14:paraId="0E9FFBC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93431B3" w14:textId="4A9C54E8" w:rsidR="009400B0" w:rsidRDefault="009400B0" w:rsidP="007D1CAB">
            <w:pPr>
              <w:pStyle w:val="ListParagraph"/>
              <w:ind w:left="0"/>
              <w:jc w:val="both"/>
              <w:rPr>
                <w:lang w:val="sr-Cyrl-RS"/>
              </w:rPr>
            </w:pPr>
            <w:r w:rsidRPr="009400B0">
              <w:rPr>
                <w:lang w:val="sr-Cyrl-RS"/>
              </w:rPr>
              <w:t>production_countries</w:t>
            </w:r>
          </w:p>
        </w:tc>
        <w:tc>
          <w:tcPr>
            <w:tcW w:w="4149" w:type="dxa"/>
          </w:tcPr>
          <w:p w14:paraId="126382DC" w14:textId="67686650"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Државе из које су продукцијске компаније</w:t>
            </w:r>
          </w:p>
        </w:tc>
      </w:tr>
      <w:tr w:rsidR="009400B0" w14:paraId="3FB8133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A8BC50F" w14:textId="01E1CBB3" w:rsidR="009400B0" w:rsidRDefault="009400B0" w:rsidP="007D1CAB">
            <w:pPr>
              <w:pStyle w:val="ListParagraph"/>
              <w:ind w:left="0"/>
              <w:jc w:val="both"/>
              <w:rPr>
                <w:lang w:val="sr-Cyrl-RS"/>
              </w:rPr>
            </w:pPr>
            <w:r w:rsidRPr="009400B0">
              <w:rPr>
                <w:lang w:val="sr-Cyrl-RS"/>
              </w:rPr>
              <w:t>release_date</w:t>
            </w:r>
          </w:p>
        </w:tc>
        <w:tc>
          <w:tcPr>
            <w:tcW w:w="4149" w:type="dxa"/>
          </w:tcPr>
          <w:p w14:paraId="4F13A544" w14:textId="15470816"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Датум објављивања</w:t>
            </w:r>
          </w:p>
        </w:tc>
      </w:tr>
      <w:tr w:rsidR="009400B0" w14:paraId="3B0DBD6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3C62C4E" w14:textId="1F6BCE2E" w:rsidR="009400B0" w:rsidRDefault="009400B0" w:rsidP="007D1CAB">
            <w:pPr>
              <w:pStyle w:val="ListParagraph"/>
              <w:ind w:left="0"/>
              <w:jc w:val="both"/>
              <w:rPr>
                <w:lang w:val="sr-Cyrl-RS"/>
              </w:rPr>
            </w:pPr>
            <w:r w:rsidRPr="009400B0">
              <w:rPr>
                <w:lang w:val="sr-Cyrl-RS"/>
              </w:rPr>
              <w:t>revenue</w:t>
            </w:r>
          </w:p>
        </w:tc>
        <w:tc>
          <w:tcPr>
            <w:tcW w:w="4149" w:type="dxa"/>
          </w:tcPr>
          <w:p w14:paraId="349E6176" w14:textId="186B35C6"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Приходи филма</w:t>
            </w:r>
          </w:p>
        </w:tc>
      </w:tr>
      <w:tr w:rsidR="009400B0" w14:paraId="41FFB9A1"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92770C9" w14:textId="666E0C30" w:rsidR="009400B0" w:rsidRDefault="009400B0" w:rsidP="007D1CAB">
            <w:pPr>
              <w:pStyle w:val="ListParagraph"/>
              <w:ind w:left="0"/>
              <w:jc w:val="both"/>
              <w:rPr>
                <w:lang w:val="sr-Cyrl-RS"/>
              </w:rPr>
            </w:pPr>
            <w:r w:rsidRPr="009400B0">
              <w:rPr>
                <w:lang w:val="sr-Cyrl-RS"/>
              </w:rPr>
              <w:t>runtime</w:t>
            </w:r>
          </w:p>
        </w:tc>
        <w:tc>
          <w:tcPr>
            <w:tcW w:w="4149" w:type="dxa"/>
          </w:tcPr>
          <w:p w14:paraId="191E7F20" w14:textId="56656E4F"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Дужина трајања филма</w:t>
            </w:r>
          </w:p>
        </w:tc>
      </w:tr>
      <w:tr w:rsidR="009400B0" w14:paraId="35D815C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A812883" w14:textId="71C4ABB2" w:rsidR="009400B0" w:rsidRDefault="009400B0" w:rsidP="007D1CAB">
            <w:pPr>
              <w:pStyle w:val="ListParagraph"/>
              <w:ind w:left="0"/>
              <w:jc w:val="both"/>
              <w:rPr>
                <w:lang w:val="sr-Cyrl-RS"/>
              </w:rPr>
            </w:pPr>
            <w:r w:rsidRPr="009400B0">
              <w:rPr>
                <w:lang w:val="sr-Cyrl-RS"/>
              </w:rPr>
              <w:t>spoken_languages</w:t>
            </w:r>
          </w:p>
        </w:tc>
        <w:tc>
          <w:tcPr>
            <w:tcW w:w="4149" w:type="dxa"/>
          </w:tcPr>
          <w:p w14:paraId="17FBE6F5" w14:textId="744B55B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Језици који се говоре у филму</w:t>
            </w:r>
          </w:p>
        </w:tc>
      </w:tr>
      <w:tr w:rsidR="009400B0" w14:paraId="3874AD49"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C845CA" w14:textId="11A9DC80" w:rsidR="009400B0" w:rsidRDefault="009400B0" w:rsidP="007D1CAB">
            <w:pPr>
              <w:pStyle w:val="ListParagraph"/>
              <w:ind w:left="0"/>
              <w:jc w:val="both"/>
              <w:rPr>
                <w:lang w:val="sr-Cyrl-RS"/>
              </w:rPr>
            </w:pPr>
            <w:r w:rsidRPr="009400B0">
              <w:rPr>
                <w:lang w:val="sr-Cyrl-RS"/>
              </w:rPr>
              <w:t>status</w:t>
            </w:r>
          </w:p>
        </w:tc>
        <w:tc>
          <w:tcPr>
            <w:tcW w:w="4149" w:type="dxa"/>
          </w:tcPr>
          <w:p w14:paraId="472A2FB2" w14:textId="22BEDF77"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Информација да ли је филм објављен или не</w:t>
            </w:r>
          </w:p>
        </w:tc>
      </w:tr>
      <w:tr w:rsidR="009400B0" w14:paraId="0066B8BB"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F289964" w14:textId="4BECD81C" w:rsidR="009400B0" w:rsidRPr="009400B0" w:rsidRDefault="009400B0" w:rsidP="009400B0">
            <w:pPr>
              <w:jc w:val="both"/>
              <w:rPr>
                <w:lang w:val="sr-Cyrl-RS"/>
              </w:rPr>
            </w:pPr>
            <w:r w:rsidRPr="009400B0">
              <w:rPr>
                <w:lang w:val="sr-Cyrl-RS"/>
              </w:rPr>
              <w:t>tagline</w:t>
            </w:r>
          </w:p>
        </w:tc>
        <w:tc>
          <w:tcPr>
            <w:tcW w:w="4149" w:type="dxa"/>
          </w:tcPr>
          <w:p w14:paraId="0391834C" w14:textId="18C87E29" w:rsidR="009400B0" w:rsidRPr="00AA5456" w:rsidRDefault="00AA5456"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Слоган филма</w:t>
            </w:r>
          </w:p>
        </w:tc>
      </w:tr>
      <w:tr w:rsidR="009400B0" w14:paraId="68A65D4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FC9814C" w14:textId="140718B9" w:rsidR="009400B0" w:rsidRDefault="009400B0" w:rsidP="007D1CAB">
            <w:pPr>
              <w:pStyle w:val="ListParagraph"/>
              <w:ind w:left="0"/>
              <w:jc w:val="both"/>
              <w:rPr>
                <w:lang w:val="sr-Cyrl-RS"/>
              </w:rPr>
            </w:pPr>
            <w:r w:rsidRPr="009400B0">
              <w:rPr>
                <w:lang w:val="sr-Cyrl-RS"/>
              </w:rPr>
              <w:t>title</w:t>
            </w:r>
          </w:p>
        </w:tc>
        <w:tc>
          <w:tcPr>
            <w:tcW w:w="4149" w:type="dxa"/>
          </w:tcPr>
          <w:p w14:paraId="7072369F" w14:textId="45E65A3F"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w:t>
            </w:r>
          </w:p>
        </w:tc>
      </w:tr>
      <w:tr w:rsidR="009400B0" w14:paraId="4D0B5F5A"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155862C" w14:textId="5E989F4B" w:rsidR="009400B0" w:rsidRDefault="009400B0" w:rsidP="009400B0">
            <w:pPr>
              <w:pStyle w:val="ListParagraph"/>
              <w:tabs>
                <w:tab w:val="left" w:pos="1032"/>
              </w:tabs>
              <w:ind w:left="0"/>
              <w:jc w:val="both"/>
              <w:rPr>
                <w:lang w:val="sr-Cyrl-RS"/>
              </w:rPr>
            </w:pPr>
            <w:r w:rsidRPr="009400B0">
              <w:rPr>
                <w:lang w:val="sr-Cyrl-RS"/>
              </w:rPr>
              <w:t>video</w:t>
            </w:r>
          </w:p>
        </w:tc>
        <w:tc>
          <w:tcPr>
            <w:tcW w:w="4149" w:type="dxa"/>
          </w:tcPr>
          <w:p w14:paraId="590918DB" w14:textId="53E27FE4" w:rsidR="009400B0" w:rsidRPr="00C81333" w:rsidRDefault="00C8133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има трејлер</w:t>
            </w:r>
          </w:p>
        </w:tc>
      </w:tr>
      <w:tr w:rsidR="009400B0" w14:paraId="4006F1A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855D8B6" w14:textId="5F9A4ED9" w:rsidR="009400B0" w:rsidRDefault="009400B0" w:rsidP="007D1CAB">
            <w:pPr>
              <w:pStyle w:val="ListParagraph"/>
              <w:ind w:left="0"/>
              <w:jc w:val="both"/>
              <w:rPr>
                <w:lang w:val="sr-Cyrl-RS"/>
              </w:rPr>
            </w:pPr>
            <w:r w:rsidRPr="009400B0">
              <w:rPr>
                <w:lang w:val="sr-Cyrl-RS"/>
              </w:rPr>
              <w:t>vote_average</w:t>
            </w:r>
          </w:p>
        </w:tc>
        <w:tc>
          <w:tcPr>
            <w:tcW w:w="4149" w:type="dxa"/>
          </w:tcPr>
          <w:p w14:paraId="20678FDE" w14:textId="2F71FC2B"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Просечна оцена</w:t>
            </w:r>
          </w:p>
        </w:tc>
      </w:tr>
      <w:tr w:rsidR="009400B0" w14:paraId="685014DD"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571110B" w14:textId="465855DF" w:rsidR="009400B0" w:rsidRDefault="009400B0" w:rsidP="009400B0">
            <w:pPr>
              <w:pStyle w:val="ListParagraph"/>
              <w:ind w:left="0"/>
              <w:rPr>
                <w:lang w:val="sr-Cyrl-RS"/>
              </w:rPr>
            </w:pPr>
            <w:r w:rsidRPr="009400B0">
              <w:rPr>
                <w:lang w:val="sr-Cyrl-RS"/>
              </w:rPr>
              <w:t>vote_count</w:t>
            </w:r>
          </w:p>
        </w:tc>
        <w:tc>
          <w:tcPr>
            <w:tcW w:w="4149" w:type="dxa"/>
          </w:tcPr>
          <w:p w14:paraId="3DA7C57D" w14:textId="2C21BE7B" w:rsidR="009400B0" w:rsidRDefault="00DF0D61"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Укупан број гласова/оцена</w:t>
            </w:r>
          </w:p>
        </w:tc>
      </w:tr>
    </w:tbl>
    <w:p w14:paraId="17A6EE1B" w14:textId="17A3701A" w:rsidR="00460942" w:rsidRDefault="00460942" w:rsidP="007D1CAB">
      <w:pPr>
        <w:pStyle w:val="ListParagraph"/>
        <w:ind w:left="0"/>
        <w:jc w:val="both"/>
        <w:rPr>
          <w:lang w:val="sr-Cyrl-RS"/>
        </w:rPr>
      </w:pPr>
    </w:p>
    <w:p w14:paraId="7A52CAD6" w14:textId="2DA07777" w:rsidR="00C34835" w:rsidRDefault="00C34835" w:rsidP="007D1CAB">
      <w:pPr>
        <w:pStyle w:val="ListParagraph"/>
        <w:ind w:left="0"/>
        <w:jc w:val="both"/>
        <w:rPr>
          <w:lang w:val="sr-Cyrl-RS"/>
        </w:rPr>
      </w:pPr>
      <w:bookmarkStart w:id="8" w:name="_Hlk207449518"/>
      <w:r>
        <w:rPr>
          <w:lang w:val="sr-Cyrl-RS"/>
        </w:rPr>
        <w:t>Сам процес препоручивања ставки одвија се у више корака, који су приказани на слици 4.3. Сви ови кораци биће објашњени у наредним пасусима.</w:t>
      </w:r>
    </w:p>
    <w:bookmarkEnd w:id="8"/>
    <w:p w14:paraId="12FF94A4" w14:textId="77777777" w:rsidR="00C34835" w:rsidRDefault="00C34835" w:rsidP="007D1CAB">
      <w:pPr>
        <w:pStyle w:val="ListParagraph"/>
        <w:ind w:left="0"/>
        <w:jc w:val="both"/>
        <w:rPr>
          <w:lang w:val="sr-Cyrl-RS"/>
        </w:rPr>
      </w:pPr>
    </w:p>
    <w:p w14:paraId="0A4072D1" w14:textId="4F1FE17F" w:rsidR="00C34835" w:rsidRPr="009400B0" w:rsidRDefault="00C34835" w:rsidP="007D1CAB">
      <w:pPr>
        <w:pStyle w:val="ListParagraph"/>
        <w:ind w:left="0"/>
        <w:jc w:val="both"/>
        <w:rPr>
          <w:lang w:val="sr-Cyrl-RS"/>
        </w:rPr>
      </w:pPr>
    </w:p>
    <w:p w14:paraId="4F6D83EA" w14:textId="77777777" w:rsidR="00460942" w:rsidRPr="00460942" w:rsidRDefault="00460942" w:rsidP="007D1CAB">
      <w:pPr>
        <w:pStyle w:val="ListParagraph"/>
        <w:ind w:left="0"/>
        <w:jc w:val="both"/>
        <w:rPr>
          <w:lang w:val="en-US"/>
        </w:rPr>
      </w:pPr>
    </w:p>
    <w:p w14:paraId="4F42453A" w14:textId="77777777" w:rsidR="009B6F67" w:rsidRDefault="00C34835" w:rsidP="009B6F67">
      <w:pPr>
        <w:pStyle w:val="Heading1"/>
      </w:pPr>
      <w:r w:rsidRPr="00C34835">
        <w:rPr>
          <w:noProof/>
          <w:sz w:val="36"/>
          <w:szCs w:val="36"/>
          <w:lang w:val="sr-Cyrl-RS"/>
        </w:rPr>
        <w:lastRenderedPageBreak/>
        <w:drawing>
          <wp:inline distT="0" distB="0" distL="0" distR="0" wp14:anchorId="39E742AA" wp14:editId="36DCD708">
            <wp:extent cx="5264786" cy="1843024"/>
            <wp:effectExtent l="19050" t="19050" r="12065" b="241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80217" cy="1848426"/>
                    </a:xfrm>
                    <a:prstGeom prst="rect">
                      <a:avLst/>
                    </a:prstGeom>
                    <a:ln>
                      <a:solidFill>
                        <a:schemeClr val="tx1"/>
                      </a:solidFill>
                    </a:ln>
                  </pic:spPr>
                </pic:pic>
              </a:graphicData>
            </a:graphic>
          </wp:inline>
        </w:drawing>
      </w:r>
    </w:p>
    <w:p w14:paraId="2AF39D32" w14:textId="627D5674" w:rsidR="009B6F67" w:rsidRDefault="009B6F67" w:rsidP="009B6F6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4.3</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колаборативног филтрирања</w:t>
      </w:r>
    </w:p>
    <w:p w14:paraId="7D6E0EF5" w14:textId="77777777" w:rsidR="009B6F67" w:rsidRPr="009B6F67" w:rsidRDefault="009B6F67" w:rsidP="009B6F67">
      <w:pPr>
        <w:rPr>
          <w:lang w:val="sr-Cyrl-RS"/>
        </w:rPr>
      </w:pPr>
    </w:p>
    <w:p w14:paraId="2D1E50FB" w14:textId="2E4D7366" w:rsidR="009B6F67" w:rsidRDefault="009B6F67" w:rsidP="009B6F67">
      <w:pPr>
        <w:pStyle w:val="ListParagraph"/>
        <w:ind w:left="0" w:firstLine="720"/>
        <w:jc w:val="both"/>
        <w:rPr>
          <w:lang w:val="sr-Cyrl-RS"/>
        </w:rPr>
      </w:pPr>
      <w:r>
        <w:rPr>
          <w:lang w:val="sr-Cyrl-RS"/>
        </w:rPr>
        <w:t xml:space="preserve">У кораку 1,  као улаз се добија корисников </w:t>
      </w:r>
      <w:r>
        <w:rPr>
          <w:lang w:val="en-US"/>
        </w:rPr>
        <w:t>ID</w:t>
      </w:r>
      <w:r>
        <w:rPr>
          <w:lang w:val="sr-Cyrl-RS"/>
        </w:rPr>
        <w:t xml:space="preserve"> и претвара се у </w:t>
      </w:r>
      <w:r>
        <w:rPr>
          <w:lang w:val="en-US"/>
        </w:rPr>
        <w:t xml:space="preserve">ID </w:t>
      </w:r>
      <w:r>
        <w:rPr>
          <w:lang w:val="sr-Cyrl-RS"/>
        </w:rPr>
        <w:t xml:space="preserve">корисника унутар алгоритма. Пошто се за колаборативно филтрирање користи </w:t>
      </w:r>
      <w:r>
        <w:rPr>
          <w:lang w:val="en-US"/>
        </w:rPr>
        <w:t xml:space="preserve">Surprise </w:t>
      </w:r>
      <w:r>
        <w:rPr>
          <w:lang w:val="sr-Cyrl-RS"/>
        </w:rPr>
        <w:t xml:space="preserve">библиотека за Пајтон, алгоритми из те библиотеке уводе две врсте </w:t>
      </w:r>
      <w:r>
        <w:rPr>
          <w:lang w:val="en-US"/>
        </w:rPr>
        <w:t>ID-</w:t>
      </w:r>
      <w:r>
        <w:rPr>
          <w:lang w:val="sr-Cyrl-RS"/>
        </w:rPr>
        <w:t>ева: сирови</w:t>
      </w:r>
      <w:r>
        <w:rPr>
          <w:lang w:val="en-US"/>
        </w:rPr>
        <w:t xml:space="preserve"> </w:t>
      </w:r>
      <w:r>
        <w:rPr>
          <w:lang w:val="sr-Cyrl-RS"/>
        </w:rPr>
        <w:t>(</w:t>
      </w:r>
      <w:r>
        <w:rPr>
          <w:lang w:val="en-US"/>
        </w:rPr>
        <w:t>raw</w:t>
      </w:r>
      <w:r>
        <w:rPr>
          <w:lang w:val="sr-Cyrl-RS"/>
        </w:rPr>
        <w:t xml:space="preserve">) </w:t>
      </w:r>
      <w:r>
        <w:rPr>
          <w:lang w:val="en-US"/>
        </w:rPr>
        <w:t>ID</w:t>
      </w:r>
      <w:r>
        <w:rPr>
          <w:lang w:val="sr-Cyrl-RS"/>
        </w:rPr>
        <w:t xml:space="preserve"> и унутрашњи</w:t>
      </w:r>
      <w:r>
        <w:rPr>
          <w:lang w:val="en-US"/>
        </w:rPr>
        <w:t xml:space="preserve"> (inner)</w:t>
      </w:r>
      <w:r>
        <w:rPr>
          <w:lang w:val="sr-Cyrl-RS"/>
        </w:rPr>
        <w:t xml:space="preserve"> </w:t>
      </w:r>
      <w:r>
        <w:rPr>
          <w:lang w:val="en-US"/>
        </w:rPr>
        <w:t>ID</w:t>
      </w:r>
      <w:r>
        <w:rPr>
          <w:lang w:val="sr-Cyrl-RS"/>
        </w:rPr>
        <w:t>.</w:t>
      </w:r>
      <w:r>
        <w:rPr>
          <w:lang w:val="en-US"/>
        </w:rPr>
        <w:t xml:space="preserve"> </w:t>
      </w:r>
      <w:r>
        <w:rPr>
          <w:lang w:val="sr-Cyrl-RS"/>
        </w:rPr>
        <w:t xml:space="preserve">Сирови </w:t>
      </w:r>
      <w:r>
        <w:rPr>
          <w:lang w:val="en-US"/>
        </w:rPr>
        <w:t xml:space="preserve">ID </w:t>
      </w:r>
      <w:r>
        <w:rPr>
          <w:lang w:val="sr-Cyrl-RS"/>
        </w:rPr>
        <w:t xml:space="preserve">представља </w:t>
      </w:r>
      <w:r w:rsidR="00E363E5">
        <w:rPr>
          <w:lang w:val="en-US"/>
        </w:rPr>
        <w:t xml:space="preserve">ID </w:t>
      </w:r>
      <w:r w:rsidR="00E363E5">
        <w:rPr>
          <w:lang w:val="sr-Cyrl-RS"/>
        </w:rPr>
        <w:t xml:space="preserve">који се користи у скупу података, док се унутрашњи </w:t>
      </w:r>
      <w:r w:rsidR="004E15DD">
        <w:rPr>
          <w:lang w:val="en-US"/>
        </w:rPr>
        <w:t>ID</w:t>
      </w:r>
      <w:r w:rsidR="004E15DD">
        <w:rPr>
          <w:lang w:val="sr-Cyrl-RS"/>
        </w:rPr>
        <w:t xml:space="preserve"> </w:t>
      </w:r>
      <w:r w:rsidR="00E363E5">
        <w:rPr>
          <w:lang w:val="sr-Cyrl-RS"/>
        </w:rPr>
        <w:t>користи унутар алгоритма и они су индексирани од нуле</w:t>
      </w:r>
      <w:r w:rsidR="00E363E5">
        <w:rPr>
          <w:lang w:val="sr-Latn-RS"/>
        </w:rPr>
        <w:t xml:space="preserve"> </w:t>
      </w:r>
      <w:r w:rsidR="00E363E5" w:rsidRPr="00E363E5">
        <w:rPr>
          <w:i/>
          <w:iCs/>
          <w:lang w:val="sr-Latn-RS"/>
        </w:rPr>
        <w:t>(</w:t>
      </w:r>
      <w:r w:rsidR="00E363E5" w:rsidRPr="00E363E5">
        <w:rPr>
          <w:i/>
          <w:iCs/>
          <w:lang w:val="en-US"/>
        </w:rPr>
        <w:t>What are raw and inner ids¶, 2015</w:t>
      </w:r>
      <w:r w:rsidR="00E363E5" w:rsidRPr="00E363E5">
        <w:rPr>
          <w:i/>
          <w:iCs/>
          <w:lang w:val="sr-Latn-RS"/>
        </w:rPr>
        <w:t>)</w:t>
      </w:r>
      <w:r w:rsidR="00E363E5">
        <w:rPr>
          <w:lang w:val="sr-Cyrl-RS"/>
        </w:rPr>
        <w:t>.</w:t>
      </w:r>
      <w:r w:rsidR="00E363E5">
        <w:rPr>
          <w:lang w:val="sr-Latn-RS"/>
        </w:rPr>
        <w:t xml:space="preserve"> </w:t>
      </w:r>
      <w:r w:rsidR="00E363E5">
        <w:rPr>
          <w:lang w:val="sr-Cyrl-RS"/>
        </w:rPr>
        <w:t xml:space="preserve">Унутрашњи </w:t>
      </w:r>
      <w:r w:rsidR="004E15DD">
        <w:rPr>
          <w:lang w:val="en-US"/>
        </w:rPr>
        <w:t>ID</w:t>
      </w:r>
      <w:r w:rsidR="00E363E5">
        <w:rPr>
          <w:lang w:val="sr-Cyrl-RS"/>
        </w:rPr>
        <w:t xml:space="preserve"> настаје током тренирања алгоритма.</w:t>
      </w:r>
    </w:p>
    <w:p w14:paraId="3B007716" w14:textId="77777777" w:rsidR="00F72EB3" w:rsidRDefault="00F72EB3" w:rsidP="009B6F67">
      <w:pPr>
        <w:pStyle w:val="ListParagraph"/>
        <w:ind w:left="0" w:firstLine="720"/>
        <w:jc w:val="both"/>
        <w:rPr>
          <w:lang w:val="en-US"/>
        </w:rPr>
      </w:pPr>
    </w:p>
    <w:p w14:paraId="502A8D0D" w14:textId="5C7BFEFF" w:rsidR="004E15DD" w:rsidRDefault="004E15DD" w:rsidP="004E15DD">
      <w:pPr>
        <w:jc w:val="both"/>
        <w:rPr>
          <w:lang w:val="sr-Cyrl-RS"/>
        </w:rPr>
      </w:pPr>
      <w:r>
        <w:rPr>
          <w:lang w:val="sr-Cyrl-RS"/>
        </w:rPr>
        <w:tab/>
        <w:t xml:space="preserve">Наредни корак јесте проналажење ставки које корисник није оценио. Најпре се добаве унутрашњи </w:t>
      </w:r>
      <w:r w:rsidR="00F72EB3">
        <w:rPr>
          <w:lang w:val="en-US"/>
        </w:rPr>
        <w:t>ID</w:t>
      </w:r>
      <w:r>
        <w:rPr>
          <w:lang w:val="sr-Cyrl-RS"/>
        </w:rPr>
        <w:t xml:space="preserve">-еви ставки које је корисник оценио и колико ставки укупно има. На основу тих података се извуку </w:t>
      </w:r>
      <w:r w:rsidR="00F72EB3">
        <w:rPr>
          <w:lang w:val="sr-Cyrl-RS"/>
        </w:rPr>
        <w:t>унутрашњи</w:t>
      </w:r>
      <w:r>
        <w:rPr>
          <w:lang w:val="sr-Cyrl-RS"/>
        </w:rPr>
        <w:t xml:space="preserve"> </w:t>
      </w:r>
      <w:r w:rsidR="00F72EB3">
        <w:rPr>
          <w:lang w:val="en-US"/>
        </w:rPr>
        <w:t>ID</w:t>
      </w:r>
      <w:r>
        <w:rPr>
          <w:lang w:val="sr-Cyrl-RS"/>
        </w:rPr>
        <w:t xml:space="preserve">-еви ставки које корисник није оценио и након тога се преводе у сирове </w:t>
      </w:r>
      <w:r w:rsidR="00F72EB3">
        <w:rPr>
          <w:lang w:val="en-US"/>
        </w:rPr>
        <w:t>ID</w:t>
      </w:r>
      <w:r>
        <w:rPr>
          <w:lang w:val="sr-Cyrl-RS"/>
        </w:rPr>
        <w:t>-еве ставки.</w:t>
      </w:r>
    </w:p>
    <w:p w14:paraId="4B1C6D67" w14:textId="77777777" w:rsidR="00F72EB3" w:rsidRDefault="00F72EB3" w:rsidP="004E15DD">
      <w:pPr>
        <w:jc w:val="both"/>
        <w:rPr>
          <w:lang w:val="sr-Cyrl-RS"/>
        </w:rPr>
      </w:pPr>
    </w:p>
    <w:p w14:paraId="6FEF704B" w14:textId="75E83EC2" w:rsidR="00F72EB3" w:rsidRDefault="00F72EB3" w:rsidP="00F72EB3">
      <w:pPr>
        <w:ind w:firstLine="720"/>
        <w:jc w:val="both"/>
        <w:rPr>
          <w:lang w:val="sr-Cyrl-RS"/>
        </w:rPr>
      </w:pPr>
      <w:r>
        <w:rPr>
          <w:lang w:val="sr-Cyrl-RS"/>
        </w:rPr>
        <w:t xml:space="preserve">Након овог корака следи давања очекиваних оцена које би корисник дао тим ставкама. Овде алгоритам позива </w:t>
      </w:r>
      <w:r>
        <w:rPr>
          <w:lang w:val="en-US"/>
        </w:rPr>
        <w:t xml:space="preserve">predict </w:t>
      </w:r>
      <w:r>
        <w:rPr>
          <w:lang w:val="sr-Cyrl-RS"/>
        </w:rPr>
        <w:t>методу за сваку неоцењену ставку. Поред давања очекиваних оцена, ради се и филтрирање ставки чија је очекивана оцена испод 3, како не би оптерећивали корисника са ставкама којима се потенцијално не би свидела, али и оптимизацији.</w:t>
      </w:r>
    </w:p>
    <w:p w14:paraId="5D7E6490" w14:textId="77777777" w:rsidR="00391C58" w:rsidRDefault="00391C58" w:rsidP="00F72EB3">
      <w:pPr>
        <w:ind w:firstLine="720"/>
        <w:jc w:val="both"/>
        <w:rPr>
          <w:lang w:val="sr-Cyrl-RS"/>
        </w:rPr>
      </w:pPr>
    </w:p>
    <w:p w14:paraId="4A34CDFC" w14:textId="77777777" w:rsidR="00B1007F" w:rsidRDefault="00391C58" w:rsidP="00267D03">
      <w:pPr>
        <w:ind w:firstLine="720"/>
        <w:jc w:val="both"/>
      </w:pPr>
      <w:r>
        <w:rPr>
          <w:lang w:val="sr-Cyrl-RS"/>
        </w:rPr>
        <w:t>У кораку 4 се сортирају оцене по опадајућем редоследу очекиваних оцена.</w:t>
      </w:r>
      <w:r w:rsidR="00D91346">
        <w:rPr>
          <w:lang w:val="en-US"/>
        </w:rPr>
        <w:t xml:space="preserve"> </w:t>
      </w:r>
      <w:r w:rsidR="00D91346">
        <w:rPr>
          <w:lang w:val="sr-Cyrl-RS"/>
        </w:rPr>
        <w:t>Овде је употребљен</w:t>
      </w:r>
      <w:r w:rsidR="00D91346">
        <w:rPr>
          <w:lang w:val="en-US"/>
        </w:rPr>
        <w:t xml:space="preserve"> </w:t>
      </w:r>
      <w:r w:rsidR="00D91346" w:rsidRPr="00D91346">
        <w:rPr>
          <w:i/>
          <w:iCs/>
          <w:lang w:val="en-US"/>
        </w:rPr>
        <w:t>BucketSort</w:t>
      </w:r>
      <w:r w:rsidR="00D91346">
        <w:rPr>
          <w:i/>
          <w:iCs/>
          <w:lang w:val="sr-Cyrl-RS"/>
        </w:rPr>
        <w:t>¸</w:t>
      </w:r>
      <w:r w:rsidR="00D91346">
        <w:rPr>
          <w:lang w:val="sr-Cyrl-RS"/>
        </w:rPr>
        <w:t xml:space="preserve"> у коме су коришћена 3 </w:t>
      </w:r>
      <w:r w:rsidR="00D91346">
        <w:rPr>
          <w:lang w:val="en-US"/>
        </w:rPr>
        <w:t>bucket-</w:t>
      </w:r>
      <w:r w:rsidR="00D91346">
        <w:rPr>
          <w:lang w:val="sr-Cyrl-RS"/>
        </w:rPr>
        <w:t xml:space="preserve">а. У првом </w:t>
      </w:r>
      <w:r w:rsidR="00D91346">
        <w:rPr>
          <w:lang w:val="en-US"/>
        </w:rPr>
        <w:t>bucket-</w:t>
      </w:r>
      <w:r w:rsidR="00D91346">
        <w:rPr>
          <w:lang w:val="sr-Cyrl-RS"/>
        </w:rPr>
        <w:t xml:space="preserve">у иду ставке које имају оцену 5, други оцене између 5 и 4, а у трећем </w:t>
      </w:r>
      <w:r w:rsidR="00D91346">
        <w:rPr>
          <w:lang w:val="en-US"/>
        </w:rPr>
        <w:t>bucket-</w:t>
      </w:r>
      <w:r w:rsidR="00D91346">
        <w:rPr>
          <w:lang w:val="sr-Cyrl-RS"/>
        </w:rPr>
        <w:t xml:space="preserve">у ставке оцењене између 3 и 4. Потом су сви елементи тих </w:t>
      </w:r>
      <w:r w:rsidR="00D91346">
        <w:rPr>
          <w:lang w:val="en-US"/>
        </w:rPr>
        <w:t>bucket-</w:t>
      </w:r>
      <w:r w:rsidR="00D91346">
        <w:rPr>
          <w:lang w:val="sr-Cyrl-RS"/>
        </w:rPr>
        <w:t xml:space="preserve">а сортирани у опадајућем реду користећи </w:t>
      </w:r>
      <w:r w:rsidR="00D91346" w:rsidRPr="00D91346">
        <w:rPr>
          <w:i/>
          <w:iCs/>
          <w:lang w:val="en-US"/>
        </w:rPr>
        <w:t>InsertionSort</w:t>
      </w:r>
      <w:r w:rsidR="00D91346">
        <w:rPr>
          <w:lang w:val="en-US"/>
        </w:rPr>
        <w:t xml:space="preserve">. </w:t>
      </w:r>
      <w:r w:rsidR="00267D03" w:rsidRPr="00267D03">
        <w:t>Bucket Sort је употребљен зато што има просечну временску комплексност O(n+k) и меморијску комплексност O(n+k), где је n број елемената у улазном низу, а k број 'bucket-a'</w:t>
      </w:r>
      <w:r w:rsidR="00267D03">
        <w:t xml:space="preserve"> </w:t>
      </w:r>
      <w:r w:rsidR="00267D03" w:rsidRPr="0094754F">
        <w:rPr>
          <w:i/>
          <w:iCs/>
        </w:rPr>
        <w:t>(</w:t>
      </w:r>
      <w:r w:rsidR="0094754F" w:rsidRPr="0094754F">
        <w:rPr>
          <w:i/>
          <w:iCs/>
          <w:lang w:val="en-US"/>
        </w:rPr>
        <w:t>Know Thy Complexities!,</w:t>
      </w:r>
      <w:r w:rsidR="0094754F" w:rsidRPr="0094754F">
        <w:rPr>
          <w:i/>
          <w:iCs/>
          <w:lang w:val="sr-Cyrl-RS"/>
        </w:rPr>
        <w:t xml:space="preserve"> 2013</w:t>
      </w:r>
      <w:r w:rsidR="00267D03" w:rsidRPr="0094754F">
        <w:rPr>
          <w:i/>
          <w:iCs/>
        </w:rPr>
        <w:t>)</w:t>
      </w:r>
      <w:r w:rsidR="00267D03" w:rsidRPr="00267D03">
        <w:t>.</w:t>
      </w:r>
    </w:p>
    <w:p w14:paraId="32D6D769" w14:textId="77777777" w:rsidR="00B1007F" w:rsidRDefault="00B1007F" w:rsidP="00B1007F">
      <w:pPr>
        <w:jc w:val="both"/>
      </w:pPr>
    </w:p>
    <w:p w14:paraId="60EE0AC0" w14:textId="258C428A" w:rsidR="00B1007F" w:rsidRDefault="00B1007F" w:rsidP="002D2B53">
      <w:pPr>
        <w:ind w:firstLine="720"/>
        <w:jc w:val="both"/>
        <w:cnfStyle w:val="101000000000" w:firstRow="1" w:lastRow="0" w:firstColumn="1" w:lastColumn="0" w:oddVBand="0" w:evenVBand="0" w:oddHBand="0" w:evenHBand="0" w:firstRowFirstColumn="0" w:firstRowLastColumn="0" w:lastRowFirstColumn="0" w:lastRowLastColumn="0"/>
        <w:rPr>
          <w:lang w:val="en-US"/>
        </w:rPr>
      </w:pPr>
      <w:r>
        <w:rPr>
          <w:lang w:val="sr-Cyrl-RS"/>
        </w:rPr>
        <w:t xml:space="preserve">Корак 5 подразумева уклањање непостојећих ИД-ева ставки. Током развоја апликације, примећено је да у </w:t>
      </w:r>
      <w:r>
        <w:rPr>
          <w:lang w:val="sr-Latn-RS"/>
        </w:rPr>
        <w:t>ratings_small.csv</w:t>
      </w:r>
      <w:r>
        <w:rPr>
          <w:lang w:val="sr-Cyrl-RS"/>
        </w:rPr>
        <w:t xml:space="preserve"> постоје ИД-еви ставки које не постоје у </w:t>
      </w:r>
      <w:r w:rsidRPr="00E61ECE">
        <w:t>movies_metadata.csv</w:t>
      </w:r>
      <w:r>
        <w:rPr>
          <w:lang w:val="sr-Cyrl-RS"/>
        </w:rPr>
        <w:t xml:space="preserve"> фајлу. Како би систем радио правилно, потребно </w:t>
      </w:r>
      <w:r>
        <w:rPr>
          <w:lang w:val="sr-Cyrl-RS"/>
        </w:rPr>
        <w:lastRenderedPageBreak/>
        <w:t>је уклонити те ИД-еве</w:t>
      </w:r>
      <w:r w:rsidR="002D2B53">
        <w:rPr>
          <w:lang w:val="sr-Cyrl-RS"/>
        </w:rPr>
        <w:t>. Најпре се добаве сви ИД-еви ставки које постоје у систему. Потом се за сваки од очекиваних оцена проверава да ли ИД-ставке постоји у систему. Уколико не постоје, одбацују се, док остале пролазе даље.</w:t>
      </w:r>
    </w:p>
    <w:p w14:paraId="67CB36FB" w14:textId="77777777" w:rsidR="00870E26" w:rsidRDefault="00870E26" w:rsidP="00870E26">
      <w:pPr>
        <w:jc w:val="both"/>
        <w:cnfStyle w:val="101000000000" w:firstRow="1" w:lastRow="0" w:firstColumn="1" w:lastColumn="0" w:oddVBand="0" w:evenVBand="0" w:oddHBand="0" w:evenHBand="0" w:firstRowFirstColumn="0" w:firstRowLastColumn="0" w:lastRowFirstColumn="0" w:lastRowLastColumn="0"/>
        <w:rPr>
          <w:lang w:val="en-US"/>
        </w:rPr>
      </w:pPr>
    </w:p>
    <w:p w14:paraId="4A868CB2" w14:textId="780C6C7B" w:rsidR="00870E26" w:rsidRDefault="00870E26" w:rsidP="00870E26">
      <w:pPr>
        <w:jc w:val="both"/>
        <w:cnfStyle w:val="101000000000" w:firstRow="1" w:lastRow="0" w:firstColumn="1" w:lastColumn="0" w:oddVBand="0" w:evenVBand="0" w:oddHBand="0" w:evenHBand="0" w:firstRowFirstColumn="0" w:firstRowLastColumn="0" w:lastRowFirstColumn="0" w:lastRowLastColumn="0"/>
        <w:rPr>
          <w:lang w:val="sr-Cyrl-RS"/>
        </w:rPr>
      </w:pPr>
      <w:r>
        <w:rPr>
          <w:lang w:val="sr-Cyrl-RS"/>
        </w:rPr>
        <w:t>У кораку 7 се од свих очекиваних оцена, насумично бирају 15, како не би оптерећивали корисника са избором.</w:t>
      </w:r>
    </w:p>
    <w:p w14:paraId="1F42B10B" w14:textId="77777777" w:rsidR="00870E26" w:rsidRDefault="00870E26" w:rsidP="00870E26">
      <w:pPr>
        <w:jc w:val="both"/>
        <w:cnfStyle w:val="101000000000" w:firstRow="1" w:lastRow="0" w:firstColumn="1" w:lastColumn="0" w:oddVBand="0" w:evenVBand="0" w:oddHBand="0" w:evenHBand="0" w:firstRowFirstColumn="0" w:firstRowLastColumn="0" w:lastRowFirstColumn="0" w:lastRowLastColumn="0"/>
        <w:rPr>
          <w:lang w:val="sr-Cyrl-RS"/>
        </w:rPr>
      </w:pPr>
    </w:p>
    <w:p w14:paraId="581C95D5" w14:textId="181E0768" w:rsidR="00870E26" w:rsidRPr="0063345F" w:rsidRDefault="00870E26" w:rsidP="00870E26">
      <w:pPr>
        <w:jc w:val="both"/>
        <w:cnfStyle w:val="101000000000" w:firstRow="1" w:lastRow="0" w:firstColumn="1" w:lastColumn="0" w:oddVBand="0" w:evenVBand="0" w:oddHBand="0" w:evenHBand="0" w:firstRowFirstColumn="0" w:firstRowLastColumn="0" w:lastRowFirstColumn="0" w:lastRowLastColumn="0"/>
        <w:rPr>
          <w:lang w:val="sr-Cyrl-RS"/>
        </w:rPr>
      </w:pPr>
      <w:r>
        <w:rPr>
          <w:lang w:val="sr-Cyrl-RS"/>
        </w:rPr>
        <w:t xml:space="preserve">Последњи корак подразумева проналажење ставки на основу њихових ИД-ева. Потом се на основу ИД-ева из оцена проналазе информације о ставкама. Да не би оптерећивали корисника са превише информација, бирају се следеће колоне: </w:t>
      </w:r>
      <w:r w:rsidR="0063345F" w:rsidRPr="0063345F">
        <w:rPr>
          <w:lang w:val="sr-Cyrl-RS"/>
        </w:rPr>
        <w:t>id, imdb_id, title, genres, original_title, original_language, overview, vote_average, spoken_languages.</w:t>
      </w:r>
      <w:r w:rsidR="0063345F">
        <w:rPr>
          <w:lang w:val="en-US"/>
        </w:rPr>
        <w:t xml:space="preserve"> </w:t>
      </w:r>
      <w:r w:rsidR="0063345F">
        <w:rPr>
          <w:lang w:val="sr-Cyrl-RS"/>
        </w:rPr>
        <w:t>Након што су те колоне одабране</w:t>
      </w:r>
      <w:r w:rsidR="0063345F">
        <w:rPr>
          <w:lang w:val="en-US"/>
        </w:rPr>
        <w:t xml:space="preserve">, </w:t>
      </w:r>
      <w:r w:rsidR="0063345F">
        <w:rPr>
          <w:lang w:val="sr-Cyrl-RS"/>
        </w:rPr>
        <w:t>изабране ставке се послеђују кориснику на преглед.</w:t>
      </w:r>
    </w:p>
    <w:p w14:paraId="6C272CFE" w14:textId="5BACEDDC" w:rsidR="00870E26" w:rsidRPr="00870E26" w:rsidRDefault="00870E26" w:rsidP="00870E26">
      <w:pPr>
        <w:jc w:val="both"/>
        <w:cnfStyle w:val="101000000000" w:firstRow="1" w:lastRow="0" w:firstColumn="1" w:lastColumn="0" w:oddVBand="0" w:evenVBand="0" w:oddHBand="0" w:evenHBand="0" w:firstRowFirstColumn="0" w:firstRowLastColumn="0" w:lastRowFirstColumn="0" w:lastRowLastColumn="0"/>
        <w:rPr>
          <w:lang w:val="sr-Cyrl-RS"/>
        </w:rPr>
      </w:pPr>
    </w:p>
    <w:p w14:paraId="31087B65" w14:textId="77777777" w:rsidR="002D2B53" w:rsidRDefault="002D2B53" w:rsidP="00B1007F">
      <w:pPr>
        <w:jc w:val="both"/>
        <w:cnfStyle w:val="101000000000" w:firstRow="1" w:lastRow="0" w:firstColumn="1" w:lastColumn="0" w:oddVBand="0" w:evenVBand="0" w:oddHBand="0" w:evenHBand="0" w:firstRowFirstColumn="0" w:firstRowLastColumn="0" w:lastRowFirstColumn="0" w:lastRowLastColumn="0"/>
        <w:rPr>
          <w:lang w:val="sr-Cyrl-RS"/>
        </w:rPr>
      </w:pPr>
    </w:p>
    <w:p w14:paraId="23704EFA" w14:textId="77777777" w:rsidR="002D2B53" w:rsidRPr="00870E26" w:rsidRDefault="002D2B53" w:rsidP="00B1007F">
      <w:pPr>
        <w:jc w:val="both"/>
        <w:cnfStyle w:val="101000000000" w:firstRow="1" w:lastRow="0" w:firstColumn="1" w:lastColumn="0" w:oddVBand="0" w:evenVBand="0" w:oddHBand="0" w:evenHBand="0" w:firstRowFirstColumn="0" w:firstRowLastColumn="0" w:lastRowFirstColumn="0" w:lastRowLastColumn="0"/>
        <w:rPr>
          <w:lang w:val="en-US"/>
        </w:rPr>
      </w:pPr>
    </w:p>
    <w:p w14:paraId="78E5A0C6" w14:textId="377A1114" w:rsidR="00B076D3" w:rsidRDefault="005636C7" w:rsidP="00B1007F">
      <w:pPr>
        <w:jc w:val="both"/>
        <w:rPr>
          <w:lang w:val="sr-Cyrl-RS"/>
        </w:rPr>
      </w:pPr>
      <w:r w:rsidRPr="001F0255">
        <w:rPr>
          <w:sz w:val="36"/>
          <w:szCs w:val="36"/>
          <w:lang w:val="sr-Cyrl-RS"/>
        </w:rPr>
        <w:br w:type="page"/>
      </w:r>
      <w:r w:rsidR="00B076D3" w:rsidRPr="00B1007F">
        <w:rPr>
          <w:sz w:val="40"/>
          <w:szCs w:val="40"/>
          <w:lang w:val="sr-Cyrl-RS"/>
        </w:rPr>
        <w:lastRenderedPageBreak/>
        <w:t>5. Верификација и валидација система</w:t>
      </w:r>
    </w:p>
    <w:p w14:paraId="30236AE0" w14:textId="183729BC" w:rsidR="00B076D3" w:rsidRDefault="00B076D3" w:rsidP="00B076D3">
      <w:pPr>
        <w:pStyle w:val="Heading2"/>
        <w:rPr>
          <w:lang w:val="sr-Cyrl-RS"/>
        </w:rPr>
      </w:pPr>
      <w:r>
        <w:rPr>
          <w:lang w:val="sr-Cyrl-RS"/>
        </w:rPr>
        <w:t>5</w:t>
      </w:r>
      <w:r>
        <w:t>.</w:t>
      </w:r>
      <w:r>
        <w:rPr>
          <w:lang w:val="sr-Cyrl-RS"/>
        </w:rPr>
        <w:t>1</w:t>
      </w:r>
      <w:r>
        <w:t xml:space="preserve"> </w:t>
      </w:r>
      <w:r>
        <w:rPr>
          <w:lang w:val="sr-Cyrl-RS"/>
        </w:rPr>
        <w:t>Верификација колаборативног филтрирања</w:t>
      </w:r>
    </w:p>
    <w:p w14:paraId="55AE0A1F" w14:textId="77777777" w:rsidR="001B06C0" w:rsidRPr="001B06C0" w:rsidRDefault="001B06C0" w:rsidP="001B06C0">
      <w:pPr>
        <w:rPr>
          <w:lang w:val="sr-Cyrl-RS"/>
        </w:rPr>
      </w:pPr>
    </w:p>
    <w:p w14:paraId="5E7AE88C" w14:textId="3C671227" w:rsidR="00B076D3" w:rsidRDefault="001B06C0" w:rsidP="00B076D3">
      <w:pPr>
        <w:rPr>
          <w:lang w:val="en-US"/>
        </w:rPr>
      </w:pPr>
      <w:r>
        <w:rPr>
          <w:lang w:val="sr-Cyrl-RS"/>
        </w:rPr>
        <w:t>##овде иде уводни пасус</w:t>
      </w:r>
    </w:p>
    <w:p w14:paraId="46CA308D" w14:textId="77777777" w:rsidR="00417BC8" w:rsidRPr="00417BC8" w:rsidRDefault="00417BC8" w:rsidP="00B076D3">
      <w:pPr>
        <w:rPr>
          <w:lang w:val="en-US"/>
        </w:rPr>
      </w:pPr>
    </w:p>
    <w:p w14:paraId="2B697FAA" w14:textId="13D55130" w:rsidR="001B06C0" w:rsidRPr="00A707CD" w:rsidRDefault="001B06C0" w:rsidP="001B06C0">
      <w:pPr>
        <w:jc w:val="both"/>
        <w:rPr>
          <w:lang w:val="sr-Cyrl-RS"/>
        </w:rPr>
      </w:pPr>
      <w:r>
        <w:rPr>
          <w:lang w:val="sr-Cyrl-RS"/>
        </w:rPr>
        <w:tab/>
      </w:r>
      <w:r w:rsidRPr="0014375D">
        <w:rPr>
          <w:b/>
          <w:bCs/>
          <w:lang w:val="sr-Cyrl-RS"/>
        </w:rPr>
        <w:t>Средња апсолутна грешка</w:t>
      </w:r>
      <w:r>
        <w:rPr>
          <w:lang w:val="sr-Cyrl-RS"/>
        </w:rPr>
        <w:t xml:space="preserve"> (</w:t>
      </w:r>
      <w:r w:rsidR="00417BC8">
        <w:rPr>
          <w:lang w:val="sr-Cyrl-RS"/>
        </w:rPr>
        <w:t>енгл.</w:t>
      </w:r>
      <w:r>
        <w:rPr>
          <w:lang w:val="sr-Cyrl-RS"/>
        </w:rPr>
        <w:t xml:space="preserve"> </w:t>
      </w:r>
      <w:r>
        <w:rPr>
          <w:lang w:val="en-US"/>
        </w:rPr>
        <w:t>Mean Absolute Error - MAE</w:t>
      </w:r>
      <w:r>
        <w:rPr>
          <w:lang w:val="sr-Cyrl-RS"/>
        </w:rPr>
        <w:t>)</w:t>
      </w:r>
      <w:r w:rsidR="00A707CD">
        <w:rPr>
          <w:lang w:val="sr-Cyrl-RS"/>
        </w:rPr>
        <w:t xml:space="preserve"> – представља средњу удаљеност између стварне вредности и вредности коју је модел предвидео</w:t>
      </w:r>
      <w:r w:rsidR="0014375D">
        <w:rPr>
          <w:lang w:val="sr-Cyrl-RS"/>
        </w:rPr>
        <w:t xml:space="preserve"> </w:t>
      </w:r>
      <w:r w:rsidR="0014375D" w:rsidRPr="0014375D">
        <w:rPr>
          <w:i/>
          <w:iCs/>
          <w:lang w:val="sr-Cyrl-RS"/>
        </w:rPr>
        <w:t>(Evaluation Metrics in Machine Learning, 2025)</w:t>
      </w:r>
      <w:r w:rsidR="00A707CD">
        <w:rPr>
          <w:lang w:val="sr-Cyrl-RS"/>
        </w:rPr>
        <w:t>.</w:t>
      </w:r>
      <w:r w:rsidR="0014375D">
        <w:rPr>
          <w:lang w:val="sr-Cyrl-RS"/>
        </w:rPr>
        <w:t xml:space="preserve"> </w:t>
      </w:r>
      <w:r w:rsidR="00411BC0">
        <w:rPr>
          <w:lang w:val="sr-Cyrl-RS"/>
        </w:rPr>
        <w:t>Користи се апсолутна вредност како би се елиминисао негативан знак уколико се деси да је удаљеност има негативну вредност.</w:t>
      </w:r>
    </w:p>
    <w:p w14:paraId="65E7ADC2" w14:textId="77777777" w:rsidR="001B06C0" w:rsidRDefault="001B06C0" w:rsidP="00B076D3">
      <w:pPr>
        <w:rPr>
          <w:lang w:val="sr-Cyrl-RS"/>
        </w:rPr>
      </w:pPr>
    </w:p>
    <w:p w14:paraId="3DB43CC6" w14:textId="77777777" w:rsidR="00411BC0" w:rsidRPr="00B076D3" w:rsidRDefault="001B06C0" w:rsidP="00B076D3">
      <w:pPr>
        <w:jc w:val="both"/>
        <w:rPr>
          <w:lang w:val="sr-Cyrl-RS"/>
        </w:rPr>
      </w:pPr>
      <w:r>
        <w:rPr>
          <w:lang w:val="sr-Cyrl-RS"/>
        </w:rPr>
        <w:tab/>
      </w:r>
    </w:p>
    <w:tbl>
      <w:tblPr>
        <w:tblStyle w:val="TableGrid"/>
        <w:tblW w:w="0" w:type="auto"/>
        <w:tblLook w:val="04A0" w:firstRow="1" w:lastRow="0" w:firstColumn="1" w:lastColumn="0" w:noHBand="0" w:noVBand="1"/>
      </w:tblPr>
      <w:tblGrid>
        <w:gridCol w:w="7792"/>
        <w:gridCol w:w="505"/>
      </w:tblGrid>
      <w:tr w:rsidR="00411BC0" w14:paraId="60DE4A07" w14:textId="77777777" w:rsidTr="00411BC0">
        <w:trPr>
          <w:trHeight w:val="1005"/>
        </w:trPr>
        <w:tc>
          <w:tcPr>
            <w:tcW w:w="7792" w:type="dxa"/>
          </w:tcPr>
          <w:p w14:paraId="468C451B" w14:textId="014CD309" w:rsidR="00411BC0" w:rsidRDefault="00411BC0" w:rsidP="00767340">
            <w:pPr>
              <w:jc w:val="both"/>
              <w:rPr>
                <w:lang w:val="sr-Cyrl-RS"/>
              </w:rPr>
            </w:pPr>
            <m:oMathPara>
              <m:oMath>
                <m:r>
                  <w:rPr>
                    <w:rFonts w:ascii="Cambria Math" w:hAnsi="Cambria Math"/>
                    <w:sz w:val="36"/>
                    <w:szCs w:val="36"/>
                    <w:lang w:val="sr-Cyrl-RS"/>
                  </w:rPr>
                  <m:t xml:space="preserve">МАЕ= </m:t>
                </m:r>
                <m:f>
                  <m:fPr>
                    <m:ctrlPr>
                      <w:rPr>
                        <w:rFonts w:ascii="Cambria Math" w:hAnsi="Cambria Math"/>
                        <w:i/>
                        <w:sz w:val="36"/>
                        <w:szCs w:val="36"/>
                        <w:lang w:val="sr-Cyrl-RS"/>
                      </w:rPr>
                    </m:ctrlPr>
                  </m:fPr>
                  <m:num>
                    <m:nary>
                      <m:naryPr>
                        <m:chr m:val="∑"/>
                        <m:limLoc m:val="undOvr"/>
                        <m:ctrlPr>
                          <w:rPr>
                            <w:rFonts w:ascii="Cambria Math" w:hAnsi="Cambria Math"/>
                            <w:i/>
                            <w:sz w:val="36"/>
                            <w:szCs w:val="36"/>
                            <w:lang w:val="sr-Cyrl-RS"/>
                          </w:rPr>
                        </m:ctrlPr>
                      </m:naryPr>
                      <m:sub>
                        <m:r>
                          <w:rPr>
                            <w:rFonts w:ascii="Cambria Math" w:hAnsi="Cambria Math"/>
                            <w:sz w:val="36"/>
                            <w:szCs w:val="36"/>
                            <w:lang w:val="sr-Cyrl-RS"/>
                          </w:rPr>
                          <m:t>i=1</m:t>
                        </m:r>
                      </m:sub>
                      <m:sup>
                        <m:r>
                          <w:rPr>
                            <w:rFonts w:ascii="Cambria Math" w:hAnsi="Cambria Math"/>
                            <w:sz w:val="36"/>
                            <w:szCs w:val="36"/>
                            <w:lang w:val="sr-Cyrl-RS"/>
                          </w:rPr>
                          <m:t>n</m:t>
                        </m:r>
                      </m:sup>
                      <m:e>
                        <m:sSub>
                          <m:sSubPr>
                            <m:ctrlPr>
                              <w:rPr>
                                <w:rFonts w:ascii="Cambria Math" w:hAnsi="Cambria Math"/>
                                <w:i/>
                                <w:sz w:val="36"/>
                                <w:szCs w:val="36"/>
                                <w:lang w:val="sr-Cyrl-RS"/>
                              </w:rPr>
                            </m:ctrlPr>
                          </m:sSubPr>
                          <m:e>
                            <m:r>
                              <w:rPr>
                                <w:rFonts w:ascii="Cambria Math" w:hAnsi="Cambria Math"/>
                                <w:sz w:val="36"/>
                                <w:szCs w:val="36"/>
                                <w:lang w:val="en-US"/>
                              </w:rPr>
                              <m:t>|</m:t>
                            </m:r>
                            <m:acc>
                              <m:accPr>
                                <m:ctrlPr>
                                  <w:rPr>
                                    <w:rFonts w:ascii="Cambria Math" w:hAnsi="Cambria Math"/>
                                    <w:i/>
                                    <w:sz w:val="36"/>
                                    <w:szCs w:val="36"/>
                                    <w:lang w:val="en-US"/>
                                  </w:rPr>
                                </m:ctrlPr>
                              </m:accPr>
                              <m:e>
                                <m:r>
                                  <w:rPr>
                                    <w:rFonts w:ascii="Cambria Math" w:hAnsi="Cambria Math"/>
                                    <w:sz w:val="36"/>
                                    <w:szCs w:val="36"/>
                                    <w:lang w:val="en-US"/>
                                  </w:rPr>
                                  <m:t>x</m:t>
                                </m:r>
                              </m:e>
                            </m:acc>
                          </m:e>
                          <m:sub>
                            <m:r>
                              <w:rPr>
                                <w:rFonts w:ascii="Cambria Math" w:hAnsi="Cambria Math"/>
                                <w:sz w:val="36"/>
                                <w:szCs w:val="36"/>
                                <w:lang w:val="sr-Cyrl-RS"/>
                              </w:rPr>
                              <m:t>i</m:t>
                            </m:r>
                          </m:sub>
                        </m:sSub>
                        <m:r>
                          <w:rPr>
                            <w:rFonts w:ascii="Cambria Math" w:hAnsi="Cambria Math"/>
                            <w:sz w:val="36"/>
                            <w:szCs w:val="36"/>
                            <w:lang w:val="sr-Cyrl-RS"/>
                          </w:rPr>
                          <m:t>-</m:t>
                        </m:r>
                        <m:sSub>
                          <m:sSubPr>
                            <m:ctrlPr>
                              <w:rPr>
                                <w:rFonts w:ascii="Cambria Math" w:hAnsi="Cambria Math"/>
                                <w:i/>
                                <w:sz w:val="36"/>
                                <w:szCs w:val="36"/>
                                <w:lang w:val="sr-Cyrl-RS"/>
                              </w:rPr>
                            </m:ctrlPr>
                          </m:sSubPr>
                          <m:e>
                            <m:r>
                              <w:rPr>
                                <w:rFonts w:ascii="Cambria Math" w:hAnsi="Cambria Math"/>
                                <w:sz w:val="36"/>
                                <w:szCs w:val="36"/>
                                <w:lang w:val="sr-Cyrl-RS"/>
                              </w:rPr>
                              <m:t>x</m:t>
                            </m:r>
                          </m:e>
                          <m:sub>
                            <m:r>
                              <w:rPr>
                                <w:rFonts w:ascii="Cambria Math" w:hAnsi="Cambria Math"/>
                                <w:sz w:val="36"/>
                                <w:szCs w:val="36"/>
                                <w:lang w:val="sr-Cyrl-RS"/>
                              </w:rPr>
                              <m:t>i</m:t>
                            </m:r>
                          </m:sub>
                        </m:sSub>
                        <m:r>
                          <w:rPr>
                            <w:rFonts w:ascii="Cambria Math" w:hAnsi="Cambria Math"/>
                            <w:sz w:val="36"/>
                            <w:szCs w:val="36"/>
                            <w:lang w:val="sr-Cyrl-RS"/>
                          </w:rPr>
                          <m:t>|</m:t>
                        </m:r>
                      </m:e>
                    </m:nary>
                  </m:num>
                  <m:den>
                    <m:r>
                      <w:rPr>
                        <w:rFonts w:ascii="Cambria Math" w:hAnsi="Cambria Math"/>
                        <w:sz w:val="36"/>
                        <w:szCs w:val="36"/>
                        <w:lang w:val="sr-Cyrl-RS"/>
                      </w:rPr>
                      <m:t>n</m:t>
                    </m:r>
                  </m:den>
                </m:f>
              </m:oMath>
            </m:oMathPara>
          </w:p>
        </w:tc>
        <w:tc>
          <w:tcPr>
            <w:tcW w:w="505" w:type="dxa"/>
          </w:tcPr>
          <w:p w14:paraId="0E43FA19" w14:textId="083FF83F" w:rsidR="00411BC0" w:rsidRDefault="00411BC0" w:rsidP="00767340">
            <w:pPr>
              <w:jc w:val="both"/>
              <w:rPr>
                <w:lang w:val="sr-Cyrl-RS"/>
              </w:rPr>
            </w:pPr>
            <w:r>
              <w:rPr>
                <w:lang w:val="sr-Cyrl-RS"/>
              </w:rPr>
              <w:t xml:space="preserve"> (</w:t>
            </w:r>
            <w:r w:rsidR="007B0104">
              <w:rPr>
                <w:lang w:val="sr-Cyrl-RS"/>
              </w:rPr>
              <w:t>5</w:t>
            </w:r>
            <w:r>
              <w:rPr>
                <w:lang w:val="sr-Cyrl-RS"/>
              </w:rPr>
              <w:t>)</w:t>
            </w:r>
          </w:p>
        </w:tc>
      </w:tr>
    </w:tbl>
    <w:p w14:paraId="766F9074" w14:textId="6D6C1A97" w:rsidR="005636C7" w:rsidRPr="006A4B36" w:rsidRDefault="005636C7" w:rsidP="0038671D">
      <w:pPr>
        <w:jc w:val="right"/>
        <w:rPr>
          <w:lang w:val="sr-Latn-RS"/>
        </w:rPr>
      </w:pPr>
    </w:p>
    <w:p w14:paraId="3105B531" w14:textId="54C32A2A" w:rsidR="00BD358F" w:rsidRDefault="00082A5B" w:rsidP="00BD358F">
      <w:pPr>
        <w:jc w:val="both"/>
        <w:rPr>
          <w:lang w:val="sr-Cyrl-RS"/>
        </w:rPr>
      </w:pPr>
      <w:r>
        <w:rPr>
          <w:sz w:val="22"/>
          <w:lang w:val="sr-Cyrl-RS"/>
        </w:rPr>
        <w:t xml:space="preserve">Где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i</m:t>
            </m:r>
          </m:sub>
        </m:sSub>
      </m:oMath>
      <w:r>
        <w:rPr>
          <w:lang w:val="en-US"/>
        </w:rPr>
        <w:t xml:space="preserve"> </w:t>
      </w:r>
      <w:r>
        <w:rPr>
          <w:lang w:val="sr-Cyrl-RS"/>
        </w:rPr>
        <w:t xml:space="preserve">представља </w:t>
      </w:r>
      <w:r>
        <w:rPr>
          <w:lang w:val="en-US"/>
        </w:rPr>
        <w:t>i-</w:t>
      </w:r>
      <w:r>
        <w:rPr>
          <w:lang w:val="sr-Cyrl-RS"/>
        </w:rPr>
        <w:t xml:space="preserve">ту вредност коју је модел предвидео и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w:r>
        <w:rPr>
          <w:lang w:val="sr-Cyrl-RS"/>
        </w:rPr>
        <w:t xml:space="preserve">представља стварну </w:t>
      </w:r>
      <w:r>
        <w:rPr>
          <w:lang w:val="en-US"/>
        </w:rPr>
        <w:t>i-</w:t>
      </w:r>
      <w:r>
        <w:rPr>
          <w:lang w:val="sr-Cyrl-RS"/>
        </w:rPr>
        <w:t>ту вредност.</w:t>
      </w:r>
    </w:p>
    <w:p w14:paraId="4CC10143" w14:textId="77777777" w:rsidR="00082A5B" w:rsidRPr="00082A5B" w:rsidRDefault="00082A5B" w:rsidP="00F53F2F">
      <w:pPr>
        <w:rPr>
          <w:lang w:val="sr-Cyrl-RS"/>
        </w:rPr>
      </w:pPr>
    </w:p>
    <w:p w14:paraId="4304E6CD" w14:textId="72782BEA" w:rsidR="0027759B" w:rsidRPr="00F53F2F" w:rsidRDefault="00F53F2F" w:rsidP="00F53F2F">
      <w:pPr>
        <w:ind w:firstLine="720"/>
        <w:jc w:val="both"/>
        <w:rPr>
          <w:rFonts w:cs="Times New Roman"/>
          <w:lang w:val="sr-Cyrl-RS"/>
        </w:rPr>
      </w:pPr>
      <w:r w:rsidRPr="00F53F2F">
        <w:rPr>
          <w:rFonts w:cs="Times New Roman"/>
          <w:b/>
          <w:bCs/>
          <w:lang w:val="sr-Cyrl-RS"/>
        </w:rPr>
        <w:t>Средња квадратна грешка</w:t>
      </w:r>
      <w:r>
        <w:rPr>
          <w:rFonts w:cs="Times New Roman"/>
          <w:lang w:val="sr-Cyrl-RS"/>
        </w:rPr>
        <w:t xml:space="preserve"> (енгл. </w:t>
      </w:r>
      <w:r>
        <w:rPr>
          <w:rFonts w:cs="Times New Roman"/>
          <w:lang w:val="en-US"/>
        </w:rPr>
        <w:t>Mean Square Error - MSE</w:t>
      </w:r>
      <w:r>
        <w:rPr>
          <w:rFonts w:cs="Times New Roman"/>
          <w:lang w:val="sr-Cyrl-RS"/>
        </w:rPr>
        <w:t>)</w:t>
      </w:r>
      <w:r>
        <w:rPr>
          <w:rFonts w:cs="Times New Roman"/>
          <w:lang w:val="en-US"/>
        </w:rPr>
        <w:t xml:space="preserve"> – </w:t>
      </w:r>
      <w:r>
        <w:rPr>
          <w:rFonts w:cs="Times New Roman"/>
          <w:lang w:val="sr-Cyrl-RS"/>
        </w:rPr>
        <w:t>слична као претходна метрика, само што се уместо апсолутне вредности ради квадрирање удаљености како би се уклонио негативан предзнак. Осим тога, даје већи значај грешкама које су велике. Такође је и диференцијабилна у односу на претходну метрик</w:t>
      </w:r>
      <w:r w:rsidR="003D69CF">
        <w:rPr>
          <w:rFonts w:cs="Times New Roman"/>
          <w:lang w:val="sr-Cyrl-RS"/>
        </w:rPr>
        <w:t>у</w:t>
      </w:r>
      <w:r w:rsidR="001947EE">
        <w:rPr>
          <w:rFonts w:cs="Times New Roman"/>
          <w:lang w:val="sr-Cyrl-RS"/>
        </w:rPr>
        <w:t xml:space="preserve"> </w:t>
      </w:r>
      <w:r w:rsidR="001947EE" w:rsidRPr="001947EE">
        <w:rPr>
          <w:rFonts w:cs="Times New Roman"/>
          <w:i/>
          <w:iCs/>
          <w:lang w:val="sr-Cyrl-RS"/>
        </w:rPr>
        <w:t>(</w:t>
      </w:r>
      <w:r w:rsidR="001947EE" w:rsidRPr="001947EE">
        <w:rPr>
          <w:i/>
          <w:iCs/>
          <w:lang w:val="sr-Cyrl-RS"/>
        </w:rPr>
        <w:t>Understanding MAE, MSE, and RMSE: Key Metrics in Machine Learning, 2024</w:t>
      </w:r>
      <w:r w:rsidR="001947EE" w:rsidRPr="001947EE">
        <w:rPr>
          <w:rFonts w:cs="Times New Roman"/>
          <w:i/>
          <w:iCs/>
          <w:lang w:val="sr-Cyrl-RS"/>
        </w:rPr>
        <w:t>)</w:t>
      </w:r>
      <w:r>
        <w:rPr>
          <w:rFonts w:cs="Times New Roman"/>
          <w:lang w:val="sr-Cyrl-RS"/>
        </w:rPr>
        <w:t>.</w:t>
      </w:r>
    </w:p>
    <w:p w14:paraId="3B57DB61" w14:textId="77777777" w:rsidR="00F53F2F" w:rsidRPr="00F53F2F" w:rsidRDefault="00F53F2F" w:rsidP="00DD4016">
      <w:pPr>
        <w:ind w:left="720"/>
        <w:jc w:val="both"/>
        <w:rPr>
          <w:rFonts w:cs="Times New Roman"/>
          <w:lang w:val="en-US"/>
        </w:rPr>
      </w:pPr>
    </w:p>
    <w:tbl>
      <w:tblPr>
        <w:tblStyle w:val="TableGrid"/>
        <w:tblW w:w="8359" w:type="dxa"/>
        <w:tblLook w:val="04A0" w:firstRow="1" w:lastRow="0" w:firstColumn="1" w:lastColumn="0" w:noHBand="0" w:noVBand="1"/>
      </w:tblPr>
      <w:tblGrid>
        <w:gridCol w:w="7792"/>
        <w:gridCol w:w="567"/>
      </w:tblGrid>
      <w:tr w:rsidR="00F53F2F" w14:paraId="2F2EA82C" w14:textId="77777777" w:rsidTr="0072264C">
        <w:trPr>
          <w:trHeight w:val="1005"/>
        </w:trPr>
        <w:tc>
          <w:tcPr>
            <w:tcW w:w="7792" w:type="dxa"/>
            <w:vAlign w:val="center"/>
          </w:tcPr>
          <w:p w14:paraId="64DBFB84" w14:textId="41C39249" w:rsidR="00F53F2F" w:rsidRDefault="00F53F2F" w:rsidP="0072264C">
            <w:pPr>
              <w:jc w:val="center"/>
              <w:rPr>
                <w:lang w:val="sr-Cyrl-RS"/>
              </w:rPr>
            </w:pPr>
            <m:oMathPara>
              <m:oMath>
                <m:r>
                  <w:rPr>
                    <w:rFonts w:ascii="Cambria Math" w:hAnsi="Cambria Math"/>
                    <w:sz w:val="36"/>
                    <w:szCs w:val="36"/>
                    <w:lang w:val="sr-Cyrl-RS"/>
                  </w:rPr>
                  <m:t xml:space="preserve">МSЕ= </m:t>
                </m:r>
                <m:f>
                  <m:fPr>
                    <m:ctrlPr>
                      <w:rPr>
                        <w:rFonts w:ascii="Cambria Math" w:hAnsi="Cambria Math"/>
                        <w:i/>
                        <w:sz w:val="36"/>
                        <w:szCs w:val="36"/>
                        <w:lang w:val="sr-Cyrl-RS"/>
                      </w:rPr>
                    </m:ctrlPr>
                  </m:fPr>
                  <m:num>
                    <m:nary>
                      <m:naryPr>
                        <m:chr m:val="∑"/>
                        <m:limLoc m:val="undOvr"/>
                        <m:ctrlPr>
                          <w:rPr>
                            <w:rFonts w:ascii="Cambria Math" w:hAnsi="Cambria Math"/>
                            <w:i/>
                            <w:sz w:val="36"/>
                            <w:szCs w:val="36"/>
                            <w:lang w:val="sr-Cyrl-RS"/>
                          </w:rPr>
                        </m:ctrlPr>
                      </m:naryPr>
                      <m:sub>
                        <m:r>
                          <w:rPr>
                            <w:rFonts w:ascii="Cambria Math" w:hAnsi="Cambria Math"/>
                            <w:sz w:val="36"/>
                            <w:szCs w:val="36"/>
                            <w:lang w:val="sr-Cyrl-RS"/>
                          </w:rPr>
                          <m:t>i=1</m:t>
                        </m:r>
                      </m:sub>
                      <m:sup>
                        <m:r>
                          <w:rPr>
                            <w:rFonts w:ascii="Cambria Math" w:hAnsi="Cambria Math"/>
                            <w:sz w:val="36"/>
                            <w:szCs w:val="36"/>
                            <w:lang w:val="sr-Cyrl-RS"/>
                          </w:rPr>
                          <m:t>n</m:t>
                        </m:r>
                      </m:sup>
                      <m:e>
                        <m:sSup>
                          <m:sSupPr>
                            <m:ctrlPr>
                              <w:rPr>
                                <w:rFonts w:ascii="Cambria Math" w:hAnsi="Cambria Math"/>
                                <w:i/>
                                <w:sz w:val="36"/>
                                <w:szCs w:val="36"/>
                                <w:lang w:val="sr-Cyrl-RS"/>
                              </w:rPr>
                            </m:ctrlPr>
                          </m:sSupPr>
                          <m:e>
                            <m:r>
                              <w:rPr>
                                <w:rFonts w:ascii="Cambria Math" w:hAnsi="Cambria Math"/>
                                <w:sz w:val="36"/>
                                <w:szCs w:val="36"/>
                                <w:lang w:val="sr-Cyrl-RS"/>
                              </w:rPr>
                              <m:t>(</m:t>
                            </m:r>
                            <m:sSub>
                              <m:sSubPr>
                                <m:ctrlPr>
                                  <w:rPr>
                                    <w:rFonts w:ascii="Cambria Math" w:hAnsi="Cambria Math"/>
                                    <w:i/>
                                    <w:sz w:val="36"/>
                                    <w:szCs w:val="36"/>
                                    <w:lang w:val="sr-Cyrl-RS"/>
                                  </w:rPr>
                                </m:ctrlPr>
                              </m:sSubPr>
                              <m:e>
                                <m:acc>
                                  <m:accPr>
                                    <m:ctrlPr>
                                      <w:rPr>
                                        <w:rFonts w:ascii="Cambria Math" w:hAnsi="Cambria Math"/>
                                        <w:i/>
                                        <w:sz w:val="36"/>
                                        <w:szCs w:val="36"/>
                                        <w:lang w:val="en-US"/>
                                      </w:rPr>
                                    </m:ctrlPr>
                                  </m:accPr>
                                  <m:e>
                                    <m:r>
                                      <w:rPr>
                                        <w:rFonts w:ascii="Cambria Math" w:hAnsi="Cambria Math"/>
                                        <w:sz w:val="36"/>
                                        <w:szCs w:val="36"/>
                                        <w:lang w:val="en-US"/>
                                      </w:rPr>
                                      <m:t>x</m:t>
                                    </m:r>
                                  </m:e>
                                </m:acc>
                              </m:e>
                              <m:sub>
                                <m:r>
                                  <w:rPr>
                                    <w:rFonts w:ascii="Cambria Math" w:hAnsi="Cambria Math"/>
                                    <w:sz w:val="36"/>
                                    <w:szCs w:val="36"/>
                                    <w:lang w:val="sr-Cyrl-RS"/>
                                  </w:rPr>
                                  <m:t>i</m:t>
                                </m:r>
                              </m:sub>
                            </m:sSub>
                            <m:r>
                              <w:rPr>
                                <w:rFonts w:ascii="Cambria Math" w:hAnsi="Cambria Math"/>
                                <w:sz w:val="36"/>
                                <w:szCs w:val="36"/>
                                <w:lang w:val="sr-Cyrl-RS"/>
                              </w:rPr>
                              <m:t>-</m:t>
                            </m:r>
                            <m:sSub>
                              <m:sSubPr>
                                <m:ctrlPr>
                                  <w:rPr>
                                    <w:rFonts w:ascii="Cambria Math" w:hAnsi="Cambria Math"/>
                                    <w:i/>
                                    <w:sz w:val="36"/>
                                    <w:szCs w:val="36"/>
                                    <w:lang w:val="sr-Cyrl-RS"/>
                                  </w:rPr>
                                </m:ctrlPr>
                              </m:sSubPr>
                              <m:e>
                                <m:r>
                                  <w:rPr>
                                    <w:rFonts w:ascii="Cambria Math" w:hAnsi="Cambria Math"/>
                                    <w:sz w:val="36"/>
                                    <w:szCs w:val="36"/>
                                    <w:lang w:val="sr-Cyrl-RS"/>
                                  </w:rPr>
                                  <m:t>x</m:t>
                                </m:r>
                              </m:e>
                              <m:sub>
                                <m:r>
                                  <w:rPr>
                                    <w:rFonts w:ascii="Cambria Math" w:hAnsi="Cambria Math"/>
                                    <w:sz w:val="36"/>
                                    <w:szCs w:val="36"/>
                                    <w:lang w:val="sr-Cyrl-RS"/>
                                  </w:rPr>
                                  <m:t>i</m:t>
                                </m:r>
                              </m:sub>
                            </m:sSub>
                            <m:r>
                              <w:rPr>
                                <w:rFonts w:ascii="Cambria Math" w:hAnsi="Cambria Math"/>
                                <w:sz w:val="36"/>
                                <w:szCs w:val="36"/>
                                <w:lang w:val="en-US"/>
                              </w:rPr>
                              <m:t>)</m:t>
                            </m:r>
                          </m:e>
                          <m:sup>
                            <m:r>
                              <w:rPr>
                                <w:rFonts w:ascii="Cambria Math" w:hAnsi="Cambria Math"/>
                                <w:sz w:val="36"/>
                                <w:szCs w:val="36"/>
                                <w:lang w:val="sr-Cyrl-RS"/>
                              </w:rPr>
                              <m:t>2</m:t>
                            </m:r>
                          </m:sup>
                        </m:sSup>
                      </m:e>
                    </m:nary>
                  </m:num>
                  <m:den>
                    <m:r>
                      <w:rPr>
                        <w:rFonts w:ascii="Cambria Math" w:hAnsi="Cambria Math"/>
                        <w:sz w:val="36"/>
                        <w:szCs w:val="36"/>
                        <w:lang w:val="sr-Cyrl-RS"/>
                      </w:rPr>
                      <m:t>n</m:t>
                    </m:r>
                  </m:den>
                </m:f>
              </m:oMath>
            </m:oMathPara>
          </w:p>
        </w:tc>
        <w:tc>
          <w:tcPr>
            <w:tcW w:w="567" w:type="dxa"/>
            <w:vAlign w:val="center"/>
          </w:tcPr>
          <w:p w14:paraId="664CE65F" w14:textId="5B546784" w:rsidR="00F53F2F" w:rsidRDefault="00F53F2F" w:rsidP="0072264C">
            <w:pPr>
              <w:jc w:val="center"/>
              <w:rPr>
                <w:lang w:val="sr-Cyrl-RS"/>
              </w:rPr>
            </w:pPr>
            <w:r>
              <w:rPr>
                <w:lang w:val="sr-Cyrl-RS"/>
              </w:rPr>
              <w:t>(</w:t>
            </w:r>
            <w:r w:rsidR="0000339E">
              <w:rPr>
                <w:lang w:val="en-US"/>
              </w:rPr>
              <w:t>6</w:t>
            </w:r>
            <w:r>
              <w:rPr>
                <w:lang w:val="sr-Cyrl-RS"/>
              </w:rPr>
              <w:t>)</w:t>
            </w:r>
          </w:p>
        </w:tc>
      </w:tr>
    </w:tbl>
    <w:p w14:paraId="48C0C8EA" w14:textId="77777777" w:rsidR="00BE28C5" w:rsidRPr="0000339E" w:rsidRDefault="00BE28C5" w:rsidP="00BE28C5">
      <w:pPr>
        <w:rPr>
          <w:rFonts w:cs="Times New Roman"/>
          <w:sz w:val="36"/>
          <w:szCs w:val="36"/>
          <w:lang w:val="en-US"/>
        </w:rPr>
      </w:pPr>
    </w:p>
    <w:p w14:paraId="26E898C5" w14:textId="40511F10" w:rsidR="00043A58" w:rsidRDefault="0072264C" w:rsidP="00102230">
      <w:pPr>
        <w:jc w:val="both"/>
        <w:rPr>
          <w:rFonts w:cs="Times New Roman"/>
          <w:lang w:val="sr-Cyrl-RS"/>
        </w:rPr>
      </w:pPr>
      <w:r>
        <w:rPr>
          <w:rFonts w:cs="Times New Roman"/>
          <w:lang w:val="sr-Latn-RS"/>
        </w:rPr>
        <w:tab/>
      </w:r>
      <w:r w:rsidRPr="0072264C">
        <w:rPr>
          <w:rFonts w:cs="Times New Roman"/>
          <w:b/>
          <w:bCs/>
          <w:lang w:val="sr-Cyrl-RS"/>
        </w:rPr>
        <w:t>Коренска средња квадратна грешка</w:t>
      </w:r>
      <w:r>
        <w:rPr>
          <w:rFonts w:cs="Times New Roman"/>
          <w:lang w:val="sr-Cyrl-RS"/>
        </w:rPr>
        <w:t xml:space="preserve"> (енгл. </w:t>
      </w:r>
      <w:r>
        <w:rPr>
          <w:rFonts w:cs="Times New Roman"/>
          <w:lang w:val="en-US"/>
        </w:rPr>
        <w:t>Root Mean Square Error - RMSE</w:t>
      </w:r>
      <w:r>
        <w:rPr>
          <w:rFonts w:cs="Times New Roman"/>
          <w:lang w:val="sr-Cyrl-RS"/>
        </w:rPr>
        <w:t>)</w:t>
      </w:r>
      <w:r>
        <w:rPr>
          <w:rFonts w:cs="Times New Roman"/>
          <w:lang w:val="en-US"/>
        </w:rPr>
        <w:t xml:space="preserve"> – </w:t>
      </w:r>
      <w:r>
        <w:rPr>
          <w:rFonts w:cs="Times New Roman"/>
          <w:lang w:val="sr-Cyrl-RS"/>
        </w:rPr>
        <w:t>како јој име каже, представља корен средње квадратне грешке.</w:t>
      </w:r>
      <w:r>
        <w:rPr>
          <w:rFonts w:cs="Times New Roman"/>
          <w:lang w:val="en-US"/>
        </w:rPr>
        <w:t xml:space="preserve"> </w:t>
      </w:r>
      <w:r>
        <w:rPr>
          <w:rFonts w:cs="Times New Roman"/>
          <w:lang w:val="sr-Cyrl-RS"/>
        </w:rPr>
        <w:t xml:space="preserve">Предност у односу на </w:t>
      </w:r>
      <w:r>
        <w:rPr>
          <w:rFonts w:cs="Times New Roman"/>
          <w:lang w:val="en-US"/>
        </w:rPr>
        <w:t xml:space="preserve">MSE </w:t>
      </w:r>
      <w:r>
        <w:rPr>
          <w:rFonts w:cs="Times New Roman"/>
          <w:lang w:val="sr-Cyrl-RS"/>
        </w:rPr>
        <w:t>је у томе што користи исте јединице као предвиђене вредности.</w:t>
      </w:r>
    </w:p>
    <w:p w14:paraId="35CC674B" w14:textId="77777777" w:rsidR="0072264C" w:rsidRPr="00404A67" w:rsidRDefault="0072264C" w:rsidP="00102230">
      <w:pPr>
        <w:jc w:val="both"/>
        <w:rPr>
          <w:rFonts w:cs="Times New Roman"/>
          <w:lang w:val="en-US"/>
        </w:rPr>
      </w:pPr>
    </w:p>
    <w:tbl>
      <w:tblPr>
        <w:tblStyle w:val="TableGrid"/>
        <w:tblW w:w="8359" w:type="dxa"/>
        <w:tblLook w:val="04A0" w:firstRow="1" w:lastRow="0" w:firstColumn="1" w:lastColumn="0" w:noHBand="0" w:noVBand="1"/>
      </w:tblPr>
      <w:tblGrid>
        <w:gridCol w:w="7792"/>
        <w:gridCol w:w="567"/>
      </w:tblGrid>
      <w:tr w:rsidR="0072264C" w14:paraId="3D607C44" w14:textId="77777777" w:rsidTr="0072264C">
        <w:trPr>
          <w:trHeight w:val="1005"/>
        </w:trPr>
        <w:tc>
          <w:tcPr>
            <w:tcW w:w="7792" w:type="dxa"/>
            <w:vAlign w:val="center"/>
          </w:tcPr>
          <w:p w14:paraId="0C18100A" w14:textId="79622A01" w:rsidR="0072264C" w:rsidRDefault="0072264C" w:rsidP="0072264C">
            <w:pPr>
              <w:jc w:val="center"/>
              <w:rPr>
                <w:lang w:val="sr-Cyrl-RS"/>
              </w:rPr>
            </w:pPr>
            <m:oMathPara>
              <m:oMath>
                <m:r>
                  <w:rPr>
                    <w:rFonts w:ascii="Cambria Math" w:hAnsi="Cambria Math"/>
                    <w:sz w:val="36"/>
                    <w:szCs w:val="36"/>
                    <w:lang w:val="en-US"/>
                  </w:rPr>
                  <m:t>RMSE=</m:t>
                </m:r>
                <m:rad>
                  <m:radPr>
                    <m:degHide m:val="1"/>
                    <m:ctrlPr>
                      <w:rPr>
                        <w:rFonts w:ascii="Cambria Math" w:hAnsi="Cambria Math"/>
                        <w:i/>
                        <w:sz w:val="36"/>
                        <w:szCs w:val="36"/>
                        <w:lang w:val="sr-Cyrl-RS"/>
                      </w:rPr>
                    </m:ctrlPr>
                  </m:radPr>
                  <m:deg/>
                  <m:e>
                    <m:r>
                      <w:rPr>
                        <w:rFonts w:ascii="Cambria Math" w:hAnsi="Cambria Math"/>
                        <w:sz w:val="36"/>
                        <w:szCs w:val="36"/>
                        <w:lang w:val="sr-Cyrl-RS"/>
                      </w:rPr>
                      <m:t>МSЕ</m:t>
                    </m:r>
                  </m:e>
                </m:rad>
                <m:r>
                  <w:rPr>
                    <w:rFonts w:ascii="Cambria Math" w:hAnsi="Cambria Math"/>
                    <w:sz w:val="36"/>
                    <w:szCs w:val="36"/>
                    <w:lang w:val="sr-Cyrl-RS"/>
                  </w:rPr>
                  <m:t>=</m:t>
                </m:r>
                <m:rad>
                  <m:radPr>
                    <m:degHide m:val="1"/>
                    <m:ctrlPr>
                      <w:rPr>
                        <w:rFonts w:ascii="Cambria Math" w:hAnsi="Cambria Math"/>
                        <w:i/>
                        <w:sz w:val="36"/>
                        <w:szCs w:val="36"/>
                        <w:lang w:val="sr-Cyrl-RS"/>
                      </w:rPr>
                    </m:ctrlPr>
                  </m:radPr>
                  <m:deg/>
                  <m:e>
                    <m:r>
                      <w:rPr>
                        <w:rFonts w:ascii="Cambria Math" w:hAnsi="Cambria Math"/>
                        <w:sz w:val="36"/>
                        <w:szCs w:val="36"/>
                        <w:lang w:val="sr-Cyrl-RS"/>
                      </w:rPr>
                      <m:t xml:space="preserve"> </m:t>
                    </m:r>
                    <m:f>
                      <m:fPr>
                        <m:ctrlPr>
                          <w:rPr>
                            <w:rFonts w:ascii="Cambria Math" w:hAnsi="Cambria Math"/>
                            <w:i/>
                            <w:sz w:val="36"/>
                            <w:szCs w:val="36"/>
                            <w:lang w:val="sr-Cyrl-RS"/>
                          </w:rPr>
                        </m:ctrlPr>
                      </m:fPr>
                      <m:num>
                        <m:nary>
                          <m:naryPr>
                            <m:chr m:val="∑"/>
                            <m:limLoc m:val="undOvr"/>
                            <m:ctrlPr>
                              <w:rPr>
                                <w:rFonts w:ascii="Cambria Math" w:hAnsi="Cambria Math"/>
                                <w:i/>
                                <w:sz w:val="36"/>
                                <w:szCs w:val="36"/>
                                <w:lang w:val="sr-Cyrl-RS"/>
                              </w:rPr>
                            </m:ctrlPr>
                          </m:naryPr>
                          <m:sub>
                            <m:r>
                              <w:rPr>
                                <w:rFonts w:ascii="Cambria Math" w:hAnsi="Cambria Math"/>
                                <w:sz w:val="36"/>
                                <w:szCs w:val="36"/>
                                <w:lang w:val="sr-Cyrl-RS"/>
                              </w:rPr>
                              <m:t>i=1</m:t>
                            </m:r>
                          </m:sub>
                          <m:sup>
                            <m:r>
                              <w:rPr>
                                <w:rFonts w:ascii="Cambria Math" w:hAnsi="Cambria Math"/>
                                <w:sz w:val="36"/>
                                <w:szCs w:val="36"/>
                                <w:lang w:val="sr-Cyrl-RS"/>
                              </w:rPr>
                              <m:t>n</m:t>
                            </m:r>
                          </m:sup>
                          <m:e>
                            <m:sSup>
                              <m:sSupPr>
                                <m:ctrlPr>
                                  <w:rPr>
                                    <w:rFonts w:ascii="Cambria Math" w:hAnsi="Cambria Math"/>
                                    <w:i/>
                                    <w:sz w:val="36"/>
                                    <w:szCs w:val="36"/>
                                    <w:lang w:val="sr-Cyrl-RS"/>
                                  </w:rPr>
                                </m:ctrlPr>
                              </m:sSupPr>
                              <m:e>
                                <m:r>
                                  <w:rPr>
                                    <w:rFonts w:ascii="Cambria Math" w:hAnsi="Cambria Math"/>
                                    <w:sz w:val="36"/>
                                    <w:szCs w:val="36"/>
                                    <w:lang w:val="sr-Cyrl-RS"/>
                                  </w:rPr>
                                  <m:t>(</m:t>
                                </m:r>
                                <m:sSub>
                                  <m:sSubPr>
                                    <m:ctrlPr>
                                      <w:rPr>
                                        <w:rFonts w:ascii="Cambria Math" w:hAnsi="Cambria Math"/>
                                        <w:i/>
                                        <w:sz w:val="36"/>
                                        <w:szCs w:val="36"/>
                                        <w:lang w:val="sr-Cyrl-RS"/>
                                      </w:rPr>
                                    </m:ctrlPr>
                                  </m:sSubPr>
                                  <m:e>
                                    <m:acc>
                                      <m:accPr>
                                        <m:ctrlPr>
                                          <w:rPr>
                                            <w:rFonts w:ascii="Cambria Math" w:hAnsi="Cambria Math"/>
                                            <w:i/>
                                            <w:sz w:val="36"/>
                                            <w:szCs w:val="36"/>
                                            <w:lang w:val="en-US"/>
                                          </w:rPr>
                                        </m:ctrlPr>
                                      </m:accPr>
                                      <m:e>
                                        <m:r>
                                          <w:rPr>
                                            <w:rFonts w:ascii="Cambria Math" w:hAnsi="Cambria Math"/>
                                            <w:sz w:val="36"/>
                                            <w:szCs w:val="36"/>
                                            <w:lang w:val="en-US"/>
                                          </w:rPr>
                                          <m:t>x</m:t>
                                        </m:r>
                                      </m:e>
                                    </m:acc>
                                  </m:e>
                                  <m:sub>
                                    <m:r>
                                      <w:rPr>
                                        <w:rFonts w:ascii="Cambria Math" w:hAnsi="Cambria Math"/>
                                        <w:sz w:val="36"/>
                                        <w:szCs w:val="36"/>
                                        <w:lang w:val="sr-Cyrl-RS"/>
                                      </w:rPr>
                                      <m:t>i</m:t>
                                    </m:r>
                                  </m:sub>
                                </m:sSub>
                                <m:r>
                                  <w:rPr>
                                    <w:rFonts w:ascii="Cambria Math" w:hAnsi="Cambria Math"/>
                                    <w:sz w:val="36"/>
                                    <w:szCs w:val="36"/>
                                    <w:lang w:val="sr-Cyrl-RS"/>
                                  </w:rPr>
                                  <m:t>-</m:t>
                                </m:r>
                                <m:sSub>
                                  <m:sSubPr>
                                    <m:ctrlPr>
                                      <w:rPr>
                                        <w:rFonts w:ascii="Cambria Math" w:hAnsi="Cambria Math"/>
                                        <w:i/>
                                        <w:sz w:val="36"/>
                                        <w:szCs w:val="36"/>
                                        <w:lang w:val="sr-Cyrl-RS"/>
                                      </w:rPr>
                                    </m:ctrlPr>
                                  </m:sSubPr>
                                  <m:e>
                                    <m:r>
                                      <w:rPr>
                                        <w:rFonts w:ascii="Cambria Math" w:hAnsi="Cambria Math"/>
                                        <w:sz w:val="36"/>
                                        <w:szCs w:val="36"/>
                                        <w:lang w:val="sr-Cyrl-RS"/>
                                      </w:rPr>
                                      <m:t>x</m:t>
                                    </m:r>
                                  </m:e>
                                  <m:sub>
                                    <m:r>
                                      <w:rPr>
                                        <w:rFonts w:ascii="Cambria Math" w:hAnsi="Cambria Math"/>
                                        <w:sz w:val="36"/>
                                        <w:szCs w:val="36"/>
                                        <w:lang w:val="sr-Cyrl-RS"/>
                                      </w:rPr>
                                      <m:t>i</m:t>
                                    </m:r>
                                  </m:sub>
                                </m:sSub>
                                <m:r>
                                  <w:rPr>
                                    <w:rFonts w:ascii="Cambria Math" w:hAnsi="Cambria Math"/>
                                    <w:sz w:val="36"/>
                                    <w:szCs w:val="36"/>
                                    <w:lang w:val="en-US"/>
                                  </w:rPr>
                                  <m:t>)</m:t>
                                </m:r>
                              </m:e>
                              <m:sup>
                                <m:r>
                                  <w:rPr>
                                    <w:rFonts w:ascii="Cambria Math" w:hAnsi="Cambria Math"/>
                                    <w:sz w:val="36"/>
                                    <w:szCs w:val="36"/>
                                    <w:lang w:val="sr-Cyrl-RS"/>
                                  </w:rPr>
                                  <m:t>2</m:t>
                                </m:r>
                              </m:sup>
                            </m:sSup>
                          </m:e>
                        </m:nary>
                      </m:num>
                      <m:den>
                        <m:r>
                          <w:rPr>
                            <w:rFonts w:ascii="Cambria Math" w:hAnsi="Cambria Math"/>
                            <w:sz w:val="36"/>
                            <w:szCs w:val="36"/>
                            <w:lang w:val="sr-Cyrl-RS"/>
                          </w:rPr>
                          <m:t>n</m:t>
                        </m:r>
                      </m:den>
                    </m:f>
                  </m:e>
                </m:rad>
              </m:oMath>
            </m:oMathPara>
          </w:p>
        </w:tc>
        <w:tc>
          <w:tcPr>
            <w:tcW w:w="567" w:type="dxa"/>
            <w:vAlign w:val="center"/>
          </w:tcPr>
          <w:p w14:paraId="122C024A" w14:textId="6313F5FA" w:rsidR="0072264C" w:rsidRDefault="0072264C" w:rsidP="0072264C">
            <w:pPr>
              <w:jc w:val="center"/>
              <w:rPr>
                <w:lang w:val="sr-Cyrl-RS"/>
              </w:rPr>
            </w:pPr>
            <w:r>
              <w:rPr>
                <w:lang w:val="sr-Cyrl-RS"/>
              </w:rPr>
              <w:t>(7)</w:t>
            </w:r>
          </w:p>
        </w:tc>
      </w:tr>
    </w:tbl>
    <w:p w14:paraId="2B844356" w14:textId="77777777" w:rsidR="0072264C" w:rsidRPr="0072264C" w:rsidRDefault="0072264C" w:rsidP="00102230">
      <w:pPr>
        <w:jc w:val="both"/>
        <w:rPr>
          <w:rFonts w:cs="Times New Roman"/>
          <w:lang w:val="sr-Cyrl-RS"/>
        </w:rPr>
      </w:pPr>
    </w:p>
    <w:p w14:paraId="67208C74" w14:textId="25EE0EC4" w:rsidR="00605BD2" w:rsidRDefault="00043A58" w:rsidP="005C4849">
      <w:pPr>
        <w:jc w:val="both"/>
        <w:rPr>
          <w:rFonts w:cs="Times New Roman"/>
          <w:lang w:val="sr-Cyrl-RS"/>
        </w:rPr>
      </w:pPr>
      <w:r>
        <w:rPr>
          <w:rFonts w:cs="Times New Roman"/>
          <w:lang w:val="sr-Cyrl-RS"/>
        </w:rPr>
        <w:br w:type="page"/>
      </w:r>
      <w:r w:rsidR="00F259A8">
        <w:rPr>
          <w:rFonts w:cs="Times New Roman"/>
          <w:lang w:val="en-US"/>
        </w:rPr>
        <w:lastRenderedPageBreak/>
        <w:tab/>
      </w:r>
      <w:r w:rsidR="00F259A8" w:rsidRPr="00F259A8">
        <w:rPr>
          <w:rFonts w:cs="Times New Roman"/>
          <w:b/>
          <w:bCs/>
          <w:lang w:val="sr-Cyrl-RS"/>
        </w:rPr>
        <w:t>Фракција конкордантних парова</w:t>
      </w:r>
      <w:r w:rsidR="00F259A8">
        <w:rPr>
          <w:rFonts w:cs="Times New Roman"/>
          <w:lang w:val="sr-Cyrl-RS"/>
        </w:rPr>
        <w:t xml:space="preserve"> (енгл. </w:t>
      </w:r>
      <w:r w:rsidR="00F259A8">
        <w:rPr>
          <w:rFonts w:cs="Times New Roman"/>
          <w:lang w:val="en-US"/>
        </w:rPr>
        <w:t>Fraction of Concordant Pairs - FCP</w:t>
      </w:r>
      <w:r w:rsidR="00F259A8">
        <w:rPr>
          <w:rFonts w:cs="Times New Roman"/>
          <w:lang w:val="sr-Cyrl-RS"/>
        </w:rPr>
        <w:t>)</w:t>
      </w:r>
      <w:r w:rsidR="005C4849">
        <w:rPr>
          <w:rFonts w:cs="Times New Roman"/>
          <w:lang w:val="en-US"/>
        </w:rPr>
        <w:t xml:space="preserve"> – </w:t>
      </w:r>
      <w:r w:rsidR="005C4849">
        <w:rPr>
          <w:rFonts w:cs="Times New Roman"/>
          <w:lang w:val="sr-Cyrl-RS"/>
        </w:rPr>
        <w:t xml:space="preserve">ова метрика користи парове оцена из тестног скупа података, где је сваки пар представља две ставке које је конкретан корисник оценио. </w:t>
      </w:r>
      <w:r w:rsidR="005C4849" w:rsidRPr="005C4849">
        <w:rPr>
          <w:rFonts w:cs="Times New Roman"/>
          <w:i/>
          <w:iCs/>
          <w:lang w:val="sr-Cyrl-RS"/>
        </w:rPr>
        <w:t>(</w:t>
      </w:r>
      <w:r w:rsidR="005C4849" w:rsidRPr="005C4849">
        <w:rPr>
          <w:i/>
          <w:iCs/>
          <w:lang w:val="sr-Cyrl-RS"/>
        </w:rPr>
        <w:t>How to Build a Recommendation System, 2021</w:t>
      </w:r>
      <w:r w:rsidR="005C4849" w:rsidRPr="005C4849">
        <w:rPr>
          <w:rFonts w:cs="Times New Roman"/>
          <w:i/>
          <w:iCs/>
          <w:lang w:val="sr-Cyrl-RS"/>
        </w:rPr>
        <w:t>)</w:t>
      </w:r>
      <w:r w:rsidR="005C4849">
        <w:rPr>
          <w:rFonts w:cs="Times New Roman"/>
          <w:lang w:val="sr-Cyrl-RS"/>
        </w:rPr>
        <w:t>. Слично, када се ради о филтри</w:t>
      </w:r>
      <w:r w:rsidR="00605BD2">
        <w:rPr>
          <w:rFonts w:cs="Times New Roman"/>
          <w:lang w:val="sr-Cyrl-RS"/>
        </w:rPr>
        <w:t>р</w:t>
      </w:r>
      <w:r w:rsidR="005C4849">
        <w:rPr>
          <w:rFonts w:cs="Times New Roman"/>
          <w:lang w:val="sr-Cyrl-RS"/>
        </w:rPr>
        <w:t>ању базирану на ставкама, сваки пар представља два корисника који су оценили дату ставку.</w:t>
      </w:r>
      <w:r w:rsidR="00194169">
        <w:rPr>
          <w:rFonts w:cs="Times New Roman"/>
          <w:lang w:val="sr-Cyrl-RS"/>
        </w:rPr>
        <w:t xml:space="preserve"> </w:t>
      </w:r>
      <w:r w:rsidR="00605BD2">
        <w:rPr>
          <w:rFonts w:cs="Times New Roman"/>
          <w:lang w:val="sr-Cyrl-RS"/>
        </w:rPr>
        <w:t>Сваки пар може бити конкордантан (усклађен) или неконкордантан(неусклађен).</w:t>
      </w:r>
    </w:p>
    <w:p w14:paraId="20CB349B" w14:textId="77777777" w:rsidR="00605BD2" w:rsidRDefault="00605BD2" w:rsidP="005C4849">
      <w:pPr>
        <w:jc w:val="both"/>
        <w:rPr>
          <w:rFonts w:cs="Times New Roman"/>
          <w:lang w:val="sr-Cyrl-RS"/>
        </w:rPr>
      </w:pPr>
      <w:r>
        <w:rPr>
          <w:rFonts w:cs="Times New Roman"/>
          <w:lang w:val="sr-Cyrl-RS"/>
        </w:rPr>
        <w:t>Пар је конкордантан ако важи следећи услов:</w:t>
      </w:r>
    </w:p>
    <w:p w14:paraId="0CE035BE" w14:textId="0E5E15F6" w:rsidR="00605BD2" w:rsidRDefault="00605BD2" w:rsidP="00605BD2">
      <w:pPr>
        <w:jc w:val="both"/>
        <w:rPr>
          <w:rFonts w:cs="Times New Roman"/>
          <w:lang w:val="en-US"/>
        </w:rPr>
      </w:pPr>
      <w:r w:rsidRPr="00605BD2">
        <w:rPr>
          <w:rFonts w:cs="Times New Roman"/>
          <w:lang w:val="sr-Cyrl-RS"/>
        </w:rPr>
        <w:tab/>
      </w:r>
      <w:r>
        <w:rPr>
          <w:rFonts w:cs="Times New Roman"/>
          <w:lang w:val="sr-Cyrl-RS"/>
        </w:rPr>
        <w:t>- за пар (</w:t>
      </w:r>
      <w:r>
        <w:rPr>
          <w:rFonts w:cs="Times New Roman"/>
          <w:lang w:val="en-US"/>
        </w:rPr>
        <w:t>i, j</w:t>
      </w:r>
      <w:r>
        <w:rPr>
          <w:rFonts w:cs="Times New Roman"/>
          <w:lang w:val="sr-Cyrl-RS"/>
        </w:rPr>
        <w:t>)</w:t>
      </w:r>
      <w:r>
        <w:rPr>
          <w:rFonts w:cs="Times New Roman"/>
          <w:lang w:val="en-US"/>
        </w:rPr>
        <w:t xml:space="preserve">, </w:t>
      </w:r>
      <w:r w:rsidR="001C2606">
        <w:rPr>
          <w:rFonts w:cs="Times New Roman"/>
          <w:lang w:val="sr-Cyrl-RS"/>
        </w:rPr>
        <w:t>да</w:t>
      </w:r>
      <w:r>
        <w:rPr>
          <w:rFonts w:cs="Times New Roman"/>
          <w:lang w:val="sr-Cyrl-RS"/>
        </w:rPr>
        <w:t xml:space="preserve"> је модел предвидео да је ставка </w:t>
      </w:r>
      <w:r>
        <w:rPr>
          <w:rFonts w:cs="Times New Roman"/>
          <w:lang w:val="en-US"/>
        </w:rPr>
        <w:t>i</w:t>
      </w:r>
      <w:r>
        <w:rPr>
          <w:rFonts w:cs="Times New Roman"/>
          <w:lang w:val="sr-Cyrl-RS"/>
        </w:rPr>
        <w:t xml:space="preserve"> има већу(</w:t>
      </w:r>
      <w:r w:rsidR="001C2606">
        <w:rPr>
          <w:rFonts w:cs="Times New Roman"/>
          <w:lang w:val="sr-Cyrl-RS"/>
        </w:rPr>
        <w:t>мању</w:t>
      </w:r>
      <w:r>
        <w:rPr>
          <w:rFonts w:cs="Times New Roman"/>
          <w:lang w:val="sr-Cyrl-RS"/>
        </w:rPr>
        <w:t xml:space="preserve">) оцену него ставка </w:t>
      </w:r>
      <w:r>
        <w:rPr>
          <w:rFonts w:cs="Times New Roman"/>
          <w:lang w:val="en-US"/>
        </w:rPr>
        <w:t xml:space="preserve">j, </w:t>
      </w:r>
      <w:r w:rsidR="001C2606">
        <w:rPr>
          <w:rFonts w:cs="Times New Roman"/>
          <w:lang w:val="sr-Cyrl-RS"/>
        </w:rPr>
        <w:t xml:space="preserve">и да стварна оцена ставке </w:t>
      </w:r>
      <w:r w:rsidR="001C2606">
        <w:rPr>
          <w:rFonts w:cs="Times New Roman"/>
          <w:lang w:val="en-US"/>
        </w:rPr>
        <w:t xml:space="preserve">i </w:t>
      </w:r>
      <w:r w:rsidR="001C2606">
        <w:rPr>
          <w:rFonts w:cs="Times New Roman"/>
          <w:lang w:val="sr-Cyrl-RS"/>
        </w:rPr>
        <w:t xml:space="preserve">већа(мања) од ставке </w:t>
      </w:r>
      <w:r w:rsidR="001C2606">
        <w:rPr>
          <w:rFonts w:cs="Times New Roman"/>
          <w:lang w:val="en-US"/>
        </w:rPr>
        <w:t>j.</w:t>
      </w:r>
    </w:p>
    <w:p w14:paraId="1B766801" w14:textId="62151E94" w:rsidR="002D0DEE" w:rsidRDefault="001C2606" w:rsidP="002D0DEE">
      <w:pPr>
        <w:jc w:val="both"/>
        <w:rPr>
          <w:rFonts w:cs="Times New Roman"/>
          <w:lang w:val="sr-Cyrl-RS"/>
        </w:rPr>
      </w:pPr>
      <w:r>
        <w:rPr>
          <w:rFonts w:cs="Times New Roman"/>
          <w:lang w:val="sr-Cyrl-RS"/>
        </w:rPr>
        <w:t>У супротном, пар је неконкордантан.</w:t>
      </w:r>
      <w:r w:rsidR="002D0DEE">
        <w:rPr>
          <w:rFonts w:cs="Times New Roman"/>
          <w:lang w:val="sr-Cyrl-RS"/>
        </w:rPr>
        <w:t xml:space="preserve"> Фракција конкордантних парова се рачуна на следећи начин:</w:t>
      </w:r>
    </w:p>
    <w:p w14:paraId="26B338B2" w14:textId="77777777" w:rsidR="002D0DEE" w:rsidRDefault="002D0DEE" w:rsidP="002D0DEE">
      <w:pPr>
        <w:jc w:val="both"/>
        <w:rPr>
          <w:rFonts w:cs="Times New Roman"/>
          <w:lang w:val="sr-Cyrl-RS"/>
        </w:rPr>
      </w:pPr>
    </w:p>
    <w:tbl>
      <w:tblPr>
        <w:tblStyle w:val="TableGrid"/>
        <w:tblW w:w="8359" w:type="dxa"/>
        <w:tblLook w:val="04A0" w:firstRow="1" w:lastRow="0" w:firstColumn="1" w:lastColumn="0" w:noHBand="0" w:noVBand="1"/>
      </w:tblPr>
      <w:tblGrid>
        <w:gridCol w:w="7792"/>
        <w:gridCol w:w="567"/>
      </w:tblGrid>
      <w:tr w:rsidR="002D0DEE" w14:paraId="59727B6B" w14:textId="77777777" w:rsidTr="002978E3">
        <w:trPr>
          <w:trHeight w:val="1005"/>
        </w:trPr>
        <w:tc>
          <w:tcPr>
            <w:tcW w:w="7792" w:type="dxa"/>
            <w:vAlign w:val="center"/>
          </w:tcPr>
          <w:p w14:paraId="2880A4C3" w14:textId="2003E7C1" w:rsidR="002D0DEE" w:rsidRDefault="002D0DEE" w:rsidP="002978E3">
            <w:pPr>
              <w:jc w:val="center"/>
              <w:rPr>
                <w:lang w:val="sr-Cyrl-RS"/>
              </w:rPr>
            </w:pPr>
            <m:oMathPara>
              <m:oMath>
                <m:r>
                  <w:rPr>
                    <w:rFonts w:ascii="Cambria Math" w:hAnsi="Cambria Math"/>
                    <w:sz w:val="36"/>
                    <w:szCs w:val="36"/>
                    <w:lang w:val="sr-Cyrl-RS"/>
                  </w:rPr>
                  <m:t>F</m:t>
                </m:r>
                <m:r>
                  <w:rPr>
                    <w:rFonts w:ascii="Cambria Math" w:hAnsi="Cambria Math"/>
                    <w:sz w:val="36"/>
                    <w:szCs w:val="36"/>
                    <w:lang w:val="en-US"/>
                  </w:rPr>
                  <m:t>CP</m:t>
                </m:r>
                <m:r>
                  <w:rPr>
                    <w:rFonts w:ascii="Cambria Math" w:hAnsi="Cambria Math"/>
                    <w:sz w:val="36"/>
                    <w:szCs w:val="36"/>
                    <w:lang w:val="sr-Cyrl-RS"/>
                  </w:rPr>
                  <m:t xml:space="preserve">= </m:t>
                </m:r>
                <m:f>
                  <m:fPr>
                    <m:ctrlPr>
                      <w:rPr>
                        <w:rFonts w:ascii="Cambria Math" w:hAnsi="Cambria Math"/>
                        <w:i/>
                        <w:sz w:val="36"/>
                        <w:szCs w:val="36"/>
                        <w:lang w:val="sr-Cyrl-RS"/>
                      </w:rPr>
                    </m:ctrlPr>
                  </m:fPr>
                  <m:num>
                    <m:sSub>
                      <m:sSubPr>
                        <m:ctrlPr>
                          <w:rPr>
                            <w:rFonts w:ascii="Cambria Math" w:hAnsi="Cambria Math"/>
                            <w:i/>
                            <w:sz w:val="36"/>
                            <w:szCs w:val="36"/>
                            <w:lang w:val="sr-Cyrl-RS"/>
                          </w:rPr>
                        </m:ctrlPr>
                      </m:sSubPr>
                      <m:e>
                        <m:r>
                          <w:rPr>
                            <w:rFonts w:ascii="Cambria Math" w:hAnsi="Cambria Math"/>
                            <w:sz w:val="36"/>
                            <w:szCs w:val="36"/>
                            <w:lang w:val="sr-Cyrl-RS"/>
                          </w:rPr>
                          <m:t>n</m:t>
                        </m:r>
                      </m:e>
                      <m:sub>
                        <m:r>
                          <w:rPr>
                            <w:rFonts w:ascii="Cambria Math" w:hAnsi="Cambria Math"/>
                            <w:sz w:val="36"/>
                            <w:szCs w:val="36"/>
                            <w:lang w:val="sr-Cyrl-RS"/>
                          </w:rPr>
                          <m:t>c</m:t>
                        </m:r>
                      </m:sub>
                    </m:sSub>
                  </m:num>
                  <m:den>
                    <m:sSub>
                      <m:sSubPr>
                        <m:ctrlPr>
                          <w:rPr>
                            <w:rFonts w:ascii="Cambria Math" w:hAnsi="Cambria Math"/>
                            <w:i/>
                            <w:sz w:val="36"/>
                            <w:szCs w:val="36"/>
                            <w:lang w:val="sr-Cyrl-RS"/>
                          </w:rPr>
                        </m:ctrlPr>
                      </m:sSubPr>
                      <m:e>
                        <m:r>
                          <w:rPr>
                            <w:rFonts w:ascii="Cambria Math" w:hAnsi="Cambria Math"/>
                            <w:sz w:val="36"/>
                            <w:szCs w:val="36"/>
                            <w:lang w:val="sr-Cyrl-RS"/>
                          </w:rPr>
                          <m:t>n</m:t>
                        </m:r>
                      </m:e>
                      <m:sub>
                        <m:r>
                          <w:rPr>
                            <w:rFonts w:ascii="Cambria Math" w:hAnsi="Cambria Math"/>
                            <w:sz w:val="36"/>
                            <w:szCs w:val="36"/>
                            <w:lang w:val="sr-Cyrl-RS"/>
                          </w:rPr>
                          <m:t>c</m:t>
                        </m:r>
                      </m:sub>
                    </m:sSub>
                    <m:r>
                      <w:rPr>
                        <w:rFonts w:ascii="Cambria Math" w:hAnsi="Cambria Math"/>
                        <w:sz w:val="36"/>
                        <w:szCs w:val="36"/>
                        <w:lang w:val="sr-Cyrl-RS"/>
                      </w:rPr>
                      <m:t>+</m:t>
                    </m:r>
                    <m:r>
                      <w:rPr>
                        <w:rFonts w:ascii="Cambria Math" w:hAnsi="Cambria Math"/>
                        <w:sz w:val="36"/>
                        <w:szCs w:val="36"/>
                        <w:lang w:val="en-US"/>
                      </w:rPr>
                      <m:t xml:space="preserve"> </m:t>
                    </m:r>
                    <m:sSub>
                      <m:sSubPr>
                        <m:ctrlPr>
                          <w:rPr>
                            <w:rFonts w:ascii="Cambria Math" w:hAnsi="Cambria Math"/>
                            <w:i/>
                            <w:sz w:val="36"/>
                            <w:szCs w:val="36"/>
                            <w:lang w:val="sr-Cyrl-RS"/>
                          </w:rPr>
                        </m:ctrlPr>
                      </m:sSubPr>
                      <m:e>
                        <m:r>
                          <w:rPr>
                            <w:rFonts w:ascii="Cambria Math" w:hAnsi="Cambria Math"/>
                            <w:sz w:val="36"/>
                            <w:szCs w:val="36"/>
                            <w:lang w:val="sr-Cyrl-RS"/>
                          </w:rPr>
                          <m:t>n</m:t>
                        </m:r>
                      </m:e>
                      <m:sub>
                        <m:r>
                          <w:rPr>
                            <w:rFonts w:ascii="Cambria Math" w:hAnsi="Cambria Math"/>
                            <w:sz w:val="36"/>
                            <w:szCs w:val="36"/>
                            <w:lang w:val="sr-Cyrl-RS"/>
                          </w:rPr>
                          <m:t>d</m:t>
                        </m:r>
                      </m:sub>
                    </m:sSub>
                  </m:den>
                </m:f>
              </m:oMath>
            </m:oMathPara>
          </w:p>
        </w:tc>
        <w:tc>
          <w:tcPr>
            <w:tcW w:w="567" w:type="dxa"/>
            <w:vAlign w:val="center"/>
          </w:tcPr>
          <w:p w14:paraId="6A3DA1BB" w14:textId="502FBAE4" w:rsidR="002D0DEE" w:rsidRDefault="002D0DEE" w:rsidP="002978E3">
            <w:pPr>
              <w:jc w:val="center"/>
              <w:rPr>
                <w:lang w:val="sr-Cyrl-RS"/>
              </w:rPr>
            </w:pPr>
            <w:r>
              <w:rPr>
                <w:lang w:val="sr-Cyrl-RS"/>
              </w:rPr>
              <w:t>(8)</w:t>
            </w:r>
          </w:p>
        </w:tc>
      </w:tr>
    </w:tbl>
    <w:p w14:paraId="46C436C5" w14:textId="1606BC67" w:rsidR="00605BD2" w:rsidRDefault="00605BD2">
      <w:pPr>
        <w:rPr>
          <w:rFonts w:cs="Times New Roman"/>
          <w:lang w:val="sr-Cyrl-RS"/>
        </w:rPr>
      </w:pPr>
    </w:p>
    <w:p w14:paraId="0F0BA8E1" w14:textId="5A9AD71D" w:rsidR="00936685" w:rsidRPr="00AB01CE" w:rsidRDefault="00936685" w:rsidP="00605BD2">
      <w:pPr>
        <w:jc w:val="both"/>
        <w:rPr>
          <w:rFonts w:cs="Times New Roman"/>
          <w:lang w:val="en-US"/>
        </w:rPr>
      </w:pPr>
      <w:r>
        <w:rPr>
          <w:rFonts w:cs="Times New Roman"/>
          <w:lang w:val="sr-Cyrl-RS"/>
        </w:rPr>
        <w:t xml:space="preserve">Где је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sr-Cyrl-RS"/>
              </w:rPr>
              <m:t>c</m:t>
            </m:r>
          </m:sub>
        </m:sSub>
      </m:oMath>
      <w:r>
        <w:rPr>
          <w:rFonts w:cs="Times New Roman"/>
          <w:lang w:val="sr-Cyrl-RS"/>
        </w:rPr>
        <w:t xml:space="preserve"> укупан број конкордантих парова, а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en-US"/>
              </w:rPr>
              <m:t>d</m:t>
            </m:r>
          </m:sub>
        </m:sSub>
      </m:oMath>
      <w:r>
        <w:rPr>
          <w:rFonts w:cs="Times New Roman"/>
          <w:lang w:val="en-US"/>
        </w:rPr>
        <w:t xml:space="preserve"> </w:t>
      </w:r>
      <w:r>
        <w:rPr>
          <w:rFonts w:cs="Times New Roman"/>
          <w:lang w:val="sr-Cyrl-RS"/>
        </w:rPr>
        <w:t xml:space="preserve">број неконкордантих парова. </w:t>
      </w:r>
      <w:r>
        <w:rPr>
          <w:rFonts w:cs="Times New Roman"/>
          <w:lang w:val="en-US"/>
        </w:rPr>
        <w:t xml:space="preserve">FCP </w:t>
      </w:r>
      <w:r>
        <w:rPr>
          <w:rFonts w:cs="Times New Roman"/>
          <w:lang w:val="sr-Cyrl-RS"/>
        </w:rPr>
        <w:t xml:space="preserve">имају вредност од 0 (не постоји конкорданса), до 1 (сви парови су тачно рангирани) </w:t>
      </w:r>
      <w:r w:rsidRPr="00B97111">
        <w:rPr>
          <w:rFonts w:cs="Times New Roman"/>
          <w:i/>
          <w:iCs/>
          <w:lang w:val="sr-Cyrl-RS"/>
        </w:rPr>
        <w:t>(</w:t>
      </w:r>
      <w:r w:rsidR="00974D83" w:rsidRPr="00936685">
        <w:rPr>
          <w:i/>
          <w:iCs/>
          <w:lang w:val="sr-Latn-RS"/>
        </w:rPr>
        <w:t>Recommendation Systems • Evaluation Metrics and Loss Functions</w:t>
      </w:r>
      <w:r w:rsidR="00974D83" w:rsidRPr="00B97111">
        <w:rPr>
          <w:i/>
          <w:iCs/>
          <w:lang w:val="sr-Cyrl-RS"/>
        </w:rPr>
        <w:t>, ?</w:t>
      </w:r>
      <w:r w:rsidRPr="00B97111">
        <w:rPr>
          <w:rFonts w:cs="Times New Roman"/>
          <w:i/>
          <w:iCs/>
          <w:lang w:val="sr-Cyrl-RS"/>
        </w:rPr>
        <w:t>)</w:t>
      </w:r>
      <w:r>
        <w:rPr>
          <w:rFonts w:cs="Times New Roman"/>
          <w:lang w:val="sr-Cyrl-RS"/>
        </w:rPr>
        <w:t>.</w:t>
      </w:r>
      <w:r w:rsidR="00604FFC">
        <w:rPr>
          <w:rFonts w:cs="Times New Roman"/>
          <w:lang w:val="sr-Cyrl-RS"/>
        </w:rPr>
        <w:t xml:space="preserve"> Вредности око 0.5 указују на то да модел врши случајно рангирање </w:t>
      </w:r>
      <w:r w:rsidR="00604FFC" w:rsidRPr="00604FFC">
        <w:rPr>
          <w:rFonts w:cs="Times New Roman"/>
          <w:i/>
          <w:iCs/>
          <w:lang w:val="sr-Cyrl-RS"/>
        </w:rPr>
        <w:t>(</w:t>
      </w:r>
      <w:r w:rsidR="00604FFC" w:rsidRPr="00604FFC">
        <w:rPr>
          <w:i/>
          <w:iCs/>
          <w:lang w:val="sr-Cyrl-RS"/>
        </w:rPr>
        <w:t>"Collaborative filtering algorithms are prone to mainstream-taste bias." Proceedings of the 17th ACM Conference on Recommender Systems. 2023.</w:t>
      </w:r>
      <w:r w:rsidR="00604FFC" w:rsidRPr="00604FFC">
        <w:rPr>
          <w:rFonts w:cs="Times New Roman"/>
          <w:i/>
          <w:iCs/>
          <w:lang w:val="sr-Cyrl-RS"/>
        </w:rPr>
        <w:t>)</w:t>
      </w:r>
      <w:r w:rsidR="00604FFC">
        <w:rPr>
          <w:rFonts w:cs="Times New Roman"/>
          <w:lang w:val="sr-Cyrl-RS"/>
        </w:rPr>
        <w:t>.</w:t>
      </w:r>
    </w:p>
    <w:p w14:paraId="6B7BBB9D" w14:textId="29E07F6B" w:rsidR="00A16F96" w:rsidRDefault="00A16F96" w:rsidP="00270850">
      <w:pPr>
        <w:rPr>
          <w:rFonts w:cs="Times New Roman"/>
          <w:lang w:val="sr-Cyrl-RS"/>
        </w:rPr>
      </w:pPr>
    </w:p>
    <w:p w14:paraId="1DB55D51" w14:textId="4DA82E8E" w:rsidR="00F13631" w:rsidRDefault="00F13631" w:rsidP="00F13631">
      <w:pPr>
        <w:jc w:val="both"/>
        <w:rPr>
          <w:lang w:val="sr-Cyrl-RS"/>
        </w:rPr>
      </w:pPr>
      <w:r>
        <w:rPr>
          <w:lang w:val="sr-Cyrl-RS"/>
        </w:rPr>
        <w:t xml:space="preserve">##овде иде неки пасус </w:t>
      </w:r>
    </w:p>
    <w:p w14:paraId="24AB6142" w14:textId="77777777" w:rsidR="00F13631" w:rsidRDefault="00F13631" w:rsidP="00F13631">
      <w:pPr>
        <w:jc w:val="both"/>
        <w:rPr>
          <w:lang w:val="en-US"/>
        </w:rPr>
      </w:pPr>
    </w:p>
    <w:p w14:paraId="467B5298" w14:textId="77777777" w:rsidR="006F2043" w:rsidRPr="006F2043" w:rsidRDefault="006F2043" w:rsidP="00F13631">
      <w:pPr>
        <w:jc w:val="both"/>
        <w:rPr>
          <w:lang w:val="en-US"/>
        </w:rPr>
      </w:pPr>
    </w:p>
    <w:p w14:paraId="7E02EB23" w14:textId="15517F1F" w:rsidR="00F13631" w:rsidRDefault="00F13631" w:rsidP="00F13631">
      <w:pPr>
        <w:jc w:val="both"/>
        <w:rPr>
          <w:lang w:val="en-US"/>
        </w:rPr>
      </w:pPr>
    </w:p>
    <w:p w14:paraId="2DF16DF6" w14:textId="77777777" w:rsidR="006F2043" w:rsidRDefault="00F13631" w:rsidP="006F2043">
      <w:pPr>
        <w:keepNext/>
      </w:pPr>
      <w:r>
        <w:rPr>
          <w:rFonts w:cs="Times New Roman"/>
          <w:noProof/>
          <w:lang w:val="sr-Cyrl-RS"/>
        </w:rPr>
        <w:lastRenderedPageBreak/>
        <w:drawing>
          <wp:inline distT="0" distB="0" distL="0" distR="0" wp14:anchorId="7D5AF9AF" wp14:editId="12961A21">
            <wp:extent cx="5275660" cy="31851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9266" cy="3187337"/>
                    </a:xfrm>
                    <a:prstGeom prst="rect">
                      <a:avLst/>
                    </a:prstGeom>
                  </pic:spPr>
                </pic:pic>
              </a:graphicData>
            </a:graphic>
          </wp:inline>
        </w:drawing>
      </w:r>
    </w:p>
    <w:p w14:paraId="22145155" w14:textId="743B720A" w:rsidR="006F2043" w:rsidRPr="006F2043" w:rsidRDefault="006F2043" w:rsidP="006F2043">
      <w:pPr>
        <w:pStyle w:val="Caption"/>
        <w:jc w:val="center"/>
        <w:rPr>
          <w:b/>
          <w:i w:val="0"/>
          <w:color w:val="auto"/>
          <w:sz w:val="24"/>
          <w:szCs w:val="24"/>
          <w:lang w:val="sr-Cyrl-RS"/>
        </w:rPr>
      </w:pPr>
      <w:r w:rsidRPr="006F2043">
        <w:rPr>
          <w:b/>
          <w:i w:val="0"/>
          <w:color w:val="auto"/>
          <w:sz w:val="24"/>
          <w:szCs w:val="24"/>
          <w:lang w:val="sr-Cyrl-RS"/>
        </w:rPr>
        <w:t>Слика 3. Резултати тестирања препоручивања по ставкама коришћењем косинусне сличности</w:t>
      </w:r>
    </w:p>
    <w:p w14:paraId="19A504C5" w14:textId="77777777" w:rsidR="00A96399" w:rsidRDefault="00A96399" w:rsidP="006F2043">
      <w:pPr>
        <w:jc w:val="both"/>
        <w:rPr>
          <w:rFonts w:cs="Times New Roman"/>
          <w:lang w:val="en-US"/>
        </w:rPr>
      </w:pPr>
    </w:p>
    <w:p w14:paraId="1AEDB244" w14:textId="17B0C2B3" w:rsidR="0091544D" w:rsidRDefault="00A96399" w:rsidP="006F2043">
      <w:pPr>
        <w:jc w:val="both"/>
        <w:rPr>
          <w:rFonts w:cs="Times New Roman"/>
          <w:lang w:val="en-US"/>
        </w:rPr>
      </w:pPr>
      <w:r>
        <w:rPr>
          <w:rFonts w:cs="Times New Roman"/>
          <w:lang w:val="en-US"/>
        </w:rPr>
        <w:tab/>
      </w:r>
      <w:r>
        <w:rPr>
          <w:rFonts w:cs="Times New Roman"/>
          <w:lang w:val="sr-Cyrl-RS"/>
        </w:rPr>
        <w:t xml:space="preserve">На слици 3 се види да је у овом случају најлошији резултат имао </w:t>
      </w:r>
      <w:r w:rsidR="00FC5639" w:rsidRPr="00FC5639">
        <w:rPr>
          <w:rFonts w:cs="Times New Roman"/>
          <w:i/>
          <w:iCs/>
          <w:lang w:val="en-US"/>
        </w:rPr>
        <w:t xml:space="preserve">KNNBasic </w:t>
      </w:r>
      <w:r>
        <w:rPr>
          <w:rFonts w:cs="Times New Roman"/>
          <w:lang w:val="sr-Cyrl-RS"/>
        </w:rPr>
        <w:t xml:space="preserve">алгоритам, чија му је </w:t>
      </w:r>
      <w:r>
        <w:rPr>
          <w:rFonts w:cs="Times New Roman"/>
          <w:lang w:val="en-US"/>
        </w:rPr>
        <w:t xml:space="preserve">FCP </w:t>
      </w:r>
      <w:r>
        <w:rPr>
          <w:rFonts w:cs="Times New Roman"/>
          <w:lang w:val="sr-Cyrl-RS"/>
        </w:rPr>
        <w:t xml:space="preserve">мера имала вредност око 45%. То значи да је алгоритам углавном насумично препоручивао филмове или чак препоручивало супротно од онога што је требало да препоручи. </w:t>
      </w:r>
      <w:r w:rsidR="0091544D">
        <w:rPr>
          <w:rFonts w:cs="Times New Roman"/>
          <w:lang w:val="sr-Cyrl-RS"/>
        </w:rPr>
        <w:t xml:space="preserve">Гледајући </w:t>
      </w:r>
      <w:r w:rsidR="0091544D">
        <w:rPr>
          <w:rFonts w:cs="Times New Roman"/>
          <w:lang w:val="en-US"/>
        </w:rPr>
        <w:t xml:space="preserve">FCP </w:t>
      </w:r>
      <w:r w:rsidR="0091544D">
        <w:rPr>
          <w:rFonts w:cs="Times New Roman"/>
          <w:lang w:val="sr-Cyrl-RS"/>
        </w:rPr>
        <w:t xml:space="preserve">меру, значајно бољи резултат имају друга два алгоритма; </w:t>
      </w:r>
      <w:r w:rsidR="00FC5639" w:rsidRPr="00FC5639">
        <w:rPr>
          <w:rFonts w:cs="Times New Roman"/>
          <w:i/>
          <w:iCs/>
          <w:lang w:val="en-US"/>
        </w:rPr>
        <w:t>KNNWithMeans</w:t>
      </w:r>
      <w:r w:rsidR="0091544D">
        <w:rPr>
          <w:rFonts w:cs="Times New Roman"/>
          <w:lang w:val="en-US"/>
        </w:rPr>
        <w:t xml:space="preserve"> </w:t>
      </w:r>
      <w:r w:rsidR="0091544D">
        <w:rPr>
          <w:rFonts w:cs="Times New Roman"/>
          <w:lang w:val="sr-Cyrl-RS"/>
        </w:rPr>
        <w:t xml:space="preserve">чији му је </w:t>
      </w:r>
      <w:r w:rsidR="0091544D">
        <w:rPr>
          <w:rFonts w:cs="Times New Roman"/>
          <w:lang w:val="en-US"/>
        </w:rPr>
        <w:t xml:space="preserve">FCP </w:t>
      </w:r>
      <w:r w:rsidR="0091544D" w:rsidRPr="0091544D">
        <w:rPr>
          <w:rFonts w:cs="Times New Roman"/>
          <w:lang w:val="en-US"/>
        </w:rPr>
        <w:t>63.96%</w:t>
      </w:r>
      <w:r w:rsidR="0091544D">
        <w:rPr>
          <w:rFonts w:cs="Times New Roman"/>
          <w:lang w:val="en-US"/>
        </w:rPr>
        <w:t xml:space="preserve">, </w:t>
      </w:r>
      <w:r w:rsidR="0091544D">
        <w:rPr>
          <w:rFonts w:cs="Times New Roman"/>
          <w:lang w:val="sr-Cyrl-RS"/>
        </w:rPr>
        <w:t xml:space="preserve">и </w:t>
      </w:r>
      <w:r w:rsidR="0091544D" w:rsidRPr="00FC5639">
        <w:rPr>
          <w:rFonts w:cs="Times New Roman"/>
          <w:i/>
          <w:iCs/>
          <w:lang w:val="en-US"/>
        </w:rPr>
        <w:t>KNNWithZScore</w:t>
      </w:r>
      <w:r w:rsidR="0091544D">
        <w:rPr>
          <w:rFonts w:cs="Times New Roman"/>
          <w:lang w:val="en-US"/>
        </w:rPr>
        <w:t xml:space="preserve"> </w:t>
      </w:r>
      <w:r w:rsidR="0091544D">
        <w:rPr>
          <w:rFonts w:cs="Times New Roman"/>
          <w:lang w:val="sr-Cyrl-RS"/>
        </w:rPr>
        <w:t>чији му је</w:t>
      </w:r>
      <w:r w:rsidR="0091544D">
        <w:rPr>
          <w:rFonts w:cs="Times New Roman"/>
          <w:lang w:val="en-US"/>
        </w:rPr>
        <w:t xml:space="preserve"> FCP </w:t>
      </w:r>
      <w:r w:rsidR="0091544D" w:rsidRPr="0091544D">
        <w:rPr>
          <w:rFonts w:cs="Times New Roman"/>
          <w:lang w:val="en-US"/>
        </w:rPr>
        <w:t>63.6%</w:t>
      </w:r>
      <w:r w:rsidR="0091544D">
        <w:rPr>
          <w:rFonts w:cs="Times New Roman"/>
          <w:lang w:val="en-US"/>
        </w:rPr>
        <w:t>.</w:t>
      </w:r>
    </w:p>
    <w:p w14:paraId="65C52539" w14:textId="77777777" w:rsidR="0091544D" w:rsidRDefault="0091544D" w:rsidP="006F2043">
      <w:pPr>
        <w:jc w:val="both"/>
        <w:rPr>
          <w:rFonts w:cs="Times New Roman"/>
          <w:lang w:val="en-US"/>
        </w:rPr>
      </w:pPr>
    </w:p>
    <w:p w14:paraId="51C2466D" w14:textId="41489CD1" w:rsidR="0091544D" w:rsidRDefault="0091544D" w:rsidP="0091544D">
      <w:pPr>
        <w:keepNext/>
      </w:pPr>
      <w:r>
        <w:rPr>
          <w:rFonts w:cs="Times New Roman"/>
          <w:noProof/>
          <w:lang w:val="sr-Cyrl-RS"/>
        </w:rPr>
        <w:drawing>
          <wp:inline distT="0" distB="0" distL="0" distR="0" wp14:anchorId="75622322" wp14:editId="2F8B6B0A">
            <wp:extent cx="5287819" cy="282017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87819" cy="2820170"/>
                    </a:xfrm>
                    <a:prstGeom prst="rect">
                      <a:avLst/>
                    </a:prstGeom>
                  </pic:spPr>
                </pic:pic>
              </a:graphicData>
            </a:graphic>
          </wp:inline>
        </w:drawing>
      </w:r>
    </w:p>
    <w:p w14:paraId="2514986B" w14:textId="5257DD2A" w:rsidR="0091544D" w:rsidRPr="0091544D" w:rsidRDefault="0091544D" w:rsidP="0091544D">
      <w:pPr>
        <w:pStyle w:val="Caption"/>
        <w:jc w:val="center"/>
        <w:rPr>
          <w:b/>
          <w:i w:val="0"/>
          <w:color w:val="auto"/>
          <w:sz w:val="24"/>
          <w:szCs w:val="24"/>
          <w:lang w:val="sr-Cyrl-RS"/>
        </w:rPr>
      </w:pPr>
      <w:r w:rsidRPr="006F2043">
        <w:rPr>
          <w:b/>
          <w:i w:val="0"/>
          <w:color w:val="auto"/>
          <w:sz w:val="24"/>
          <w:szCs w:val="24"/>
          <w:lang w:val="sr-Cyrl-RS"/>
        </w:rPr>
        <w:t xml:space="preserve">Слика </w:t>
      </w:r>
      <w:r>
        <w:rPr>
          <w:b/>
          <w:i w:val="0"/>
          <w:color w:val="auto"/>
          <w:sz w:val="24"/>
          <w:szCs w:val="24"/>
          <w:lang w:val="en-US"/>
        </w:rPr>
        <w:t>4</w:t>
      </w:r>
      <w:r w:rsidRPr="006F2043">
        <w:rPr>
          <w:b/>
          <w:i w:val="0"/>
          <w:color w:val="auto"/>
          <w:sz w:val="24"/>
          <w:szCs w:val="24"/>
          <w:lang w:val="sr-Cyrl-RS"/>
        </w:rPr>
        <w:t xml:space="preserve">. Резултати тестирања препоручивања по ставкама коришћењем </w:t>
      </w:r>
      <w:r>
        <w:rPr>
          <w:b/>
          <w:i w:val="0"/>
          <w:color w:val="auto"/>
          <w:sz w:val="24"/>
          <w:szCs w:val="24"/>
          <w:lang w:val="sr-Cyrl-RS"/>
        </w:rPr>
        <w:t>Пирсонов</w:t>
      </w:r>
      <w:r w:rsidR="00724CD6">
        <w:rPr>
          <w:b/>
          <w:i w:val="0"/>
          <w:color w:val="auto"/>
          <w:sz w:val="24"/>
          <w:szCs w:val="24"/>
          <w:lang w:val="sr-Cyrl-RS"/>
        </w:rPr>
        <w:t>ог</w:t>
      </w:r>
      <w:r>
        <w:rPr>
          <w:b/>
          <w:i w:val="0"/>
          <w:color w:val="auto"/>
          <w:sz w:val="24"/>
          <w:szCs w:val="24"/>
          <w:lang w:val="sr-Cyrl-RS"/>
        </w:rPr>
        <w:t xml:space="preserve"> коефицијент</w:t>
      </w:r>
      <w:r w:rsidR="00724CD6">
        <w:rPr>
          <w:b/>
          <w:i w:val="0"/>
          <w:color w:val="auto"/>
          <w:sz w:val="24"/>
          <w:szCs w:val="24"/>
          <w:lang w:val="sr-Cyrl-RS"/>
        </w:rPr>
        <w:t>а</w:t>
      </w:r>
      <w:r>
        <w:rPr>
          <w:b/>
          <w:i w:val="0"/>
          <w:color w:val="auto"/>
          <w:sz w:val="24"/>
          <w:szCs w:val="24"/>
          <w:lang w:val="sr-Cyrl-RS"/>
        </w:rPr>
        <w:t xml:space="preserve"> корелације</w:t>
      </w:r>
    </w:p>
    <w:p w14:paraId="2484E56B" w14:textId="1927BA0C" w:rsidR="00A16F96" w:rsidRDefault="00A55C6E" w:rsidP="006F2043">
      <w:pPr>
        <w:jc w:val="both"/>
        <w:rPr>
          <w:rFonts w:cs="Times New Roman"/>
          <w:lang w:val="en-US"/>
        </w:rPr>
      </w:pPr>
      <w:r>
        <w:rPr>
          <w:rFonts w:cs="Times New Roman"/>
          <w:lang w:val="sr-Cyrl-RS"/>
        </w:rPr>
        <w:lastRenderedPageBreak/>
        <w:tab/>
      </w:r>
      <w:r w:rsidR="001375C6">
        <w:rPr>
          <w:rFonts w:cs="Times New Roman"/>
          <w:lang w:val="sr-Cyrl-RS"/>
        </w:rPr>
        <w:t xml:space="preserve">На слици 4 се примећује да, у односу на претходни случај, </w:t>
      </w:r>
      <w:r w:rsidR="00FC5639" w:rsidRPr="00FC5639">
        <w:rPr>
          <w:rFonts w:cs="Times New Roman"/>
          <w:i/>
          <w:iCs/>
          <w:lang w:val="en-US"/>
        </w:rPr>
        <w:t xml:space="preserve">KNNBasic </w:t>
      </w:r>
      <w:r w:rsidR="001375C6">
        <w:rPr>
          <w:rFonts w:cs="Times New Roman"/>
          <w:lang w:val="sr-Cyrl-RS"/>
        </w:rPr>
        <w:t>има бољи резултат (</w:t>
      </w:r>
      <w:r w:rsidR="001375C6">
        <w:rPr>
          <w:rFonts w:cs="Times New Roman"/>
          <w:lang w:val="en-US"/>
        </w:rPr>
        <w:t xml:space="preserve">FCP </w:t>
      </w:r>
      <w:r w:rsidR="001375C6">
        <w:rPr>
          <w:rFonts w:cs="Times New Roman"/>
          <w:lang w:val="sr-Cyrl-RS"/>
        </w:rPr>
        <w:t xml:space="preserve">вредност износи 49%), али да је и даље најлошији. </w:t>
      </w:r>
      <w:r w:rsidR="00F5576E">
        <w:rPr>
          <w:rFonts w:cs="Times New Roman"/>
          <w:lang w:val="sr-Cyrl-RS"/>
        </w:rPr>
        <w:t>Такође, и остала два алгоритма имају за нијансу бољи резултат.</w:t>
      </w:r>
    </w:p>
    <w:p w14:paraId="4E678CC2" w14:textId="77777777" w:rsidR="006236C3" w:rsidRDefault="006236C3" w:rsidP="006F2043">
      <w:pPr>
        <w:jc w:val="both"/>
        <w:rPr>
          <w:rFonts w:cs="Times New Roman"/>
          <w:lang w:val="en-US"/>
        </w:rPr>
      </w:pPr>
    </w:p>
    <w:p w14:paraId="4C90A263" w14:textId="77777777" w:rsidR="006236C3" w:rsidRDefault="006236C3" w:rsidP="006236C3">
      <w:pPr>
        <w:keepNext/>
      </w:pPr>
      <w:r>
        <w:rPr>
          <w:rFonts w:cs="Times New Roman"/>
          <w:noProof/>
          <w:lang w:val="sr-Cyrl-RS"/>
        </w:rPr>
        <w:drawing>
          <wp:inline distT="0" distB="0" distL="0" distR="0" wp14:anchorId="5685312B" wp14:editId="5ECE687D">
            <wp:extent cx="5165092" cy="2754716"/>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65092" cy="2754716"/>
                    </a:xfrm>
                    <a:prstGeom prst="rect">
                      <a:avLst/>
                    </a:prstGeom>
                  </pic:spPr>
                </pic:pic>
              </a:graphicData>
            </a:graphic>
          </wp:inline>
        </w:drawing>
      </w:r>
    </w:p>
    <w:p w14:paraId="63B29EDB" w14:textId="779E5262" w:rsidR="006236C3" w:rsidRPr="006236C3" w:rsidRDefault="006236C3" w:rsidP="006236C3">
      <w:pPr>
        <w:pStyle w:val="Caption"/>
        <w:jc w:val="center"/>
        <w:rPr>
          <w:b/>
          <w:i w:val="0"/>
          <w:color w:val="auto"/>
          <w:sz w:val="24"/>
          <w:szCs w:val="24"/>
          <w:lang w:val="sr-Cyrl-RS"/>
        </w:rPr>
      </w:pPr>
      <w:r w:rsidRPr="006F2043">
        <w:rPr>
          <w:b/>
          <w:i w:val="0"/>
          <w:color w:val="auto"/>
          <w:sz w:val="24"/>
          <w:szCs w:val="24"/>
          <w:lang w:val="sr-Cyrl-RS"/>
        </w:rPr>
        <w:t xml:space="preserve">Слика </w:t>
      </w:r>
      <w:r w:rsidR="0057118B">
        <w:rPr>
          <w:b/>
          <w:i w:val="0"/>
          <w:color w:val="auto"/>
          <w:sz w:val="24"/>
          <w:szCs w:val="24"/>
          <w:lang w:val="sr-Cyrl-RS"/>
        </w:rPr>
        <w:t>5</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r>
        <w:rPr>
          <w:b/>
          <w:i w:val="0"/>
          <w:color w:val="auto"/>
          <w:sz w:val="24"/>
          <w:szCs w:val="24"/>
          <w:lang w:val="sr-Cyrl-RS"/>
        </w:rPr>
        <w:t>косинусне сличности</w:t>
      </w:r>
    </w:p>
    <w:p w14:paraId="26163358" w14:textId="62D1BDE5" w:rsidR="006236C3" w:rsidRDefault="00B20705" w:rsidP="006F2043">
      <w:pPr>
        <w:jc w:val="both"/>
        <w:rPr>
          <w:rFonts w:cs="Times New Roman"/>
          <w:lang w:val="sr-Cyrl-RS"/>
        </w:rPr>
      </w:pPr>
      <w:r>
        <w:rPr>
          <w:rFonts w:cs="Times New Roman"/>
          <w:lang w:val="sr-Cyrl-RS"/>
        </w:rPr>
        <w:tab/>
        <w:t xml:space="preserve">На слици 5 може се уочити да, гледајући </w:t>
      </w:r>
      <w:r>
        <w:rPr>
          <w:rFonts w:cs="Times New Roman"/>
          <w:lang w:val="en-US"/>
        </w:rPr>
        <w:t xml:space="preserve">FCP </w:t>
      </w:r>
      <w:r>
        <w:rPr>
          <w:rFonts w:cs="Times New Roman"/>
          <w:lang w:val="sr-Cyrl-RS"/>
        </w:rPr>
        <w:t xml:space="preserve">вредности, сви алгоритми имају сличне перформансе, од којих се истиче </w:t>
      </w:r>
      <w:r w:rsidR="00FC5639" w:rsidRPr="00FC5639">
        <w:rPr>
          <w:rFonts w:cs="Times New Roman"/>
          <w:i/>
          <w:iCs/>
          <w:lang w:val="en-US"/>
        </w:rPr>
        <w:t xml:space="preserve">KNNBasic </w:t>
      </w:r>
      <w:r>
        <w:rPr>
          <w:rFonts w:cs="Times New Roman"/>
          <w:lang w:val="en-US"/>
        </w:rPr>
        <w:t>(</w:t>
      </w:r>
      <w:r>
        <w:rPr>
          <w:rFonts w:cs="Times New Roman"/>
          <w:lang w:val="sr-Cyrl-RS"/>
        </w:rPr>
        <w:t>65%</w:t>
      </w:r>
      <w:r>
        <w:rPr>
          <w:rFonts w:cs="Times New Roman"/>
          <w:lang w:val="en-US"/>
        </w:rPr>
        <w:t>)</w:t>
      </w:r>
      <w:r>
        <w:rPr>
          <w:rFonts w:cs="Times New Roman"/>
          <w:lang w:val="sr-Cyrl-RS"/>
        </w:rPr>
        <w:t>. Међутим, гледајући остале метрике, он је и највише грешио</w:t>
      </w:r>
      <w:r>
        <w:rPr>
          <w:rFonts w:cs="Times New Roman"/>
          <w:lang w:val="en-US"/>
        </w:rPr>
        <w:t xml:space="preserve"> </w:t>
      </w:r>
      <w:r>
        <w:rPr>
          <w:rFonts w:cs="Times New Roman"/>
          <w:lang w:val="sr-Cyrl-RS"/>
        </w:rPr>
        <w:t>(</w:t>
      </w:r>
      <w:r>
        <w:rPr>
          <w:rFonts w:cs="Times New Roman"/>
          <w:lang w:val="en-US"/>
        </w:rPr>
        <w:t>MAE = 0.77</w:t>
      </w:r>
      <w:r>
        <w:rPr>
          <w:rFonts w:cs="Times New Roman"/>
          <w:lang w:val="sr-Cyrl-RS"/>
        </w:rPr>
        <w:t>)</w:t>
      </w:r>
      <w:r w:rsidR="00BC7C0E">
        <w:rPr>
          <w:rFonts w:cs="Times New Roman"/>
          <w:lang w:val="sr-Cyrl-RS"/>
        </w:rPr>
        <w:t xml:space="preserve">. </w:t>
      </w:r>
      <w:r w:rsidR="004C2B69">
        <w:rPr>
          <w:rFonts w:cs="Times New Roman"/>
          <w:lang w:val="sr-Cyrl-RS"/>
        </w:rPr>
        <w:t xml:space="preserve">Остали алгоритми имају сличне перформансе, али је </w:t>
      </w:r>
      <w:r w:rsidR="004C2B69" w:rsidRPr="004C2B69">
        <w:rPr>
          <w:rFonts w:cs="Times New Roman"/>
          <w:i/>
          <w:iCs/>
          <w:lang w:val="en-US"/>
        </w:rPr>
        <w:t>KNNWithZScore</w:t>
      </w:r>
      <w:r w:rsidR="004C2B69">
        <w:rPr>
          <w:rFonts w:cs="Times New Roman"/>
          <w:lang w:val="en-US"/>
        </w:rPr>
        <w:t xml:space="preserve"> </w:t>
      </w:r>
      <w:r w:rsidR="004C2B69">
        <w:rPr>
          <w:rFonts w:cs="Times New Roman"/>
          <w:lang w:val="sr-Cyrl-RS"/>
        </w:rPr>
        <w:t>за нијансу бољи (</w:t>
      </w:r>
      <w:r w:rsidR="004C2B69">
        <w:rPr>
          <w:rFonts w:cs="Times New Roman"/>
          <w:lang w:val="en-US"/>
        </w:rPr>
        <w:t xml:space="preserve">FCP = 64.1%  </w:t>
      </w:r>
      <w:r w:rsidR="004C2B69">
        <w:rPr>
          <w:rFonts w:cs="Times New Roman"/>
          <w:lang w:val="sr-Cyrl-RS"/>
        </w:rPr>
        <w:t>и МАЕ = 0.7).</w:t>
      </w:r>
    </w:p>
    <w:p w14:paraId="1951D552" w14:textId="77777777" w:rsidR="00B93B7F" w:rsidRDefault="00B93B7F" w:rsidP="006F2043">
      <w:pPr>
        <w:jc w:val="both"/>
        <w:rPr>
          <w:rFonts w:cs="Times New Roman"/>
          <w:lang w:val="sr-Cyrl-RS"/>
        </w:rPr>
      </w:pPr>
    </w:p>
    <w:p w14:paraId="4AA7CA87" w14:textId="77777777" w:rsidR="00B93B7F" w:rsidRDefault="00B93B7F" w:rsidP="006F2043">
      <w:pPr>
        <w:jc w:val="both"/>
        <w:rPr>
          <w:rFonts w:cs="Times New Roman"/>
          <w:lang w:val="sr-Cyrl-RS"/>
        </w:rPr>
      </w:pPr>
    </w:p>
    <w:p w14:paraId="139CC0C7" w14:textId="77777777" w:rsidR="00B93B7F" w:rsidRDefault="00B93B7F" w:rsidP="00B93B7F">
      <w:pPr>
        <w:keepNext/>
      </w:pPr>
      <w:r>
        <w:rPr>
          <w:rFonts w:cs="Times New Roman"/>
          <w:noProof/>
          <w:lang w:val="sr-Cyrl-RS"/>
        </w:rPr>
        <w:drawing>
          <wp:inline distT="0" distB="0" distL="0" distR="0" wp14:anchorId="28785063" wp14:editId="61499462">
            <wp:extent cx="5294493" cy="282373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94493" cy="2823730"/>
                    </a:xfrm>
                    <a:prstGeom prst="rect">
                      <a:avLst/>
                    </a:prstGeom>
                  </pic:spPr>
                </pic:pic>
              </a:graphicData>
            </a:graphic>
          </wp:inline>
        </w:drawing>
      </w:r>
    </w:p>
    <w:p w14:paraId="7F9C410B" w14:textId="5B9FABB1" w:rsidR="00B93B7F" w:rsidRPr="006236C3" w:rsidRDefault="00B93B7F" w:rsidP="00B93B7F">
      <w:pPr>
        <w:pStyle w:val="Caption"/>
        <w:jc w:val="center"/>
        <w:rPr>
          <w:b/>
          <w:i w:val="0"/>
          <w:color w:val="auto"/>
          <w:sz w:val="24"/>
          <w:szCs w:val="24"/>
          <w:lang w:val="sr-Cyrl-RS"/>
        </w:rPr>
      </w:pPr>
      <w:r w:rsidRPr="006F2043">
        <w:rPr>
          <w:b/>
          <w:i w:val="0"/>
          <w:color w:val="auto"/>
          <w:sz w:val="24"/>
          <w:szCs w:val="24"/>
          <w:lang w:val="sr-Cyrl-RS"/>
        </w:rPr>
        <w:t xml:space="preserve">Слика </w:t>
      </w:r>
      <w:r>
        <w:rPr>
          <w:b/>
          <w:i w:val="0"/>
          <w:color w:val="auto"/>
          <w:sz w:val="24"/>
          <w:szCs w:val="24"/>
          <w:lang w:val="sr-Cyrl-RS"/>
        </w:rPr>
        <w:t>6</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r w:rsidR="00724CD6">
        <w:rPr>
          <w:b/>
          <w:i w:val="0"/>
          <w:color w:val="auto"/>
          <w:sz w:val="24"/>
          <w:szCs w:val="24"/>
          <w:lang w:val="sr-Cyrl-RS"/>
        </w:rPr>
        <w:t>Пирсоновог коефицијента корелације</w:t>
      </w:r>
    </w:p>
    <w:p w14:paraId="62ACA0AC" w14:textId="15D1A68E" w:rsidR="00B93B7F" w:rsidRDefault="006244D4" w:rsidP="006F2043">
      <w:pPr>
        <w:jc w:val="both"/>
        <w:rPr>
          <w:rFonts w:cs="Times New Roman"/>
          <w:lang w:val="en-US"/>
        </w:rPr>
      </w:pPr>
      <w:r>
        <w:rPr>
          <w:rFonts w:cs="Times New Roman"/>
          <w:lang w:val="sr-Cyrl-RS"/>
        </w:rPr>
        <w:lastRenderedPageBreak/>
        <w:tab/>
        <w:t xml:space="preserve">Посматрајући резултате на слици 6, примећује се да су резултати слични као у претходном случају, али да су се грешке код свих алгоритама повећале, док су </w:t>
      </w:r>
      <w:r>
        <w:rPr>
          <w:rFonts w:cs="Times New Roman"/>
          <w:lang w:val="en-US"/>
        </w:rPr>
        <w:t xml:space="preserve">FCP </w:t>
      </w:r>
      <w:r>
        <w:rPr>
          <w:rFonts w:cs="Times New Roman"/>
          <w:lang w:val="sr-Cyrl-RS"/>
        </w:rPr>
        <w:t xml:space="preserve">вредности остале скоро непромењене. Као и претходном случају, </w:t>
      </w:r>
      <w:r w:rsidRPr="004C2B69">
        <w:rPr>
          <w:rFonts w:cs="Times New Roman"/>
          <w:i/>
          <w:iCs/>
          <w:lang w:val="en-US"/>
        </w:rPr>
        <w:t>KNNWithZScore</w:t>
      </w:r>
      <w:r>
        <w:rPr>
          <w:rFonts w:cs="Times New Roman"/>
          <w:i/>
          <w:iCs/>
          <w:lang w:val="sr-Cyrl-RS"/>
        </w:rPr>
        <w:t xml:space="preserve"> </w:t>
      </w:r>
      <w:r>
        <w:rPr>
          <w:rFonts w:cs="Times New Roman"/>
          <w:lang w:val="sr-Cyrl-RS"/>
        </w:rPr>
        <w:t xml:space="preserve"> се овде највише истакао.</w:t>
      </w:r>
    </w:p>
    <w:p w14:paraId="336182ED" w14:textId="77777777" w:rsidR="002F137E" w:rsidRDefault="002F137E" w:rsidP="006F2043">
      <w:pPr>
        <w:jc w:val="both"/>
        <w:rPr>
          <w:rFonts w:cs="Times New Roman"/>
          <w:lang w:val="en-US"/>
        </w:rPr>
      </w:pPr>
    </w:p>
    <w:p w14:paraId="7C759FB8" w14:textId="0F68E198" w:rsidR="002F137E" w:rsidRDefault="002F137E" w:rsidP="006F2043">
      <w:pPr>
        <w:jc w:val="both"/>
        <w:rPr>
          <w:rFonts w:cs="Times New Roman"/>
          <w:lang w:val="sr-Cyrl-RS"/>
        </w:rPr>
      </w:pPr>
      <w:r>
        <w:rPr>
          <w:rFonts w:cs="Times New Roman"/>
          <w:lang w:val="en-US"/>
        </w:rPr>
        <w:tab/>
      </w:r>
      <w:r>
        <w:rPr>
          <w:rFonts w:cs="Times New Roman"/>
          <w:lang w:val="sr-Cyrl-RS"/>
        </w:rPr>
        <w:t xml:space="preserve">На основу резултата свих случајева, за даља поређења су одабрана по један алгоритам који је показао најбоље перформансе. </w:t>
      </w:r>
      <w:r w:rsidR="002A1A5B">
        <w:rPr>
          <w:rFonts w:cs="Times New Roman"/>
          <w:lang w:val="sr-Cyrl-RS"/>
        </w:rPr>
        <w:t>То су следећи алгоритми са њиховим конфигурацијама:</w:t>
      </w:r>
    </w:p>
    <w:p w14:paraId="22D00B80" w14:textId="51CB23AA"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KNNWithMeans</w:t>
      </w:r>
      <w:r>
        <w:rPr>
          <w:rFonts w:cs="Times New Roman"/>
          <w:lang w:val="en-US"/>
        </w:rPr>
        <w:t xml:space="preserve"> </w:t>
      </w:r>
      <w:r>
        <w:rPr>
          <w:rFonts w:cs="Times New Roman"/>
          <w:lang w:val="sr-Cyrl-RS"/>
        </w:rPr>
        <w:t>који препоручује по ставкама користећи косинусну сличност</w:t>
      </w:r>
    </w:p>
    <w:p w14:paraId="6F8C37BF" w14:textId="1CE287BE"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KNNWithMeans</w:t>
      </w:r>
      <w:r>
        <w:rPr>
          <w:rFonts w:cs="Times New Roman"/>
          <w:lang w:val="en-US"/>
        </w:rPr>
        <w:t xml:space="preserve"> </w:t>
      </w:r>
      <w:r>
        <w:rPr>
          <w:rFonts w:cs="Times New Roman"/>
          <w:lang w:val="sr-Cyrl-RS"/>
        </w:rPr>
        <w:t>који препоручује по ставкама користећи Пирсонов коефицијент корелације</w:t>
      </w:r>
    </w:p>
    <w:p w14:paraId="34F9E9B3" w14:textId="6B304835"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w:t>
      </w:r>
      <w:r>
        <w:rPr>
          <w:rFonts w:cs="Times New Roman"/>
          <w:i/>
          <w:iCs/>
          <w:lang w:val="en-US"/>
        </w:rPr>
        <w:t>ZScore</w:t>
      </w:r>
      <w:r>
        <w:rPr>
          <w:rFonts w:cs="Times New Roman"/>
          <w:lang w:val="en-US"/>
        </w:rPr>
        <w:t xml:space="preserve"> </w:t>
      </w:r>
      <w:r>
        <w:rPr>
          <w:rFonts w:cs="Times New Roman"/>
          <w:lang w:val="sr-Cyrl-RS"/>
        </w:rPr>
        <w:t>који препоручује по корисницима користећи косинусну сличност</w:t>
      </w:r>
    </w:p>
    <w:p w14:paraId="754771CE" w14:textId="2408B376" w:rsidR="002A1A5B" w:rsidRPr="00232897" w:rsidRDefault="002A1A5B" w:rsidP="002A1A5B">
      <w:pPr>
        <w:pStyle w:val="ListParagraph"/>
        <w:numPr>
          <w:ilvl w:val="0"/>
          <w:numId w:val="7"/>
        </w:numPr>
        <w:jc w:val="both"/>
        <w:rPr>
          <w:rFonts w:cs="Times New Roman"/>
          <w:lang w:val="sr-Cyrl-RS"/>
        </w:rPr>
      </w:pPr>
      <w:r w:rsidRPr="002A1A5B">
        <w:rPr>
          <w:rFonts w:cs="Times New Roman"/>
          <w:i/>
          <w:iCs/>
          <w:lang w:val="en-US"/>
        </w:rPr>
        <w:t>KNNWith</w:t>
      </w:r>
      <w:r>
        <w:rPr>
          <w:rFonts w:cs="Times New Roman"/>
          <w:i/>
          <w:iCs/>
          <w:lang w:val="en-US"/>
        </w:rPr>
        <w:t>ZScore</w:t>
      </w:r>
      <w:r>
        <w:rPr>
          <w:rFonts w:cs="Times New Roman"/>
          <w:lang w:val="en-US"/>
        </w:rPr>
        <w:t xml:space="preserve"> </w:t>
      </w:r>
      <w:r>
        <w:rPr>
          <w:rFonts w:cs="Times New Roman"/>
          <w:lang w:val="sr-Cyrl-RS"/>
        </w:rPr>
        <w:t>који препоручује по корисницима користећи Пирсонов коефицијент корелације</w:t>
      </w:r>
    </w:p>
    <w:p w14:paraId="0EFD74F4" w14:textId="4B6DA5AA" w:rsidR="00232897" w:rsidRPr="00232897" w:rsidRDefault="00232897" w:rsidP="00232897">
      <w:pPr>
        <w:jc w:val="both"/>
        <w:rPr>
          <w:rFonts w:cs="Times New Roman"/>
          <w:lang w:val="sr-Cyrl-RS"/>
        </w:rPr>
      </w:pPr>
      <w:r w:rsidRPr="00232897">
        <w:rPr>
          <w:rFonts w:cs="Times New Roman"/>
          <w:lang w:val="sr-Cyrl-RS"/>
        </w:rPr>
        <w:t xml:space="preserve">Резултати изабраних алгоритама приказани су на слици 7. На тој слици се види да </w:t>
      </w:r>
      <w:r w:rsidR="00A050E3">
        <w:rPr>
          <w:rFonts w:cs="Times New Roman"/>
          <w:lang w:val="sr-Cyrl-RS"/>
        </w:rPr>
        <w:t xml:space="preserve">је, на основу </w:t>
      </w:r>
      <w:r w:rsidR="00A050E3">
        <w:rPr>
          <w:rFonts w:cs="Times New Roman"/>
          <w:lang w:val="en-US"/>
        </w:rPr>
        <w:t xml:space="preserve">FCP </w:t>
      </w:r>
      <w:r w:rsidR="00A050E3">
        <w:rPr>
          <w:rFonts w:cs="Times New Roman"/>
          <w:lang w:val="sr-Cyrl-RS"/>
        </w:rPr>
        <w:t xml:space="preserve">вредности од 64.8%, </w:t>
      </w:r>
      <w:r w:rsidRPr="00232897">
        <w:rPr>
          <w:rFonts w:cs="Times New Roman"/>
          <w:lang w:val="sr-Cyrl-RS"/>
        </w:rPr>
        <w:t xml:space="preserve">најбољи резултат </w:t>
      </w:r>
      <w:r w:rsidR="00A050E3">
        <w:rPr>
          <w:rFonts w:cs="Times New Roman"/>
          <w:lang w:val="sr-Cyrl-RS"/>
        </w:rPr>
        <w:t xml:space="preserve">дао </w:t>
      </w:r>
      <w:r w:rsidR="00A050E3" w:rsidRPr="00A050E3">
        <w:rPr>
          <w:rFonts w:cs="Times New Roman"/>
          <w:i/>
          <w:iCs/>
          <w:lang w:val="en-US"/>
        </w:rPr>
        <w:t>KNNWithZScore</w:t>
      </w:r>
      <w:r w:rsidR="00A050E3">
        <w:rPr>
          <w:rFonts w:cs="Times New Roman"/>
          <w:lang w:val="en-US"/>
        </w:rPr>
        <w:t xml:space="preserve"> </w:t>
      </w:r>
      <w:r w:rsidR="00A050E3">
        <w:rPr>
          <w:rFonts w:cs="Times New Roman"/>
          <w:lang w:val="sr-Cyrl-RS"/>
        </w:rPr>
        <w:t xml:space="preserve">који је користио препоручивање по корисницима, а за метрику сличности је користио Пирсонов коефицијент корелације. Овај алгоритам узет је за даљу анализу. </w:t>
      </w:r>
    </w:p>
    <w:p w14:paraId="3BD321D9" w14:textId="77777777" w:rsidR="00232897" w:rsidRPr="00232897" w:rsidRDefault="00232897" w:rsidP="006F2043">
      <w:pPr>
        <w:jc w:val="both"/>
        <w:rPr>
          <w:rFonts w:cs="Times New Roman"/>
          <w:lang w:val="sr-Cyrl-RS"/>
        </w:rPr>
      </w:pPr>
    </w:p>
    <w:p w14:paraId="1B0289DA" w14:textId="4B6F417E" w:rsidR="00790748" w:rsidRPr="00790748" w:rsidRDefault="00E46C1F" w:rsidP="00232897">
      <w:pPr>
        <w:keepNext/>
        <w:jc w:val="both"/>
        <w:rPr>
          <w:lang w:val="sr-Cyrl-RS"/>
        </w:rPr>
      </w:pPr>
      <w:r w:rsidRPr="00E46C1F">
        <w:rPr>
          <w:rFonts w:cs="Times New Roman"/>
          <w:noProof/>
          <w:lang w:val="en-US"/>
        </w:rPr>
        <w:drawing>
          <wp:inline distT="0" distB="0" distL="0" distR="0" wp14:anchorId="5FCBAABF" wp14:editId="5B77B550">
            <wp:extent cx="5274945" cy="2974340"/>
            <wp:effectExtent l="19050" t="19050" r="20955"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945" cy="2974340"/>
                    </a:xfrm>
                    <a:prstGeom prst="rect">
                      <a:avLst/>
                    </a:prstGeom>
                    <a:ln>
                      <a:solidFill>
                        <a:schemeClr val="tx1"/>
                      </a:solidFill>
                    </a:ln>
                  </pic:spPr>
                </pic:pic>
              </a:graphicData>
            </a:graphic>
          </wp:inline>
        </w:drawing>
      </w:r>
    </w:p>
    <w:p w14:paraId="65EF2AE0" w14:textId="7F98DACA" w:rsidR="00E46C1F" w:rsidRPr="00232897" w:rsidRDefault="00232897" w:rsidP="00232897">
      <w:pPr>
        <w:pStyle w:val="Caption"/>
        <w:jc w:val="center"/>
        <w:rPr>
          <w:b/>
          <w:i w:val="0"/>
          <w:color w:val="auto"/>
          <w:sz w:val="24"/>
          <w:szCs w:val="24"/>
          <w:lang w:val="sr-Cyrl-RS"/>
        </w:rPr>
      </w:pPr>
      <w:r w:rsidRPr="00232897">
        <w:rPr>
          <w:b/>
          <w:i w:val="0"/>
          <w:color w:val="auto"/>
          <w:sz w:val="24"/>
          <w:szCs w:val="24"/>
          <w:lang w:val="sr-Cyrl-RS"/>
        </w:rPr>
        <w:t>Слика 7. Преглед изабраних алгоритама са њиховим конфигурацијама</w:t>
      </w:r>
    </w:p>
    <w:p w14:paraId="1DA4DADB" w14:textId="77777777" w:rsidR="00E46C1F" w:rsidRPr="00E46C1F" w:rsidRDefault="00E46C1F" w:rsidP="006F2043">
      <w:pPr>
        <w:jc w:val="both"/>
        <w:rPr>
          <w:rFonts w:cs="Times New Roman"/>
          <w:lang w:val="en-US"/>
        </w:rPr>
      </w:pPr>
    </w:p>
    <w:p w14:paraId="0FD928BF" w14:textId="77777777" w:rsidR="00790748" w:rsidRDefault="00790748" w:rsidP="00270850">
      <w:pPr>
        <w:rPr>
          <w:rFonts w:cs="Times New Roman"/>
          <w:lang w:val="sr-Cyrl-RS"/>
        </w:rPr>
      </w:pPr>
    </w:p>
    <w:p w14:paraId="38E09F41" w14:textId="77777777" w:rsidR="00790748" w:rsidRDefault="00790748" w:rsidP="00270850">
      <w:pPr>
        <w:rPr>
          <w:rFonts w:cs="Times New Roman"/>
          <w:lang w:val="sr-Cyrl-RS"/>
        </w:rPr>
      </w:pPr>
    </w:p>
    <w:p w14:paraId="6AD8553C" w14:textId="77777777" w:rsidR="00790748" w:rsidRDefault="00790748" w:rsidP="00270850">
      <w:pPr>
        <w:rPr>
          <w:rFonts w:cs="Times New Roman"/>
          <w:lang w:val="sr-Cyrl-RS"/>
        </w:rPr>
      </w:pPr>
    </w:p>
    <w:p w14:paraId="36A84ACE" w14:textId="77777777" w:rsidR="00790748" w:rsidRDefault="00790748" w:rsidP="00270850">
      <w:pPr>
        <w:rPr>
          <w:rFonts w:cs="Times New Roman"/>
          <w:lang w:val="sr-Cyrl-RS"/>
        </w:rPr>
      </w:pPr>
    </w:p>
    <w:p w14:paraId="56870BBC" w14:textId="28C758F9" w:rsidR="00790748" w:rsidRDefault="00F72CAE" w:rsidP="00790748">
      <w:pPr>
        <w:jc w:val="both"/>
        <w:rPr>
          <w:rFonts w:cs="Times New Roman"/>
          <w:lang w:val="sr-Cyrl-RS"/>
        </w:rPr>
      </w:pPr>
      <w:r>
        <w:rPr>
          <w:rFonts w:cs="Times New Roman"/>
          <w:lang w:val="en-US"/>
        </w:rPr>
        <w:lastRenderedPageBreak/>
        <w:tab/>
      </w:r>
      <w:r>
        <w:rPr>
          <w:rFonts w:cs="Times New Roman"/>
          <w:lang w:val="sr-Cyrl-RS"/>
        </w:rPr>
        <w:t xml:space="preserve">Током претходног тестирања, за </w:t>
      </w:r>
      <w:r>
        <w:rPr>
          <w:rFonts w:cs="Times New Roman"/>
          <w:lang w:val="en-US"/>
        </w:rPr>
        <w:t xml:space="preserve">sim_options </w:t>
      </w:r>
      <w:r>
        <w:rPr>
          <w:rFonts w:cs="Times New Roman"/>
          <w:lang w:val="sr-Cyrl-RS"/>
        </w:rPr>
        <w:t xml:space="preserve">су узимана само два параметра: </w:t>
      </w:r>
      <w:r>
        <w:rPr>
          <w:rFonts w:cs="Times New Roman"/>
          <w:lang w:val="sr-Latn-RS"/>
        </w:rPr>
        <w:t xml:space="preserve">name </w:t>
      </w:r>
      <w:r>
        <w:rPr>
          <w:rFonts w:cs="Times New Roman"/>
          <w:lang w:val="sr-Cyrl-RS"/>
        </w:rPr>
        <w:t xml:space="preserve">и </w:t>
      </w:r>
      <w:r>
        <w:rPr>
          <w:rFonts w:cs="Times New Roman"/>
          <w:lang w:val="sr-Latn-RS"/>
        </w:rPr>
        <w:t>user</w:t>
      </w:r>
      <w:r>
        <w:rPr>
          <w:rFonts w:cs="Times New Roman"/>
          <w:lang w:val="en-US"/>
        </w:rPr>
        <w:t>_based</w:t>
      </w:r>
      <w:r w:rsidR="002745CE">
        <w:rPr>
          <w:rFonts w:cs="Times New Roman"/>
          <w:lang w:val="sr-Cyrl-RS"/>
        </w:rPr>
        <w:t xml:space="preserve">. Као резултат, издвојио се </w:t>
      </w:r>
      <w:r w:rsidR="002745CE" w:rsidRPr="00A050E3">
        <w:rPr>
          <w:rFonts w:cs="Times New Roman"/>
          <w:i/>
          <w:iCs/>
          <w:lang w:val="en-US"/>
        </w:rPr>
        <w:t>KNNWithZScore</w:t>
      </w:r>
      <w:r w:rsidR="002745CE">
        <w:rPr>
          <w:rFonts w:cs="Times New Roman"/>
          <w:i/>
          <w:iCs/>
          <w:lang w:val="sr-Cyrl-RS"/>
        </w:rPr>
        <w:t xml:space="preserve"> </w:t>
      </w:r>
      <w:r w:rsidR="002745CE">
        <w:rPr>
          <w:rFonts w:cs="Times New Roman"/>
          <w:lang w:val="sr-Cyrl-RS"/>
        </w:rPr>
        <w:t xml:space="preserve">који има </w:t>
      </w:r>
      <w:r w:rsidR="002745CE">
        <w:rPr>
          <w:rFonts w:cs="Times New Roman"/>
          <w:lang w:val="en-US"/>
        </w:rPr>
        <w:t xml:space="preserve">FCP </w:t>
      </w:r>
      <w:r w:rsidR="002745CE">
        <w:rPr>
          <w:rFonts w:cs="Times New Roman"/>
          <w:lang w:val="sr-Cyrl-RS"/>
        </w:rPr>
        <w:t xml:space="preserve">вредност од 64.8%. </w:t>
      </w:r>
      <w:r w:rsidR="008E5BAA">
        <w:rPr>
          <w:rFonts w:cs="Times New Roman"/>
          <w:lang w:val="sr-Cyrl-RS"/>
        </w:rPr>
        <w:t xml:space="preserve">Иако овај резултат није лош, постоји могућност за његово побољшање. Идеално, </w:t>
      </w:r>
      <w:r w:rsidR="008E5BAA">
        <w:rPr>
          <w:rFonts w:cs="Times New Roman"/>
          <w:lang w:val="en-US"/>
        </w:rPr>
        <w:t xml:space="preserve">FCP </w:t>
      </w:r>
      <w:r w:rsidR="008E5BAA">
        <w:rPr>
          <w:rFonts w:cs="Times New Roman"/>
          <w:lang w:val="sr-Cyrl-RS"/>
        </w:rPr>
        <w:t xml:space="preserve">вредност би требала да буде око 80%. </w:t>
      </w:r>
      <w:r w:rsidR="00E776E3">
        <w:rPr>
          <w:rFonts w:cs="Times New Roman"/>
          <w:lang w:val="sr-Cyrl-RS"/>
        </w:rPr>
        <w:t>Због</w:t>
      </w:r>
      <w:r w:rsidR="008E5BAA">
        <w:rPr>
          <w:rFonts w:cs="Times New Roman"/>
          <w:lang w:val="sr-Cyrl-RS"/>
        </w:rPr>
        <w:t xml:space="preserve"> тога,</w:t>
      </w:r>
      <w:r w:rsidR="004D0D16">
        <w:rPr>
          <w:rFonts w:cs="Times New Roman"/>
          <w:lang w:val="sr-Cyrl-RS"/>
        </w:rPr>
        <w:t xml:space="preserve"> ради даљег тестирања,</w:t>
      </w:r>
      <w:r w:rsidR="008E5BAA">
        <w:rPr>
          <w:rFonts w:cs="Times New Roman"/>
          <w:lang w:val="sr-Cyrl-RS"/>
        </w:rPr>
        <w:t xml:space="preserve"> у </w:t>
      </w:r>
      <w:r w:rsidR="008E5BAA">
        <w:rPr>
          <w:rFonts w:cs="Times New Roman"/>
          <w:lang w:val="en-US"/>
        </w:rPr>
        <w:t xml:space="preserve">sim_options </w:t>
      </w:r>
      <w:r w:rsidR="008E5BAA">
        <w:rPr>
          <w:rFonts w:cs="Times New Roman"/>
          <w:lang w:val="sr-Cyrl-RS"/>
        </w:rPr>
        <w:t>се додаје трећи параметар</w:t>
      </w:r>
      <w:r w:rsidR="004D0D16">
        <w:rPr>
          <w:rFonts w:cs="Times New Roman"/>
          <w:lang w:val="sr-Cyrl-RS"/>
        </w:rPr>
        <w:t xml:space="preserve">: </w:t>
      </w:r>
      <w:r w:rsidR="004D0D16">
        <w:rPr>
          <w:rFonts w:cs="Times New Roman"/>
          <w:lang w:val="en-US"/>
        </w:rPr>
        <w:t>min_support</w:t>
      </w:r>
      <w:r w:rsidR="008E5BAA">
        <w:rPr>
          <w:rFonts w:cs="Times New Roman"/>
          <w:lang w:val="sr-Cyrl-RS"/>
        </w:rPr>
        <w:t>.</w:t>
      </w:r>
      <w:r w:rsidR="004D0D16">
        <w:rPr>
          <w:rFonts w:cs="Times New Roman"/>
          <w:lang w:val="en-US"/>
        </w:rPr>
        <w:t xml:space="preserve"> </w:t>
      </w:r>
      <w:r w:rsidR="004D0D16">
        <w:rPr>
          <w:rFonts w:cs="Times New Roman"/>
          <w:lang w:val="sr-Cyrl-RS"/>
        </w:rPr>
        <w:t>Овај параметар представља минималан број заједничких оцењених ставки (филмова) који корисници морају имати како би њихова сличност била већа од 0.</w:t>
      </w:r>
      <w:r w:rsidR="00F819D1">
        <w:rPr>
          <w:rFonts w:cs="Times New Roman"/>
          <w:lang w:val="sr-Cyrl-RS"/>
        </w:rPr>
        <w:t xml:space="preserve"> Како би се одредио оптималан број заједничких ставки, узете су вредности од 5 до 70</w:t>
      </w:r>
      <w:r w:rsidR="00077B17">
        <w:rPr>
          <w:rFonts w:cs="Times New Roman"/>
          <w:lang w:val="sr-Cyrl-RS"/>
        </w:rPr>
        <w:t xml:space="preserve">, са интервалом од 5. </w:t>
      </w:r>
      <w:r w:rsidR="00CE2743">
        <w:rPr>
          <w:rFonts w:cs="Times New Roman"/>
          <w:lang w:val="sr-Cyrl-RS"/>
        </w:rPr>
        <w:t xml:space="preserve">За поређење су узимане </w:t>
      </w:r>
      <w:r w:rsidR="00CE2743">
        <w:rPr>
          <w:rFonts w:cs="Times New Roman"/>
          <w:lang w:val="en-US"/>
        </w:rPr>
        <w:t xml:space="preserve">MAE </w:t>
      </w:r>
      <w:r w:rsidR="00CE2743">
        <w:rPr>
          <w:rFonts w:cs="Times New Roman"/>
          <w:lang w:val="sr-Cyrl-RS"/>
        </w:rPr>
        <w:t xml:space="preserve">и </w:t>
      </w:r>
      <w:r w:rsidR="00CE2743">
        <w:rPr>
          <w:rFonts w:cs="Times New Roman"/>
          <w:lang w:val="en-US"/>
        </w:rPr>
        <w:t xml:space="preserve">FCP </w:t>
      </w:r>
      <w:r w:rsidR="00CE2743">
        <w:rPr>
          <w:rFonts w:cs="Times New Roman"/>
          <w:lang w:val="sr-Cyrl-RS"/>
        </w:rPr>
        <w:t xml:space="preserve">вредности. </w:t>
      </w:r>
    </w:p>
    <w:p w14:paraId="5EF6AADA" w14:textId="77777777" w:rsidR="00CE2743" w:rsidRDefault="00CE2743" w:rsidP="00790748">
      <w:pPr>
        <w:jc w:val="both"/>
        <w:rPr>
          <w:rFonts w:cs="Times New Roman"/>
          <w:lang w:val="sr-Cyrl-RS"/>
        </w:rPr>
      </w:pPr>
    </w:p>
    <w:p w14:paraId="3E4F0CC2" w14:textId="293234E7" w:rsidR="00CE2743" w:rsidRPr="002932FB" w:rsidRDefault="00CE2743" w:rsidP="00790748">
      <w:pPr>
        <w:jc w:val="both"/>
        <w:rPr>
          <w:rFonts w:cs="Times New Roman"/>
          <w:lang w:val="sr-Cyrl-RS"/>
        </w:rPr>
      </w:pPr>
      <w:r>
        <w:rPr>
          <w:rFonts w:cs="Times New Roman"/>
          <w:lang w:val="sr-Cyrl-RS"/>
        </w:rPr>
        <w:tab/>
        <w:t xml:space="preserve">На слици 8, види се да </w:t>
      </w:r>
      <w:r>
        <w:rPr>
          <w:rFonts w:cs="Times New Roman"/>
          <w:lang w:val="en-US"/>
        </w:rPr>
        <w:t xml:space="preserve">FCP </w:t>
      </w:r>
      <w:r>
        <w:rPr>
          <w:rFonts w:cs="Times New Roman"/>
          <w:lang w:val="sr-Cyrl-RS"/>
        </w:rPr>
        <w:t xml:space="preserve">вредност расте </w:t>
      </w:r>
      <w:r w:rsidR="004301A2">
        <w:rPr>
          <w:rFonts w:cs="Times New Roman"/>
          <w:lang w:val="sr-Cyrl-RS"/>
        </w:rPr>
        <w:t xml:space="preserve">за вредности </w:t>
      </w:r>
      <w:r w:rsidR="004301A2">
        <w:rPr>
          <w:rFonts w:cs="Times New Roman"/>
          <w:lang w:val="en-US"/>
        </w:rPr>
        <w:t>min_support</w:t>
      </w:r>
      <w:r w:rsidR="004301A2">
        <w:rPr>
          <w:rFonts w:cs="Times New Roman"/>
          <w:lang w:val="sr-Cyrl-RS"/>
        </w:rPr>
        <w:t xml:space="preserve"> до 55, док после 55 стагнира око 80-81%. Такође се види да </w:t>
      </w:r>
      <w:r w:rsidR="004301A2">
        <w:rPr>
          <w:rFonts w:cs="Times New Roman"/>
          <w:lang w:val="sr-Latn-RS"/>
        </w:rPr>
        <w:t xml:space="preserve">MAE </w:t>
      </w:r>
      <w:r w:rsidR="004301A2">
        <w:rPr>
          <w:rFonts w:cs="Times New Roman"/>
          <w:lang w:val="sr-Cyrl-RS"/>
        </w:rPr>
        <w:t xml:space="preserve">полако расте, па треба узети и то у обзир. </w:t>
      </w:r>
      <w:r w:rsidR="001C6D22">
        <w:rPr>
          <w:rFonts w:cs="Times New Roman"/>
          <w:lang w:val="en-US"/>
        </w:rPr>
        <w:t xml:space="preserve"> </w:t>
      </w:r>
      <w:r w:rsidR="001C6D22">
        <w:rPr>
          <w:rFonts w:cs="Times New Roman"/>
          <w:lang w:val="sr-Cyrl-RS"/>
        </w:rPr>
        <w:t xml:space="preserve">Анализом података из обучавајућег скупа података над којим је модел обучен, уочено је да корисници у просеку оценили 149 филмова, а </w:t>
      </w:r>
      <w:r w:rsidR="000D0341">
        <w:rPr>
          <w:rFonts w:cs="Times New Roman"/>
          <w:lang w:val="sr-Cyrl-RS"/>
        </w:rPr>
        <w:t xml:space="preserve">да је </w:t>
      </w:r>
      <w:r w:rsidR="001C6D22">
        <w:rPr>
          <w:rFonts w:cs="Times New Roman"/>
          <w:lang w:val="sr-Cyrl-RS"/>
        </w:rPr>
        <w:t>медијана</w:t>
      </w:r>
      <w:r w:rsidR="000D0341">
        <w:rPr>
          <w:rFonts w:cs="Times New Roman"/>
          <w:lang w:val="sr-Cyrl-RS"/>
        </w:rPr>
        <w:t xml:space="preserve"> 71.</w:t>
      </w:r>
      <w:r w:rsidR="003A1CF2">
        <w:rPr>
          <w:rFonts w:cs="Times New Roman"/>
          <w:lang w:val="sr-Cyrl-RS"/>
        </w:rPr>
        <w:t xml:space="preserve"> </w:t>
      </w:r>
      <w:r w:rsidR="00346E3A">
        <w:rPr>
          <w:rFonts w:cs="Times New Roman"/>
          <w:lang w:val="sr-Cyrl-RS"/>
        </w:rPr>
        <w:t>Најмање оцена који је дао један корисник износи 20, док највише оцена коју је дао један корисник износи више од 2000.</w:t>
      </w:r>
      <w:r w:rsidR="00376D3C">
        <w:rPr>
          <w:rFonts w:cs="Times New Roman"/>
          <w:lang w:val="sr-Cyrl-RS"/>
        </w:rPr>
        <w:t xml:space="preserve"> Просек и медијана се могу објаснити тиме што је највећи број корисника оценило мање од 500 филмова, док постоје и изузеци који су оценили преко 500 филмова</w:t>
      </w:r>
      <w:r w:rsidR="00352AC2">
        <w:rPr>
          <w:rFonts w:cs="Times New Roman"/>
          <w:lang w:val="sr-Cyrl-RS"/>
        </w:rPr>
        <w:t xml:space="preserve"> (приказано у табели 3)</w:t>
      </w:r>
      <w:r w:rsidR="00376D3C">
        <w:rPr>
          <w:rFonts w:cs="Times New Roman"/>
          <w:lang w:val="sr-Cyrl-RS"/>
        </w:rPr>
        <w:t xml:space="preserve">. </w:t>
      </w:r>
    </w:p>
    <w:p w14:paraId="19714000" w14:textId="77777777" w:rsidR="000D0341" w:rsidRDefault="000D0341" w:rsidP="00790748">
      <w:pPr>
        <w:jc w:val="both"/>
        <w:rPr>
          <w:rFonts w:cs="Times New Roman"/>
          <w:lang w:val="sr-Cyrl-RS"/>
        </w:rPr>
      </w:pPr>
    </w:p>
    <w:p w14:paraId="431F793D" w14:textId="2CBDFE78" w:rsidR="002932FB" w:rsidRPr="002D1F27" w:rsidRDefault="002932FB" w:rsidP="002932FB">
      <w:pPr>
        <w:pStyle w:val="Caption"/>
        <w:jc w:val="center"/>
        <w:rPr>
          <w:b/>
          <w:i w:val="0"/>
          <w:color w:val="auto"/>
          <w:sz w:val="24"/>
          <w:szCs w:val="24"/>
          <w:lang w:val="sr-Latn-RS"/>
        </w:rPr>
      </w:pPr>
      <w:r>
        <w:rPr>
          <w:b/>
          <w:i w:val="0"/>
          <w:color w:val="auto"/>
          <w:sz w:val="24"/>
          <w:szCs w:val="24"/>
          <w:lang w:val="sr-Cyrl-RS"/>
        </w:rPr>
        <w:t xml:space="preserve">Табела 3 – </w:t>
      </w:r>
      <w:r w:rsidRPr="002932FB">
        <w:rPr>
          <w:b/>
          <w:i w:val="0"/>
          <w:color w:val="auto"/>
          <w:sz w:val="24"/>
          <w:szCs w:val="24"/>
          <w:lang w:val="sr-Cyrl-RS"/>
        </w:rPr>
        <w:t>Број оцењених филмова по кориснику</w:t>
      </w:r>
    </w:p>
    <w:tbl>
      <w:tblPr>
        <w:tblStyle w:val="TableGrid"/>
        <w:tblW w:w="0" w:type="auto"/>
        <w:tblLook w:val="04A0" w:firstRow="1" w:lastRow="0" w:firstColumn="1" w:lastColumn="0" w:noHBand="0" w:noVBand="1"/>
      </w:tblPr>
      <w:tblGrid>
        <w:gridCol w:w="4148"/>
        <w:gridCol w:w="4149"/>
      </w:tblGrid>
      <w:tr w:rsidR="003A1CF2" w14:paraId="586FE990" w14:textId="77777777" w:rsidTr="003A1CF2">
        <w:tc>
          <w:tcPr>
            <w:tcW w:w="4148" w:type="dxa"/>
            <w:shd w:val="clear" w:color="auto" w:fill="BFBFBF" w:themeFill="background1" w:themeFillShade="BF"/>
          </w:tcPr>
          <w:p w14:paraId="31401FAD" w14:textId="6AD53074" w:rsidR="003A1CF2" w:rsidRDefault="003A1CF2" w:rsidP="00790748">
            <w:pPr>
              <w:jc w:val="both"/>
              <w:rPr>
                <w:rFonts w:cs="Times New Roman"/>
                <w:lang w:val="sr-Cyrl-RS"/>
              </w:rPr>
            </w:pPr>
            <w:bookmarkStart w:id="9" w:name="_Hlk200292756"/>
            <w:r>
              <w:rPr>
                <w:rFonts w:cs="Times New Roman"/>
                <w:lang w:val="sr-Cyrl-RS"/>
              </w:rPr>
              <w:t>Број оцењених филмова по кориснику</w:t>
            </w:r>
          </w:p>
        </w:tc>
        <w:tc>
          <w:tcPr>
            <w:tcW w:w="4149" w:type="dxa"/>
            <w:shd w:val="clear" w:color="auto" w:fill="BFBFBF" w:themeFill="background1" w:themeFillShade="BF"/>
          </w:tcPr>
          <w:p w14:paraId="040BEC2B" w14:textId="136742CF" w:rsidR="003A1CF2" w:rsidRDefault="003A1CF2" w:rsidP="00790748">
            <w:pPr>
              <w:jc w:val="both"/>
              <w:rPr>
                <w:rFonts w:cs="Times New Roman"/>
                <w:lang w:val="sr-Cyrl-RS"/>
              </w:rPr>
            </w:pPr>
            <w:r>
              <w:rPr>
                <w:rFonts w:cs="Times New Roman"/>
                <w:lang w:val="sr-Cyrl-RS"/>
              </w:rPr>
              <w:t>Број корисника</w:t>
            </w:r>
          </w:p>
        </w:tc>
      </w:tr>
      <w:bookmarkEnd w:id="9"/>
      <w:tr w:rsidR="000D0341" w14:paraId="7D6E7D72" w14:textId="77777777" w:rsidTr="000D0341">
        <w:tc>
          <w:tcPr>
            <w:tcW w:w="4148" w:type="dxa"/>
          </w:tcPr>
          <w:p w14:paraId="62A41116" w14:textId="39EFB628" w:rsidR="000D0341" w:rsidRDefault="000D0341" w:rsidP="00790748">
            <w:pPr>
              <w:jc w:val="both"/>
              <w:rPr>
                <w:rFonts w:cs="Times New Roman"/>
                <w:lang w:val="sr-Cyrl-RS"/>
              </w:rPr>
            </w:pPr>
            <w:r>
              <w:rPr>
                <w:rFonts w:cs="Times New Roman"/>
                <w:lang w:val="sr-Cyrl-RS"/>
              </w:rPr>
              <w:t>Мање од 100</w:t>
            </w:r>
          </w:p>
        </w:tc>
        <w:tc>
          <w:tcPr>
            <w:tcW w:w="4149" w:type="dxa"/>
          </w:tcPr>
          <w:p w14:paraId="1ABDC655" w14:textId="454E29D4" w:rsidR="000D0341" w:rsidRDefault="000D0341" w:rsidP="00790748">
            <w:pPr>
              <w:jc w:val="both"/>
              <w:rPr>
                <w:rFonts w:cs="Times New Roman"/>
                <w:lang w:val="sr-Cyrl-RS"/>
              </w:rPr>
            </w:pPr>
            <w:r>
              <w:rPr>
                <w:rFonts w:cs="Times New Roman"/>
                <w:lang w:val="sr-Cyrl-RS"/>
              </w:rPr>
              <w:t>408</w:t>
            </w:r>
          </w:p>
        </w:tc>
      </w:tr>
      <w:tr w:rsidR="000D0341" w14:paraId="1D498004" w14:textId="77777777" w:rsidTr="000D0341">
        <w:tc>
          <w:tcPr>
            <w:tcW w:w="4148" w:type="dxa"/>
          </w:tcPr>
          <w:p w14:paraId="12CF8510" w14:textId="39B58E23" w:rsidR="000D0341" w:rsidRDefault="000D0341" w:rsidP="00790748">
            <w:pPr>
              <w:jc w:val="both"/>
              <w:rPr>
                <w:rFonts w:cs="Times New Roman"/>
                <w:lang w:val="sr-Cyrl-RS"/>
              </w:rPr>
            </w:pPr>
            <w:r>
              <w:rPr>
                <w:rFonts w:cs="Times New Roman"/>
                <w:lang w:val="sr-Cyrl-RS"/>
              </w:rPr>
              <w:t>Од 100 до 500</w:t>
            </w:r>
          </w:p>
        </w:tc>
        <w:tc>
          <w:tcPr>
            <w:tcW w:w="4149" w:type="dxa"/>
          </w:tcPr>
          <w:p w14:paraId="64C60F65" w14:textId="572D73D3" w:rsidR="000D0341" w:rsidRDefault="000D0341" w:rsidP="00790748">
            <w:pPr>
              <w:jc w:val="both"/>
              <w:rPr>
                <w:rFonts w:cs="Times New Roman"/>
                <w:lang w:val="sr-Cyrl-RS"/>
              </w:rPr>
            </w:pPr>
            <w:r>
              <w:rPr>
                <w:rFonts w:cs="Times New Roman"/>
                <w:lang w:val="sr-Cyrl-RS"/>
              </w:rPr>
              <w:t>226</w:t>
            </w:r>
          </w:p>
        </w:tc>
      </w:tr>
      <w:tr w:rsidR="000D0341" w14:paraId="3C6129E9" w14:textId="77777777" w:rsidTr="000D0341">
        <w:tc>
          <w:tcPr>
            <w:tcW w:w="4148" w:type="dxa"/>
          </w:tcPr>
          <w:p w14:paraId="27C0E9A1" w14:textId="2FDA8CDD" w:rsidR="000D0341" w:rsidRDefault="000D0341" w:rsidP="00790748">
            <w:pPr>
              <w:jc w:val="both"/>
              <w:rPr>
                <w:rFonts w:cs="Times New Roman"/>
                <w:lang w:val="sr-Cyrl-RS"/>
              </w:rPr>
            </w:pPr>
            <w:r>
              <w:rPr>
                <w:rFonts w:cs="Times New Roman"/>
                <w:lang w:val="sr-Cyrl-RS"/>
              </w:rPr>
              <w:t>Од 500 до 1000</w:t>
            </w:r>
          </w:p>
        </w:tc>
        <w:tc>
          <w:tcPr>
            <w:tcW w:w="4149" w:type="dxa"/>
          </w:tcPr>
          <w:p w14:paraId="6A6B95DD" w14:textId="29D9CBB8" w:rsidR="000D0341" w:rsidRDefault="000D0341" w:rsidP="00790748">
            <w:pPr>
              <w:jc w:val="both"/>
              <w:rPr>
                <w:rFonts w:cs="Times New Roman"/>
                <w:lang w:val="sr-Cyrl-RS"/>
              </w:rPr>
            </w:pPr>
            <w:r>
              <w:rPr>
                <w:rFonts w:cs="Times New Roman"/>
                <w:lang w:val="sr-Cyrl-RS"/>
              </w:rPr>
              <w:t>27</w:t>
            </w:r>
          </w:p>
        </w:tc>
      </w:tr>
      <w:tr w:rsidR="000D0341" w14:paraId="7D750458" w14:textId="77777777" w:rsidTr="000D0341">
        <w:tc>
          <w:tcPr>
            <w:tcW w:w="4148" w:type="dxa"/>
          </w:tcPr>
          <w:p w14:paraId="76919553" w14:textId="3A68D0E6" w:rsidR="000D0341" w:rsidRDefault="000D0341" w:rsidP="00790748">
            <w:pPr>
              <w:jc w:val="both"/>
              <w:rPr>
                <w:rFonts w:cs="Times New Roman"/>
                <w:lang w:val="sr-Cyrl-RS"/>
              </w:rPr>
            </w:pPr>
            <w:r>
              <w:rPr>
                <w:rFonts w:cs="Times New Roman"/>
                <w:lang w:val="sr-Cyrl-RS"/>
              </w:rPr>
              <w:t>Преко 1000</w:t>
            </w:r>
          </w:p>
        </w:tc>
        <w:tc>
          <w:tcPr>
            <w:tcW w:w="4149" w:type="dxa"/>
          </w:tcPr>
          <w:p w14:paraId="77D9E6B7" w14:textId="6BA43A19" w:rsidR="000D0341" w:rsidRDefault="000D0341" w:rsidP="00790748">
            <w:pPr>
              <w:jc w:val="both"/>
              <w:rPr>
                <w:rFonts w:cs="Times New Roman"/>
                <w:lang w:val="sr-Cyrl-RS"/>
              </w:rPr>
            </w:pPr>
            <w:r>
              <w:rPr>
                <w:rFonts w:cs="Times New Roman"/>
                <w:lang w:val="sr-Cyrl-RS"/>
              </w:rPr>
              <w:t>10</w:t>
            </w:r>
          </w:p>
        </w:tc>
      </w:tr>
      <w:tr w:rsidR="000D0341" w14:paraId="41EC0AAD" w14:textId="77777777" w:rsidTr="00BB0D7A">
        <w:tc>
          <w:tcPr>
            <w:tcW w:w="4148" w:type="dxa"/>
            <w:shd w:val="clear" w:color="auto" w:fill="FFFFFF" w:themeFill="background1"/>
          </w:tcPr>
          <w:p w14:paraId="76BAB3A9" w14:textId="2E6B6F00" w:rsidR="000D0341" w:rsidRDefault="000D0341" w:rsidP="00BB0D7A">
            <w:pPr>
              <w:shd w:val="clear" w:color="auto" w:fill="FFFFFF" w:themeFill="background1"/>
              <w:jc w:val="both"/>
              <w:rPr>
                <w:rFonts w:cs="Times New Roman"/>
                <w:lang w:val="sr-Cyrl-RS"/>
              </w:rPr>
            </w:pPr>
            <w:r>
              <w:rPr>
                <w:rFonts w:cs="Times New Roman"/>
                <w:lang w:val="sr-Cyrl-RS"/>
              </w:rPr>
              <w:t>Укупно</w:t>
            </w:r>
          </w:p>
        </w:tc>
        <w:tc>
          <w:tcPr>
            <w:tcW w:w="4149" w:type="dxa"/>
            <w:shd w:val="clear" w:color="auto" w:fill="FFFFFF" w:themeFill="background1"/>
          </w:tcPr>
          <w:p w14:paraId="738B4BE8" w14:textId="1C6FEFF1" w:rsidR="000D0341" w:rsidRDefault="000D0341" w:rsidP="00BB0D7A">
            <w:pPr>
              <w:shd w:val="clear" w:color="auto" w:fill="FFFFFF" w:themeFill="background1"/>
              <w:jc w:val="both"/>
              <w:rPr>
                <w:rFonts w:cs="Times New Roman"/>
                <w:lang w:val="sr-Cyrl-RS"/>
              </w:rPr>
            </w:pPr>
            <w:r>
              <w:rPr>
                <w:rFonts w:cs="Times New Roman"/>
                <w:lang w:val="sr-Cyrl-RS"/>
              </w:rPr>
              <w:t>671</w:t>
            </w:r>
          </w:p>
        </w:tc>
      </w:tr>
    </w:tbl>
    <w:p w14:paraId="681AE05A" w14:textId="77777777" w:rsidR="00790748" w:rsidRDefault="00790748" w:rsidP="00333FFA">
      <w:pPr>
        <w:jc w:val="both"/>
        <w:rPr>
          <w:rFonts w:cs="Times New Roman"/>
          <w:lang w:val="sr-Cyrl-RS"/>
        </w:rPr>
      </w:pPr>
    </w:p>
    <w:p w14:paraId="062444C2" w14:textId="227A9F77" w:rsidR="00AB14F5" w:rsidRPr="00AB11CA" w:rsidRDefault="00AB14F5" w:rsidP="00AB14F5">
      <w:pPr>
        <w:ind w:firstLine="720"/>
        <w:jc w:val="both"/>
        <w:rPr>
          <w:rFonts w:cs="Times New Roman"/>
          <w:lang w:val="sr-Cyrl-RS"/>
        </w:rPr>
      </w:pPr>
      <w:bookmarkStart w:id="10" w:name="_Hlk205806821"/>
      <w:r>
        <w:rPr>
          <w:rFonts w:cs="Times New Roman"/>
          <w:lang w:val="sr-Cyrl-RS"/>
        </w:rPr>
        <w:t xml:space="preserve">Ови подаци су битни при одређивању оптималне вредности за </w:t>
      </w:r>
      <w:r>
        <w:rPr>
          <w:rFonts w:cs="Times New Roman"/>
          <w:lang w:val="en-US"/>
        </w:rPr>
        <w:t xml:space="preserve">min_support, </w:t>
      </w:r>
      <w:r>
        <w:rPr>
          <w:rFonts w:cs="Times New Roman"/>
          <w:lang w:val="sr-Cyrl-RS"/>
        </w:rPr>
        <w:t xml:space="preserve">који је мањи или једнак броју оцењених филмова од стране корисника. Са  једне стране, циљ је да систем ради добро за постојеће кориснике, док са друге стране треба да ради и за нове кориснике.  Посматрајући резултате приказане на слици 8, за </w:t>
      </w:r>
      <w:r>
        <w:rPr>
          <w:rFonts w:cs="Times New Roman"/>
          <w:lang w:val="en-US"/>
        </w:rPr>
        <w:t xml:space="preserve">FCP </w:t>
      </w:r>
      <w:r>
        <w:rPr>
          <w:rFonts w:cs="Times New Roman"/>
          <w:lang w:val="sr-Cyrl-RS"/>
        </w:rPr>
        <w:t xml:space="preserve">од око 80% је модел постигао са вредностима </w:t>
      </w:r>
      <w:r w:rsidRPr="00AB14F5">
        <w:rPr>
          <w:rFonts w:cs="Times New Roman"/>
          <w:lang w:val="en-US"/>
        </w:rPr>
        <w:t>min_support</w:t>
      </w:r>
      <w:r>
        <w:rPr>
          <w:rFonts w:cs="Times New Roman"/>
          <w:lang w:val="sr-Cyrl-RS"/>
        </w:rPr>
        <w:t xml:space="preserve"> већим од 55, што је близу медијане, али тај</w:t>
      </w:r>
      <w:r w:rsidR="002966CC">
        <w:rPr>
          <w:rFonts w:cs="Times New Roman"/>
          <w:lang w:val="sr-Cyrl-RS"/>
        </w:rPr>
        <w:t xml:space="preserve"> модел</w:t>
      </w:r>
      <w:r>
        <w:rPr>
          <w:rFonts w:cs="Times New Roman"/>
          <w:lang w:val="sr-Cyrl-RS"/>
        </w:rPr>
        <w:t xml:space="preserve"> ће радити катастрофално за нове кориснике који нису оценили ни један филм</w:t>
      </w:r>
      <w:r w:rsidR="002966CC">
        <w:rPr>
          <w:rFonts w:cs="Times New Roman"/>
          <w:lang w:val="sr-Cyrl-RS"/>
        </w:rPr>
        <w:t xml:space="preserve">. </w:t>
      </w:r>
      <w:r w:rsidR="00AB11CA">
        <w:rPr>
          <w:rFonts w:cs="Times New Roman"/>
          <w:lang w:val="sr-Cyrl-RS"/>
        </w:rPr>
        <w:t xml:space="preserve">За </w:t>
      </w:r>
      <w:r w:rsidR="00AB11CA" w:rsidRPr="00AB11CA">
        <w:rPr>
          <w:rFonts w:cs="Times New Roman"/>
          <w:lang w:val="en-US"/>
        </w:rPr>
        <w:t>min_support</w:t>
      </w:r>
      <w:r w:rsidR="00AB11CA">
        <w:rPr>
          <w:rFonts w:cs="Times New Roman"/>
          <w:lang w:val="sr-Cyrl-RS"/>
        </w:rPr>
        <w:t xml:space="preserve"> са вредношћу 20, </w:t>
      </w:r>
      <w:r w:rsidR="00AB11CA">
        <w:rPr>
          <w:rFonts w:cs="Times New Roman"/>
          <w:lang w:val="en-US"/>
        </w:rPr>
        <w:t xml:space="preserve">FCP </w:t>
      </w:r>
      <w:r w:rsidR="00AB11CA">
        <w:rPr>
          <w:rFonts w:cs="Times New Roman"/>
          <w:lang w:val="sr-Cyrl-RS"/>
        </w:rPr>
        <w:t xml:space="preserve">износи 72.6%, док за вредност 30, </w:t>
      </w:r>
      <w:r w:rsidR="00AB11CA">
        <w:rPr>
          <w:rFonts w:cs="Times New Roman"/>
          <w:lang w:val="en-US"/>
        </w:rPr>
        <w:t xml:space="preserve">FCP </w:t>
      </w:r>
      <w:r w:rsidR="00AB11CA">
        <w:rPr>
          <w:rFonts w:cs="Times New Roman"/>
          <w:lang w:val="sr-Cyrl-RS"/>
        </w:rPr>
        <w:t xml:space="preserve">износи 76,5%, што и није лош резултат. </w:t>
      </w:r>
    </w:p>
    <w:bookmarkEnd w:id="10"/>
    <w:p w14:paraId="44C4E11B" w14:textId="77777777" w:rsidR="00AB14F5" w:rsidRDefault="00AB14F5" w:rsidP="00333FFA">
      <w:pPr>
        <w:jc w:val="both"/>
        <w:rPr>
          <w:rFonts w:cs="Times New Roman"/>
          <w:lang w:val="sr-Cyrl-RS"/>
        </w:rPr>
      </w:pPr>
    </w:p>
    <w:p w14:paraId="0898D564" w14:textId="77777777" w:rsidR="00077B17" w:rsidRDefault="00232897" w:rsidP="00077B17">
      <w:pPr>
        <w:keepNext/>
      </w:pPr>
      <w:r w:rsidRPr="00232897">
        <w:rPr>
          <w:rFonts w:cs="Times New Roman"/>
          <w:noProof/>
          <w:lang w:val="en-US"/>
        </w:rPr>
        <w:lastRenderedPageBreak/>
        <w:drawing>
          <wp:inline distT="0" distB="0" distL="0" distR="0" wp14:anchorId="64DC80A7" wp14:editId="19ADB99C">
            <wp:extent cx="5274945" cy="3028315"/>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945" cy="3028315"/>
                    </a:xfrm>
                    <a:prstGeom prst="rect">
                      <a:avLst/>
                    </a:prstGeom>
                  </pic:spPr>
                </pic:pic>
              </a:graphicData>
            </a:graphic>
          </wp:inline>
        </w:drawing>
      </w:r>
    </w:p>
    <w:p w14:paraId="45766AD0" w14:textId="4EEBA46D" w:rsidR="00077B17" w:rsidRPr="00077B17" w:rsidRDefault="00077B17" w:rsidP="00077B17">
      <w:pPr>
        <w:pStyle w:val="Caption"/>
        <w:jc w:val="center"/>
        <w:rPr>
          <w:b/>
          <w:i w:val="0"/>
          <w:color w:val="auto"/>
          <w:sz w:val="24"/>
          <w:szCs w:val="24"/>
          <w:lang w:val="sr-Cyrl-RS"/>
        </w:rPr>
      </w:pPr>
      <w:r w:rsidRPr="00232897">
        <w:rPr>
          <w:b/>
          <w:i w:val="0"/>
          <w:color w:val="auto"/>
          <w:sz w:val="24"/>
          <w:szCs w:val="24"/>
          <w:lang w:val="sr-Cyrl-RS"/>
        </w:rPr>
        <w:t xml:space="preserve">Слика </w:t>
      </w:r>
      <w:r>
        <w:rPr>
          <w:b/>
          <w:i w:val="0"/>
          <w:color w:val="auto"/>
          <w:sz w:val="24"/>
          <w:szCs w:val="24"/>
          <w:lang w:val="sr-Cyrl-RS"/>
        </w:rPr>
        <w:t>8</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вредностима </w:t>
      </w:r>
      <w:r>
        <w:rPr>
          <w:b/>
          <w:i w:val="0"/>
          <w:color w:val="auto"/>
          <w:sz w:val="24"/>
          <w:szCs w:val="24"/>
          <w:lang w:val="en-US"/>
        </w:rPr>
        <w:t xml:space="preserve">min_support </w:t>
      </w:r>
      <w:r>
        <w:rPr>
          <w:b/>
          <w:i w:val="0"/>
          <w:color w:val="auto"/>
          <w:sz w:val="24"/>
          <w:szCs w:val="24"/>
          <w:lang w:val="sr-Cyrl-RS"/>
        </w:rPr>
        <w:t>параметра</w:t>
      </w:r>
    </w:p>
    <w:p w14:paraId="49B538F2" w14:textId="77777777" w:rsidR="00232897" w:rsidRDefault="00232897" w:rsidP="00270850">
      <w:pPr>
        <w:rPr>
          <w:rFonts w:cs="Times New Roman"/>
          <w:lang w:val="en-US"/>
        </w:rPr>
      </w:pPr>
    </w:p>
    <w:p w14:paraId="24E5460C" w14:textId="600A25B6" w:rsidR="00563F12" w:rsidRDefault="00563F12" w:rsidP="00563F12">
      <w:pPr>
        <w:pStyle w:val="Heading2"/>
        <w:rPr>
          <w:lang w:val="sr-Cyrl-RS"/>
        </w:rPr>
      </w:pPr>
      <w:r>
        <w:rPr>
          <w:lang w:val="sr-Cyrl-RS"/>
        </w:rPr>
        <w:t>5</w:t>
      </w:r>
      <w:r>
        <w:t>.</w:t>
      </w:r>
      <w:r>
        <w:rPr>
          <w:lang w:val="en-US"/>
        </w:rPr>
        <w:t>2</w:t>
      </w:r>
      <w:r>
        <w:t xml:space="preserve"> </w:t>
      </w:r>
      <w:r>
        <w:rPr>
          <w:lang w:val="sr-Cyrl-RS"/>
        </w:rPr>
        <w:t>Верификација филтрирања базираног на садржају</w:t>
      </w:r>
    </w:p>
    <w:p w14:paraId="6EDA6AD6" w14:textId="77777777" w:rsidR="00563F12" w:rsidRDefault="00563F12" w:rsidP="00563F12">
      <w:pPr>
        <w:rPr>
          <w:lang w:val="sr-Cyrl-RS"/>
        </w:rPr>
      </w:pPr>
    </w:p>
    <w:p w14:paraId="5477E0CC" w14:textId="77777777" w:rsidR="004074CE" w:rsidRDefault="004074CE" w:rsidP="004074CE">
      <w:pPr>
        <w:rPr>
          <w:lang w:val="en-US"/>
        </w:rPr>
      </w:pPr>
      <w:r>
        <w:rPr>
          <w:lang w:val="sr-Cyrl-RS"/>
        </w:rPr>
        <w:t>##овде иде уводни пасус</w:t>
      </w:r>
    </w:p>
    <w:p w14:paraId="07ED0C79" w14:textId="77777777" w:rsidR="00563F12" w:rsidRDefault="00563F12" w:rsidP="00563F12">
      <w:pPr>
        <w:rPr>
          <w:lang w:val="en-US"/>
        </w:rPr>
      </w:pPr>
    </w:p>
    <w:p w14:paraId="5DC60781" w14:textId="77777777" w:rsidR="002D50B4" w:rsidRDefault="002D50B4" w:rsidP="002D50B4">
      <w:pPr>
        <w:keepNext/>
      </w:pPr>
      <w:r>
        <w:rPr>
          <w:noProof/>
          <w:lang w:val="en-US"/>
        </w:rPr>
        <w:drawing>
          <wp:inline distT="0" distB="0" distL="0" distR="0" wp14:anchorId="11A42F5A" wp14:editId="4761D195">
            <wp:extent cx="5274945" cy="326390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4945" cy="3263900"/>
                    </a:xfrm>
                    <a:prstGeom prst="rect">
                      <a:avLst/>
                    </a:prstGeom>
                  </pic:spPr>
                </pic:pic>
              </a:graphicData>
            </a:graphic>
          </wp:inline>
        </w:drawing>
      </w:r>
    </w:p>
    <w:p w14:paraId="2273E0D7" w14:textId="5B645C32" w:rsidR="002D50B4" w:rsidRPr="002D50B4" w:rsidRDefault="002D50B4" w:rsidP="002D50B4">
      <w:pPr>
        <w:pStyle w:val="Caption"/>
        <w:jc w:val="center"/>
        <w:rPr>
          <w:b/>
          <w:i w:val="0"/>
          <w:color w:val="auto"/>
          <w:sz w:val="24"/>
          <w:szCs w:val="24"/>
          <w:lang w:val="en-US"/>
        </w:rPr>
      </w:pPr>
      <w:r w:rsidRPr="00232897">
        <w:rPr>
          <w:b/>
          <w:i w:val="0"/>
          <w:color w:val="auto"/>
          <w:sz w:val="24"/>
          <w:szCs w:val="24"/>
          <w:lang w:val="sr-Cyrl-RS"/>
        </w:rPr>
        <w:t xml:space="preserve">Слика </w:t>
      </w:r>
      <w:r>
        <w:rPr>
          <w:b/>
          <w:i w:val="0"/>
          <w:color w:val="auto"/>
          <w:sz w:val="24"/>
          <w:szCs w:val="24"/>
          <w:lang w:val="en-US"/>
        </w:rPr>
        <w:t>9</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bookmarkStart w:id="11" w:name="_Hlk205810646"/>
      <w:r>
        <w:rPr>
          <w:b/>
          <w:i w:val="0"/>
          <w:color w:val="auto"/>
          <w:sz w:val="24"/>
          <w:szCs w:val="24"/>
          <w:lang w:val="en-US"/>
        </w:rPr>
        <w:t>granite3.3</w:t>
      </w:r>
      <w:bookmarkEnd w:id="11"/>
    </w:p>
    <w:p w14:paraId="5F434A79" w14:textId="6AD43C6E" w:rsidR="002D50B4" w:rsidRPr="002B2B9E" w:rsidRDefault="002D50B4" w:rsidP="00B678FC">
      <w:pPr>
        <w:jc w:val="both"/>
        <w:rPr>
          <w:rFonts w:cs="Times New Roman"/>
          <w:lang w:val="sr-Cyrl-RS"/>
        </w:rPr>
      </w:pPr>
      <w:r>
        <w:rPr>
          <w:rFonts w:cs="Times New Roman"/>
          <w:lang w:val="sr-Cyrl-RS"/>
        </w:rPr>
        <w:lastRenderedPageBreak/>
        <w:t xml:space="preserve"> На основу слике 9, види се модел</w:t>
      </w:r>
      <w:r w:rsidRPr="002D50B4">
        <w:t xml:space="preserve"> </w:t>
      </w:r>
      <w:r w:rsidRPr="002D50B4">
        <w:rPr>
          <w:rFonts w:cs="Times New Roman"/>
          <w:lang w:val="sr-Cyrl-RS"/>
        </w:rPr>
        <w:t>granite3.3</w:t>
      </w:r>
      <w:r>
        <w:rPr>
          <w:rFonts w:cs="Times New Roman"/>
          <w:lang w:val="sr-Cyrl-RS"/>
        </w:rPr>
        <w:t xml:space="preserve"> и није најбоље прославио. </w:t>
      </w:r>
      <w:r w:rsidR="00B678FC">
        <w:rPr>
          <w:rFonts w:cs="Times New Roman"/>
          <w:lang w:val="sr-Cyrl-RS"/>
        </w:rPr>
        <w:t xml:space="preserve">У већини случајева није успео да пронађе филм на основу унетог текста за </w:t>
      </w:r>
      <w:r w:rsidR="00B678FC">
        <w:rPr>
          <w:rFonts w:cs="Times New Roman"/>
          <w:lang w:val="en-US"/>
        </w:rPr>
        <w:t xml:space="preserve">overview. </w:t>
      </w:r>
      <w:r w:rsidR="00B678FC">
        <w:rPr>
          <w:rFonts w:cs="Times New Roman"/>
          <w:lang w:val="sr-Cyrl-RS"/>
        </w:rPr>
        <w:t xml:space="preserve">Најбоље се показао када је за </w:t>
      </w:r>
      <w:r w:rsidR="00B678FC">
        <w:rPr>
          <w:rFonts w:cs="Times New Roman"/>
          <w:lang w:val="en-US"/>
        </w:rPr>
        <w:t xml:space="preserve">KNN </w:t>
      </w:r>
      <w:r w:rsidR="00B678FC">
        <w:rPr>
          <w:rFonts w:cs="Times New Roman"/>
          <w:lang w:val="sr-Cyrl-RS"/>
        </w:rPr>
        <w:t xml:space="preserve">коришћена </w:t>
      </w:r>
      <w:r w:rsidR="00B678FC">
        <w:rPr>
          <w:rFonts w:cs="Times New Roman"/>
          <w:lang w:val="en-US"/>
        </w:rPr>
        <w:t>cityblock</w:t>
      </w:r>
      <w:r w:rsidR="00B678FC">
        <w:rPr>
          <w:rFonts w:cs="Times New Roman"/>
          <w:lang w:val="sr-Latn-RS"/>
        </w:rPr>
        <w:t xml:space="preserve"> </w:t>
      </w:r>
      <w:r w:rsidR="00B678FC">
        <w:rPr>
          <w:rFonts w:cs="Times New Roman"/>
          <w:lang w:val="sr-Cyrl-RS"/>
        </w:rPr>
        <w:t>метрика са 15 и 20 најближих суседа. У тим случајевима, посматрајући слику 10, пронађени филмови су се налазили на петом месту</w:t>
      </w:r>
      <w:r w:rsidR="00B721C0">
        <w:rPr>
          <w:rFonts w:cs="Times New Roman"/>
          <w:lang w:val="en-US"/>
        </w:rPr>
        <w:t>.</w:t>
      </w:r>
    </w:p>
    <w:p w14:paraId="50D300C3" w14:textId="77777777" w:rsidR="00B678FC" w:rsidRDefault="00B678FC" w:rsidP="00B678FC">
      <w:pPr>
        <w:keepNext/>
        <w:jc w:val="both"/>
      </w:pPr>
      <w:r>
        <w:rPr>
          <w:rFonts w:cs="Times New Roman"/>
          <w:noProof/>
          <w:lang w:val="sr-Cyrl-RS"/>
        </w:rPr>
        <w:drawing>
          <wp:inline distT="0" distB="0" distL="0" distR="0" wp14:anchorId="6D091DB2" wp14:editId="2A744E84">
            <wp:extent cx="5274945" cy="295338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945" cy="2953385"/>
                    </a:xfrm>
                    <a:prstGeom prst="rect">
                      <a:avLst/>
                    </a:prstGeom>
                  </pic:spPr>
                </pic:pic>
              </a:graphicData>
            </a:graphic>
          </wp:inline>
        </w:drawing>
      </w:r>
    </w:p>
    <w:p w14:paraId="1E279890" w14:textId="529551CE" w:rsidR="00B678FC" w:rsidRDefault="00B678FC" w:rsidP="00B678FC">
      <w:pPr>
        <w:pStyle w:val="Caption"/>
        <w:jc w:val="center"/>
        <w:rPr>
          <w:b/>
          <w:i w:val="0"/>
          <w:color w:val="auto"/>
          <w:sz w:val="24"/>
          <w:szCs w:val="24"/>
          <w:lang w:val="sr-Cyrl-RS"/>
        </w:rPr>
      </w:pPr>
      <w:r w:rsidRPr="00232897">
        <w:rPr>
          <w:b/>
          <w:i w:val="0"/>
          <w:color w:val="auto"/>
          <w:sz w:val="24"/>
          <w:szCs w:val="24"/>
          <w:lang w:val="sr-Cyrl-RS"/>
        </w:rPr>
        <w:t xml:space="preserve">Слика </w:t>
      </w:r>
      <w:r>
        <w:rPr>
          <w:b/>
          <w:i w:val="0"/>
          <w:color w:val="auto"/>
          <w:sz w:val="24"/>
          <w:szCs w:val="24"/>
          <w:lang w:val="sr-Cyrl-RS"/>
        </w:rPr>
        <w:t>10</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granite3.3</w:t>
      </w:r>
    </w:p>
    <w:p w14:paraId="1AFA4579" w14:textId="14B3C95C" w:rsidR="002B2B9E" w:rsidRPr="002B2B9E" w:rsidRDefault="002B2B9E" w:rsidP="002B2B9E">
      <w:pPr>
        <w:rPr>
          <w:lang w:val="sr-Cyrl-RS"/>
        </w:rPr>
      </w:pPr>
    </w:p>
    <w:p w14:paraId="7B2B9648" w14:textId="187065B6" w:rsidR="002B2B9E" w:rsidRPr="005443E0" w:rsidRDefault="002B2B9E" w:rsidP="002B2B9E">
      <w:pPr>
        <w:jc w:val="both"/>
        <w:rPr>
          <w:lang w:val="sr-Cyrl-RS"/>
        </w:rPr>
      </w:pPr>
      <w:r>
        <w:rPr>
          <w:lang w:val="sr-Cyrl-RS"/>
        </w:rPr>
        <w:t xml:space="preserve">Резултати тестирања за модел </w:t>
      </w:r>
      <w:r>
        <w:rPr>
          <w:lang w:val="en-US"/>
        </w:rPr>
        <w:t xml:space="preserve">llama3.2, </w:t>
      </w:r>
      <w:r>
        <w:rPr>
          <w:lang w:val="sr-Cyrl-RS"/>
        </w:rPr>
        <w:t xml:space="preserve">који су приказани на слици 11, примећује се да се доста боље показао у  односу на претходни модел, тј. да је у већини случајева успео да пронађе одговарајући филм на основу унетог </w:t>
      </w:r>
      <w:r>
        <w:rPr>
          <w:lang w:val="en-US"/>
        </w:rPr>
        <w:t>overview-a.</w:t>
      </w:r>
      <w:r w:rsidR="00206B35">
        <w:rPr>
          <w:lang w:val="en-US"/>
        </w:rPr>
        <w:t xml:space="preserve"> </w:t>
      </w:r>
      <w:r w:rsidR="00206B35" w:rsidRPr="00206B35">
        <w:rPr>
          <w:lang w:val="sr-Cyrl-RS"/>
        </w:rPr>
        <w:t>Такође</w:t>
      </w:r>
      <w:r w:rsidR="00206B35">
        <w:rPr>
          <w:lang w:val="sr-Cyrl-RS"/>
        </w:rPr>
        <w:t xml:space="preserve">, </w:t>
      </w:r>
      <w:r w:rsidR="00206B35" w:rsidRPr="00206B35">
        <w:t>кадса</w:t>
      </w:r>
      <w:r w:rsidR="00206B35">
        <w:rPr>
          <w:lang w:val="sr-Cyrl-RS"/>
        </w:rPr>
        <w:t xml:space="preserve"> су пронађени филмови, они у просеку заузму између трећег и четвртог места</w:t>
      </w:r>
      <w:r w:rsidR="005443E0">
        <w:rPr>
          <w:lang w:val="en-US"/>
        </w:rPr>
        <w:t>.</w:t>
      </w:r>
    </w:p>
    <w:p w14:paraId="0BC03960" w14:textId="77777777" w:rsidR="002B2B9E" w:rsidRDefault="002B2B9E" w:rsidP="002B2B9E">
      <w:pPr>
        <w:keepNext/>
        <w:jc w:val="both"/>
      </w:pPr>
      <w:r>
        <w:rPr>
          <w:rFonts w:cs="Times New Roman"/>
          <w:noProof/>
          <w:lang w:val="en-US"/>
        </w:rPr>
        <w:drawing>
          <wp:inline distT="0" distB="0" distL="0" distR="0" wp14:anchorId="37DAFD50" wp14:editId="4A4D14DA">
            <wp:extent cx="5274945" cy="307049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80620" cy="3073800"/>
                    </a:xfrm>
                    <a:prstGeom prst="rect">
                      <a:avLst/>
                    </a:prstGeom>
                  </pic:spPr>
                </pic:pic>
              </a:graphicData>
            </a:graphic>
          </wp:inline>
        </w:drawing>
      </w:r>
    </w:p>
    <w:p w14:paraId="60406B15" w14:textId="78EEB0F2" w:rsidR="002B2B9E" w:rsidRDefault="002B2B9E" w:rsidP="002B2B9E">
      <w:pPr>
        <w:pStyle w:val="Caption"/>
        <w:jc w:val="center"/>
        <w:rPr>
          <w:b/>
          <w:i w:val="0"/>
          <w:color w:val="auto"/>
          <w:sz w:val="24"/>
          <w:szCs w:val="24"/>
          <w:lang w:val="sr-Cyrl-RS"/>
        </w:rPr>
      </w:pPr>
      <w:r w:rsidRPr="00232897">
        <w:rPr>
          <w:b/>
          <w:i w:val="0"/>
          <w:color w:val="auto"/>
          <w:sz w:val="24"/>
          <w:szCs w:val="24"/>
          <w:lang w:val="sr-Cyrl-RS"/>
        </w:rPr>
        <w:t xml:space="preserve">Слика </w:t>
      </w:r>
      <w:r>
        <w:rPr>
          <w:b/>
          <w:i w:val="0"/>
          <w:color w:val="auto"/>
          <w:sz w:val="24"/>
          <w:szCs w:val="24"/>
          <w:lang w:val="sr-Cyrl-RS"/>
        </w:rPr>
        <w:t>11</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llama3.2</w:t>
      </w:r>
    </w:p>
    <w:p w14:paraId="42F15392" w14:textId="77777777" w:rsidR="00206B35" w:rsidRDefault="00206B35" w:rsidP="00206B35">
      <w:pPr>
        <w:keepNext/>
      </w:pPr>
      <w:r>
        <w:rPr>
          <w:rFonts w:cs="Times New Roman"/>
          <w:noProof/>
          <w:lang w:val="sr-Cyrl-RS"/>
        </w:rPr>
        <w:lastRenderedPageBreak/>
        <w:drawing>
          <wp:inline distT="0" distB="0" distL="0" distR="0" wp14:anchorId="43E19527" wp14:editId="4023DC00">
            <wp:extent cx="5274945" cy="3115945"/>
            <wp:effectExtent l="0" t="0" r="190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945" cy="3115945"/>
                    </a:xfrm>
                    <a:prstGeom prst="rect">
                      <a:avLst/>
                    </a:prstGeom>
                  </pic:spPr>
                </pic:pic>
              </a:graphicData>
            </a:graphic>
          </wp:inline>
        </w:drawing>
      </w:r>
    </w:p>
    <w:p w14:paraId="3F1FD956" w14:textId="77777777" w:rsidR="00206B35" w:rsidRDefault="00206B35" w:rsidP="00206B35">
      <w:pPr>
        <w:pStyle w:val="Caption"/>
        <w:jc w:val="center"/>
        <w:rPr>
          <w:b/>
          <w:i w:val="0"/>
          <w:color w:val="auto"/>
          <w:sz w:val="24"/>
          <w:szCs w:val="24"/>
          <w:lang w:val="en-US"/>
        </w:rPr>
      </w:pPr>
      <w:r w:rsidRPr="00232897">
        <w:rPr>
          <w:b/>
          <w:i w:val="0"/>
          <w:color w:val="auto"/>
          <w:sz w:val="24"/>
          <w:szCs w:val="24"/>
          <w:lang w:val="sr-Cyrl-RS"/>
        </w:rPr>
        <w:t xml:space="preserve">Слика </w:t>
      </w:r>
      <w:r>
        <w:rPr>
          <w:b/>
          <w:i w:val="0"/>
          <w:color w:val="auto"/>
          <w:sz w:val="24"/>
          <w:szCs w:val="24"/>
          <w:lang w:val="sr-Cyrl-RS"/>
        </w:rPr>
        <w:t>1</w:t>
      </w:r>
      <w:r>
        <w:rPr>
          <w:b/>
          <w:i w:val="0"/>
          <w:color w:val="auto"/>
          <w:sz w:val="24"/>
          <w:szCs w:val="24"/>
          <w:lang w:val="en-US"/>
        </w:rPr>
        <w:t>2</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llama3.2</w:t>
      </w:r>
    </w:p>
    <w:p w14:paraId="4E0080ED" w14:textId="77777777" w:rsidR="008B5731" w:rsidRDefault="008B5731" w:rsidP="008B5731">
      <w:pPr>
        <w:rPr>
          <w:lang w:val="en-US"/>
        </w:rPr>
      </w:pPr>
    </w:p>
    <w:p w14:paraId="47BFA2FD" w14:textId="7D492853" w:rsidR="008B5731" w:rsidRPr="003F6321" w:rsidRDefault="003F6321" w:rsidP="008B5731">
      <w:pPr>
        <w:jc w:val="both"/>
        <w:rPr>
          <w:lang w:val="sr-Cyrl-RS"/>
        </w:rPr>
      </w:pPr>
      <w:r>
        <w:rPr>
          <w:lang w:val="sr-Cyrl-RS"/>
        </w:rPr>
        <w:t xml:space="preserve">Значајно лошији резултат од претходног модела има </w:t>
      </w:r>
      <w:r>
        <w:rPr>
          <w:lang w:val="en-US"/>
        </w:rPr>
        <w:t xml:space="preserve">mistral, </w:t>
      </w:r>
      <w:r>
        <w:rPr>
          <w:lang w:val="sr-Cyrl-RS"/>
        </w:rPr>
        <w:t xml:space="preserve">што се може видети на  слици 13. Најбоље резултате је овај модел показао када је користио </w:t>
      </w:r>
      <w:r>
        <w:rPr>
          <w:lang w:val="en-US"/>
        </w:rPr>
        <w:t xml:space="preserve">cosine </w:t>
      </w:r>
      <w:r>
        <w:rPr>
          <w:lang w:val="sr-Cyrl-RS"/>
        </w:rPr>
        <w:t xml:space="preserve">и </w:t>
      </w:r>
      <w:r>
        <w:rPr>
          <w:lang w:val="en-US"/>
        </w:rPr>
        <w:t xml:space="preserve">Euclidean </w:t>
      </w:r>
      <w:r>
        <w:rPr>
          <w:lang w:val="sr-Cyrl-RS"/>
        </w:rPr>
        <w:t xml:space="preserve"> метрике који су проналазили 20 најближих суседа.</w:t>
      </w:r>
    </w:p>
    <w:p w14:paraId="59483A4C" w14:textId="77777777" w:rsidR="00206B35" w:rsidRPr="00206B35" w:rsidRDefault="00206B35" w:rsidP="00206B35">
      <w:pPr>
        <w:rPr>
          <w:lang w:val="sr-Cyrl-RS"/>
        </w:rPr>
      </w:pPr>
    </w:p>
    <w:p w14:paraId="6395F3D5" w14:textId="77777777" w:rsidR="008B5731" w:rsidRDefault="008B5731" w:rsidP="008B5731">
      <w:pPr>
        <w:keepNext/>
        <w:jc w:val="both"/>
      </w:pPr>
      <w:r>
        <w:rPr>
          <w:rFonts w:cs="Times New Roman"/>
          <w:noProof/>
          <w:lang w:val="en-US"/>
        </w:rPr>
        <w:drawing>
          <wp:inline distT="0" distB="0" distL="0" distR="0" wp14:anchorId="2A585064" wp14:editId="614A7539">
            <wp:extent cx="5274945" cy="3256915"/>
            <wp:effectExtent l="0" t="0" r="190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74945" cy="3256915"/>
                    </a:xfrm>
                    <a:prstGeom prst="rect">
                      <a:avLst/>
                    </a:prstGeom>
                  </pic:spPr>
                </pic:pic>
              </a:graphicData>
            </a:graphic>
          </wp:inline>
        </w:drawing>
      </w:r>
    </w:p>
    <w:p w14:paraId="143EDD32" w14:textId="6816FAA4" w:rsidR="008B5731" w:rsidRDefault="008B5731" w:rsidP="008B5731">
      <w:pPr>
        <w:pStyle w:val="Caption"/>
        <w:jc w:val="center"/>
        <w:rPr>
          <w:b/>
          <w:i w:val="0"/>
          <w:color w:val="auto"/>
          <w:sz w:val="24"/>
          <w:szCs w:val="24"/>
          <w:lang w:val="sr-Cyrl-RS"/>
        </w:rPr>
      </w:pPr>
      <w:r w:rsidRPr="00232897">
        <w:rPr>
          <w:b/>
          <w:i w:val="0"/>
          <w:color w:val="auto"/>
          <w:sz w:val="24"/>
          <w:szCs w:val="24"/>
          <w:lang w:val="sr-Cyrl-RS"/>
        </w:rPr>
        <w:t xml:space="preserve">Слика </w:t>
      </w:r>
      <w:r>
        <w:rPr>
          <w:b/>
          <w:i w:val="0"/>
          <w:color w:val="auto"/>
          <w:sz w:val="24"/>
          <w:szCs w:val="24"/>
          <w:lang w:val="sr-Cyrl-RS"/>
        </w:rPr>
        <w:t>1</w:t>
      </w:r>
      <w:r w:rsidR="003F6321">
        <w:rPr>
          <w:b/>
          <w:i w:val="0"/>
          <w:color w:val="auto"/>
          <w:sz w:val="24"/>
          <w:szCs w:val="24"/>
          <w:lang w:val="en-US"/>
        </w:rPr>
        <w:t>3</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sidR="002377DC">
        <w:rPr>
          <w:b/>
          <w:i w:val="0"/>
          <w:color w:val="auto"/>
          <w:sz w:val="24"/>
          <w:szCs w:val="24"/>
          <w:lang w:val="en-US"/>
        </w:rPr>
        <w:t>mistral</w:t>
      </w:r>
    </w:p>
    <w:p w14:paraId="63DCDD60" w14:textId="77777777" w:rsidR="003F6321" w:rsidRDefault="003F6321" w:rsidP="003F6321">
      <w:pPr>
        <w:rPr>
          <w:lang w:val="sr-Cyrl-RS"/>
        </w:rPr>
      </w:pPr>
    </w:p>
    <w:p w14:paraId="5D02A70F" w14:textId="77777777" w:rsidR="003F6321" w:rsidRDefault="003F6321" w:rsidP="003F6321">
      <w:pPr>
        <w:rPr>
          <w:lang w:val="sr-Cyrl-RS"/>
        </w:rPr>
      </w:pPr>
    </w:p>
    <w:p w14:paraId="469DEF08" w14:textId="77777777" w:rsidR="003F6321" w:rsidRDefault="003F6321" w:rsidP="003F6321">
      <w:pPr>
        <w:rPr>
          <w:lang w:val="sr-Cyrl-RS"/>
        </w:rPr>
      </w:pPr>
    </w:p>
    <w:p w14:paraId="2A765C09" w14:textId="77777777" w:rsidR="003F6321" w:rsidRDefault="003F6321" w:rsidP="003F6321">
      <w:pPr>
        <w:rPr>
          <w:lang w:val="sr-Cyrl-RS"/>
        </w:rPr>
      </w:pPr>
    </w:p>
    <w:p w14:paraId="65F69A3E" w14:textId="51B63D56" w:rsidR="003F6321" w:rsidRDefault="003F6321" w:rsidP="003F6321">
      <w:pPr>
        <w:rPr>
          <w:lang w:val="sr-Cyrl-RS"/>
        </w:rPr>
      </w:pPr>
      <w:r>
        <w:rPr>
          <w:lang w:val="sr-Cyrl-RS"/>
        </w:rPr>
        <w:lastRenderedPageBreak/>
        <w:t>У горе наведеним случајевима, пронађени филмови су у просеку заузимали четврто место,  што је илустровано на слици</w:t>
      </w:r>
      <w:r w:rsidR="00020963">
        <w:rPr>
          <w:lang w:val="sr-Cyrl-RS"/>
        </w:rPr>
        <w:t xml:space="preserve"> 14.</w:t>
      </w:r>
    </w:p>
    <w:p w14:paraId="3A3BF6AE" w14:textId="77777777" w:rsidR="00020963" w:rsidRDefault="003F6321" w:rsidP="00020963">
      <w:pPr>
        <w:keepNext/>
        <w:jc w:val="both"/>
      </w:pPr>
      <w:r>
        <w:rPr>
          <w:rFonts w:cs="Times New Roman"/>
          <w:noProof/>
          <w:lang w:val="en-US"/>
        </w:rPr>
        <w:drawing>
          <wp:inline distT="0" distB="0" distL="0" distR="0" wp14:anchorId="41EADFBA" wp14:editId="0E9079B1">
            <wp:extent cx="5274945" cy="291973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945" cy="2919730"/>
                    </a:xfrm>
                    <a:prstGeom prst="rect">
                      <a:avLst/>
                    </a:prstGeom>
                  </pic:spPr>
                </pic:pic>
              </a:graphicData>
            </a:graphic>
          </wp:inline>
        </w:drawing>
      </w:r>
    </w:p>
    <w:p w14:paraId="000C6455" w14:textId="74098D87" w:rsidR="00020963" w:rsidRDefault="00020963" w:rsidP="00020963">
      <w:pPr>
        <w:pStyle w:val="Caption"/>
        <w:jc w:val="center"/>
        <w:rPr>
          <w:b/>
          <w:i w:val="0"/>
          <w:color w:val="auto"/>
          <w:sz w:val="24"/>
          <w:szCs w:val="24"/>
          <w:lang w:val="en-US"/>
        </w:rPr>
      </w:pPr>
      <w:r w:rsidRPr="00232897">
        <w:rPr>
          <w:b/>
          <w:i w:val="0"/>
          <w:color w:val="auto"/>
          <w:sz w:val="24"/>
          <w:szCs w:val="24"/>
          <w:lang w:val="sr-Cyrl-RS"/>
        </w:rPr>
        <w:t xml:space="preserve">Слика </w:t>
      </w:r>
      <w:r>
        <w:rPr>
          <w:b/>
          <w:i w:val="0"/>
          <w:color w:val="auto"/>
          <w:sz w:val="24"/>
          <w:szCs w:val="24"/>
          <w:lang w:val="sr-Cyrl-RS"/>
        </w:rPr>
        <w:t>1</w:t>
      </w:r>
      <w:r w:rsidR="008D0F32">
        <w:rPr>
          <w:b/>
          <w:i w:val="0"/>
          <w:color w:val="auto"/>
          <w:sz w:val="24"/>
          <w:szCs w:val="24"/>
          <w:lang w:val="sr-Cyrl-RS"/>
        </w:rPr>
        <w:t>4</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mistral</w:t>
      </w:r>
    </w:p>
    <w:p w14:paraId="45D2BAE2" w14:textId="4AAA07F3" w:rsidR="00C855D8" w:rsidRPr="00244098" w:rsidRDefault="008D0F32" w:rsidP="004C38B9">
      <w:pPr>
        <w:jc w:val="both"/>
        <w:rPr>
          <w:lang w:val="en-US"/>
        </w:rPr>
      </w:pPr>
      <w:r>
        <w:rPr>
          <w:lang w:val="sr-Cyrl-RS"/>
        </w:rPr>
        <w:t xml:space="preserve">На крају, тестиран је и модел </w:t>
      </w:r>
      <w:r>
        <w:rPr>
          <w:lang w:val="en-US"/>
        </w:rPr>
        <w:t xml:space="preserve">qwen3:4b. </w:t>
      </w:r>
      <w:r>
        <w:rPr>
          <w:lang w:val="sr-Cyrl-RS"/>
        </w:rPr>
        <w:t xml:space="preserve">Ни овај модел се није прославио. </w:t>
      </w:r>
      <w:r w:rsidR="004C38B9">
        <w:rPr>
          <w:lang w:val="sr-Cyrl-RS"/>
        </w:rPr>
        <w:t xml:space="preserve">На слици 15, приметно је да се овај модел најбоље показао када је коришћена </w:t>
      </w:r>
      <w:r w:rsidR="004C38B9">
        <w:rPr>
          <w:lang w:val="en-US"/>
        </w:rPr>
        <w:t xml:space="preserve">cityblock </w:t>
      </w:r>
      <w:r w:rsidR="004C38B9">
        <w:rPr>
          <w:lang w:val="sr-Cyrl-RS"/>
        </w:rPr>
        <w:t xml:space="preserve">метрика која је проналазила 20 најближих суседа. </w:t>
      </w:r>
    </w:p>
    <w:p w14:paraId="3F042E00" w14:textId="1E65813B" w:rsidR="00E173F5" w:rsidRDefault="008D0F32" w:rsidP="00754BE2">
      <w:pPr>
        <w:keepNext/>
        <w:jc w:val="both"/>
      </w:pPr>
      <w:r>
        <w:rPr>
          <w:noProof/>
          <w:lang w:val="en-US"/>
        </w:rPr>
        <w:drawing>
          <wp:inline distT="0" distB="0" distL="0" distR="0" wp14:anchorId="417ED4C5" wp14:editId="772CE498">
            <wp:extent cx="5274945" cy="323977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4945" cy="3239770"/>
                    </a:xfrm>
                    <a:prstGeom prst="rect">
                      <a:avLst/>
                    </a:prstGeom>
                  </pic:spPr>
                </pic:pic>
              </a:graphicData>
            </a:graphic>
          </wp:inline>
        </w:drawing>
      </w:r>
    </w:p>
    <w:p w14:paraId="2512DF46" w14:textId="711F1BC5" w:rsidR="00754BE2" w:rsidRDefault="00754BE2" w:rsidP="00754BE2">
      <w:pPr>
        <w:pStyle w:val="Caption"/>
        <w:jc w:val="center"/>
        <w:rPr>
          <w:b/>
          <w:i w:val="0"/>
          <w:color w:val="auto"/>
          <w:sz w:val="24"/>
          <w:szCs w:val="24"/>
          <w:lang w:val="en-US"/>
        </w:rPr>
      </w:pPr>
      <w:r w:rsidRPr="00232897">
        <w:rPr>
          <w:b/>
          <w:i w:val="0"/>
          <w:color w:val="auto"/>
          <w:sz w:val="24"/>
          <w:szCs w:val="24"/>
          <w:lang w:val="sr-Cyrl-RS"/>
        </w:rPr>
        <w:t xml:space="preserve">Слика </w:t>
      </w:r>
      <w:r>
        <w:rPr>
          <w:b/>
          <w:i w:val="0"/>
          <w:color w:val="auto"/>
          <w:sz w:val="24"/>
          <w:szCs w:val="24"/>
          <w:lang w:val="sr-Cyrl-RS"/>
        </w:rPr>
        <w:t>1</w:t>
      </w:r>
      <w:r>
        <w:rPr>
          <w:b/>
          <w:i w:val="0"/>
          <w:color w:val="auto"/>
          <w:sz w:val="24"/>
          <w:szCs w:val="24"/>
          <w:lang w:val="en-US"/>
        </w:rPr>
        <w:t>5</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qwen3:4b</w:t>
      </w:r>
    </w:p>
    <w:p w14:paraId="338A8F01" w14:textId="77777777" w:rsidR="00E173F5" w:rsidRDefault="00E173F5" w:rsidP="00E173F5">
      <w:pPr>
        <w:jc w:val="both"/>
        <w:rPr>
          <w:lang w:val="en-US"/>
        </w:rPr>
      </w:pPr>
    </w:p>
    <w:p w14:paraId="4B6EFE5D" w14:textId="77777777" w:rsidR="003E0C88" w:rsidRDefault="003E0C88" w:rsidP="00E173F5">
      <w:pPr>
        <w:jc w:val="both"/>
        <w:rPr>
          <w:lang w:val="en-US"/>
        </w:rPr>
      </w:pPr>
    </w:p>
    <w:p w14:paraId="1D77E6BF" w14:textId="77777777" w:rsidR="003E0C88" w:rsidRDefault="003E0C88" w:rsidP="00E173F5">
      <w:pPr>
        <w:jc w:val="both"/>
        <w:rPr>
          <w:lang w:val="en-US"/>
        </w:rPr>
      </w:pPr>
    </w:p>
    <w:p w14:paraId="5D59CF70" w14:textId="77777777" w:rsidR="003E0C88" w:rsidRDefault="003E0C88" w:rsidP="00E173F5">
      <w:pPr>
        <w:jc w:val="both"/>
        <w:rPr>
          <w:lang w:val="en-US"/>
        </w:rPr>
      </w:pPr>
    </w:p>
    <w:p w14:paraId="687D88BA" w14:textId="5747FF21" w:rsidR="003E0C88" w:rsidRPr="003E0C88" w:rsidRDefault="003E0C88" w:rsidP="00E173F5">
      <w:pPr>
        <w:jc w:val="both"/>
        <w:rPr>
          <w:lang w:val="sr-Cyrl-RS"/>
        </w:rPr>
      </w:pPr>
      <w:bookmarkStart w:id="12" w:name="_Hlk206429054"/>
      <w:r>
        <w:rPr>
          <w:lang w:val="sr-Cyrl-RS"/>
        </w:rPr>
        <w:lastRenderedPageBreak/>
        <w:t xml:space="preserve">У поменутом случају, пронађени филмови су у просеку били рангирани на четвртом месту.  </w:t>
      </w:r>
    </w:p>
    <w:bookmarkEnd w:id="12"/>
    <w:p w14:paraId="55065AA4" w14:textId="77777777" w:rsidR="00E173F5" w:rsidRDefault="00E173F5" w:rsidP="00E173F5">
      <w:pPr>
        <w:keepNext/>
        <w:jc w:val="both"/>
      </w:pPr>
      <w:r>
        <w:rPr>
          <w:noProof/>
          <w:lang w:val="en-US"/>
        </w:rPr>
        <w:drawing>
          <wp:inline distT="0" distB="0" distL="0" distR="0" wp14:anchorId="25F1FC33" wp14:editId="0DBE8DA7">
            <wp:extent cx="5274945" cy="2962275"/>
            <wp:effectExtent l="0" t="0" r="19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945" cy="2962275"/>
                    </a:xfrm>
                    <a:prstGeom prst="rect">
                      <a:avLst/>
                    </a:prstGeom>
                  </pic:spPr>
                </pic:pic>
              </a:graphicData>
            </a:graphic>
          </wp:inline>
        </w:drawing>
      </w:r>
    </w:p>
    <w:p w14:paraId="37866C3E" w14:textId="57785818" w:rsidR="00E173F5" w:rsidRDefault="00E173F5" w:rsidP="00E173F5">
      <w:pPr>
        <w:pStyle w:val="Caption"/>
        <w:jc w:val="center"/>
        <w:rPr>
          <w:b/>
          <w:i w:val="0"/>
          <w:color w:val="auto"/>
          <w:sz w:val="24"/>
          <w:szCs w:val="24"/>
          <w:lang w:val="en-US"/>
        </w:rPr>
      </w:pPr>
      <w:r w:rsidRPr="00232897">
        <w:rPr>
          <w:b/>
          <w:i w:val="0"/>
          <w:color w:val="auto"/>
          <w:sz w:val="24"/>
          <w:szCs w:val="24"/>
          <w:lang w:val="sr-Cyrl-RS"/>
        </w:rPr>
        <w:t xml:space="preserve">Слика </w:t>
      </w:r>
      <w:r>
        <w:rPr>
          <w:b/>
          <w:i w:val="0"/>
          <w:color w:val="auto"/>
          <w:sz w:val="24"/>
          <w:szCs w:val="24"/>
          <w:lang w:val="sr-Cyrl-RS"/>
        </w:rPr>
        <w:t>1</w:t>
      </w:r>
      <w:r>
        <w:rPr>
          <w:b/>
          <w:i w:val="0"/>
          <w:color w:val="auto"/>
          <w:sz w:val="24"/>
          <w:szCs w:val="24"/>
          <w:lang w:val="en-US"/>
        </w:rPr>
        <w:t>5</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qwen3:4b</w:t>
      </w:r>
    </w:p>
    <w:p w14:paraId="57F27E45" w14:textId="77777777" w:rsidR="00E173F5" w:rsidRDefault="00E173F5" w:rsidP="00E173F5">
      <w:pPr>
        <w:rPr>
          <w:lang w:val="en-US"/>
        </w:rPr>
      </w:pPr>
    </w:p>
    <w:p w14:paraId="5D2BA407" w14:textId="77777777" w:rsidR="006335BD" w:rsidRDefault="003E0C88" w:rsidP="003E0C88">
      <w:pPr>
        <w:jc w:val="both"/>
        <w:rPr>
          <w:lang w:val="sr-Cyrl-RS"/>
        </w:rPr>
      </w:pPr>
      <w:r>
        <w:rPr>
          <w:lang w:val="sr-Cyrl-RS"/>
        </w:rPr>
        <w:t>На основу резултата свих тестираних модела</w:t>
      </w:r>
      <w:r w:rsidR="006335BD">
        <w:rPr>
          <w:lang w:val="sr-Cyrl-RS"/>
        </w:rPr>
        <w:t xml:space="preserve">, за филтрирање на основу садржаја се најбоље показао модел </w:t>
      </w:r>
      <w:r w:rsidR="006335BD">
        <w:rPr>
          <w:lang w:val="en-US"/>
        </w:rPr>
        <w:t xml:space="preserve">llama3.2. </w:t>
      </w:r>
    </w:p>
    <w:tbl>
      <w:tblPr>
        <w:tblStyle w:val="ListTable4-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2766"/>
        <w:gridCol w:w="2766"/>
      </w:tblGrid>
      <w:tr w:rsidR="006335BD" w14:paraId="047AF262" w14:textId="77777777" w:rsidTr="006335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Borders>
              <w:top w:val="none" w:sz="0" w:space="0" w:color="auto"/>
              <w:left w:val="none" w:sz="0" w:space="0" w:color="auto"/>
              <w:bottom w:val="none" w:sz="0" w:space="0" w:color="auto"/>
            </w:tcBorders>
          </w:tcPr>
          <w:p w14:paraId="0F2FD32B" w14:textId="5ACCB299" w:rsidR="006335BD" w:rsidRPr="006335BD" w:rsidRDefault="006335BD" w:rsidP="003E0C88">
            <w:pPr>
              <w:jc w:val="both"/>
              <w:rPr>
                <w:lang w:val="sr-Cyrl-RS"/>
              </w:rPr>
            </w:pPr>
            <w:r>
              <w:rPr>
                <w:lang w:val="sr-Cyrl-RS"/>
              </w:rPr>
              <w:t>Модел</w:t>
            </w:r>
          </w:p>
        </w:tc>
        <w:tc>
          <w:tcPr>
            <w:tcW w:w="2766" w:type="dxa"/>
            <w:tcBorders>
              <w:top w:val="none" w:sz="0" w:space="0" w:color="auto"/>
              <w:bottom w:val="none" w:sz="0" w:space="0" w:color="auto"/>
            </w:tcBorders>
          </w:tcPr>
          <w:p w14:paraId="38C4CB80" w14:textId="082DF43C"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Метрика</w:t>
            </w:r>
          </w:p>
        </w:tc>
        <w:tc>
          <w:tcPr>
            <w:tcW w:w="2766" w:type="dxa"/>
            <w:tcBorders>
              <w:top w:val="none" w:sz="0" w:space="0" w:color="auto"/>
              <w:bottom w:val="none" w:sz="0" w:space="0" w:color="auto"/>
              <w:right w:val="none" w:sz="0" w:space="0" w:color="auto"/>
            </w:tcBorders>
          </w:tcPr>
          <w:p w14:paraId="70BFADC9" w14:textId="7074F8F4"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Просечан ранг</w:t>
            </w:r>
          </w:p>
        </w:tc>
      </w:tr>
      <w:tr w:rsidR="006335BD" w14:paraId="3C8295A8"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BB13E8A" w14:textId="12D82874" w:rsidR="006335BD" w:rsidRPr="006335BD" w:rsidRDefault="006335BD" w:rsidP="003E0C88">
            <w:pPr>
              <w:jc w:val="both"/>
              <w:rPr>
                <w:b w:val="0"/>
                <w:bCs w:val="0"/>
                <w:lang w:val="sr-Cyrl-RS"/>
              </w:rPr>
            </w:pPr>
            <w:r w:rsidRPr="006335BD">
              <w:rPr>
                <w:b w:val="0"/>
                <w:bCs w:val="0"/>
                <w:lang w:val="sr-Cyrl-RS"/>
              </w:rPr>
              <w:t>llama3.2</w:t>
            </w:r>
          </w:p>
        </w:tc>
        <w:tc>
          <w:tcPr>
            <w:tcW w:w="2766" w:type="dxa"/>
          </w:tcPr>
          <w:p w14:paraId="59B92307" w14:textId="23D627F5"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cityblock</w:t>
            </w:r>
            <w:r w:rsidR="006335BD" w:rsidRPr="006335BD">
              <w:rPr>
                <w:lang w:val="en-US"/>
              </w:rPr>
              <w:t xml:space="preserve"> </w:t>
            </w:r>
            <w:r>
              <w:rPr>
                <w:lang w:val="en-US"/>
              </w:rPr>
              <w:t>15</w:t>
            </w:r>
          </w:p>
        </w:tc>
        <w:tc>
          <w:tcPr>
            <w:tcW w:w="2766" w:type="dxa"/>
          </w:tcPr>
          <w:p w14:paraId="2E8196CA" w14:textId="063994EF"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9E4211" w14:paraId="1263A0F8"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78B41270" w14:textId="3744D9A9" w:rsidR="009E4211" w:rsidRPr="006335BD" w:rsidRDefault="009E4211" w:rsidP="009E4211">
            <w:pPr>
              <w:jc w:val="both"/>
              <w:rPr>
                <w:b w:val="0"/>
                <w:bCs w:val="0"/>
                <w:lang w:val="sr-Cyrl-RS"/>
              </w:rPr>
            </w:pPr>
            <w:r w:rsidRPr="006335BD">
              <w:rPr>
                <w:b w:val="0"/>
                <w:bCs w:val="0"/>
                <w:lang w:val="sr-Cyrl-RS"/>
              </w:rPr>
              <w:t>granite3.3</w:t>
            </w:r>
          </w:p>
        </w:tc>
        <w:tc>
          <w:tcPr>
            <w:tcW w:w="2766" w:type="dxa"/>
          </w:tcPr>
          <w:p w14:paraId="2F344CAC" w14:textId="0498087F" w:rsidR="009E4211" w:rsidRPr="006335BD" w:rsidRDefault="009E4211" w:rsidP="009E4211">
            <w:pPr>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cityblock</w:t>
            </w:r>
            <w:r w:rsidRPr="006335BD">
              <w:rPr>
                <w:lang w:val="en-US"/>
              </w:rPr>
              <w:t xml:space="preserve"> 20</w:t>
            </w:r>
          </w:p>
        </w:tc>
        <w:tc>
          <w:tcPr>
            <w:tcW w:w="2766" w:type="dxa"/>
          </w:tcPr>
          <w:p w14:paraId="046E313D" w14:textId="578A9141" w:rsidR="009E4211" w:rsidRPr="009E4211" w:rsidRDefault="009E4211" w:rsidP="009E4211">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5</w:t>
            </w:r>
          </w:p>
        </w:tc>
      </w:tr>
      <w:tr w:rsidR="0073175F" w14:paraId="240213B1"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22F93A" w14:textId="359C42E8" w:rsidR="0073175F" w:rsidRPr="006335BD" w:rsidRDefault="0073175F" w:rsidP="0073175F">
            <w:pPr>
              <w:jc w:val="both"/>
              <w:rPr>
                <w:b w:val="0"/>
                <w:bCs w:val="0"/>
                <w:lang w:val="en-US"/>
              </w:rPr>
            </w:pPr>
            <w:r>
              <w:rPr>
                <w:b w:val="0"/>
                <w:bCs w:val="0"/>
                <w:lang w:val="en-US"/>
              </w:rPr>
              <w:t>qwen</w:t>
            </w:r>
            <w:r w:rsidRPr="006335BD">
              <w:rPr>
                <w:b w:val="0"/>
                <w:bCs w:val="0"/>
                <w:lang w:val="en-US"/>
              </w:rPr>
              <w:t>3:4b</w:t>
            </w:r>
          </w:p>
        </w:tc>
        <w:tc>
          <w:tcPr>
            <w:tcW w:w="2766" w:type="dxa"/>
          </w:tcPr>
          <w:p w14:paraId="3FBFE336" w14:textId="1731550C" w:rsidR="0073175F" w:rsidRPr="006335BD" w:rsidRDefault="0073175F" w:rsidP="0073175F">
            <w:pPr>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cityblock</w:t>
            </w:r>
            <w:r w:rsidRPr="006335BD">
              <w:rPr>
                <w:lang w:val="en-US"/>
              </w:rPr>
              <w:t xml:space="preserve"> 20</w:t>
            </w:r>
          </w:p>
        </w:tc>
        <w:tc>
          <w:tcPr>
            <w:tcW w:w="2766" w:type="dxa"/>
          </w:tcPr>
          <w:p w14:paraId="3F7C70D9" w14:textId="5A987451" w:rsidR="0073175F" w:rsidRPr="0073175F" w:rsidRDefault="0073175F" w:rsidP="0073175F">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73175F" w14:paraId="317DCA73"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529B53C1" w14:textId="357805D2" w:rsidR="0073175F" w:rsidRPr="006335BD" w:rsidRDefault="0073175F" w:rsidP="0073175F">
            <w:pPr>
              <w:jc w:val="both"/>
              <w:rPr>
                <w:b w:val="0"/>
                <w:bCs w:val="0"/>
                <w:lang w:val="en-US"/>
              </w:rPr>
            </w:pPr>
            <w:r w:rsidRPr="006335BD">
              <w:rPr>
                <w:b w:val="0"/>
                <w:bCs w:val="0"/>
                <w:lang w:val="en-US"/>
              </w:rPr>
              <w:t>mistral</w:t>
            </w:r>
          </w:p>
        </w:tc>
        <w:tc>
          <w:tcPr>
            <w:tcW w:w="2766" w:type="dxa"/>
          </w:tcPr>
          <w:p w14:paraId="2BE8E35D" w14:textId="1D80FA20"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cosine 20</w:t>
            </w:r>
          </w:p>
        </w:tc>
        <w:tc>
          <w:tcPr>
            <w:tcW w:w="2766" w:type="dxa"/>
          </w:tcPr>
          <w:p w14:paraId="20672EDE" w14:textId="5844E6C8"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r>
    </w:tbl>
    <w:p w14:paraId="0A99AF89" w14:textId="1201767F" w:rsidR="003E0C88" w:rsidRPr="003E0C88" w:rsidRDefault="003E0C88" w:rsidP="003E0C88">
      <w:pPr>
        <w:jc w:val="both"/>
        <w:rPr>
          <w:lang w:val="sr-Cyrl-RS"/>
        </w:rPr>
      </w:pPr>
      <w:r>
        <w:rPr>
          <w:lang w:val="sr-Cyrl-RS"/>
        </w:rPr>
        <w:t xml:space="preserve">  </w:t>
      </w:r>
    </w:p>
    <w:p w14:paraId="0622D252" w14:textId="77777777" w:rsidR="00E173F5" w:rsidRPr="00E173F5" w:rsidRDefault="00E173F5" w:rsidP="00E173F5">
      <w:pPr>
        <w:rPr>
          <w:lang w:val="en-US"/>
        </w:rPr>
      </w:pPr>
    </w:p>
    <w:p w14:paraId="319CE6F5" w14:textId="398B90BA" w:rsidR="003F6321" w:rsidRDefault="003F6321" w:rsidP="003F6321">
      <w:pPr>
        <w:jc w:val="both"/>
        <w:rPr>
          <w:rFonts w:cs="Times New Roman"/>
          <w:lang w:val="en-US"/>
        </w:rPr>
      </w:pPr>
      <w:r>
        <w:rPr>
          <w:rFonts w:cs="Times New Roman"/>
          <w:lang w:val="en-US"/>
        </w:rPr>
        <w:br w:type="page"/>
      </w:r>
    </w:p>
    <w:p w14:paraId="70446B95" w14:textId="77777777" w:rsidR="00A16F96" w:rsidRPr="00563F12" w:rsidRDefault="00A16F96" w:rsidP="008B5731">
      <w:pPr>
        <w:jc w:val="both"/>
        <w:rPr>
          <w:rFonts w:cs="Times New Roman"/>
          <w:lang w:val="sr-Cyrl-RS"/>
        </w:rPr>
      </w:pPr>
    </w:p>
    <w:p w14:paraId="5FBB1FE5" w14:textId="77777777" w:rsidR="000D68B8" w:rsidRPr="00270850" w:rsidRDefault="000D68B8" w:rsidP="00270850">
      <w:pPr>
        <w:rPr>
          <w:rFonts w:cs="Times New Roman"/>
          <w:lang w:val="en-US"/>
        </w:rPr>
      </w:pPr>
    </w:p>
    <w:p w14:paraId="04D961DC" w14:textId="77777777" w:rsidR="00085105" w:rsidRDefault="000D68B8" w:rsidP="00742676">
      <w:pPr>
        <w:pStyle w:val="Heading1"/>
        <w:rPr>
          <w:lang w:val="sr-Cyrl-RS"/>
        </w:rPr>
      </w:pPr>
      <w:bookmarkStart w:id="13" w:name="_Toc188802044"/>
      <w:r>
        <w:rPr>
          <w:lang w:val="sr-Cyrl-RS"/>
        </w:rPr>
        <w:t>Литература</w:t>
      </w:r>
      <w:bookmarkEnd w:id="13"/>
    </w:p>
    <w:p w14:paraId="228BF716" w14:textId="77777777" w:rsidR="00ED7CA2" w:rsidRDefault="00ED7CA2" w:rsidP="006C2FFB">
      <w:pPr>
        <w:jc w:val="both"/>
        <w:rPr>
          <w:rFonts w:cs="Times New Roman"/>
          <w:sz w:val="36"/>
          <w:szCs w:val="36"/>
          <w:lang w:val="sr-Cyrl-RS"/>
        </w:rPr>
      </w:pPr>
    </w:p>
    <w:p w14:paraId="6E92C960" w14:textId="006FAD7F" w:rsidR="00ED7CA2" w:rsidRDefault="00ED7CA2" w:rsidP="00ED7CA2">
      <w:pPr>
        <w:rPr>
          <w:rFonts w:cs="Times New Roman"/>
          <w:lang w:val="sr-Cyrl-RS"/>
        </w:rPr>
      </w:pPr>
      <w:r w:rsidRPr="00ED7CA2">
        <w:rPr>
          <w:rFonts w:cs="Times New Roman"/>
        </w:rPr>
        <w:t>Recommender Systems — A Complete Guide to Machine Learning Models</w:t>
      </w:r>
      <w:r w:rsidR="0038671D">
        <w:rPr>
          <w:rFonts w:cs="Times New Roman"/>
          <w:lang w:val="sr-Cyrl-RS"/>
        </w:rPr>
        <w:t xml:space="preserve"> (</w:t>
      </w:r>
      <w:r>
        <w:rPr>
          <w:rFonts w:cs="Times New Roman"/>
          <w:lang w:val="sr-Cyrl-RS"/>
        </w:rPr>
        <w:t>2022). Преузето са</w:t>
      </w:r>
      <w:r>
        <w:rPr>
          <w:rFonts w:cs="Times New Roman"/>
          <w:lang w:val="sr-Cyrl-RS"/>
        </w:rPr>
        <w:tab/>
      </w:r>
      <w:hyperlink r:id="rId31" w:history="1">
        <w:r w:rsidRPr="00A02E8E">
          <w:rPr>
            <w:rStyle w:val="Hyperlink"/>
            <w:rFonts w:cs="Times New Roman"/>
            <w:lang w:val="sr-Cyrl-RS"/>
          </w:rPr>
          <w:t>https://towardsdatascience.com/recommender-systems-a-complete-guide-to-machine-learning-models-96d3f94ea748</w:t>
        </w:r>
      </w:hyperlink>
    </w:p>
    <w:p w14:paraId="10446588" w14:textId="77777777" w:rsidR="00ED7CA2" w:rsidRDefault="00ED7CA2" w:rsidP="006C2FFB">
      <w:pPr>
        <w:jc w:val="both"/>
        <w:rPr>
          <w:rFonts w:cs="Times New Roman"/>
          <w:lang w:val="sr-Cyrl-RS"/>
        </w:rPr>
      </w:pPr>
    </w:p>
    <w:p w14:paraId="2AF7DD69" w14:textId="77777777" w:rsidR="00ED7CA2" w:rsidRDefault="00ED7CA2" w:rsidP="00ED7CA2">
      <w:pPr>
        <w:rPr>
          <w:rStyle w:val="Hyperlink"/>
          <w:rFonts w:cs="Times New Roman"/>
          <w:lang w:val="sr-Cyrl-RS"/>
        </w:rPr>
      </w:pPr>
      <w:r w:rsidRPr="00ED7CA2">
        <w:rPr>
          <w:rFonts w:cs="Times New Roman"/>
          <w:lang w:val="sr-Cyrl-RS"/>
        </w:rPr>
        <w:t>Recommender System</w:t>
      </w:r>
      <w:r>
        <w:rPr>
          <w:rFonts w:cs="Times New Roman"/>
          <w:lang w:val="sr-Cyrl-RS"/>
        </w:rPr>
        <w:t xml:space="preserve"> – Преузето са </w:t>
      </w:r>
      <w:hyperlink r:id="rId32" w:history="1">
        <w:r w:rsidRPr="00A02E8E">
          <w:rPr>
            <w:rStyle w:val="Hyperlink"/>
            <w:rFonts w:cs="Times New Roman"/>
            <w:lang w:val="sr-Cyrl-RS"/>
          </w:rPr>
          <w:t>https://www.hopsworks.ai/dictionary/recommender-system</w:t>
        </w:r>
      </w:hyperlink>
    </w:p>
    <w:p w14:paraId="01F5D82B" w14:textId="77777777" w:rsidR="00031C1D" w:rsidRDefault="00031C1D" w:rsidP="00ED7CA2">
      <w:pPr>
        <w:rPr>
          <w:rStyle w:val="Hyperlink"/>
          <w:rFonts w:cs="Times New Roman"/>
          <w:lang w:val="sr-Cyrl-RS"/>
        </w:rPr>
      </w:pPr>
    </w:p>
    <w:p w14:paraId="4F72A6FD" w14:textId="080BE5C4" w:rsidR="00031C1D" w:rsidRDefault="00031C1D" w:rsidP="00ED7CA2">
      <w:pPr>
        <w:rPr>
          <w:rFonts w:cs="Times New Roman"/>
          <w:lang w:val="sr-Cyrl-RS"/>
        </w:rPr>
      </w:pPr>
      <w:r w:rsidRPr="00031C1D">
        <w:rPr>
          <w:rFonts w:cs="Times New Roman"/>
          <w:lang w:val="sr-Cyrl-RS"/>
        </w:rPr>
        <w:t>Roy, D., Dutta, M. A systematic review and research perspective on recommender systems. J Big Data 9, 59</w:t>
      </w:r>
      <w:r w:rsidR="0038671D">
        <w:rPr>
          <w:rFonts w:cs="Times New Roman"/>
          <w:lang w:val="sr-Cyrl-RS"/>
        </w:rPr>
        <w:t xml:space="preserve"> (</w:t>
      </w:r>
      <w:r w:rsidRPr="00031C1D">
        <w:rPr>
          <w:rFonts w:cs="Times New Roman"/>
          <w:lang w:val="sr-Cyrl-RS"/>
        </w:rPr>
        <w:t xml:space="preserve">2022). </w:t>
      </w:r>
      <w:hyperlink r:id="rId33" w:history="1">
        <w:r w:rsidR="00DF643F" w:rsidRPr="009B7C70">
          <w:rPr>
            <w:rStyle w:val="Hyperlink"/>
            <w:rFonts w:cs="Times New Roman"/>
            <w:lang w:val="sr-Cyrl-RS"/>
          </w:rPr>
          <w:t>https://doi.org/10.1186/s40537-022-00592-5</w:t>
        </w:r>
      </w:hyperlink>
    </w:p>
    <w:p w14:paraId="7C7D08AF" w14:textId="77777777" w:rsidR="00DF643F" w:rsidRDefault="00DF643F" w:rsidP="00ED7CA2">
      <w:pPr>
        <w:rPr>
          <w:rFonts w:cs="Times New Roman"/>
          <w:lang w:val="sr-Cyrl-RS"/>
        </w:rPr>
      </w:pPr>
    </w:p>
    <w:p w14:paraId="63C30B12" w14:textId="77777777" w:rsidR="00DF643F" w:rsidRDefault="006D2283" w:rsidP="00ED7CA2">
      <w:pPr>
        <w:rPr>
          <w:rFonts w:cs="Times New Roman"/>
          <w:lang w:val="sr-Cyrl-RS"/>
        </w:rPr>
      </w:pPr>
      <w:r w:rsidRPr="006D2283">
        <w:rPr>
          <w:rFonts w:cs="Times New Roman"/>
          <w:lang w:val="sr-Cyrl-RS"/>
        </w:rPr>
        <w:t>Schafer, J. Ben, et al. "Collaborative filtering recommender systems." The adaptive web: methods and strategies of web personalization. Berlin, Heidelberg: Springer Berlin Heidelberg, 2007. 291-324.</w:t>
      </w:r>
    </w:p>
    <w:p w14:paraId="4C8CA826" w14:textId="77777777" w:rsidR="00D3294B" w:rsidRDefault="00D3294B" w:rsidP="00ED7CA2">
      <w:pPr>
        <w:rPr>
          <w:rFonts w:cs="Times New Roman"/>
          <w:lang w:val="sr-Cyrl-RS"/>
        </w:rPr>
      </w:pPr>
    </w:p>
    <w:p w14:paraId="4B1BA840" w14:textId="77777777" w:rsidR="00D3294B" w:rsidRDefault="00D3294B" w:rsidP="00ED7CA2">
      <w:pPr>
        <w:rPr>
          <w:rFonts w:cs="Times New Roman"/>
          <w:lang w:val="sr-Cyrl-RS"/>
        </w:rPr>
      </w:pPr>
      <w:r w:rsidRPr="00D3294B">
        <w:rPr>
          <w:rFonts w:cs="Times New Roman"/>
          <w:lang w:val="sr-Cyrl-RS"/>
        </w:rPr>
        <w:t>Sarwar, Badrul, et al. "Item-based collaborative filtering recommendation algorithms." Proceedings of the 10th international conference on World Wide Web. 2001.</w:t>
      </w:r>
    </w:p>
    <w:p w14:paraId="7F126F0C" w14:textId="77777777" w:rsidR="00ED7CA2" w:rsidRDefault="00ED7CA2" w:rsidP="00ED7CA2">
      <w:pPr>
        <w:rPr>
          <w:rFonts w:cs="Times New Roman"/>
          <w:lang w:val="sr-Cyrl-RS"/>
        </w:rPr>
      </w:pPr>
    </w:p>
    <w:p w14:paraId="013B0A5C" w14:textId="2B66A8B0" w:rsidR="00ED7CA2" w:rsidRDefault="009C5E3E" w:rsidP="009C5E3E">
      <w:pPr>
        <w:rPr>
          <w:rFonts w:cs="Times New Roman"/>
          <w:lang w:val="sr-Cyrl-RS"/>
        </w:rPr>
      </w:pPr>
      <w:r w:rsidRPr="009C5E3E">
        <w:rPr>
          <w:rFonts w:cs="Times New Roman"/>
        </w:rPr>
        <w:t>What is collaborative filtering?</w:t>
      </w:r>
      <w:r w:rsidR="0038671D">
        <w:rPr>
          <w:rFonts w:cs="Times New Roman"/>
        </w:rPr>
        <w:t xml:space="preserve"> (</w:t>
      </w:r>
      <w:r>
        <w:rPr>
          <w:rFonts w:cs="Times New Roman"/>
          <w:lang w:val="sr-Cyrl-RS"/>
        </w:rPr>
        <w:t>2024)</w:t>
      </w:r>
      <w:r w:rsidR="00F40628">
        <w:rPr>
          <w:rFonts w:cs="Times New Roman"/>
          <w:lang w:val="sr-Cyrl-RS"/>
        </w:rPr>
        <w:t xml:space="preserve"> </w:t>
      </w:r>
      <w:r>
        <w:rPr>
          <w:rFonts w:cs="Times New Roman"/>
        </w:rPr>
        <w:t xml:space="preserve">– </w:t>
      </w:r>
      <w:r>
        <w:rPr>
          <w:rFonts w:cs="Times New Roman"/>
          <w:lang w:val="sr-Cyrl-RS"/>
        </w:rPr>
        <w:t xml:space="preserve">Преузето са </w:t>
      </w:r>
      <w:hyperlink r:id="rId34" w:history="1">
        <w:r w:rsidR="00B12B62" w:rsidRPr="00B40AF4">
          <w:rPr>
            <w:rStyle w:val="Hyperlink"/>
            <w:rFonts w:cs="Times New Roman"/>
            <w:lang w:val="sr-Cyrl-RS"/>
          </w:rPr>
          <w:t>https://www.ibm.com/topics/collaborative-filtering</w:t>
        </w:r>
      </w:hyperlink>
    </w:p>
    <w:p w14:paraId="51092D95" w14:textId="77777777" w:rsidR="00B12B62" w:rsidRDefault="00B12B62" w:rsidP="009C5E3E">
      <w:pPr>
        <w:rPr>
          <w:rFonts w:cs="Times New Roman"/>
          <w:lang w:val="sr-Cyrl-RS"/>
        </w:rPr>
      </w:pPr>
    </w:p>
    <w:p w14:paraId="682695E1" w14:textId="77777777" w:rsidR="00B12B62" w:rsidRDefault="00B12B62" w:rsidP="009C5E3E">
      <w:r w:rsidRPr="00B12B62">
        <w:t>Sarwar, Badrul, et al. "Item-based collaborative filtering recommendation algorithms." </w:t>
      </w:r>
      <w:r w:rsidRPr="00B12B62">
        <w:rPr>
          <w:i/>
          <w:iCs/>
        </w:rPr>
        <w:t>Proceedings of the 10th international conference on World Wide Web</w:t>
      </w:r>
      <w:r w:rsidRPr="00B12B62">
        <w:t>. 2001.</w:t>
      </w:r>
    </w:p>
    <w:p w14:paraId="2B50BB7F" w14:textId="77777777" w:rsidR="007067AD" w:rsidRDefault="007067AD" w:rsidP="009C5E3E"/>
    <w:p w14:paraId="5335BA0C" w14:textId="7E5779EC" w:rsidR="007067AD" w:rsidRDefault="007067AD" w:rsidP="009C5E3E">
      <w:r w:rsidRPr="007067AD">
        <w:t>Fkih, Fethi. "Similarity measures for Collaborative Filtering-based Recommender Systems: Review and experimental comparison." </w:t>
      </w:r>
      <w:r w:rsidRPr="007067AD">
        <w:rPr>
          <w:i/>
          <w:iCs/>
        </w:rPr>
        <w:t>Journal of King Saud University-Computer and Information Sciences</w:t>
      </w:r>
      <w:r w:rsidRPr="007067AD">
        <w:t> 34.9</w:t>
      </w:r>
      <w:r w:rsidR="0038671D">
        <w:t xml:space="preserve"> (</w:t>
      </w:r>
      <w:r w:rsidRPr="007067AD">
        <w:t>2022): 7645-7669.</w:t>
      </w:r>
    </w:p>
    <w:p w14:paraId="4F2F4011" w14:textId="77777777" w:rsidR="003C534F" w:rsidRDefault="003C534F" w:rsidP="009C5E3E"/>
    <w:p w14:paraId="62B9A09E" w14:textId="77777777" w:rsidR="003C534F" w:rsidRDefault="003C534F" w:rsidP="007D0DF4">
      <w:pPr>
        <w:rPr>
          <w:lang w:val="sr-Cyrl-RS"/>
        </w:rPr>
      </w:pPr>
      <w:r w:rsidRPr="003C534F">
        <w:rPr>
          <w:lang w:val="sr-Cyrl-RS"/>
        </w:rPr>
        <w:t>Recommender systems</w:t>
      </w:r>
      <w:r w:rsidR="007D0DF4">
        <w:rPr>
          <w:lang w:val="sr-Cyrl-RS"/>
        </w:rPr>
        <w:t>:</w:t>
      </w:r>
      <w:r>
        <w:rPr>
          <w:lang w:val="sr-Cyrl-RS"/>
        </w:rPr>
        <w:t xml:space="preserve"> </w:t>
      </w:r>
      <w:r w:rsidR="007D0DF4" w:rsidRPr="007D0DF4">
        <w:rPr>
          <w:lang w:val="sr-Cyrl-RS"/>
        </w:rPr>
        <w:t>A Computer</w:t>
      </w:r>
      <w:r w:rsidR="007D0DF4">
        <w:rPr>
          <w:lang w:val="sr-Cyrl-RS"/>
        </w:rPr>
        <w:t xml:space="preserve"> Science Comprehensive Exercise </w:t>
      </w:r>
      <w:r w:rsidR="000B4318">
        <w:rPr>
          <w:lang w:val="sr-Cyrl-RS"/>
        </w:rPr>
        <w:t xml:space="preserve">Carleton College, Northfield, </w:t>
      </w:r>
      <w:r w:rsidR="007D0DF4" w:rsidRPr="007D0DF4">
        <w:rPr>
          <w:lang w:val="sr-Cyrl-RS"/>
        </w:rPr>
        <w:t>MN.</w:t>
      </w:r>
      <w:r w:rsidR="000B4318">
        <w:rPr>
          <w:lang w:val="sr-Cyrl-RS"/>
        </w:rPr>
        <w:t xml:space="preserve"> </w:t>
      </w:r>
      <w:hyperlink r:id="rId35" w:history="1">
        <w:r w:rsidR="008E3ABC" w:rsidRPr="006E43C7">
          <w:rPr>
            <w:rStyle w:val="Hyperlink"/>
            <w:lang w:val="sr-Cyrl-RS"/>
          </w:rPr>
          <w:t>https://cs.carleton.edu/cs_comps/0607/recommend/recommender/itembased.html</w:t>
        </w:r>
      </w:hyperlink>
    </w:p>
    <w:p w14:paraId="0653C271" w14:textId="77777777" w:rsidR="008E3ABC" w:rsidRDefault="008E3ABC" w:rsidP="007D0DF4">
      <w:pPr>
        <w:rPr>
          <w:lang w:val="sr-Cyrl-RS"/>
        </w:rPr>
      </w:pPr>
    </w:p>
    <w:p w14:paraId="565711E3" w14:textId="77777777" w:rsidR="008E3ABC" w:rsidRDefault="008E3ABC" w:rsidP="007D0DF4">
      <w:pPr>
        <w:rPr>
          <w:lang w:val="sr-Cyrl-RS"/>
        </w:rPr>
      </w:pPr>
      <w:r w:rsidRPr="008E3ABC">
        <w:rPr>
          <w:lang w:val="sr-Cyrl-RS"/>
        </w:rPr>
        <w:t>Jadon, Aryan, and Avinash Patil. "A comprehensive survey of evaluation techniques for recommendation systems." International Conference on Computation of Artificial Intelligence &amp; Machine Learning. Cham: Springer Nature Switzerland, 2024.</w:t>
      </w:r>
    </w:p>
    <w:p w14:paraId="65560B14" w14:textId="77777777" w:rsidR="00671ECD" w:rsidRDefault="00671ECD" w:rsidP="007D0DF4">
      <w:pPr>
        <w:rPr>
          <w:lang w:val="sr-Cyrl-RS"/>
        </w:rPr>
      </w:pPr>
    </w:p>
    <w:p w14:paraId="30F3E166" w14:textId="73CD6D29" w:rsidR="00671ECD" w:rsidRDefault="00671ECD" w:rsidP="007D0DF4">
      <w:pPr>
        <w:rPr>
          <w:lang w:val="sr-Cyrl-RS"/>
        </w:rPr>
      </w:pPr>
      <w:r w:rsidRPr="00671ECD">
        <w:rPr>
          <w:lang w:val="sr-Cyrl-RS"/>
        </w:rPr>
        <w:lastRenderedPageBreak/>
        <w:t>Cacheda, Fidel, et al. "Comparison of collaborative filtering algorithms: Limitations of current techniques and proposals for scalable, high-performance recommender systems." ACM Transactions on the Web</w:t>
      </w:r>
      <w:r w:rsidR="0038671D">
        <w:rPr>
          <w:lang w:val="sr-Cyrl-RS"/>
        </w:rPr>
        <w:t xml:space="preserve"> (</w:t>
      </w:r>
      <w:r w:rsidRPr="00671ECD">
        <w:rPr>
          <w:lang w:val="sr-Cyrl-RS"/>
        </w:rPr>
        <w:t>TWEB) 5.1</w:t>
      </w:r>
      <w:r w:rsidR="0038671D">
        <w:rPr>
          <w:lang w:val="sr-Cyrl-RS"/>
        </w:rPr>
        <w:t xml:space="preserve"> (</w:t>
      </w:r>
      <w:r w:rsidRPr="00671ECD">
        <w:rPr>
          <w:lang w:val="sr-Cyrl-RS"/>
        </w:rPr>
        <w:t>2011): 1-33.</w:t>
      </w:r>
    </w:p>
    <w:p w14:paraId="6A8FD40C" w14:textId="77777777" w:rsidR="00CB13B8" w:rsidRDefault="00CB13B8" w:rsidP="007D0DF4">
      <w:pPr>
        <w:rPr>
          <w:lang w:val="sr-Cyrl-RS"/>
        </w:rPr>
      </w:pPr>
    </w:p>
    <w:p w14:paraId="482BEF91" w14:textId="0A37B9BC" w:rsidR="00CB13B8" w:rsidRDefault="00CB13B8" w:rsidP="00CB13B8">
      <w:pPr>
        <w:rPr>
          <w:lang w:val="sr-Cyrl-RS"/>
        </w:rPr>
      </w:pPr>
      <w:r w:rsidRPr="00CB13B8">
        <w:rPr>
          <w:lang w:val="sr-Latn-RS"/>
        </w:rPr>
        <w:t>What is content-based filtering?</w:t>
      </w:r>
      <w:r>
        <w:rPr>
          <w:lang w:val="sr-Cyrl-RS"/>
        </w:rPr>
        <w:t xml:space="preserve">, 2024 – Преузето са </w:t>
      </w:r>
      <w:hyperlink r:id="rId36" w:anchor="f01" w:history="1">
        <w:r w:rsidR="003940EA" w:rsidRPr="00391156">
          <w:rPr>
            <w:rStyle w:val="Hyperlink"/>
            <w:lang w:val="sr-Cyrl-RS"/>
          </w:rPr>
          <w:t>https://www.ibm.com/think/topics/content-based-filtering#f01</w:t>
        </w:r>
      </w:hyperlink>
    </w:p>
    <w:p w14:paraId="790C9EF4" w14:textId="77777777" w:rsidR="003940EA" w:rsidRDefault="003940EA" w:rsidP="00CB13B8">
      <w:pPr>
        <w:rPr>
          <w:lang w:val="sr-Cyrl-RS"/>
        </w:rPr>
      </w:pPr>
    </w:p>
    <w:p w14:paraId="64D46CB3" w14:textId="4985648E" w:rsidR="003940EA" w:rsidRDefault="003940EA" w:rsidP="00CB13B8">
      <w:pPr>
        <w:rPr>
          <w:lang w:val="sr-Cyrl-RS"/>
        </w:rPr>
      </w:pPr>
      <w:r w:rsidRPr="003940EA">
        <w:rPr>
          <w:lang w:val="sr-Cyrl-RS"/>
        </w:rPr>
        <w:t>Evaluation Metrics in Machine Learning</w:t>
      </w:r>
      <w:r>
        <w:rPr>
          <w:lang w:val="sr-Cyrl-RS"/>
        </w:rPr>
        <w:t xml:space="preserve">, 2025 – преузето са </w:t>
      </w:r>
      <w:hyperlink r:id="rId37" w:history="1">
        <w:r w:rsidRPr="00391156">
          <w:rPr>
            <w:rStyle w:val="Hyperlink"/>
            <w:lang w:val="sr-Cyrl-RS"/>
          </w:rPr>
          <w:t>https://www.geeksforgeeks.org/metrics-for-machine-learning-model/</w:t>
        </w:r>
      </w:hyperlink>
    </w:p>
    <w:p w14:paraId="41FCC1D0" w14:textId="77777777" w:rsidR="003940EA" w:rsidRDefault="003940EA" w:rsidP="00CB13B8">
      <w:pPr>
        <w:rPr>
          <w:lang w:val="sr-Cyrl-RS"/>
        </w:rPr>
      </w:pPr>
    </w:p>
    <w:p w14:paraId="37F32D20" w14:textId="108227A3" w:rsidR="003940EA" w:rsidRDefault="001947EE" w:rsidP="00CB13B8">
      <w:pPr>
        <w:rPr>
          <w:lang w:val="en-US"/>
        </w:rPr>
      </w:pPr>
      <w:r w:rsidRPr="001947EE">
        <w:rPr>
          <w:lang w:val="sr-Cyrl-RS"/>
        </w:rPr>
        <w:t>Understanding MAE, MSE, and RMSE: Key Metrics in Machine Learning</w:t>
      </w:r>
      <w:r>
        <w:rPr>
          <w:lang w:val="sr-Cyrl-RS"/>
        </w:rPr>
        <w:t xml:space="preserve">, 2024 – преузето са </w:t>
      </w:r>
      <w:hyperlink r:id="rId38" w:history="1">
        <w:r w:rsidR="00404A67" w:rsidRPr="002C6162">
          <w:rPr>
            <w:rStyle w:val="Hyperlink"/>
            <w:lang w:val="sr-Cyrl-RS"/>
          </w:rPr>
          <w:t>https://dev.to/mondal_sabbha/understanding-mae-mse-and-rmse-key-metrics-in-machine-learning-4la2</w:t>
        </w:r>
      </w:hyperlink>
    </w:p>
    <w:p w14:paraId="3E47583A" w14:textId="77777777" w:rsidR="00404A67" w:rsidRDefault="00404A67" w:rsidP="00CB13B8">
      <w:pPr>
        <w:rPr>
          <w:lang w:val="en-US"/>
        </w:rPr>
      </w:pPr>
    </w:p>
    <w:p w14:paraId="1FEC9C26" w14:textId="0C54AC2C" w:rsidR="00404A67" w:rsidRDefault="00404A67" w:rsidP="00CB13B8">
      <w:pPr>
        <w:rPr>
          <w:rStyle w:val="Hyperlink"/>
          <w:lang w:val="sr-Cyrl-RS"/>
        </w:rPr>
      </w:pPr>
      <w:r w:rsidRPr="00404A67">
        <w:rPr>
          <w:lang w:val="en-US"/>
        </w:rPr>
        <w:t>MSE vs. RMSE: Which Metric Should You Use?</w:t>
      </w:r>
      <w:r>
        <w:rPr>
          <w:lang w:val="en-US"/>
        </w:rPr>
        <w:t xml:space="preserve"> 2021 – </w:t>
      </w:r>
      <w:r>
        <w:rPr>
          <w:lang w:val="sr-Cyrl-RS"/>
        </w:rPr>
        <w:t xml:space="preserve">преузето са </w:t>
      </w:r>
      <w:hyperlink r:id="rId39" w:history="1">
        <w:r w:rsidRPr="00612251">
          <w:rPr>
            <w:rStyle w:val="Hyperlink"/>
            <w:lang w:val="sr-Cyrl-RS"/>
          </w:rPr>
          <w:t>https://www.statology.org/mse-vs-rmse/</w:t>
        </w:r>
      </w:hyperlink>
    </w:p>
    <w:p w14:paraId="6AACDF19" w14:textId="77777777" w:rsidR="005C4849" w:rsidRDefault="005C4849" w:rsidP="00CB13B8">
      <w:pPr>
        <w:rPr>
          <w:rStyle w:val="Hyperlink"/>
          <w:lang w:val="sr-Cyrl-RS"/>
        </w:rPr>
      </w:pPr>
    </w:p>
    <w:p w14:paraId="2B089431" w14:textId="54F5B3D3" w:rsidR="005C4849" w:rsidRDefault="005C4849" w:rsidP="00CB13B8">
      <w:pPr>
        <w:rPr>
          <w:lang w:val="sr-Cyrl-RS"/>
        </w:rPr>
      </w:pPr>
      <w:r w:rsidRPr="005C4849">
        <w:rPr>
          <w:lang w:val="sr-Cyrl-RS"/>
        </w:rPr>
        <w:t>How to Build a Recommendation System</w:t>
      </w:r>
      <w:r>
        <w:rPr>
          <w:lang w:val="sr-Cyrl-RS"/>
        </w:rPr>
        <w:t xml:space="preserve">, 2021 – преузето са </w:t>
      </w:r>
      <w:hyperlink r:id="rId40" w:history="1">
        <w:r w:rsidRPr="00D1579E">
          <w:rPr>
            <w:rStyle w:val="Hyperlink"/>
            <w:lang w:val="sr-Cyrl-RS"/>
          </w:rPr>
          <w:t>https://medium.com/@eli.hatcher/how-to-build-a-recommendation-system-e72fe9efb086</w:t>
        </w:r>
      </w:hyperlink>
    </w:p>
    <w:p w14:paraId="178F0B43" w14:textId="77777777" w:rsidR="005C4849" w:rsidRDefault="005C4849" w:rsidP="00CB13B8">
      <w:pPr>
        <w:rPr>
          <w:lang w:val="sr-Cyrl-RS"/>
        </w:rPr>
      </w:pPr>
    </w:p>
    <w:p w14:paraId="5572FCD1" w14:textId="535C45E1" w:rsidR="00404A67" w:rsidRDefault="00936685" w:rsidP="00936685">
      <w:pPr>
        <w:rPr>
          <w:rStyle w:val="Hyperlink"/>
          <w:lang w:val="sr-Cyrl-RS"/>
        </w:rPr>
      </w:pPr>
      <w:r w:rsidRPr="00936685">
        <w:rPr>
          <w:lang w:val="sr-Latn-RS"/>
        </w:rPr>
        <w:t>Recommendation Systems • Evaluation Metrics and Loss Functions</w:t>
      </w:r>
      <w:r>
        <w:rPr>
          <w:lang w:val="sr-Cyrl-RS"/>
        </w:rPr>
        <w:t xml:space="preserve">, - преузето са </w:t>
      </w:r>
      <w:hyperlink r:id="rId41" w:anchor="fraction-of-concordant-pairs-fcp" w:history="1">
        <w:r w:rsidRPr="00D1579E">
          <w:rPr>
            <w:rStyle w:val="Hyperlink"/>
            <w:lang w:val="sr-Cyrl-RS"/>
          </w:rPr>
          <w:t>https://vinija.ai/recsys/metrics/#fraction-of-concordant-pairs-fcp</w:t>
        </w:r>
      </w:hyperlink>
    </w:p>
    <w:p w14:paraId="228E749E" w14:textId="77777777" w:rsidR="00604FFC" w:rsidRDefault="00604FFC" w:rsidP="00936685">
      <w:pPr>
        <w:rPr>
          <w:rStyle w:val="Hyperlink"/>
          <w:lang w:val="sr-Cyrl-RS"/>
        </w:rPr>
      </w:pPr>
    </w:p>
    <w:p w14:paraId="385BA8F3" w14:textId="774665A0" w:rsidR="00604FFC" w:rsidRDefault="00604FFC" w:rsidP="00936685">
      <w:pPr>
        <w:rPr>
          <w:lang w:val="en-US"/>
        </w:rPr>
      </w:pPr>
      <w:r w:rsidRPr="00604FFC">
        <w:rPr>
          <w:lang w:val="sr-Cyrl-RS"/>
        </w:rPr>
        <w:t>Pipergias Analytis, Pantelis, and Philipp Hager. "Collaborative filtering algorithms are prone to mainstream-taste bias." Proceedings of the 17th ACM Conference on Recommender Systems. 2023.</w:t>
      </w:r>
    </w:p>
    <w:p w14:paraId="0331799A" w14:textId="77777777" w:rsidR="000B47DC" w:rsidRDefault="000B47DC" w:rsidP="00936685">
      <w:pPr>
        <w:rPr>
          <w:lang w:val="en-US"/>
        </w:rPr>
      </w:pPr>
    </w:p>
    <w:p w14:paraId="13E4E328" w14:textId="695803E7" w:rsidR="000B47DC" w:rsidRDefault="000B47DC" w:rsidP="00936685">
      <w:pPr>
        <w:rPr>
          <w:lang w:val="en-US"/>
        </w:rPr>
      </w:pPr>
      <w:r w:rsidRPr="000B47DC">
        <w:rPr>
          <w:lang w:val="en-US"/>
        </w:rPr>
        <w:t>The Movies Dataset</w:t>
      </w:r>
      <w:r>
        <w:rPr>
          <w:lang w:val="en-US"/>
        </w:rPr>
        <w:t xml:space="preserve">, 2017 - </w:t>
      </w:r>
      <w:hyperlink r:id="rId42" w:history="1">
        <w:r w:rsidRPr="008128F2">
          <w:rPr>
            <w:rStyle w:val="Hyperlink"/>
            <w:lang w:val="en-US"/>
          </w:rPr>
          <w:t>https://www.kaggle.com/datasets/rounakbanik/the-movies-dataset</w:t>
        </w:r>
      </w:hyperlink>
    </w:p>
    <w:p w14:paraId="607244BB" w14:textId="77777777" w:rsidR="000B47DC" w:rsidRDefault="000B47DC" w:rsidP="00936685">
      <w:pPr>
        <w:rPr>
          <w:lang w:val="en-US"/>
        </w:rPr>
      </w:pPr>
    </w:p>
    <w:p w14:paraId="7A7A0AB8" w14:textId="59A8347D" w:rsidR="00E363E5" w:rsidRDefault="00E363E5" w:rsidP="00936685">
      <w:pPr>
        <w:rPr>
          <w:lang w:val="en-US"/>
        </w:rPr>
      </w:pPr>
      <w:r w:rsidRPr="00E363E5">
        <w:rPr>
          <w:lang w:val="en-US"/>
        </w:rPr>
        <w:t>What are raw and inner ids¶</w:t>
      </w:r>
      <w:r>
        <w:rPr>
          <w:lang w:val="en-US"/>
        </w:rPr>
        <w:t xml:space="preserve">, 2015 - </w:t>
      </w:r>
      <w:hyperlink r:id="rId43" w:anchor="what-are-raw-and-inner-ids" w:history="1">
        <w:r w:rsidRPr="00E363E5">
          <w:rPr>
            <w:rStyle w:val="Hyperlink"/>
            <w:lang w:val="en-US"/>
          </w:rPr>
          <w:t>https://surprise.readthedocs.io/en/stable/FAQ.html#what-are-raw-and-inner-ids</w:t>
        </w:r>
      </w:hyperlink>
    </w:p>
    <w:p w14:paraId="7F184772" w14:textId="77777777" w:rsidR="00267D03" w:rsidRDefault="00267D03" w:rsidP="00936685">
      <w:pPr>
        <w:rPr>
          <w:lang w:val="en-US"/>
        </w:rPr>
      </w:pPr>
    </w:p>
    <w:p w14:paraId="1D208E56" w14:textId="461F6F05" w:rsidR="00267D03" w:rsidRPr="000B47DC" w:rsidRDefault="0094754F" w:rsidP="00936685">
      <w:pPr>
        <w:rPr>
          <w:lang w:val="en-US"/>
        </w:rPr>
      </w:pPr>
      <w:r w:rsidRPr="0094754F">
        <w:rPr>
          <w:lang w:val="en-US"/>
        </w:rPr>
        <w:t>Know Thy Complexities!</w:t>
      </w:r>
      <w:r>
        <w:rPr>
          <w:lang w:val="en-US"/>
        </w:rPr>
        <w:t xml:space="preserve">, </w:t>
      </w:r>
      <w:r>
        <w:rPr>
          <w:lang w:val="sr-Cyrl-RS"/>
        </w:rPr>
        <w:t>2013</w:t>
      </w:r>
      <w:r>
        <w:rPr>
          <w:lang w:val="en-US"/>
        </w:rPr>
        <w:t xml:space="preserve"> -</w:t>
      </w:r>
      <w:r w:rsidR="00267D03" w:rsidRPr="00267D03">
        <w:rPr>
          <w:lang w:val="en-US"/>
        </w:rPr>
        <w:t>https://www.bigocheatsheet.com/</w:t>
      </w:r>
    </w:p>
    <w:p w14:paraId="54D36B55" w14:textId="77777777" w:rsidR="00936685" w:rsidRDefault="00936685" w:rsidP="00936685">
      <w:pPr>
        <w:rPr>
          <w:lang w:val="en-US"/>
        </w:rPr>
      </w:pPr>
    </w:p>
    <w:p w14:paraId="6D246096" w14:textId="77777777" w:rsidR="00E363E5" w:rsidRPr="00E363E5" w:rsidRDefault="00E363E5" w:rsidP="00936685">
      <w:pPr>
        <w:rPr>
          <w:lang w:val="en-US"/>
        </w:rPr>
      </w:pPr>
    </w:p>
    <w:p w14:paraId="2713E34F" w14:textId="77777777" w:rsidR="00CB13B8" w:rsidRPr="009C5E3E" w:rsidRDefault="00CB13B8" w:rsidP="007D0DF4">
      <w:pPr>
        <w:rPr>
          <w:lang w:val="sr-Cyrl-RS"/>
        </w:rPr>
      </w:pPr>
    </w:p>
    <w:sectPr w:rsidR="00CB13B8" w:rsidRPr="009C5E3E" w:rsidSect="00BE2F88">
      <w:headerReference w:type="first" r:id="rId44"/>
      <w:pgSz w:w="11907" w:h="16840" w:code="9"/>
      <w:pgMar w:top="1440" w:right="1800" w:bottom="1440" w:left="1800" w:header="567"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FE27F1" w14:textId="77777777" w:rsidR="001D53EB" w:rsidRDefault="001D53EB" w:rsidP="004F72D2">
      <w:pPr>
        <w:spacing w:line="240" w:lineRule="auto"/>
      </w:pPr>
      <w:r>
        <w:separator/>
      </w:r>
    </w:p>
  </w:endnote>
  <w:endnote w:type="continuationSeparator" w:id="0">
    <w:p w14:paraId="28A304A8" w14:textId="77777777" w:rsidR="001D53EB" w:rsidRDefault="001D53EB" w:rsidP="004F72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ogueBold">
    <w:altName w:val="Times New Roman"/>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MT">
    <w:altName w:val="Arial"/>
    <w:panose1 w:val="00000000000000000000"/>
    <w:charset w:val="CC"/>
    <w:family w:val="auto"/>
    <w:notTrueType/>
    <w:pitch w:val="default"/>
    <w:sig w:usb0="00000201" w:usb1="00000000" w:usb2="00000000" w:usb3="00000000" w:csb0="00000004"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04642"/>
      <w:docPartObj>
        <w:docPartGallery w:val="Page Numbers (Bottom of Page)"/>
        <w:docPartUnique/>
      </w:docPartObj>
    </w:sdtPr>
    <w:sdtContent>
      <w:p w14:paraId="687F5D93" w14:textId="53439516" w:rsidR="0056779A" w:rsidRDefault="0056779A">
        <w:pPr>
          <w:pStyle w:val="Footer"/>
        </w:pPr>
        <w:r>
          <w:fldChar w:fldCharType="begin"/>
        </w:r>
        <w:r>
          <w:instrText>PAGE   \* MERGEFORMAT</w:instrText>
        </w:r>
        <w:r>
          <w:fldChar w:fldCharType="separate"/>
        </w:r>
        <w:r>
          <w:rPr>
            <w:lang w:val="sr-Latn-RS"/>
          </w:rPr>
          <w:t>2</w:t>
        </w:r>
        <w:r>
          <w:fldChar w:fldCharType="end"/>
        </w:r>
      </w:p>
    </w:sdtContent>
  </w:sdt>
  <w:p w14:paraId="04D782A4" w14:textId="77777777" w:rsidR="0056779A" w:rsidRDefault="0056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695BD5" w14:textId="77777777" w:rsidR="001D53EB" w:rsidRDefault="001D53EB" w:rsidP="004F72D2">
      <w:pPr>
        <w:spacing w:line="240" w:lineRule="auto"/>
      </w:pPr>
      <w:r>
        <w:separator/>
      </w:r>
    </w:p>
  </w:footnote>
  <w:footnote w:type="continuationSeparator" w:id="0">
    <w:p w14:paraId="183C7403" w14:textId="77777777" w:rsidR="001D53EB" w:rsidRDefault="001D53EB" w:rsidP="004F72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14:paraId="357D98C9"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93D9A3D" w14:textId="77777777" w:rsidR="00E2422E" w:rsidRDefault="00E2422E" w:rsidP="004F72D2">
          <w:pPr>
            <w:spacing w:line="240" w:lineRule="auto"/>
            <w:jc w:val="center"/>
            <w:rPr>
              <w:sz w:val="20"/>
            </w:rPr>
          </w:pPr>
          <w:r>
            <w:rPr>
              <w:noProof/>
              <w:lang w:val="en-US"/>
            </w:rPr>
            <w:drawing>
              <wp:inline distT="0" distB="0" distL="0" distR="0" wp14:anchorId="21A77849" wp14:editId="30BE50FA">
                <wp:extent cx="772795" cy="86741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B52F58B" w14:textId="77777777" w:rsidR="00E2422E" w:rsidRPr="004F72D2" w:rsidRDefault="00E2422E" w:rsidP="004F72D2">
          <w:pPr>
            <w:pStyle w:val="ime"/>
            <w:spacing w:before="120" w:after="0" w:line="240" w:lineRule="auto"/>
            <w:ind w:left="57" w:right="57"/>
            <w:rPr>
              <w:rFonts w:ascii="Arial" w:hAnsi="Arial"/>
              <w:sz w:val="22"/>
              <w:lang w:val="sr"/>
            </w:rPr>
          </w:pPr>
          <w:r w:rsidRPr="004F72D2">
            <w:rPr>
              <w:rFonts w:ascii="Arial" w:hAnsi="Arial"/>
              <w:sz w:val="22"/>
              <w:lang w:val="sr"/>
            </w:rPr>
            <w:t xml:space="preserve">УНИВЕРЗИТЕТ У НОВОМ САДУ </w:t>
          </w:r>
          <w:r>
            <w:rPr>
              <w:rFonts w:ascii="Arial" w:hAnsi="Arial"/>
              <w:sz w:val="22"/>
            </w:rPr>
            <w:sym w:font="Wingdings" w:char="F06C"/>
          </w:r>
          <w:r w:rsidRPr="004F72D2">
            <w:rPr>
              <w:rFonts w:ascii="Arial" w:hAnsi="Arial"/>
              <w:sz w:val="22"/>
              <w:lang w:val="sr"/>
            </w:rPr>
            <w:t xml:space="preserve"> </w:t>
          </w:r>
          <w:r w:rsidRPr="004F72D2">
            <w:rPr>
              <w:rFonts w:ascii="Arial" w:hAnsi="Arial"/>
              <w:b/>
              <w:sz w:val="22"/>
              <w:lang w:val="sr"/>
            </w:rPr>
            <w:t>ФАКУЛТЕТ ТЕХНИ</w:t>
          </w:r>
          <w:r>
            <w:rPr>
              <w:rFonts w:ascii="Arial" w:hAnsi="Arial"/>
              <w:b/>
              <w:sz w:val="22"/>
              <w:lang w:val="sr-Cyrl-CS"/>
            </w:rPr>
            <w:t>Ч</w:t>
          </w:r>
          <w:r w:rsidRPr="004F72D2">
            <w:rPr>
              <w:rFonts w:ascii="Arial" w:hAnsi="Arial"/>
              <w:b/>
              <w:sz w:val="22"/>
              <w:lang w:val="sr"/>
            </w:rPr>
            <w:t>КИХ НАУКА</w:t>
          </w:r>
          <w:r w:rsidRPr="004F72D2">
            <w:rPr>
              <w:rFonts w:ascii="Arial" w:hAnsi="Arial"/>
              <w:sz w:val="22"/>
              <w:lang w:val="sr"/>
            </w:rPr>
            <w:t xml:space="preserve"> </w:t>
          </w:r>
        </w:p>
        <w:p w14:paraId="18A2B81B" w14:textId="77777777" w:rsidR="00E2422E" w:rsidRPr="004F72D2" w:rsidRDefault="00E2422E" w:rsidP="004F72D2">
          <w:pPr>
            <w:pStyle w:val="ime"/>
            <w:spacing w:before="20" w:after="0" w:line="240" w:lineRule="auto"/>
            <w:ind w:left="142" w:right="142"/>
            <w:rPr>
              <w:rFonts w:ascii="Arial" w:hAnsi="Arial"/>
              <w:spacing w:val="20"/>
              <w:sz w:val="22"/>
              <w:lang w:val="sr"/>
            </w:rPr>
          </w:pPr>
          <w:r w:rsidRPr="004F72D2">
            <w:rPr>
              <w:rFonts w:ascii="Arial" w:hAnsi="Arial"/>
              <w:spacing w:val="20"/>
              <w:sz w:val="22"/>
              <w:lang w:val="sr"/>
            </w:rPr>
            <w:t>21000 НОВИ САД, Трг Доситеја Обрадови</w:t>
          </w:r>
          <w:r>
            <w:rPr>
              <w:rFonts w:ascii="Arial" w:hAnsi="Arial"/>
              <w:spacing w:val="20"/>
              <w:sz w:val="22"/>
              <w:lang w:val="sr-Cyrl-CS"/>
            </w:rPr>
            <w:t>ћ</w:t>
          </w:r>
          <w:r w:rsidRPr="004F72D2">
            <w:rPr>
              <w:rFonts w:ascii="Arial" w:hAnsi="Arial"/>
              <w:spacing w:val="20"/>
              <w:sz w:val="22"/>
              <w:lang w:val="sr"/>
            </w:rPr>
            <w:t>а 6</w:t>
          </w:r>
        </w:p>
      </w:tc>
    </w:tr>
    <w:tr w:rsidR="00E2422E" w14:paraId="5EF37C14"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2E5B1A9B" w14:textId="77777777" w:rsidR="00E2422E" w:rsidRDefault="00E2422E" w:rsidP="004F72D2">
          <w:pPr>
            <w:spacing w:line="240" w:lineRule="auto"/>
            <w:ind w:left="142" w:right="142"/>
            <w:jc w:val="right"/>
          </w:pPr>
        </w:p>
      </w:tc>
      <w:tc>
        <w:tcPr>
          <w:tcW w:w="8505" w:type="dxa"/>
          <w:tcBorders>
            <w:top w:val="nil"/>
            <w:left w:val="single" w:sz="12" w:space="0" w:color="auto"/>
            <w:bottom w:val="single" w:sz="12" w:space="0" w:color="auto"/>
            <w:right w:val="single" w:sz="12" w:space="0" w:color="auto"/>
          </w:tcBorders>
          <w:shd w:val="pct10" w:color="auto" w:fill="auto"/>
        </w:tcPr>
        <w:p w14:paraId="78188000" w14:textId="77777777" w:rsidR="00E2422E" w:rsidRDefault="00E2422E" w:rsidP="004F72D2">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3DEC03AD" w14:textId="77777777" w:rsidR="00E2422E" w:rsidRPr="004F72D2" w:rsidRDefault="00E2422E" w:rsidP="004F7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rsidRPr="00AD67BD" w14:paraId="635384D4"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28E2176" w14:textId="77777777" w:rsidR="00E2422E" w:rsidRDefault="00E2422E" w:rsidP="00817161">
          <w:pPr>
            <w:spacing w:line="240" w:lineRule="auto"/>
            <w:jc w:val="center"/>
            <w:rPr>
              <w:sz w:val="20"/>
            </w:rPr>
          </w:pPr>
          <w:r>
            <w:rPr>
              <w:noProof/>
              <w:lang w:val="en-US"/>
            </w:rPr>
            <w:drawing>
              <wp:inline distT="0" distB="0" distL="0" distR="0" wp14:anchorId="1035531A" wp14:editId="68C1BC79">
                <wp:extent cx="772795" cy="867410"/>
                <wp:effectExtent l="0" t="0" r="8255"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1A69FDB" w14:textId="77777777" w:rsidR="00E2422E" w:rsidRDefault="00E2422E" w:rsidP="00817161">
          <w:pPr>
            <w:pStyle w:val="ime"/>
            <w:spacing w:before="120" w:after="0" w:line="240" w:lineRule="auto"/>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04F754A" w14:textId="77777777" w:rsidR="00E2422E" w:rsidRPr="00AD67BD" w:rsidRDefault="00E2422E" w:rsidP="00817161">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E2422E" w14:paraId="2825DFEC"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161B96E7" w14:textId="77777777" w:rsidR="00E2422E" w:rsidRPr="00AD67BD" w:rsidRDefault="00E2422E" w:rsidP="00817161">
          <w:pPr>
            <w:spacing w:line="240" w:lineRule="auto"/>
            <w:ind w:left="142" w:right="142"/>
            <w:jc w:val="right"/>
            <w:rPr>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B78E63F" w14:textId="77777777" w:rsidR="00E2422E" w:rsidRDefault="00E2422E" w:rsidP="00817161">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500C1CD4" w14:textId="77777777" w:rsidR="00E2422E" w:rsidRDefault="00E242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7DAB3" w14:textId="77777777" w:rsidR="00E2422E" w:rsidRPr="009857F6" w:rsidRDefault="00E2422E" w:rsidP="001000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34839" w14:textId="77777777" w:rsidR="00E2422E" w:rsidRDefault="00E242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A33263"/>
    <w:multiLevelType w:val="hybridMultilevel"/>
    <w:tmpl w:val="5BBA8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8701C4"/>
    <w:multiLevelType w:val="hybridMultilevel"/>
    <w:tmpl w:val="C76AE7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CB01573"/>
    <w:multiLevelType w:val="hybridMultilevel"/>
    <w:tmpl w:val="309ADDB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 w15:restartNumberingAfterBreak="0">
    <w:nsid w:val="335918FC"/>
    <w:multiLevelType w:val="hybridMultilevel"/>
    <w:tmpl w:val="6ADCE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512FCD"/>
    <w:multiLevelType w:val="hybridMultilevel"/>
    <w:tmpl w:val="F1D074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01B6286"/>
    <w:multiLevelType w:val="hybridMultilevel"/>
    <w:tmpl w:val="F5AA270E"/>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6"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62135428">
    <w:abstractNumId w:val="6"/>
  </w:num>
  <w:num w:numId="2" w16cid:durableId="1661349486">
    <w:abstractNumId w:val="4"/>
  </w:num>
  <w:num w:numId="3" w16cid:durableId="1137525866">
    <w:abstractNumId w:val="0"/>
  </w:num>
  <w:num w:numId="4" w16cid:durableId="723022809">
    <w:abstractNumId w:val="3"/>
  </w:num>
  <w:num w:numId="5" w16cid:durableId="1695692619">
    <w:abstractNumId w:val="1"/>
  </w:num>
  <w:num w:numId="6" w16cid:durableId="11611550">
    <w:abstractNumId w:val="5"/>
  </w:num>
  <w:num w:numId="7" w16cid:durableId="18633205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E66"/>
    <w:rsid w:val="0000027D"/>
    <w:rsid w:val="00001981"/>
    <w:rsid w:val="0000339E"/>
    <w:rsid w:val="0001557A"/>
    <w:rsid w:val="00016F7A"/>
    <w:rsid w:val="000207AA"/>
    <w:rsid w:val="00020963"/>
    <w:rsid w:val="0002765E"/>
    <w:rsid w:val="000313D4"/>
    <w:rsid w:val="00031C1D"/>
    <w:rsid w:val="000348A1"/>
    <w:rsid w:val="00043A58"/>
    <w:rsid w:val="00050F20"/>
    <w:rsid w:val="000552DD"/>
    <w:rsid w:val="000622AE"/>
    <w:rsid w:val="00074C2D"/>
    <w:rsid w:val="000771BD"/>
    <w:rsid w:val="00077B17"/>
    <w:rsid w:val="0008234E"/>
    <w:rsid w:val="00082465"/>
    <w:rsid w:val="00082A5B"/>
    <w:rsid w:val="00085105"/>
    <w:rsid w:val="000B4318"/>
    <w:rsid w:val="000B47DC"/>
    <w:rsid w:val="000D0341"/>
    <w:rsid w:val="000D3D72"/>
    <w:rsid w:val="000D68B8"/>
    <w:rsid w:val="000E7E47"/>
    <w:rsid w:val="000F11E4"/>
    <w:rsid w:val="000F51FE"/>
    <w:rsid w:val="001000A3"/>
    <w:rsid w:val="00102230"/>
    <w:rsid w:val="00110F6A"/>
    <w:rsid w:val="0011661B"/>
    <w:rsid w:val="00120E87"/>
    <w:rsid w:val="00130BC6"/>
    <w:rsid w:val="001323A5"/>
    <w:rsid w:val="001375C6"/>
    <w:rsid w:val="00141C98"/>
    <w:rsid w:val="0014375D"/>
    <w:rsid w:val="00145380"/>
    <w:rsid w:val="0015206F"/>
    <w:rsid w:val="00166854"/>
    <w:rsid w:val="0018074D"/>
    <w:rsid w:val="00192D9C"/>
    <w:rsid w:val="00194169"/>
    <w:rsid w:val="001947EE"/>
    <w:rsid w:val="00196F19"/>
    <w:rsid w:val="00197B46"/>
    <w:rsid w:val="001A68A3"/>
    <w:rsid w:val="001B06C0"/>
    <w:rsid w:val="001B0A88"/>
    <w:rsid w:val="001C0F47"/>
    <w:rsid w:val="001C1FF3"/>
    <w:rsid w:val="001C2606"/>
    <w:rsid w:val="001C6D22"/>
    <w:rsid w:val="001D53EB"/>
    <w:rsid w:val="001F0255"/>
    <w:rsid w:val="001F332B"/>
    <w:rsid w:val="002009D0"/>
    <w:rsid w:val="00202A15"/>
    <w:rsid w:val="00206B35"/>
    <w:rsid w:val="002129F4"/>
    <w:rsid w:val="002259F3"/>
    <w:rsid w:val="00232897"/>
    <w:rsid w:val="00235341"/>
    <w:rsid w:val="002377DC"/>
    <w:rsid w:val="00244098"/>
    <w:rsid w:val="00267D03"/>
    <w:rsid w:val="00270850"/>
    <w:rsid w:val="002745CE"/>
    <w:rsid w:val="0027759B"/>
    <w:rsid w:val="0029251B"/>
    <w:rsid w:val="002932FB"/>
    <w:rsid w:val="00293900"/>
    <w:rsid w:val="00293C49"/>
    <w:rsid w:val="002966CC"/>
    <w:rsid w:val="002A1A5B"/>
    <w:rsid w:val="002A6896"/>
    <w:rsid w:val="002B0769"/>
    <w:rsid w:val="002B2B9E"/>
    <w:rsid w:val="002B318F"/>
    <w:rsid w:val="002C3B0B"/>
    <w:rsid w:val="002C668A"/>
    <w:rsid w:val="002D0DEE"/>
    <w:rsid w:val="002D1F27"/>
    <w:rsid w:val="002D2B11"/>
    <w:rsid w:val="002D2B53"/>
    <w:rsid w:val="002D50B4"/>
    <w:rsid w:val="002D6F6B"/>
    <w:rsid w:val="002E1F14"/>
    <w:rsid w:val="002E70DE"/>
    <w:rsid w:val="002F137E"/>
    <w:rsid w:val="002F6E69"/>
    <w:rsid w:val="00302D26"/>
    <w:rsid w:val="00305E95"/>
    <w:rsid w:val="003101CA"/>
    <w:rsid w:val="00310F7A"/>
    <w:rsid w:val="003147A4"/>
    <w:rsid w:val="00316B2B"/>
    <w:rsid w:val="00326730"/>
    <w:rsid w:val="00331D34"/>
    <w:rsid w:val="00332DB5"/>
    <w:rsid w:val="00333FFA"/>
    <w:rsid w:val="00346E3A"/>
    <w:rsid w:val="003510D2"/>
    <w:rsid w:val="00352AC2"/>
    <w:rsid w:val="003531ED"/>
    <w:rsid w:val="0035343B"/>
    <w:rsid w:val="00354143"/>
    <w:rsid w:val="00360937"/>
    <w:rsid w:val="00376D3C"/>
    <w:rsid w:val="00383E66"/>
    <w:rsid w:val="0038671D"/>
    <w:rsid w:val="003873B3"/>
    <w:rsid w:val="00390E62"/>
    <w:rsid w:val="00391C58"/>
    <w:rsid w:val="0039280D"/>
    <w:rsid w:val="003940EA"/>
    <w:rsid w:val="00395CAF"/>
    <w:rsid w:val="00397EF0"/>
    <w:rsid w:val="003A1CF2"/>
    <w:rsid w:val="003A52B0"/>
    <w:rsid w:val="003B293B"/>
    <w:rsid w:val="003B48FA"/>
    <w:rsid w:val="003C534F"/>
    <w:rsid w:val="003D69CF"/>
    <w:rsid w:val="003E0C88"/>
    <w:rsid w:val="003F03F0"/>
    <w:rsid w:val="003F4723"/>
    <w:rsid w:val="003F50CE"/>
    <w:rsid w:val="003F6321"/>
    <w:rsid w:val="003F797B"/>
    <w:rsid w:val="00404A67"/>
    <w:rsid w:val="004074CE"/>
    <w:rsid w:val="00411BC0"/>
    <w:rsid w:val="00417BC8"/>
    <w:rsid w:val="004220A5"/>
    <w:rsid w:val="00427C61"/>
    <w:rsid w:val="004301A2"/>
    <w:rsid w:val="004336EB"/>
    <w:rsid w:val="00452DC9"/>
    <w:rsid w:val="00453989"/>
    <w:rsid w:val="00455EDA"/>
    <w:rsid w:val="00460942"/>
    <w:rsid w:val="00460CFF"/>
    <w:rsid w:val="00463CBF"/>
    <w:rsid w:val="00465237"/>
    <w:rsid w:val="00472053"/>
    <w:rsid w:val="00490E28"/>
    <w:rsid w:val="0049154A"/>
    <w:rsid w:val="004A2950"/>
    <w:rsid w:val="004B2B1D"/>
    <w:rsid w:val="004C2B69"/>
    <w:rsid w:val="004C38B9"/>
    <w:rsid w:val="004C4E64"/>
    <w:rsid w:val="004D0D16"/>
    <w:rsid w:val="004D41EE"/>
    <w:rsid w:val="004E15DD"/>
    <w:rsid w:val="004F72D2"/>
    <w:rsid w:val="0052473F"/>
    <w:rsid w:val="0053292E"/>
    <w:rsid w:val="00532C44"/>
    <w:rsid w:val="005443E0"/>
    <w:rsid w:val="00553FEC"/>
    <w:rsid w:val="005636C7"/>
    <w:rsid w:val="00563F12"/>
    <w:rsid w:val="0056779A"/>
    <w:rsid w:val="0057118B"/>
    <w:rsid w:val="00571695"/>
    <w:rsid w:val="005730FA"/>
    <w:rsid w:val="00573EC6"/>
    <w:rsid w:val="00584023"/>
    <w:rsid w:val="005877CE"/>
    <w:rsid w:val="00592417"/>
    <w:rsid w:val="005959B4"/>
    <w:rsid w:val="005978D0"/>
    <w:rsid w:val="005B59A4"/>
    <w:rsid w:val="005C4849"/>
    <w:rsid w:val="005C6A79"/>
    <w:rsid w:val="005D36BC"/>
    <w:rsid w:val="005D46CE"/>
    <w:rsid w:val="005E0252"/>
    <w:rsid w:val="005E5DCA"/>
    <w:rsid w:val="005E66E4"/>
    <w:rsid w:val="005F3272"/>
    <w:rsid w:val="005F594D"/>
    <w:rsid w:val="00604FFC"/>
    <w:rsid w:val="00605BD2"/>
    <w:rsid w:val="00615430"/>
    <w:rsid w:val="0061624D"/>
    <w:rsid w:val="006236C3"/>
    <w:rsid w:val="00623B02"/>
    <w:rsid w:val="006244D4"/>
    <w:rsid w:val="00625B18"/>
    <w:rsid w:val="00630604"/>
    <w:rsid w:val="0063345F"/>
    <w:rsid w:val="006335BD"/>
    <w:rsid w:val="00640807"/>
    <w:rsid w:val="00643D40"/>
    <w:rsid w:val="00653D65"/>
    <w:rsid w:val="006555C8"/>
    <w:rsid w:val="006626E8"/>
    <w:rsid w:val="00671ECD"/>
    <w:rsid w:val="006754EB"/>
    <w:rsid w:val="0068071C"/>
    <w:rsid w:val="0068189B"/>
    <w:rsid w:val="006932A5"/>
    <w:rsid w:val="006A4B36"/>
    <w:rsid w:val="006B492B"/>
    <w:rsid w:val="006C119D"/>
    <w:rsid w:val="006C2FFB"/>
    <w:rsid w:val="006D2283"/>
    <w:rsid w:val="006D2DE0"/>
    <w:rsid w:val="006D6116"/>
    <w:rsid w:val="006F0983"/>
    <w:rsid w:val="006F1700"/>
    <w:rsid w:val="006F2043"/>
    <w:rsid w:val="006F32D7"/>
    <w:rsid w:val="006F6317"/>
    <w:rsid w:val="007008E7"/>
    <w:rsid w:val="007067AD"/>
    <w:rsid w:val="0072264C"/>
    <w:rsid w:val="00724CD6"/>
    <w:rsid w:val="00725383"/>
    <w:rsid w:val="00726F38"/>
    <w:rsid w:val="0073175F"/>
    <w:rsid w:val="00731EFB"/>
    <w:rsid w:val="00732CD5"/>
    <w:rsid w:val="00734B53"/>
    <w:rsid w:val="0073664C"/>
    <w:rsid w:val="00742676"/>
    <w:rsid w:val="0075323B"/>
    <w:rsid w:val="00754BE2"/>
    <w:rsid w:val="007577F1"/>
    <w:rsid w:val="00770E07"/>
    <w:rsid w:val="00780B05"/>
    <w:rsid w:val="00782FA2"/>
    <w:rsid w:val="00790748"/>
    <w:rsid w:val="007B0104"/>
    <w:rsid w:val="007C63B8"/>
    <w:rsid w:val="007D0DF4"/>
    <w:rsid w:val="007D1CAB"/>
    <w:rsid w:val="007E1833"/>
    <w:rsid w:val="00817161"/>
    <w:rsid w:val="00821804"/>
    <w:rsid w:val="0083407B"/>
    <w:rsid w:val="00835FF9"/>
    <w:rsid w:val="008444C9"/>
    <w:rsid w:val="00846481"/>
    <w:rsid w:val="00846590"/>
    <w:rsid w:val="00851CC9"/>
    <w:rsid w:val="008650C4"/>
    <w:rsid w:val="00870E26"/>
    <w:rsid w:val="008722B9"/>
    <w:rsid w:val="00875ED3"/>
    <w:rsid w:val="00880614"/>
    <w:rsid w:val="0089579F"/>
    <w:rsid w:val="008A4D44"/>
    <w:rsid w:val="008B5731"/>
    <w:rsid w:val="008D0F32"/>
    <w:rsid w:val="008D5E1D"/>
    <w:rsid w:val="008D6D16"/>
    <w:rsid w:val="008E2154"/>
    <w:rsid w:val="008E3ABC"/>
    <w:rsid w:val="008E4973"/>
    <w:rsid w:val="008E5BAA"/>
    <w:rsid w:val="008F0BB4"/>
    <w:rsid w:val="008F22B6"/>
    <w:rsid w:val="008F7A34"/>
    <w:rsid w:val="009120FE"/>
    <w:rsid w:val="0091544D"/>
    <w:rsid w:val="009168BA"/>
    <w:rsid w:val="009177EA"/>
    <w:rsid w:val="009211BA"/>
    <w:rsid w:val="009321D0"/>
    <w:rsid w:val="00934014"/>
    <w:rsid w:val="00936685"/>
    <w:rsid w:val="009400B0"/>
    <w:rsid w:val="009412BE"/>
    <w:rsid w:val="00943456"/>
    <w:rsid w:val="0094754F"/>
    <w:rsid w:val="00963E27"/>
    <w:rsid w:val="009730A7"/>
    <w:rsid w:val="00974D83"/>
    <w:rsid w:val="0099083A"/>
    <w:rsid w:val="009B59C2"/>
    <w:rsid w:val="009B6F67"/>
    <w:rsid w:val="009C4AD1"/>
    <w:rsid w:val="009C5E3E"/>
    <w:rsid w:val="009D47CA"/>
    <w:rsid w:val="009D5DD9"/>
    <w:rsid w:val="009E3BD2"/>
    <w:rsid w:val="009E4211"/>
    <w:rsid w:val="009E4B81"/>
    <w:rsid w:val="009E7A15"/>
    <w:rsid w:val="009F0092"/>
    <w:rsid w:val="00A050E3"/>
    <w:rsid w:val="00A16009"/>
    <w:rsid w:val="00A16F96"/>
    <w:rsid w:val="00A30E78"/>
    <w:rsid w:val="00A451EF"/>
    <w:rsid w:val="00A459D9"/>
    <w:rsid w:val="00A52A0E"/>
    <w:rsid w:val="00A52D5E"/>
    <w:rsid w:val="00A55C6E"/>
    <w:rsid w:val="00A6216D"/>
    <w:rsid w:val="00A707CD"/>
    <w:rsid w:val="00A74DE2"/>
    <w:rsid w:val="00A8569E"/>
    <w:rsid w:val="00A94B06"/>
    <w:rsid w:val="00A96399"/>
    <w:rsid w:val="00AA45AD"/>
    <w:rsid w:val="00AA5055"/>
    <w:rsid w:val="00AA5456"/>
    <w:rsid w:val="00AA6BBC"/>
    <w:rsid w:val="00AB01CE"/>
    <w:rsid w:val="00AB11CA"/>
    <w:rsid w:val="00AB14F5"/>
    <w:rsid w:val="00AB2198"/>
    <w:rsid w:val="00AD2B87"/>
    <w:rsid w:val="00AD4D8D"/>
    <w:rsid w:val="00AD6EAB"/>
    <w:rsid w:val="00AE50D2"/>
    <w:rsid w:val="00AE51A4"/>
    <w:rsid w:val="00AF0A98"/>
    <w:rsid w:val="00AF21CA"/>
    <w:rsid w:val="00B076D3"/>
    <w:rsid w:val="00B1007F"/>
    <w:rsid w:val="00B12B62"/>
    <w:rsid w:val="00B20705"/>
    <w:rsid w:val="00B2769D"/>
    <w:rsid w:val="00B54564"/>
    <w:rsid w:val="00B678FC"/>
    <w:rsid w:val="00B70C9B"/>
    <w:rsid w:val="00B721C0"/>
    <w:rsid w:val="00B72BB5"/>
    <w:rsid w:val="00B93108"/>
    <w:rsid w:val="00B93B7F"/>
    <w:rsid w:val="00B97111"/>
    <w:rsid w:val="00B9711E"/>
    <w:rsid w:val="00BA5FD7"/>
    <w:rsid w:val="00BA75F8"/>
    <w:rsid w:val="00BB0D7A"/>
    <w:rsid w:val="00BC4433"/>
    <w:rsid w:val="00BC7C0E"/>
    <w:rsid w:val="00BD358F"/>
    <w:rsid w:val="00BE28C5"/>
    <w:rsid w:val="00BE2F88"/>
    <w:rsid w:val="00BF72D0"/>
    <w:rsid w:val="00C10B15"/>
    <w:rsid w:val="00C228D7"/>
    <w:rsid w:val="00C233E2"/>
    <w:rsid w:val="00C34835"/>
    <w:rsid w:val="00C35500"/>
    <w:rsid w:val="00C37BDE"/>
    <w:rsid w:val="00C67CA4"/>
    <w:rsid w:val="00C81333"/>
    <w:rsid w:val="00C8243F"/>
    <w:rsid w:val="00C855D8"/>
    <w:rsid w:val="00C90B3D"/>
    <w:rsid w:val="00CA26D6"/>
    <w:rsid w:val="00CB13B8"/>
    <w:rsid w:val="00CD2743"/>
    <w:rsid w:val="00CD5815"/>
    <w:rsid w:val="00CD6DC9"/>
    <w:rsid w:val="00CE2743"/>
    <w:rsid w:val="00D001D2"/>
    <w:rsid w:val="00D11C0F"/>
    <w:rsid w:val="00D24C66"/>
    <w:rsid w:val="00D27A94"/>
    <w:rsid w:val="00D3224F"/>
    <w:rsid w:val="00D3294B"/>
    <w:rsid w:val="00D3483F"/>
    <w:rsid w:val="00D43E86"/>
    <w:rsid w:val="00D45EF5"/>
    <w:rsid w:val="00D57A1D"/>
    <w:rsid w:val="00D57B3E"/>
    <w:rsid w:val="00D600A8"/>
    <w:rsid w:val="00D83115"/>
    <w:rsid w:val="00D83151"/>
    <w:rsid w:val="00D91346"/>
    <w:rsid w:val="00DA2D34"/>
    <w:rsid w:val="00DA51CD"/>
    <w:rsid w:val="00DB7A6C"/>
    <w:rsid w:val="00DC241A"/>
    <w:rsid w:val="00DD4016"/>
    <w:rsid w:val="00DE016A"/>
    <w:rsid w:val="00DF0D61"/>
    <w:rsid w:val="00DF3293"/>
    <w:rsid w:val="00DF3CE3"/>
    <w:rsid w:val="00DF45EE"/>
    <w:rsid w:val="00DF4A7D"/>
    <w:rsid w:val="00DF643F"/>
    <w:rsid w:val="00E01740"/>
    <w:rsid w:val="00E072D0"/>
    <w:rsid w:val="00E173F5"/>
    <w:rsid w:val="00E2422E"/>
    <w:rsid w:val="00E26B4E"/>
    <w:rsid w:val="00E301E3"/>
    <w:rsid w:val="00E36252"/>
    <w:rsid w:val="00E36375"/>
    <w:rsid w:val="00E363E5"/>
    <w:rsid w:val="00E419D6"/>
    <w:rsid w:val="00E44872"/>
    <w:rsid w:val="00E469C5"/>
    <w:rsid w:val="00E46C1F"/>
    <w:rsid w:val="00E46F0D"/>
    <w:rsid w:val="00E53EE0"/>
    <w:rsid w:val="00E61ECE"/>
    <w:rsid w:val="00E631CF"/>
    <w:rsid w:val="00E776E3"/>
    <w:rsid w:val="00E905A9"/>
    <w:rsid w:val="00E97A5A"/>
    <w:rsid w:val="00EA213C"/>
    <w:rsid w:val="00EA3AF4"/>
    <w:rsid w:val="00EA67FD"/>
    <w:rsid w:val="00EA7347"/>
    <w:rsid w:val="00EB4F6D"/>
    <w:rsid w:val="00EC7507"/>
    <w:rsid w:val="00ED7CA2"/>
    <w:rsid w:val="00EE0C1A"/>
    <w:rsid w:val="00EE5E4C"/>
    <w:rsid w:val="00EE6ED9"/>
    <w:rsid w:val="00EF7A62"/>
    <w:rsid w:val="00F027B6"/>
    <w:rsid w:val="00F053B6"/>
    <w:rsid w:val="00F06668"/>
    <w:rsid w:val="00F11947"/>
    <w:rsid w:val="00F13631"/>
    <w:rsid w:val="00F20976"/>
    <w:rsid w:val="00F259A8"/>
    <w:rsid w:val="00F33A85"/>
    <w:rsid w:val="00F3724E"/>
    <w:rsid w:val="00F40628"/>
    <w:rsid w:val="00F53F2F"/>
    <w:rsid w:val="00F5576E"/>
    <w:rsid w:val="00F64951"/>
    <w:rsid w:val="00F72CAE"/>
    <w:rsid w:val="00F72EB3"/>
    <w:rsid w:val="00F76309"/>
    <w:rsid w:val="00F819D1"/>
    <w:rsid w:val="00F943D4"/>
    <w:rsid w:val="00FB3A16"/>
    <w:rsid w:val="00FC1477"/>
    <w:rsid w:val="00FC493D"/>
    <w:rsid w:val="00FC5639"/>
    <w:rsid w:val="00FE309C"/>
    <w:rsid w:val="00FE7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27234"/>
  <w15:docId w15:val="{686E4B10-F205-49F9-8718-F6FDA96D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w:sz w:val="24"/>
        <w:szCs w:val="24"/>
        <w:lang w:val="s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B1007F"/>
  </w:style>
  <w:style w:type="paragraph" w:styleId="Heading1">
    <w:name w:val="heading 1"/>
    <w:basedOn w:val="Normal"/>
    <w:next w:val="Normal"/>
    <w:link w:val="Heading1Char"/>
    <w:qFormat/>
    <w:pPr>
      <w:keepNext/>
      <w:keepLines/>
      <w:spacing w:before="400" w:after="120"/>
      <w:outlineLvl w:val="0"/>
    </w:pPr>
    <w:rPr>
      <w:sz w:val="40"/>
      <w:szCs w:val="40"/>
    </w:rPr>
  </w:style>
  <w:style w:type="paragraph" w:styleId="Heading2">
    <w:name w:val="heading 2"/>
    <w:basedOn w:val="Normal"/>
    <w:next w:val="Normal"/>
    <w:link w:val="Heading2Char"/>
    <w:qFormat/>
    <w:rsid w:val="002A6896"/>
    <w:pPr>
      <w:keepNext/>
      <w:keepLines/>
      <w:spacing w:before="360" w:after="120"/>
      <w:outlineLvl w:val="1"/>
    </w:pPr>
    <w:rPr>
      <w:sz w:val="36"/>
      <w:szCs w:val="32"/>
    </w:rPr>
  </w:style>
  <w:style w:type="paragraph" w:styleId="Heading3">
    <w:name w:val="heading 3"/>
    <w:basedOn w:val="Normal"/>
    <w:next w:val="Normal"/>
    <w:link w:val="Heading3Char"/>
    <w:qFormat/>
    <w:rsid w:val="002A6896"/>
    <w:pPr>
      <w:keepNext/>
      <w:keepLines/>
      <w:spacing w:before="320" w:after="80"/>
      <w:outlineLvl w:val="2"/>
    </w:pPr>
    <w:rPr>
      <w:color w:val="000000" w:themeColor="text1"/>
      <w:sz w:val="32"/>
      <w:szCs w:val="28"/>
    </w:rPr>
  </w:style>
  <w:style w:type="paragraph" w:styleId="Heading4">
    <w:name w:val="heading 4"/>
    <w:basedOn w:val="Normal"/>
    <w:next w:val="Normal"/>
    <w:link w:val="Heading4Char"/>
    <w:qFormat/>
    <w:rsid w:val="002A6896"/>
    <w:pPr>
      <w:keepNext/>
      <w:keepLines/>
      <w:spacing w:before="280" w:after="80"/>
      <w:outlineLvl w:val="3"/>
    </w:pPr>
    <w:rPr>
      <w:color w:val="000000" w:themeColor="text1"/>
      <w:sz w:val="28"/>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4F72D2"/>
    <w:pPr>
      <w:tabs>
        <w:tab w:val="center" w:pos="4680"/>
        <w:tab w:val="right" w:pos="9360"/>
      </w:tabs>
      <w:spacing w:line="240" w:lineRule="auto"/>
    </w:pPr>
  </w:style>
  <w:style w:type="character" w:customStyle="1" w:styleId="HeaderChar">
    <w:name w:val="Header Char"/>
    <w:basedOn w:val="DefaultParagraphFont"/>
    <w:link w:val="Header"/>
    <w:uiPriority w:val="99"/>
    <w:rsid w:val="004F72D2"/>
  </w:style>
  <w:style w:type="paragraph" w:styleId="Footer">
    <w:name w:val="footer"/>
    <w:basedOn w:val="Normal"/>
    <w:link w:val="FooterChar"/>
    <w:uiPriority w:val="99"/>
    <w:unhideWhenUsed/>
    <w:rsid w:val="004F72D2"/>
    <w:pPr>
      <w:tabs>
        <w:tab w:val="center" w:pos="4680"/>
        <w:tab w:val="right" w:pos="9360"/>
      </w:tabs>
      <w:spacing w:line="240" w:lineRule="auto"/>
    </w:pPr>
  </w:style>
  <w:style w:type="character" w:customStyle="1" w:styleId="FooterChar">
    <w:name w:val="Footer Char"/>
    <w:basedOn w:val="DefaultParagraphFont"/>
    <w:link w:val="Footer"/>
    <w:uiPriority w:val="99"/>
    <w:rsid w:val="004F72D2"/>
  </w:style>
  <w:style w:type="paragraph" w:customStyle="1" w:styleId="ime">
    <w:name w:val="ime"/>
    <w:basedOn w:val="Normal"/>
    <w:rsid w:val="004F72D2"/>
    <w:pPr>
      <w:spacing w:before="1440" w:after="120" w:line="360" w:lineRule="auto"/>
      <w:jc w:val="center"/>
    </w:pPr>
    <w:rPr>
      <w:rFonts w:ascii="VogueBold" w:eastAsia="Times New Roman" w:hAnsi="VogueBold" w:cs="Times New Roman"/>
      <w:kern w:val="20"/>
      <w:sz w:val="30"/>
      <w:szCs w:val="20"/>
      <w:lang w:val="en-US"/>
    </w:rPr>
  </w:style>
  <w:style w:type="paragraph" w:customStyle="1" w:styleId="tab">
    <w:name w:val="tab"/>
    <w:basedOn w:val="Normal"/>
    <w:rsid w:val="00734B53"/>
    <w:pPr>
      <w:spacing w:before="60" w:after="120" w:line="360" w:lineRule="auto"/>
      <w:jc w:val="both"/>
    </w:pPr>
    <w:rPr>
      <w:rFonts w:ascii="TimesRoman" w:eastAsia="Times New Roman" w:hAnsi="TimesRoman" w:cs="Times New Roman"/>
      <w:kern w:val="20"/>
      <w:sz w:val="20"/>
      <w:szCs w:val="20"/>
      <w:lang w:val="en-US"/>
    </w:rPr>
  </w:style>
  <w:style w:type="paragraph" w:styleId="TOCHeading">
    <w:name w:val="TOC Heading"/>
    <w:basedOn w:val="Heading1"/>
    <w:next w:val="Normal"/>
    <w:uiPriority w:val="39"/>
    <w:unhideWhenUsed/>
    <w:qFormat/>
    <w:rsid w:val="00BE2F88"/>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character" w:styleId="Hyperlink">
    <w:name w:val="Hyperlink"/>
    <w:basedOn w:val="DefaultParagraphFont"/>
    <w:uiPriority w:val="99"/>
    <w:unhideWhenUsed/>
    <w:rsid w:val="00ED7CA2"/>
    <w:rPr>
      <w:color w:val="0000FF" w:themeColor="hyperlink"/>
      <w:u w:val="single"/>
    </w:rPr>
  </w:style>
  <w:style w:type="paragraph" w:styleId="Caption">
    <w:name w:val="caption"/>
    <w:basedOn w:val="Normal"/>
    <w:next w:val="Normal"/>
    <w:uiPriority w:val="35"/>
    <w:unhideWhenUsed/>
    <w:qFormat/>
    <w:rsid w:val="00102230"/>
    <w:pPr>
      <w:spacing w:after="200" w:line="240" w:lineRule="auto"/>
    </w:pPr>
    <w:rPr>
      <w:i/>
      <w:iCs/>
      <w:color w:val="1F497D" w:themeColor="text2"/>
      <w:sz w:val="18"/>
      <w:szCs w:val="18"/>
    </w:rPr>
  </w:style>
  <w:style w:type="table" w:styleId="TableGrid">
    <w:name w:val="Table Grid"/>
    <w:basedOn w:val="TableNormal"/>
    <w:uiPriority w:val="39"/>
    <w:rsid w:val="00AA45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AA45A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3">
    <w:name w:val="Grid Table 3"/>
    <w:basedOn w:val="TableNormal"/>
    <w:uiPriority w:val="48"/>
    <w:rsid w:val="00AA45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45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2D1F27"/>
    <w:pPr>
      <w:ind w:left="720"/>
      <w:contextualSpacing/>
    </w:pPr>
  </w:style>
  <w:style w:type="character" w:customStyle="1" w:styleId="Heading2Char">
    <w:name w:val="Heading 2 Char"/>
    <w:basedOn w:val="DefaultParagraphFont"/>
    <w:link w:val="Heading2"/>
    <w:rsid w:val="002A6896"/>
    <w:rPr>
      <w:sz w:val="36"/>
      <w:szCs w:val="32"/>
    </w:rPr>
  </w:style>
  <w:style w:type="character" w:customStyle="1" w:styleId="Heading3Char">
    <w:name w:val="Heading 3 Char"/>
    <w:basedOn w:val="DefaultParagraphFont"/>
    <w:link w:val="Heading3"/>
    <w:rsid w:val="002A6896"/>
    <w:rPr>
      <w:color w:val="000000" w:themeColor="text1"/>
      <w:sz w:val="32"/>
      <w:szCs w:val="28"/>
    </w:rPr>
  </w:style>
  <w:style w:type="character" w:styleId="PlaceholderText">
    <w:name w:val="Placeholder Text"/>
    <w:basedOn w:val="DefaultParagraphFont"/>
    <w:uiPriority w:val="99"/>
    <w:semiHidden/>
    <w:rsid w:val="00835FF9"/>
    <w:rPr>
      <w:color w:val="808080"/>
    </w:rPr>
  </w:style>
  <w:style w:type="character" w:customStyle="1" w:styleId="Heading4Char">
    <w:name w:val="Heading 4 Char"/>
    <w:basedOn w:val="DefaultParagraphFont"/>
    <w:link w:val="Heading4"/>
    <w:rsid w:val="00AD6EAB"/>
    <w:rPr>
      <w:color w:val="000000" w:themeColor="text1"/>
      <w:sz w:val="28"/>
    </w:rPr>
  </w:style>
  <w:style w:type="paragraph" w:styleId="TOC1">
    <w:name w:val="toc 1"/>
    <w:basedOn w:val="Normal"/>
    <w:next w:val="Normal"/>
    <w:autoRedefine/>
    <w:uiPriority w:val="39"/>
    <w:unhideWhenUsed/>
    <w:rsid w:val="00F053B6"/>
    <w:pPr>
      <w:spacing w:after="100"/>
    </w:pPr>
  </w:style>
  <w:style w:type="paragraph" w:styleId="TOC2">
    <w:name w:val="toc 2"/>
    <w:basedOn w:val="Normal"/>
    <w:next w:val="Normal"/>
    <w:autoRedefine/>
    <w:uiPriority w:val="39"/>
    <w:unhideWhenUsed/>
    <w:rsid w:val="00F053B6"/>
    <w:pPr>
      <w:spacing w:after="100"/>
      <w:ind w:left="240"/>
    </w:pPr>
  </w:style>
  <w:style w:type="paragraph" w:styleId="TOC3">
    <w:name w:val="toc 3"/>
    <w:basedOn w:val="Normal"/>
    <w:next w:val="Normal"/>
    <w:autoRedefine/>
    <w:uiPriority w:val="39"/>
    <w:unhideWhenUsed/>
    <w:rsid w:val="00F053B6"/>
    <w:pPr>
      <w:spacing w:after="100"/>
      <w:ind w:left="480"/>
    </w:pPr>
  </w:style>
  <w:style w:type="character" w:customStyle="1" w:styleId="Heading1Char">
    <w:name w:val="Heading 1 Char"/>
    <w:basedOn w:val="DefaultParagraphFont"/>
    <w:link w:val="Heading1"/>
    <w:rsid w:val="00B076D3"/>
    <w:rPr>
      <w:sz w:val="40"/>
      <w:szCs w:val="40"/>
    </w:rPr>
  </w:style>
  <w:style w:type="character" w:styleId="UnresolvedMention">
    <w:name w:val="Unresolved Mention"/>
    <w:basedOn w:val="DefaultParagraphFont"/>
    <w:uiPriority w:val="99"/>
    <w:semiHidden/>
    <w:unhideWhenUsed/>
    <w:rsid w:val="003940EA"/>
    <w:rPr>
      <w:color w:val="605E5C"/>
      <w:shd w:val="clear" w:color="auto" w:fill="E1DFDD"/>
    </w:rPr>
  </w:style>
  <w:style w:type="table" w:styleId="ListTable4-Accent4">
    <w:name w:val="List Table 4 Accent 4"/>
    <w:basedOn w:val="TableNormal"/>
    <w:uiPriority w:val="49"/>
    <w:rsid w:val="006335BD"/>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8A4D44"/>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E363E5"/>
    <w:rPr>
      <w:color w:val="800080" w:themeColor="followedHyperlink"/>
      <w:u w:val="single"/>
    </w:rPr>
  </w:style>
  <w:style w:type="paragraph" w:styleId="HTMLPreformatted">
    <w:name w:val="HTML Preformatted"/>
    <w:basedOn w:val="Normal"/>
    <w:link w:val="HTMLPreformattedChar"/>
    <w:uiPriority w:val="99"/>
    <w:semiHidden/>
    <w:unhideWhenUsed/>
    <w:rsid w:val="00870E2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0E2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472">
      <w:bodyDiv w:val="1"/>
      <w:marLeft w:val="0"/>
      <w:marRight w:val="0"/>
      <w:marTop w:val="0"/>
      <w:marBottom w:val="0"/>
      <w:divBdr>
        <w:top w:val="none" w:sz="0" w:space="0" w:color="auto"/>
        <w:left w:val="none" w:sz="0" w:space="0" w:color="auto"/>
        <w:bottom w:val="none" w:sz="0" w:space="0" w:color="auto"/>
        <w:right w:val="none" w:sz="0" w:space="0" w:color="auto"/>
      </w:divBdr>
    </w:div>
    <w:div w:id="122969696">
      <w:bodyDiv w:val="1"/>
      <w:marLeft w:val="0"/>
      <w:marRight w:val="0"/>
      <w:marTop w:val="0"/>
      <w:marBottom w:val="0"/>
      <w:divBdr>
        <w:top w:val="none" w:sz="0" w:space="0" w:color="auto"/>
        <w:left w:val="none" w:sz="0" w:space="0" w:color="auto"/>
        <w:bottom w:val="none" w:sz="0" w:space="0" w:color="auto"/>
        <w:right w:val="none" w:sz="0" w:space="0" w:color="auto"/>
      </w:divBdr>
    </w:div>
    <w:div w:id="144662518">
      <w:bodyDiv w:val="1"/>
      <w:marLeft w:val="0"/>
      <w:marRight w:val="0"/>
      <w:marTop w:val="0"/>
      <w:marBottom w:val="0"/>
      <w:divBdr>
        <w:top w:val="none" w:sz="0" w:space="0" w:color="auto"/>
        <w:left w:val="none" w:sz="0" w:space="0" w:color="auto"/>
        <w:bottom w:val="none" w:sz="0" w:space="0" w:color="auto"/>
        <w:right w:val="none" w:sz="0" w:space="0" w:color="auto"/>
      </w:divBdr>
      <w:divsChild>
        <w:div w:id="2000692220">
          <w:marLeft w:val="0"/>
          <w:marRight w:val="0"/>
          <w:marTop w:val="0"/>
          <w:marBottom w:val="0"/>
          <w:divBdr>
            <w:top w:val="none" w:sz="0" w:space="0" w:color="auto"/>
            <w:left w:val="none" w:sz="0" w:space="0" w:color="auto"/>
            <w:bottom w:val="none" w:sz="0" w:space="0" w:color="auto"/>
            <w:right w:val="none" w:sz="0" w:space="0" w:color="auto"/>
          </w:divBdr>
        </w:div>
      </w:divsChild>
    </w:div>
    <w:div w:id="273829512">
      <w:bodyDiv w:val="1"/>
      <w:marLeft w:val="0"/>
      <w:marRight w:val="0"/>
      <w:marTop w:val="0"/>
      <w:marBottom w:val="0"/>
      <w:divBdr>
        <w:top w:val="none" w:sz="0" w:space="0" w:color="auto"/>
        <w:left w:val="none" w:sz="0" w:space="0" w:color="auto"/>
        <w:bottom w:val="none" w:sz="0" w:space="0" w:color="auto"/>
        <w:right w:val="none" w:sz="0" w:space="0" w:color="auto"/>
      </w:divBdr>
    </w:div>
    <w:div w:id="282075262">
      <w:bodyDiv w:val="1"/>
      <w:marLeft w:val="0"/>
      <w:marRight w:val="0"/>
      <w:marTop w:val="0"/>
      <w:marBottom w:val="0"/>
      <w:divBdr>
        <w:top w:val="none" w:sz="0" w:space="0" w:color="auto"/>
        <w:left w:val="none" w:sz="0" w:space="0" w:color="auto"/>
        <w:bottom w:val="none" w:sz="0" w:space="0" w:color="auto"/>
        <w:right w:val="none" w:sz="0" w:space="0" w:color="auto"/>
      </w:divBdr>
    </w:div>
    <w:div w:id="344865726">
      <w:bodyDiv w:val="1"/>
      <w:marLeft w:val="0"/>
      <w:marRight w:val="0"/>
      <w:marTop w:val="0"/>
      <w:marBottom w:val="0"/>
      <w:divBdr>
        <w:top w:val="none" w:sz="0" w:space="0" w:color="auto"/>
        <w:left w:val="none" w:sz="0" w:space="0" w:color="auto"/>
        <w:bottom w:val="none" w:sz="0" w:space="0" w:color="auto"/>
        <w:right w:val="none" w:sz="0" w:space="0" w:color="auto"/>
      </w:divBdr>
      <w:divsChild>
        <w:div w:id="1068725370">
          <w:marLeft w:val="0"/>
          <w:marRight w:val="0"/>
          <w:marTop w:val="0"/>
          <w:marBottom w:val="0"/>
          <w:divBdr>
            <w:top w:val="none" w:sz="0" w:space="0" w:color="auto"/>
            <w:left w:val="none" w:sz="0" w:space="0" w:color="auto"/>
            <w:bottom w:val="none" w:sz="0" w:space="0" w:color="auto"/>
            <w:right w:val="none" w:sz="0" w:space="0" w:color="auto"/>
          </w:divBdr>
        </w:div>
      </w:divsChild>
    </w:div>
    <w:div w:id="390689474">
      <w:bodyDiv w:val="1"/>
      <w:marLeft w:val="0"/>
      <w:marRight w:val="0"/>
      <w:marTop w:val="0"/>
      <w:marBottom w:val="0"/>
      <w:divBdr>
        <w:top w:val="none" w:sz="0" w:space="0" w:color="auto"/>
        <w:left w:val="none" w:sz="0" w:space="0" w:color="auto"/>
        <w:bottom w:val="none" w:sz="0" w:space="0" w:color="auto"/>
        <w:right w:val="none" w:sz="0" w:space="0" w:color="auto"/>
      </w:divBdr>
    </w:div>
    <w:div w:id="464473451">
      <w:bodyDiv w:val="1"/>
      <w:marLeft w:val="0"/>
      <w:marRight w:val="0"/>
      <w:marTop w:val="0"/>
      <w:marBottom w:val="0"/>
      <w:divBdr>
        <w:top w:val="none" w:sz="0" w:space="0" w:color="auto"/>
        <w:left w:val="none" w:sz="0" w:space="0" w:color="auto"/>
        <w:bottom w:val="none" w:sz="0" w:space="0" w:color="auto"/>
        <w:right w:val="none" w:sz="0" w:space="0" w:color="auto"/>
      </w:divBdr>
    </w:div>
    <w:div w:id="486173128">
      <w:bodyDiv w:val="1"/>
      <w:marLeft w:val="0"/>
      <w:marRight w:val="0"/>
      <w:marTop w:val="0"/>
      <w:marBottom w:val="0"/>
      <w:divBdr>
        <w:top w:val="none" w:sz="0" w:space="0" w:color="auto"/>
        <w:left w:val="none" w:sz="0" w:space="0" w:color="auto"/>
        <w:bottom w:val="none" w:sz="0" w:space="0" w:color="auto"/>
        <w:right w:val="none" w:sz="0" w:space="0" w:color="auto"/>
      </w:divBdr>
    </w:div>
    <w:div w:id="527376231">
      <w:bodyDiv w:val="1"/>
      <w:marLeft w:val="0"/>
      <w:marRight w:val="0"/>
      <w:marTop w:val="0"/>
      <w:marBottom w:val="0"/>
      <w:divBdr>
        <w:top w:val="none" w:sz="0" w:space="0" w:color="auto"/>
        <w:left w:val="none" w:sz="0" w:space="0" w:color="auto"/>
        <w:bottom w:val="none" w:sz="0" w:space="0" w:color="auto"/>
        <w:right w:val="none" w:sz="0" w:space="0" w:color="auto"/>
      </w:divBdr>
    </w:div>
    <w:div w:id="573711080">
      <w:bodyDiv w:val="1"/>
      <w:marLeft w:val="0"/>
      <w:marRight w:val="0"/>
      <w:marTop w:val="0"/>
      <w:marBottom w:val="0"/>
      <w:divBdr>
        <w:top w:val="none" w:sz="0" w:space="0" w:color="auto"/>
        <w:left w:val="none" w:sz="0" w:space="0" w:color="auto"/>
        <w:bottom w:val="none" w:sz="0" w:space="0" w:color="auto"/>
        <w:right w:val="none" w:sz="0" w:space="0" w:color="auto"/>
      </w:divBdr>
    </w:div>
    <w:div w:id="648024955">
      <w:bodyDiv w:val="1"/>
      <w:marLeft w:val="0"/>
      <w:marRight w:val="0"/>
      <w:marTop w:val="0"/>
      <w:marBottom w:val="0"/>
      <w:divBdr>
        <w:top w:val="none" w:sz="0" w:space="0" w:color="auto"/>
        <w:left w:val="none" w:sz="0" w:space="0" w:color="auto"/>
        <w:bottom w:val="none" w:sz="0" w:space="0" w:color="auto"/>
        <w:right w:val="none" w:sz="0" w:space="0" w:color="auto"/>
      </w:divBdr>
    </w:div>
    <w:div w:id="652873401">
      <w:bodyDiv w:val="1"/>
      <w:marLeft w:val="0"/>
      <w:marRight w:val="0"/>
      <w:marTop w:val="0"/>
      <w:marBottom w:val="0"/>
      <w:divBdr>
        <w:top w:val="none" w:sz="0" w:space="0" w:color="auto"/>
        <w:left w:val="none" w:sz="0" w:space="0" w:color="auto"/>
        <w:bottom w:val="none" w:sz="0" w:space="0" w:color="auto"/>
        <w:right w:val="none" w:sz="0" w:space="0" w:color="auto"/>
      </w:divBdr>
      <w:divsChild>
        <w:div w:id="1442262787">
          <w:marLeft w:val="0"/>
          <w:marRight w:val="0"/>
          <w:marTop w:val="195"/>
          <w:marBottom w:val="0"/>
          <w:divBdr>
            <w:top w:val="none" w:sz="0" w:space="0" w:color="auto"/>
            <w:left w:val="none" w:sz="0" w:space="0" w:color="auto"/>
            <w:bottom w:val="none" w:sz="0" w:space="0" w:color="auto"/>
            <w:right w:val="none" w:sz="0" w:space="0" w:color="auto"/>
          </w:divBdr>
        </w:div>
      </w:divsChild>
    </w:div>
    <w:div w:id="659312968">
      <w:bodyDiv w:val="1"/>
      <w:marLeft w:val="0"/>
      <w:marRight w:val="0"/>
      <w:marTop w:val="0"/>
      <w:marBottom w:val="0"/>
      <w:divBdr>
        <w:top w:val="none" w:sz="0" w:space="0" w:color="auto"/>
        <w:left w:val="none" w:sz="0" w:space="0" w:color="auto"/>
        <w:bottom w:val="none" w:sz="0" w:space="0" w:color="auto"/>
        <w:right w:val="none" w:sz="0" w:space="0" w:color="auto"/>
      </w:divBdr>
    </w:div>
    <w:div w:id="672028140">
      <w:bodyDiv w:val="1"/>
      <w:marLeft w:val="0"/>
      <w:marRight w:val="0"/>
      <w:marTop w:val="0"/>
      <w:marBottom w:val="0"/>
      <w:divBdr>
        <w:top w:val="none" w:sz="0" w:space="0" w:color="auto"/>
        <w:left w:val="none" w:sz="0" w:space="0" w:color="auto"/>
        <w:bottom w:val="none" w:sz="0" w:space="0" w:color="auto"/>
        <w:right w:val="none" w:sz="0" w:space="0" w:color="auto"/>
      </w:divBdr>
    </w:div>
    <w:div w:id="735588664">
      <w:bodyDiv w:val="1"/>
      <w:marLeft w:val="0"/>
      <w:marRight w:val="0"/>
      <w:marTop w:val="0"/>
      <w:marBottom w:val="0"/>
      <w:divBdr>
        <w:top w:val="none" w:sz="0" w:space="0" w:color="auto"/>
        <w:left w:val="none" w:sz="0" w:space="0" w:color="auto"/>
        <w:bottom w:val="none" w:sz="0" w:space="0" w:color="auto"/>
        <w:right w:val="none" w:sz="0" w:space="0" w:color="auto"/>
      </w:divBdr>
    </w:div>
    <w:div w:id="793519907">
      <w:bodyDiv w:val="1"/>
      <w:marLeft w:val="0"/>
      <w:marRight w:val="0"/>
      <w:marTop w:val="0"/>
      <w:marBottom w:val="0"/>
      <w:divBdr>
        <w:top w:val="none" w:sz="0" w:space="0" w:color="auto"/>
        <w:left w:val="none" w:sz="0" w:space="0" w:color="auto"/>
        <w:bottom w:val="none" w:sz="0" w:space="0" w:color="auto"/>
        <w:right w:val="none" w:sz="0" w:space="0" w:color="auto"/>
      </w:divBdr>
    </w:div>
    <w:div w:id="804129762">
      <w:bodyDiv w:val="1"/>
      <w:marLeft w:val="0"/>
      <w:marRight w:val="0"/>
      <w:marTop w:val="0"/>
      <w:marBottom w:val="0"/>
      <w:divBdr>
        <w:top w:val="none" w:sz="0" w:space="0" w:color="auto"/>
        <w:left w:val="none" w:sz="0" w:space="0" w:color="auto"/>
        <w:bottom w:val="none" w:sz="0" w:space="0" w:color="auto"/>
        <w:right w:val="none" w:sz="0" w:space="0" w:color="auto"/>
      </w:divBdr>
      <w:divsChild>
        <w:div w:id="649598245">
          <w:marLeft w:val="0"/>
          <w:marRight w:val="0"/>
          <w:marTop w:val="0"/>
          <w:marBottom w:val="0"/>
          <w:divBdr>
            <w:top w:val="none" w:sz="0" w:space="0" w:color="auto"/>
            <w:left w:val="none" w:sz="0" w:space="0" w:color="auto"/>
            <w:bottom w:val="none" w:sz="0" w:space="0" w:color="auto"/>
            <w:right w:val="none" w:sz="0" w:space="0" w:color="auto"/>
          </w:divBdr>
          <w:divsChild>
            <w:div w:id="13952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0839">
      <w:bodyDiv w:val="1"/>
      <w:marLeft w:val="0"/>
      <w:marRight w:val="0"/>
      <w:marTop w:val="0"/>
      <w:marBottom w:val="0"/>
      <w:divBdr>
        <w:top w:val="none" w:sz="0" w:space="0" w:color="auto"/>
        <w:left w:val="none" w:sz="0" w:space="0" w:color="auto"/>
        <w:bottom w:val="none" w:sz="0" w:space="0" w:color="auto"/>
        <w:right w:val="none" w:sz="0" w:space="0" w:color="auto"/>
      </w:divBdr>
    </w:div>
    <w:div w:id="970402128">
      <w:bodyDiv w:val="1"/>
      <w:marLeft w:val="0"/>
      <w:marRight w:val="0"/>
      <w:marTop w:val="0"/>
      <w:marBottom w:val="0"/>
      <w:divBdr>
        <w:top w:val="none" w:sz="0" w:space="0" w:color="auto"/>
        <w:left w:val="none" w:sz="0" w:space="0" w:color="auto"/>
        <w:bottom w:val="none" w:sz="0" w:space="0" w:color="auto"/>
        <w:right w:val="none" w:sz="0" w:space="0" w:color="auto"/>
      </w:divBdr>
    </w:div>
    <w:div w:id="987173267">
      <w:bodyDiv w:val="1"/>
      <w:marLeft w:val="0"/>
      <w:marRight w:val="0"/>
      <w:marTop w:val="0"/>
      <w:marBottom w:val="0"/>
      <w:divBdr>
        <w:top w:val="none" w:sz="0" w:space="0" w:color="auto"/>
        <w:left w:val="none" w:sz="0" w:space="0" w:color="auto"/>
        <w:bottom w:val="none" w:sz="0" w:space="0" w:color="auto"/>
        <w:right w:val="none" w:sz="0" w:space="0" w:color="auto"/>
      </w:divBdr>
    </w:div>
    <w:div w:id="998115472">
      <w:bodyDiv w:val="1"/>
      <w:marLeft w:val="0"/>
      <w:marRight w:val="0"/>
      <w:marTop w:val="0"/>
      <w:marBottom w:val="0"/>
      <w:divBdr>
        <w:top w:val="none" w:sz="0" w:space="0" w:color="auto"/>
        <w:left w:val="none" w:sz="0" w:space="0" w:color="auto"/>
        <w:bottom w:val="none" w:sz="0" w:space="0" w:color="auto"/>
        <w:right w:val="none" w:sz="0" w:space="0" w:color="auto"/>
      </w:divBdr>
    </w:div>
    <w:div w:id="1004287172">
      <w:bodyDiv w:val="1"/>
      <w:marLeft w:val="0"/>
      <w:marRight w:val="0"/>
      <w:marTop w:val="0"/>
      <w:marBottom w:val="0"/>
      <w:divBdr>
        <w:top w:val="none" w:sz="0" w:space="0" w:color="auto"/>
        <w:left w:val="none" w:sz="0" w:space="0" w:color="auto"/>
        <w:bottom w:val="none" w:sz="0" w:space="0" w:color="auto"/>
        <w:right w:val="none" w:sz="0" w:space="0" w:color="auto"/>
      </w:divBdr>
    </w:div>
    <w:div w:id="1165363669">
      <w:bodyDiv w:val="1"/>
      <w:marLeft w:val="0"/>
      <w:marRight w:val="0"/>
      <w:marTop w:val="0"/>
      <w:marBottom w:val="0"/>
      <w:divBdr>
        <w:top w:val="none" w:sz="0" w:space="0" w:color="auto"/>
        <w:left w:val="none" w:sz="0" w:space="0" w:color="auto"/>
        <w:bottom w:val="none" w:sz="0" w:space="0" w:color="auto"/>
        <w:right w:val="none" w:sz="0" w:space="0" w:color="auto"/>
      </w:divBdr>
      <w:divsChild>
        <w:div w:id="657653918">
          <w:marLeft w:val="0"/>
          <w:marRight w:val="0"/>
          <w:marTop w:val="195"/>
          <w:marBottom w:val="0"/>
          <w:divBdr>
            <w:top w:val="none" w:sz="0" w:space="0" w:color="auto"/>
            <w:left w:val="none" w:sz="0" w:space="0" w:color="auto"/>
            <w:bottom w:val="none" w:sz="0" w:space="0" w:color="auto"/>
            <w:right w:val="none" w:sz="0" w:space="0" w:color="auto"/>
          </w:divBdr>
        </w:div>
      </w:divsChild>
    </w:div>
    <w:div w:id="1235817935">
      <w:bodyDiv w:val="1"/>
      <w:marLeft w:val="0"/>
      <w:marRight w:val="0"/>
      <w:marTop w:val="0"/>
      <w:marBottom w:val="0"/>
      <w:divBdr>
        <w:top w:val="none" w:sz="0" w:space="0" w:color="auto"/>
        <w:left w:val="none" w:sz="0" w:space="0" w:color="auto"/>
        <w:bottom w:val="none" w:sz="0" w:space="0" w:color="auto"/>
        <w:right w:val="none" w:sz="0" w:space="0" w:color="auto"/>
      </w:divBdr>
      <w:divsChild>
        <w:div w:id="877856694">
          <w:marLeft w:val="0"/>
          <w:marRight w:val="0"/>
          <w:marTop w:val="0"/>
          <w:marBottom w:val="0"/>
          <w:divBdr>
            <w:top w:val="none" w:sz="0" w:space="0" w:color="auto"/>
            <w:left w:val="none" w:sz="0" w:space="0" w:color="auto"/>
            <w:bottom w:val="none" w:sz="0" w:space="0" w:color="auto"/>
            <w:right w:val="none" w:sz="0" w:space="0" w:color="auto"/>
          </w:divBdr>
          <w:divsChild>
            <w:div w:id="20304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07150">
      <w:bodyDiv w:val="1"/>
      <w:marLeft w:val="0"/>
      <w:marRight w:val="0"/>
      <w:marTop w:val="0"/>
      <w:marBottom w:val="0"/>
      <w:divBdr>
        <w:top w:val="none" w:sz="0" w:space="0" w:color="auto"/>
        <w:left w:val="none" w:sz="0" w:space="0" w:color="auto"/>
        <w:bottom w:val="none" w:sz="0" w:space="0" w:color="auto"/>
        <w:right w:val="none" w:sz="0" w:space="0" w:color="auto"/>
      </w:divBdr>
      <w:divsChild>
        <w:div w:id="1622489708">
          <w:marLeft w:val="0"/>
          <w:marRight w:val="0"/>
          <w:marTop w:val="0"/>
          <w:marBottom w:val="0"/>
          <w:divBdr>
            <w:top w:val="none" w:sz="0" w:space="0" w:color="auto"/>
            <w:left w:val="none" w:sz="0" w:space="0" w:color="auto"/>
            <w:bottom w:val="none" w:sz="0" w:space="0" w:color="auto"/>
            <w:right w:val="none" w:sz="0" w:space="0" w:color="auto"/>
          </w:divBdr>
          <w:divsChild>
            <w:div w:id="18830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880977">
      <w:bodyDiv w:val="1"/>
      <w:marLeft w:val="0"/>
      <w:marRight w:val="0"/>
      <w:marTop w:val="0"/>
      <w:marBottom w:val="0"/>
      <w:divBdr>
        <w:top w:val="none" w:sz="0" w:space="0" w:color="auto"/>
        <w:left w:val="none" w:sz="0" w:space="0" w:color="auto"/>
        <w:bottom w:val="none" w:sz="0" w:space="0" w:color="auto"/>
        <w:right w:val="none" w:sz="0" w:space="0" w:color="auto"/>
      </w:divBdr>
    </w:div>
    <w:div w:id="1411002690">
      <w:bodyDiv w:val="1"/>
      <w:marLeft w:val="0"/>
      <w:marRight w:val="0"/>
      <w:marTop w:val="0"/>
      <w:marBottom w:val="0"/>
      <w:divBdr>
        <w:top w:val="none" w:sz="0" w:space="0" w:color="auto"/>
        <w:left w:val="none" w:sz="0" w:space="0" w:color="auto"/>
        <w:bottom w:val="none" w:sz="0" w:space="0" w:color="auto"/>
        <w:right w:val="none" w:sz="0" w:space="0" w:color="auto"/>
      </w:divBdr>
    </w:div>
    <w:div w:id="1427653538">
      <w:bodyDiv w:val="1"/>
      <w:marLeft w:val="0"/>
      <w:marRight w:val="0"/>
      <w:marTop w:val="0"/>
      <w:marBottom w:val="0"/>
      <w:divBdr>
        <w:top w:val="none" w:sz="0" w:space="0" w:color="auto"/>
        <w:left w:val="none" w:sz="0" w:space="0" w:color="auto"/>
        <w:bottom w:val="none" w:sz="0" w:space="0" w:color="auto"/>
        <w:right w:val="none" w:sz="0" w:space="0" w:color="auto"/>
      </w:divBdr>
    </w:div>
    <w:div w:id="1445921930">
      <w:bodyDiv w:val="1"/>
      <w:marLeft w:val="0"/>
      <w:marRight w:val="0"/>
      <w:marTop w:val="0"/>
      <w:marBottom w:val="0"/>
      <w:divBdr>
        <w:top w:val="none" w:sz="0" w:space="0" w:color="auto"/>
        <w:left w:val="none" w:sz="0" w:space="0" w:color="auto"/>
        <w:bottom w:val="none" w:sz="0" w:space="0" w:color="auto"/>
        <w:right w:val="none" w:sz="0" w:space="0" w:color="auto"/>
      </w:divBdr>
      <w:divsChild>
        <w:div w:id="1643924756">
          <w:marLeft w:val="0"/>
          <w:marRight w:val="0"/>
          <w:marTop w:val="0"/>
          <w:marBottom w:val="0"/>
          <w:divBdr>
            <w:top w:val="none" w:sz="0" w:space="0" w:color="auto"/>
            <w:left w:val="none" w:sz="0" w:space="0" w:color="auto"/>
            <w:bottom w:val="none" w:sz="0" w:space="0" w:color="auto"/>
            <w:right w:val="none" w:sz="0" w:space="0" w:color="auto"/>
          </w:divBdr>
          <w:divsChild>
            <w:div w:id="19091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41527">
      <w:bodyDiv w:val="1"/>
      <w:marLeft w:val="0"/>
      <w:marRight w:val="0"/>
      <w:marTop w:val="0"/>
      <w:marBottom w:val="0"/>
      <w:divBdr>
        <w:top w:val="none" w:sz="0" w:space="0" w:color="auto"/>
        <w:left w:val="none" w:sz="0" w:space="0" w:color="auto"/>
        <w:bottom w:val="none" w:sz="0" w:space="0" w:color="auto"/>
        <w:right w:val="none" w:sz="0" w:space="0" w:color="auto"/>
      </w:divBdr>
    </w:div>
    <w:div w:id="1517231240">
      <w:bodyDiv w:val="1"/>
      <w:marLeft w:val="0"/>
      <w:marRight w:val="0"/>
      <w:marTop w:val="0"/>
      <w:marBottom w:val="0"/>
      <w:divBdr>
        <w:top w:val="none" w:sz="0" w:space="0" w:color="auto"/>
        <w:left w:val="none" w:sz="0" w:space="0" w:color="auto"/>
        <w:bottom w:val="none" w:sz="0" w:space="0" w:color="auto"/>
        <w:right w:val="none" w:sz="0" w:space="0" w:color="auto"/>
      </w:divBdr>
    </w:div>
    <w:div w:id="1538201444">
      <w:bodyDiv w:val="1"/>
      <w:marLeft w:val="0"/>
      <w:marRight w:val="0"/>
      <w:marTop w:val="0"/>
      <w:marBottom w:val="0"/>
      <w:divBdr>
        <w:top w:val="none" w:sz="0" w:space="0" w:color="auto"/>
        <w:left w:val="none" w:sz="0" w:space="0" w:color="auto"/>
        <w:bottom w:val="none" w:sz="0" w:space="0" w:color="auto"/>
        <w:right w:val="none" w:sz="0" w:space="0" w:color="auto"/>
      </w:divBdr>
      <w:divsChild>
        <w:div w:id="1787657990">
          <w:marLeft w:val="0"/>
          <w:marRight w:val="0"/>
          <w:marTop w:val="0"/>
          <w:marBottom w:val="0"/>
          <w:divBdr>
            <w:top w:val="none" w:sz="0" w:space="0" w:color="auto"/>
            <w:left w:val="none" w:sz="0" w:space="0" w:color="auto"/>
            <w:bottom w:val="none" w:sz="0" w:space="0" w:color="auto"/>
            <w:right w:val="none" w:sz="0" w:space="0" w:color="auto"/>
          </w:divBdr>
          <w:divsChild>
            <w:div w:id="4588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0060">
      <w:bodyDiv w:val="1"/>
      <w:marLeft w:val="0"/>
      <w:marRight w:val="0"/>
      <w:marTop w:val="0"/>
      <w:marBottom w:val="0"/>
      <w:divBdr>
        <w:top w:val="none" w:sz="0" w:space="0" w:color="auto"/>
        <w:left w:val="none" w:sz="0" w:space="0" w:color="auto"/>
        <w:bottom w:val="none" w:sz="0" w:space="0" w:color="auto"/>
        <w:right w:val="none" w:sz="0" w:space="0" w:color="auto"/>
      </w:divBdr>
    </w:div>
    <w:div w:id="1691684310">
      <w:bodyDiv w:val="1"/>
      <w:marLeft w:val="0"/>
      <w:marRight w:val="0"/>
      <w:marTop w:val="0"/>
      <w:marBottom w:val="0"/>
      <w:divBdr>
        <w:top w:val="none" w:sz="0" w:space="0" w:color="auto"/>
        <w:left w:val="none" w:sz="0" w:space="0" w:color="auto"/>
        <w:bottom w:val="none" w:sz="0" w:space="0" w:color="auto"/>
        <w:right w:val="none" w:sz="0" w:space="0" w:color="auto"/>
      </w:divBdr>
    </w:div>
    <w:div w:id="1729187591">
      <w:bodyDiv w:val="1"/>
      <w:marLeft w:val="0"/>
      <w:marRight w:val="0"/>
      <w:marTop w:val="0"/>
      <w:marBottom w:val="0"/>
      <w:divBdr>
        <w:top w:val="none" w:sz="0" w:space="0" w:color="auto"/>
        <w:left w:val="none" w:sz="0" w:space="0" w:color="auto"/>
        <w:bottom w:val="none" w:sz="0" w:space="0" w:color="auto"/>
        <w:right w:val="none" w:sz="0" w:space="0" w:color="auto"/>
      </w:divBdr>
    </w:div>
    <w:div w:id="1730692078">
      <w:bodyDiv w:val="1"/>
      <w:marLeft w:val="0"/>
      <w:marRight w:val="0"/>
      <w:marTop w:val="0"/>
      <w:marBottom w:val="0"/>
      <w:divBdr>
        <w:top w:val="none" w:sz="0" w:space="0" w:color="auto"/>
        <w:left w:val="none" w:sz="0" w:space="0" w:color="auto"/>
        <w:bottom w:val="none" w:sz="0" w:space="0" w:color="auto"/>
        <w:right w:val="none" w:sz="0" w:space="0" w:color="auto"/>
      </w:divBdr>
    </w:div>
    <w:div w:id="1732001448">
      <w:bodyDiv w:val="1"/>
      <w:marLeft w:val="0"/>
      <w:marRight w:val="0"/>
      <w:marTop w:val="0"/>
      <w:marBottom w:val="0"/>
      <w:divBdr>
        <w:top w:val="none" w:sz="0" w:space="0" w:color="auto"/>
        <w:left w:val="none" w:sz="0" w:space="0" w:color="auto"/>
        <w:bottom w:val="none" w:sz="0" w:space="0" w:color="auto"/>
        <w:right w:val="none" w:sz="0" w:space="0" w:color="auto"/>
      </w:divBdr>
    </w:div>
    <w:div w:id="1736320494">
      <w:bodyDiv w:val="1"/>
      <w:marLeft w:val="0"/>
      <w:marRight w:val="0"/>
      <w:marTop w:val="0"/>
      <w:marBottom w:val="0"/>
      <w:divBdr>
        <w:top w:val="none" w:sz="0" w:space="0" w:color="auto"/>
        <w:left w:val="none" w:sz="0" w:space="0" w:color="auto"/>
        <w:bottom w:val="none" w:sz="0" w:space="0" w:color="auto"/>
        <w:right w:val="none" w:sz="0" w:space="0" w:color="auto"/>
      </w:divBdr>
    </w:div>
    <w:div w:id="1780106923">
      <w:bodyDiv w:val="1"/>
      <w:marLeft w:val="0"/>
      <w:marRight w:val="0"/>
      <w:marTop w:val="0"/>
      <w:marBottom w:val="0"/>
      <w:divBdr>
        <w:top w:val="none" w:sz="0" w:space="0" w:color="auto"/>
        <w:left w:val="none" w:sz="0" w:space="0" w:color="auto"/>
        <w:bottom w:val="none" w:sz="0" w:space="0" w:color="auto"/>
        <w:right w:val="none" w:sz="0" w:space="0" w:color="auto"/>
      </w:divBdr>
      <w:divsChild>
        <w:div w:id="656152984">
          <w:marLeft w:val="0"/>
          <w:marRight w:val="0"/>
          <w:marTop w:val="0"/>
          <w:marBottom w:val="0"/>
          <w:divBdr>
            <w:top w:val="none" w:sz="0" w:space="0" w:color="auto"/>
            <w:left w:val="none" w:sz="0" w:space="0" w:color="auto"/>
            <w:bottom w:val="none" w:sz="0" w:space="0" w:color="auto"/>
            <w:right w:val="none" w:sz="0" w:space="0" w:color="auto"/>
          </w:divBdr>
          <w:divsChild>
            <w:div w:id="69547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177811">
      <w:bodyDiv w:val="1"/>
      <w:marLeft w:val="0"/>
      <w:marRight w:val="0"/>
      <w:marTop w:val="0"/>
      <w:marBottom w:val="0"/>
      <w:divBdr>
        <w:top w:val="none" w:sz="0" w:space="0" w:color="auto"/>
        <w:left w:val="none" w:sz="0" w:space="0" w:color="auto"/>
        <w:bottom w:val="none" w:sz="0" w:space="0" w:color="auto"/>
        <w:right w:val="none" w:sz="0" w:space="0" w:color="auto"/>
      </w:divBdr>
    </w:div>
    <w:div w:id="1898125588">
      <w:bodyDiv w:val="1"/>
      <w:marLeft w:val="0"/>
      <w:marRight w:val="0"/>
      <w:marTop w:val="0"/>
      <w:marBottom w:val="0"/>
      <w:divBdr>
        <w:top w:val="none" w:sz="0" w:space="0" w:color="auto"/>
        <w:left w:val="none" w:sz="0" w:space="0" w:color="auto"/>
        <w:bottom w:val="none" w:sz="0" w:space="0" w:color="auto"/>
        <w:right w:val="none" w:sz="0" w:space="0" w:color="auto"/>
      </w:divBdr>
    </w:div>
    <w:div w:id="1944990074">
      <w:bodyDiv w:val="1"/>
      <w:marLeft w:val="0"/>
      <w:marRight w:val="0"/>
      <w:marTop w:val="0"/>
      <w:marBottom w:val="0"/>
      <w:divBdr>
        <w:top w:val="none" w:sz="0" w:space="0" w:color="auto"/>
        <w:left w:val="none" w:sz="0" w:space="0" w:color="auto"/>
        <w:bottom w:val="none" w:sz="0" w:space="0" w:color="auto"/>
        <w:right w:val="none" w:sz="0" w:space="0" w:color="auto"/>
      </w:divBdr>
      <w:divsChild>
        <w:div w:id="627705779">
          <w:marLeft w:val="0"/>
          <w:marRight w:val="0"/>
          <w:marTop w:val="0"/>
          <w:marBottom w:val="0"/>
          <w:divBdr>
            <w:top w:val="none" w:sz="0" w:space="0" w:color="auto"/>
            <w:left w:val="none" w:sz="0" w:space="0" w:color="auto"/>
            <w:bottom w:val="none" w:sz="0" w:space="0" w:color="auto"/>
            <w:right w:val="none" w:sz="0" w:space="0" w:color="auto"/>
          </w:divBdr>
          <w:divsChild>
            <w:div w:id="55555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968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ww.statology.org/mse-vs-rmse/" TargetMode="External"/><Relationship Id="rId21" Type="http://schemas.openxmlformats.org/officeDocument/2006/relationships/image" Target="media/image10.png"/><Relationship Id="rId34" Type="http://schemas.openxmlformats.org/officeDocument/2006/relationships/hyperlink" Target="https://www.ibm.com/topics/collaborative-filtering" TargetMode="External"/><Relationship Id="rId42" Type="http://schemas.openxmlformats.org/officeDocument/2006/relationships/hyperlink" Target="https://www.kaggle.com/datasets/rounakbanik/the-movies-datase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hyperlink" Target="https://www.hopsworks.ai/dictionary/recommender-system" TargetMode="External"/><Relationship Id="rId37" Type="http://schemas.openxmlformats.org/officeDocument/2006/relationships/hyperlink" Target="https://www.geeksforgeeks.org/metrics-for-machine-learning-model/" TargetMode="External"/><Relationship Id="rId40" Type="http://schemas.openxmlformats.org/officeDocument/2006/relationships/hyperlink" Target="https://medium.com/@eli.hatcher/how-to-build-a-recommendation-system-e72fe9efb086"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ibm.com/think/topics/content-based-filtering" TargetMode="Externa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hyperlink" Target="https://towardsdatascience.com/recommender-systems-a-complete-guide-to-machine-learning-models-96d3f94ea748" TargetMode="External"/><Relationship Id="rId44"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cs.carleton.edu/cs_comps/0607/recommend/recommender/itembased.html" TargetMode="External"/><Relationship Id="rId43" Type="http://schemas.openxmlformats.org/officeDocument/2006/relationships/hyperlink" Target="https://surprise.readthedocs.io/en/stable/FAQ.html"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doi.org/10.1186/s40537-022-00592-5" TargetMode="External"/><Relationship Id="rId38" Type="http://schemas.openxmlformats.org/officeDocument/2006/relationships/hyperlink" Target="https://dev.to/mondal_sabbha/understanding-mae-mse-and-rmse-key-metrics-in-machine-learning-4la2" TargetMode="External"/><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hyperlink" Target="https://vinija.ai/recsys/metric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06F671-D922-4AD3-A239-8604304C4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7053</TotalTime>
  <Pages>31</Pages>
  <Words>5430</Words>
  <Characters>30956</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Darko Cokić</cp:lastModifiedBy>
  <cp:revision>268</cp:revision>
  <dcterms:created xsi:type="dcterms:W3CDTF">2024-10-09T18:06:00Z</dcterms:created>
  <dcterms:modified xsi:type="dcterms:W3CDTF">2025-09-02T10:39:00Z</dcterms:modified>
</cp:coreProperties>
</file>