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5589C" w14:textId="77777777" w:rsidR="00F037B2" w:rsidRPr="00F037B2" w:rsidRDefault="00390090" w:rsidP="00F037B2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color w:val="222222"/>
        </w:rPr>
        <w:t>Napi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i program, ki bo prebral celo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tevilo. Izpi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i ali je pozitivno, negativno ali enako 0.</w:t>
      </w:r>
      <w:r w:rsidR="007600F3" w:rsidRPr="007600F3">
        <w:rPr>
          <w:noProof/>
        </w:rPr>
        <w:t xml:space="preserve"> </w:t>
      </w:r>
    </w:p>
    <w:p w14:paraId="62D54458" w14:textId="77777777" w:rsidR="00376964" w:rsidRDefault="00376964" w:rsidP="00390090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color w:val="222222"/>
        </w:rPr>
        <w:t>Napi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i program, ki bo </w:t>
      </w:r>
      <w:r>
        <w:rPr>
          <w:rFonts w:ascii="Tahoma" w:eastAsia="Adobe Heiti Std R" w:hAnsi="Tahoma" w:cs="Tahoma"/>
          <w:color w:val="222222"/>
        </w:rPr>
        <w:t>naključno generiral</w:t>
      </w:r>
      <w:r w:rsidRPr="00376964">
        <w:rPr>
          <w:rFonts w:ascii="Tahoma" w:eastAsia="Adobe Heiti Std R" w:hAnsi="Tahoma" w:cs="Tahoma"/>
          <w:color w:val="222222"/>
        </w:rPr>
        <w:t xml:space="preserve">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</w:t>
      </w:r>
      <w:r>
        <w:rPr>
          <w:rFonts w:ascii="Tahoma" w:eastAsia="Adobe Heiti Std R" w:hAnsi="Tahoma" w:cs="Tahoma"/>
          <w:color w:val="222222"/>
        </w:rPr>
        <w:t xml:space="preserve"> med -10 in 10</w:t>
      </w:r>
      <w:r w:rsidRPr="00376964">
        <w:rPr>
          <w:rFonts w:ascii="Tahoma" w:eastAsia="Adobe Heiti Std R" w:hAnsi="Tahoma" w:cs="Tahoma"/>
          <w:color w:val="222222"/>
        </w:rPr>
        <w:t>. Izpi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i ali je pozitivno, negativno ali enako 0</w:t>
      </w:r>
      <w:r>
        <w:rPr>
          <w:rFonts w:ascii="Tahoma" w:eastAsia="Adobe Heiti Std R" w:hAnsi="Tahoma" w:cs="Tahoma"/>
          <w:color w:val="222222"/>
        </w:rPr>
        <w:t>.</w:t>
      </w:r>
    </w:p>
    <w:p w14:paraId="2AABBE7C" w14:textId="77777777" w:rsidR="0013628B" w:rsidRPr="00376964" w:rsidRDefault="0013628B" w:rsidP="0013628B">
      <w:pPr>
        <w:pStyle w:val="ListParagraph"/>
        <w:spacing w:after="150"/>
        <w:jc w:val="both"/>
        <w:rPr>
          <w:rFonts w:ascii="Tahoma" w:eastAsia="Adobe Heiti Std R" w:hAnsi="Tahoma" w:cs="Tahoma"/>
          <w:color w:val="222222"/>
        </w:rPr>
      </w:pPr>
    </w:p>
    <w:p w14:paraId="19B75EB6" w14:textId="77777777" w:rsidR="00F037B2" w:rsidRPr="00F037B2" w:rsidRDefault="00390090" w:rsidP="00F037B2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color w:val="222222"/>
        </w:rPr>
        <w:t>Napi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i program, ki bo prebral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tevilo in izpisal ali je prebrano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 sodo ali liho.</w:t>
      </w:r>
    </w:p>
    <w:p w14:paraId="2AB9206B" w14:textId="77777777" w:rsidR="00376964" w:rsidRDefault="00376964" w:rsidP="00376964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color w:val="222222"/>
        </w:rPr>
        <w:t>Napi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i program, ki bo </w:t>
      </w:r>
      <w:r>
        <w:rPr>
          <w:rFonts w:ascii="Tahoma" w:eastAsia="Adobe Heiti Std R" w:hAnsi="Tahoma" w:cs="Tahoma"/>
          <w:color w:val="222222"/>
        </w:rPr>
        <w:t>naključno generiral</w:t>
      </w:r>
      <w:r w:rsidRPr="00376964">
        <w:rPr>
          <w:rFonts w:ascii="Tahoma" w:eastAsia="Adobe Heiti Std R" w:hAnsi="Tahoma" w:cs="Tahoma"/>
          <w:color w:val="222222"/>
        </w:rPr>
        <w:t xml:space="preserve">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</w:t>
      </w:r>
      <w:r>
        <w:rPr>
          <w:rFonts w:ascii="Tahoma" w:eastAsia="Adobe Heiti Std R" w:hAnsi="Tahoma" w:cs="Tahoma"/>
          <w:color w:val="222222"/>
        </w:rPr>
        <w:t xml:space="preserve"> med 10 in 50.</w:t>
      </w:r>
      <w:r w:rsidRPr="00376964">
        <w:rPr>
          <w:rFonts w:ascii="Tahoma" w:eastAsia="Adobe Heiti Std R" w:hAnsi="Tahoma" w:cs="Tahoma"/>
          <w:color w:val="222222"/>
        </w:rPr>
        <w:t xml:space="preserve"> </w:t>
      </w:r>
      <w:r>
        <w:rPr>
          <w:rFonts w:ascii="Tahoma" w:eastAsia="Adobe Heiti Std R" w:hAnsi="Tahoma" w:cs="Tahoma"/>
          <w:color w:val="222222"/>
        </w:rPr>
        <w:t xml:space="preserve">Izpiši </w:t>
      </w:r>
      <w:r w:rsidRPr="00376964">
        <w:rPr>
          <w:rFonts w:ascii="Tahoma" w:eastAsia="Adobe Heiti Std R" w:hAnsi="Tahoma" w:cs="Tahoma"/>
          <w:color w:val="222222"/>
        </w:rPr>
        <w:t xml:space="preserve">ali je prebrano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 sodo ali liho.</w:t>
      </w:r>
    </w:p>
    <w:p w14:paraId="1B1D7A78" w14:textId="77777777" w:rsidR="009C10DA" w:rsidRPr="00F037B2" w:rsidRDefault="009C10DA" w:rsidP="00F037B2">
      <w:pPr>
        <w:spacing w:after="150"/>
        <w:jc w:val="both"/>
        <w:rPr>
          <w:rFonts w:ascii="Tahoma" w:eastAsia="Adobe Heiti Std R" w:hAnsi="Tahoma" w:cs="Tahoma"/>
          <w:color w:val="222222"/>
        </w:rPr>
      </w:pPr>
      <w:bookmarkStart w:id="0" w:name="_GoBack"/>
      <w:bookmarkEnd w:id="0"/>
    </w:p>
    <w:p w14:paraId="54F02004" w14:textId="77777777" w:rsidR="00F037B2" w:rsidRPr="00F037B2" w:rsidRDefault="00CF47F6" w:rsidP="00F037B2">
      <w:pPr>
        <w:pStyle w:val="ListParagraph"/>
        <w:numPr>
          <w:ilvl w:val="0"/>
          <w:numId w:val="1"/>
        </w:numPr>
        <w:spacing w:after="150"/>
        <w:jc w:val="both"/>
        <w:rPr>
          <w:rFonts w:ascii="Tahoma" w:hAnsi="Tahoma" w:cs="Tahoma"/>
          <w:color w:val="222222"/>
        </w:rPr>
      </w:pPr>
      <w:r w:rsidRPr="00376964">
        <w:rPr>
          <w:rFonts w:ascii="Tahoma" w:hAnsi="Tahoma" w:cs="Tahoma"/>
          <w:color w:val="222222"/>
        </w:rPr>
        <w:t>Naključno generiraj število med 10 in 20. Preveri</w:t>
      </w:r>
      <w:r w:rsidR="00267A69">
        <w:rPr>
          <w:rFonts w:ascii="Tahoma" w:hAnsi="Tahoma" w:cs="Tahoma"/>
          <w:color w:val="222222"/>
        </w:rPr>
        <w:t xml:space="preserve"> ali je število sodo in večje od 15</w:t>
      </w:r>
      <w:r w:rsidRPr="00376964">
        <w:rPr>
          <w:rFonts w:ascii="Tahoma" w:hAnsi="Tahoma" w:cs="Tahoma"/>
          <w:color w:val="222222"/>
        </w:rPr>
        <w:t>.</w:t>
      </w:r>
      <w:r w:rsidR="00267A69" w:rsidRPr="00267A69">
        <w:rPr>
          <w:noProof/>
        </w:rPr>
        <w:t xml:space="preserve"> </w:t>
      </w:r>
    </w:p>
    <w:p w14:paraId="1B090BCD" w14:textId="77777777" w:rsidR="00376964" w:rsidRDefault="00376964" w:rsidP="00376964">
      <w:pPr>
        <w:pStyle w:val="ListParagraph"/>
        <w:numPr>
          <w:ilvl w:val="0"/>
          <w:numId w:val="1"/>
        </w:numPr>
        <w:spacing w:after="150"/>
        <w:jc w:val="both"/>
        <w:rPr>
          <w:rFonts w:ascii="Tahoma" w:hAnsi="Tahoma" w:cs="Tahoma"/>
          <w:color w:val="222222"/>
        </w:rPr>
      </w:pPr>
      <w:r w:rsidRPr="00376964">
        <w:rPr>
          <w:rFonts w:ascii="Tahoma" w:hAnsi="Tahoma" w:cs="Tahoma"/>
          <w:color w:val="222222"/>
        </w:rPr>
        <w:t xml:space="preserve">Vpiši število in preveri ali je celo ali realno. </w:t>
      </w:r>
    </w:p>
    <w:p w14:paraId="451682DA" w14:textId="77777777" w:rsidR="00B84C19" w:rsidRPr="00376964" w:rsidRDefault="00B84C19" w:rsidP="00B84C19">
      <w:pPr>
        <w:pStyle w:val="ListParagraph"/>
        <w:spacing w:after="150"/>
        <w:jc w:val="both"/>
        <w:rPr>
          <w:rFonts w:ascii="Tahoma" w:hAnsi="Tahoma" w:cs="Tahoma"/>
          <w:color w:val="222222"/>
        </w:rPr>
      </w:pPr>
    </w:p>
    <w:p w14:paraId="0BA6B4B3" w14:textId="77777777" w:rsidR="0041241B" w:rsidRDefault="0041241B" w:rsidP="0041241B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color w:val="222222"/>
        </w:rPr>
        <w:t xml:space="preserve">Preberemo dva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tevila. Vedno od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tejemo manj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ega od ve</w:t>
      </w:r>
      <w:r w:rsidRPr="00376964">
        <w:rPr>
          <w:rFonts w:ascii="Tahoma" w:eastAsia="MS Gothic" w:hAnsi="Tahoma" w:cs="Tahoma"/>
          <w:color w:val="222222"/>
        </w:rPr>
        <w:t>č</w:t>
      </w:r>
      <w:r w:rsidRPr="00376964">
        <w:rPr>
          <w:rFonts w:ascii="Tahoma" w:eastAsia="Adobe Heiti Std R" w:hAnsi="Tahoma" w:cs="Tahoma"/>
          <w:color w:val="222222"/>
        </w:rPr>
        <w:t>jega</w:t>
      </w:r>
    </w:p>
    <w:p w14:paraId="156EDFCB" w14:textId="77777777" w:rsidR="00B84C19" w:rsidRPr="00B84C19" w:rsidRDefault="00B84C19" w:rsidP="00B84C19">
      <w:pPr>
        <w:pStyle w:val="ListParagraph"/>
        <w:spacing w:after="150"/>
        <w:jc w:val="both"/>
        <w:rPr>
          <w:rFonts w:ascii="Arial" w:hAnsi="Arial" w:cs="Arial"/>
          <w:noProof/>
          <w:sz w:val="14"/>
        </w:rPr>
      </w:pPr>
    </w:p>
    <w:p w14:paraId="598C1B07" w14:textId="77777777" w:rsidR="00B84C19" w:rsidRPr="00376964" w:rsidRDefault="00B84C19" w:rsidP="00B84C19">
      <w:pPr>
        <w:pStyle w:val="ListParagraph"/>
        <w:spacing w:after="150"/>
        <w:jc w:val="both"/>
        <w:rPr>
          <w:rFonts w:ascii="Tahoma" w:eastAsia="Adobe Heiti Std R" w:hAnsi="Tahoma" w:cs="Tahoma"/>
          <w:color w:val="222222"/>
        </w:rPr>
      </w:pPr>
    </w:p>
    <w:p w14:paraId="6EF5C2CB" w14:textId="77777777" w:rsidR="0041241B" w:rsidRDefault="0041241B" w:rsidP="0041241B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color w:val="222222"/>
        </w:rPr>
        <w:t xml:space="preserve">Preberemo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tevilo. </w:t>
      </w:r>
      <w:r w:rsidRPr="00376964">
        <w:rPr>
          <w:rFonts w:ascii="Tahoma" w:eastAsia="MS Gothic" w:hAnsi="Tahoma" w:cs="Tahoma"/>
          <w:color w:val="222222"/>
        </w:rPr>
        <w:t>Č</w:t>
      </w:r>
      <w:r w:rsidRPr="00376964">
        <w:rPr>
          <w:rFonts w:ascii="Tahoma" w:eastAsia="Adobe Heiti Std R" w:hAnsi="Tahoma" w:cs="Tahoma"/>
          <w:color w:val="222222"/>
        </w:rPr>
        <w:t xml:space="preserve">e je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 manj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e od 0 izpi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emo naslednika tega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tevila. </w:t>
      </w:r>
      <w:r w:rsidRPr="00376964">
        <w:rPr>
          <w:rFonts w:ascii="Tahoma" w:eastAsia="MS Gothic" w:hAnsi="Tahoma" w:cs="Tahoma"/>
          <w:color w:val="222222"/>
        </w:rPr>
        <w:t>Č</w:t>
      </w:r>
      <w:r w:rsidRPr="00376964">
        <w:rPr>
          <w:rFonts w:ascii="Tahoma" w:eastAsia="Adobe Heiti Std R" w:hAnsi="Tahoma" w:cs="Tahoma"/>
          <w:color w:val="222222"/>
        </w:rPr>
        <w:t>e pa je ve</w:t>
      </w:r>
      <w:r w:rsidRPr="00376964">
        <w:rPr>
          <w:rFonts w:ascii="Tahoma" w:eastAsia="MS Gothic" w:hAnsi="Tahoma" w:cs="Tahoma"/>
          <w:color w:val="222222"/>
        </w:rPr>
        <w:t>č</w:t>
      </w:r>
      <w:r w:rsidRPr="00376964">
        <w:rPr>
          <w:rFonts w:ascii="Tahoma" w:eastAsia="Adobe Heiti Std R" w:hAnsi="Tahoma" w:cs="Tahoma"/>
          <w:color w:val="222222"/>
        </w:rPr>
        <w:t>je od 0 izpi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emo naslednika 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 xml:space="preserve">tevila ali pa </w:t>
      </w:r>
      <w:r w:rsidRPr="00376964">
        <w:rPr>
          <w:rFonts w:ascii="Tahoma" w:eastAsia="MS Gothic" w:hAnsi="Tahoma" w:cs="Tahoma"/>
          <w:color w:val="222222"/>
        </w:rPr>
        <w:t>š</w:t>
      </w:r>
      <w:r w:rsidRPr="00376964">
        <w:rPr>
          <w:rFonts w:ascii="Tahoma" w:eastAsia="Adobe Heiti Std R" w:hAnsi="Tahoma" w:cs="Tahoma"/>
          <w:color w:val="222222"/>
        </w:rPr>
        <w:t>tevilo je enako 0 .</w:t>
      </w:r>
    </w:p>
    <w:p w14:paraId="653ECB1F" w14:textId="77777777" w:rsidR="00C6570F" w:rsidRDefault="00C6570F" w:rsidP="00CF47F6">
      <w:pPr>
        <w:pStyle w:val="ListParagraph"/>
        <w:spacing w:after="150"/>
        <w:jc w:val="both"/>
        <w:rPr>
          <w:noProof/>
        </w:rPr>
      </w:pPr>
    </w:p>
    <w:p w14:paraId="35035B53" w14:textId="77777777" w:rsidR="00CF47F6" w:rsidRPr="00376964" w:rsidRDefault="00CF47F6" w:rsidP="00CF47F6">
      <w:pPr>
        <w:pStyle w:val="ListParagraph"/>
        <w:spacing w:after="150"/>
        <w:jc w:val="both"/>
        <w:rPr>
          <w:rFonts w:ascii="Tahoma" w:eastAsia="Adobe Heiti Std R" w:hAnsi="Tahoma" w:cs="Tahoma"/>
          <w:color w:val="222222"/>
        </w:rPr>
      </w:pPr>
    </w:p>
    <w:p w14:paraId="5CD34AAE" w14:textId="77777777" w:rsidR="00390090" w:rsidRPr="00376964" w:rsidRDefault="00390090" w:rsidP="00390090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</w:rPr>
      </w:pPr>
      <w:r w:rsidRPr="00376964">
        <w:rPr>
          <w:rFonts w:ascii="Tahoma" w:eastAsia="Adobe Heiti Std R" w:hAnsi="Tahoma" w:cs="Tahoma"/>
        </w:rPr>
        <w:t>Napi</w:t>
      </w:r>
      <w:r w:rsidRPr="00376964">
        <w:rPr>
          <w:rFonts w:ascii="Tahoma" w:eastAsia="MS Gothic" w:hAnsi="Tahoma" w:cs="Tahoma"/>
        </w:rPr>
        <w:t>ši p</w:t>
      </w:r>
      <w:r w:rsidRPr="00376964">
        <w:rPr>
          <w:rFonts w:ascii="Tahoma" w:eastAsia="Adobe Heiti Std R" w:hAnsi="Tahoma" w:cs="Tahoma"/>
        </w:rPr>
        <w:t>rogram, kjer bo</w:t>
      </w:r>
      <w:r w:rsidRPr="00376964">
        <w:rPr>
          <w:rFonts w:ascii="Tahoma" w:eastAsia="MS Gothic" w:hAnsi="Tahoma" w:cs="Tahoma"/>
        </w:rPr>
        <w:t>š</w:t>
      </w:r>
      <w:r w:rsidRPr="00376964">
        <w:rPr>
          <w:rFonts w:ascii="Tahoma" w:eastAsia="Adobe Heiti Std R" w:hAnsi="Tahoma" w:cs="Tahoma"/>
        </w:rPr>
        <w:t xml:space="preserve"> vpisal dva </w:t>
      </w:r>
      <w:r w:rsidRPr="00376964">
        <w:rPr>
          <w:rFonts w:ascii="Tahoma" w:eastAsia="MS Gothic" w:hAnsi="Tahoma" w:cs="Tahoma"/>
        </w:rPr>
        <w:t>š</w:t>
      </w:r>
      <w:r w:rsidRPr="00376964">
        <w:rPr>
          <w:rFonts w:ascii="Tahoma" w:eastAsia="Adobe Heiti Std R" w:hAnsi="Tahoma" w:cs="Tahoma"/>
        </w:rPr>
        <w:t xml:space="preserve">tevila a in b. 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>e ja a&lt;b izra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>unaj zgornji del ena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 xml:space="preserve">be, 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>e ne pa spodnji del ena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 xml:space="preserve">be. </w:t>
      </w:r>
    </w:p>
    <w:p w14:paraId="30E4D2A6" w14:textId="77777777" w:rsidR="00390090" w:rsidRPr="00376964" w:rsidRDefault="00390090" w:rsidP="00390090">
      <w:pPr>
        <w:spacing w:after="0" w:line="240" w:lineRule="auto"/>
        <w:rPr>
          <w:rFonts w:ascii="Tahoma" w:eastAsia="Adobe Heiti Std R" w:hAnsi="Tahoma" w:cs="Tahoma"/>
          <w:sz w:val="24"/>
          <w:szCs w:val="24"/>
          <w:lang w:eastAsia="sl-SI"/>
        </w:rPr>
      </w:pPr>
    </w:p>
    <w:p w14:paraId="5571F130" w14:textId="77777777" w:rsidR="00390090" w:rsidRPr="00376964" w:rsidRDefault="00390090" w:rsidP="00390090">
      <w:pPr>
        <w:pStyle w:val="ListParagraph"/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  <w:noProof/>
          <w:lang w:val="en-GB" w:eastAsia="en-GB"/>
        </w:rPr>
        <w:drawing>
          <wp:inline distT="0" distB="0" distL="0" distR="0" wp14:anchorId="110A2986" wp14:editId="4DE7ABA8">
            <wp:extent cx="1495425" cy="962108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089" cy="9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1D6" w14:textId="77777777" w:rsidR="00390090" w:rsidRPr="00376964" w:rsidRDefault="00390090" w:rsidP="00390090">
      <w:pPr>
        <w:pStyle w:val="ListParagraph"/>
        <w:tabs>
          <w:tab w:val="left" w:pos="2895"/>
        </w:tabs>
        <w:spacing w:after="150"/>
        <w:jc w:val="both"/>
        <w:rPr>
          <w:rFonts w:ascii="Tahoma" w:eastAsia="Adobe Heiti Std R" w:hAnsi="Tahoma" w:cs="Tahoma"/>
          <w:color w:val="222222"/>
          <w:sz w:val="28"/>
          <w:szCs w:val="28"/>
        </w:rPr>
      </w:pPr>
      <w:r w:rsidRPr="00376964">
        <w:rPr>
          <w:rFonts w:ascii="Tahoma" w:eastAsia="Adobe Heiti Std R" w:hAnsi="Tahoma" w:cs="Tahoma"/>
          <w:color w:val="222222"/>
          <w:sz w:val="28"/>
          <w:szCs w:val="28"/>
        </w:rPr>
        <w:tab/>
      </w:r>
    </w:p>
    <w:p w14:paraId="6E6D7896" w14:textId="77777777" w:rsidR="00390090" w:rsidRPr="00376964" w:rsidRDefault="00390090" w:rsidP="00390090">
      <w:pPr>
        <w:pStyle w:val="ListParagraph"/>
        <w:numPr>
          <w:ilvl w:val="0"/>
          <w:numId w:val="1"/>
        </w:numPr>
        <w:spacing w:after="150"/>
        <w:jc w:val="both"/>
        <w:rPr>
          <w:rFonts w:ascii="Tahoma" w:eastAsia="Adobe Heiti Std R" w:hAnsi="Tahoma" w:cs="Tahoma"/>
          <w:color w:val="222222"/>
        </w:rPr>
      </w:pPr>
      <w:r w:rsidRPr="00376964">
        <w:rPr>
          <w:rFonts w:ascii="Tahoma" w:eastAsia="Adobe Heiti Std R" w:hAnsi="Tahoma" w:cs="Tahoma"/>
        </w:rPr>
        <w:t>Napi</w:t>
      </w:r>
      <w:r w:rsidRPr="00376964">
        <w:rPr>
          <w:rFonts w:ascii="Tahoma" w:eastAsia="MS Gothic" w:hAnsi="Tahoma" w:cs="Tahoma"/>
        </w:rPr>
        <w:t>ši program,</w:t>
      </w:r>
      <w:r w:rsidRPr="00376964">
        <w:rPr>
          <w:rFonts w:ascii="Tahoma" w:eastAsia="Adobe Heiti Std R" w:hAnsi="Tahoma" w:cs="Tahoma"/>
        </w:rPr>
        <w:t xml:space="preserve"> kjer bo</w:t>
      </w:r>
      <w:r w:rsidRPr="00376964">
        <w:rPr>
          <w:rFonts w:ascii="Tahoma" w:eastAsia="MS Gothic" w:hAnsi="Tahoma" w:cs="Tahoma"/>
        </w:rPr>
        <w:t>š</w:t>
      </w:r>
      <w:r w:rsidRPr="00376964">
        <w:rPr>
          <w:rFonts w:ascii="Tahoma" w:eastAsia="Adobe Heiti Std R" w:hAnsi="Tahoma" w:cs="Tahoma"/>
        </w:rPr>
        <w:t xml:space="preserve"> vpisal podatek za spremenljivko x. 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>e ja x&lt;0 izra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>unaj zgornji del ena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 xml:space="preserve">be, </w:t>
      </w:r>
      <w:r w:rsidRPr="00376964">
        <w:rPr>
          <w:rFonts w:ascii="Tahoma" w:eastAsia="MS Gothic" w:hAnsi="Tahoma" w:cs="Tahoma"/>
        </w:rPr>
        <w:t>č</w:t>
      </w:r>
      <w:r w:rsidRPr="00376964">
        <w:rPr>
          <w:rFonts w:ascii="Tahoma" w:eastAsia="Adobe Heiti Std R" w:hAnsi="Tahoma" w:cs="Tahoma"/>
        </w:rPr>
        <w:t>e x=0 izpi</w:t>
      </w:r>
      <w:r w:rsidRPr="00376964">
        <w:rPr>
          <w:rFonts w:ascii="Tahoma" w:eastAsia="MS Gothic" w:hAnsi="Tahoma" w:cs="Tahoma"/>
        </w:rPr>
        <w:t>ši »x ima vrednost 0«, če pa je x&gt;0 izračunaj spodnji del enačbe</w:t>
      </w:r>
    </w:p>
    <w:p w14:paraId="78B7F505" w14:textId="77777777" w:rsidR="00390090" w:rsidRPr="00376964" w:rsidRDefault="00390090" w:rsidP="00390090">
      <w:pPr>
        <w:pStyle w:val="ListParagraph"/>
        <w:rPr>
          <w:rFonts w:ascii="Tahoma" w:eastAsia="Adobe Heiti Std R" w:hAnsi="Tahoma" w:cs="Tahoma"/>
        </w:rPr>
      </w:pPr>
    </w:p>
    <w:p w14:paraId="443FBBA0" w14:textId="77777777" w:rsidR="00390090" w:rsidRPr="00376964" w:rsidRDefault="00390090" w:rsidP="00390090">
      <w:pPr>
        <w:pStyle w:val="ListParagraph"/>
        <w:rPr>
          <w:rFonts w:ascii="Tahoma" w:eastAsia="Adobe Heiti Std R" w:hAnsi="Tahoma" w:cs="Tahoma"/>
        </w:rPr>
      </w:pPr>
      <w:r w:rsidRPr="00376964">
        <w:rPr>
          <w:rFonts w:ascii="Tahoma" w:eastAsia="Adobe Heiti Std R" w:hAnsi="Tahoma" w:cs="Tahoma"/>
          <w:noProof/>
          <w:lang w:val="en-GB" w:eastAsia="en-GB"/>
        </w:rPr>
        <w:drawing>
          <wp:inline distT="0" distB="0" distL="0" distR="0" wp14:anchorId="4BB12BCA" wp14:editId="66E9C377">
            <wp:extent cx="1304925" cy="762000"/>
            <wp:effectExtent l="0" t="0" r="9525" b="0"/>
            <wp:docPr id="3" name="Slika 3" descr="http://www.mojwebdizajn.net/predlozak/slike/c-tutorial/zadatak-if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jwebdizajn.net/predlozak/slike/c-tutorial/zadatak-if-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B7E0" w14:textId="77777777" w:rsidR="00390090" w:rsidRPr="00376964" w:rsidRDefault="00390090" w:rsidP="00390090">
      <w:pPr>
        <w:pStyle w:val="ListParagraph"/>
        <w:rPr>
          <w:rFonts w:ascii="Tahoma" w:eastAsia="Adobe Heiti Std R" w:hAnsi="Tahoma" w:cs="Tahoma"/>
        </w:rPr>
      </w:pPr>
    </w:p>
    <w:p w14:paraId="1553E28C" w14:textId="77777777" w:rsidR="00390090" w:rsidRPr="00376964" w:rsidRDefault="00E96962" w:rsidP="00376964">
      <w:pPr>
        <w:pStyle w:val="ListParagraph"/>
        <w:numPr>
          <w:ilvl w:val="0"/>
          <w:numId w:val="1"/>
        </w:numPr>
        <w:rPr>
          <w:rFonts w:ascii="Tahoma" w:eastAsia="MS Gothic" w:hAnsi="Tahoma" w:cs="Tahoma"/>
        </w:rPr>
      </w:pPr>
      <w:r w:rsidRPr="00376964">
        <w:rPr>
          <w:rFonts w:ascii="Tahoma" w:eastAsia="Adobe Heiti Std R" w:hAnsi="Tahoma" w:cs="Tahoma"/>
        </w:rPr>
        <w:t>Napi</w:t>
      </w:r>
      <w:r w:rsidRPr="00376964">
        <w:rPr>
          <w:rFonts w:ascii="Tahoma" w:eastAsia="MS Gothic" w:hAnsi="Tahoma" w:cs="Tahoma"/>
        </w:rPr>
        <w:t>ši program, ki bo izračunal za prebrano vrednost x vrednosti enačbe:</w:t>
      </w:r>
    </w:p>
    <w:p w14:paraId="4E26C3FD" w14:textId="77777777" w:rsidR="00E96962" w:rsidRPr="00376964" w:rsidRDefault="00E96962" w:rsidP="00390090">
      <w:pPr>
        <w:pStyle w:val="ListParagraph"/>
        <w:rPr>
          <w:rFonts w:ascii="Tahoma" w:eastAsia="MS Gothic" w:hAnsi="Tahoma" w:cs="Tahoma"/>
        </w:rPr>
      </w:pPr>
      <w:r w:rsidRPr="00376964">
        <w:rPr>
          <w:rFonts w:ascii="Tahoma" w:hAnsi="Tahoma" w:cs="Tahoma"/>
          <w:noProof/>
          <w:lang w:val="en-GB" w:eastAsia="en-GB"/>
        </w:rPr>
        <w:drawing>
          <wp:inline distT="0" distB="0" distL="0" distR="0" wp14:anchorId="30FC9954" wp14:editId="6592F0F9">
            <wp:extent cx="2047875" cy="798427"/>
            <wp:effectExtent l="0" t="0" r="0" b="190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A46A" w14:textId="77777777" w:rsidR="00390090" w:rsidRPr="00376964" w:rsidRDefault="00390090" w:rsidP="00390090">
      <w:pPr>
        <w:pStyle w:val="ListParagraph"/>
        <w:rPr>
          <w:rFonts w:ascii="Tahoma" w:eastAsia="Adobe Heiti Std R" w:hAnsi="Tahoma" w:cs="Tahoma"/>
        </w:rPr>
      </w:pPr>
    </w:p>
    <w:p w14:paraId="7E6558BC" w14:textId="77777777" w:rsidR="00637249" w:rsidRPr="00390090" w:rsidRDefault="00637249">
      <w:pPr>
        <w:rPr>
          <w:rFonts w:ascii="Adobe Heiti Std R" w:eastAsia="Adobe Heiti Std R" w:hAnsi="Adobe Heiti Std R"/>
        </w:rPr>
      </w:pPr>
    </w:p>
    <w:sectPr w:rsidR="00637249" w:rsidRPr="00390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53836"/>
    <w:multiLevelType w:val="hybridMultilevel"/>
    <w:tmpl w:val="DCD8CAF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90"/>
    <w:rsid w:val="0013628B"/>
    <w:rsid w:val="001F14D7"/>
    <w:rsid w:val="00267A69"/>
    <w:rsid w:val="00376964"/>
    <w:rsid w:val="00390090"/>
    <w:rsid w:val="0041241B"/>
    <w:rsid w:val="00637249"/>
    <w:rsid w:val="007600F3"/>
    <w:rsid w:val="009C10DA"/>
    <w:rsid w:val="00A47081"/>
    <w:rsid w:val="00B84C19"/>
    <w:rsid w:val="00C6570F"/>
    <w:rsid w:val="00CF47F6"/>
    <w:rsid w:val="00E96962"/>
    <w:rsid w:val="00F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FE51"/>
  <w15:docId w15:val="{207A0629-C04B-4796-B0C0-9C525F5D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0090"/>
    <w:rPr>
      <w:rFonts w:ascii="Times New Roman" w:eastAsia="Times New Roman" w:hAnsi="Times New Roman" w:cs="Times New Roman"/>
      <w:b/>
      <w:bCs/>
      <w:sz w:val="36"/>
      <w:szCs w:val="36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C606D-6EEF-564A-A9A5-0318BC6F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SERŠ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Ucenec</dc:creator>
  <cp:lastModifiedBy>David DROFENIK</cp:lastModifiedBy>
  <cp:revision>2</cp:revision>
  <dcterms:created xsi:type="dcterms:W3CDTF">2017-01-05T06:33:00Z</dcterms:created>
  <dcterms:modified xsi:type="dcterms:W3CDTF">2017-01-05T06:33:00Z</dcterms:modified>
</cp:coreProperties>
</file>