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071" w:rsidRPr="001C4F41" w:rsidRDefault="000A5071">
      <w:pPr>
        <w:rPr>
          <w:rFonts w:ascii="Arial" w:hAnsi="Arial" w:cs="Arial"/>
        </w:rPr>
      </w:pPr>
    </w:p>
    <w:tbl>
      <w:tblPr>
        <w:tblW w:w="9180" w:type="dxa"/>
        <w:tblBorders>
          <w:top w:val="single" w:sz="8" w:space="0" w:color="0000FF"/>
          <w:left w:val="single" w:sz="8" w:space="0" w:color="0000FF"/>
          <w:bottom w:val="single" w:sz="8" w:space="0" w:color="0000FF"/>
          <w:right w:val="single" w:sz="8" w:space="0" w:color="0000FF"/>
        </w:tblBorders>
        <w:shd w:val="clear" w:color="auto" w:fill="E6E6E6"/>
        <w:tblLook w:val="01E0" w:firstRow="1" w:lastRow="1" w:firstColumn="1" w:lastColumn="1" w:noHBand="0" w:noVBand="0"/>
      </w:tblPr>
      <w:tblGrid>
        <w:gridCol w:w="1507"/>
        <w:gridCol w:w="1477"/>
        <w:gridCol w:w="3688"/>
        <w:gridCol w:w="2508"/>
      </w:tblGrid>
      <w:tr w:rsidR="008149B6" w:rsidRPr="001C4F41" w:rsidTr="002D4CF6">
        <w:tc>
          <w:tcPr>
            <w:tcW w:w="9180" w:type="dxa"/>
            <w:gridSpan w:val="4"/>
            <w:tcBorders>
              <w:top w:val="single" w:sz="8" w:space="0" w:color="333333"/>
              <w:left w:val="single" w:sz="8" w:space="0" w:color="333333"/>
              <w:bottom w:val="nil"/>
              <w:right w:val="single" w:sz="8" w:space="0" w:color="333333"/>
            </w:tcBorders>
            <w:shd w:val="clear" w:color="auto" w:fill="D9D9D9"/>
          </w:tcPr>
          <w:p w:rsidR="008149B6" w:rsidRPr="00467C2C" w:rsidRDefault="00605BDD" w:rsidP="002D4CF6">
            <w:pPr>
              <w:framePr w:hSpace="181" w:wrap="around" w:vAnchor="text" w:hAnchor="margin" w:xAlign="center" w:y="1"/>
              <w:spacing w:after="120"/>
              <w:jc w:val="center"/>
              <w:rPr>
                <w:b/>
                <w:bCs/>
                <w:color w:val="FFFFFF" w:themeColor="background1"/>
                <w:spacing w:val="6"/>
              </w:rPr>
            </w:pPr>
            <w:r w:rsidRPr="00467C2C">
              <w:rPr>
                <w:rFonts w:ascii="Arial" w:hAnsi="Arial" w:cs="Arial"/>
                <w:b/>
                <w:bCs/>
                <w:color w:val="FFFFFF" w:themeColor="background1"/>
                <w:spacing w:val="6"/>
                <w:sz w:val="56"/>
              </w:rPr>
              <w:t>ITU Operational Bulletin</w:t>
            </w:r>
            <w:r w:rsidR="00F81773" w:rsidRPr="00467C2C">
              <w:rPr>
                <w:rFonts w:ascii="Arial" w:hAnsi="Arial" w:cs="Arial"/>
                <w:b/>
                <w:bCs/>
                <w:color w:val="FFFFFF" w:themeColor="background1"/>
                <w:spacing w:val="6"/>
                <w:sz w:val="56"/>
              </w:rPr>
              <w:br/>
            </w:r>
            <w:r w:rsidR="00F81773" w:rsidRPr="00467C2C">
              <w:rPr>
                <w:b/>
                <w:bCs/>
                <w:color w:val="FFFFFF" w:themeColor="background1"/>
                <w:sz w:val="28"/>
                <w:szCs w:val="28"/>
              </w:rPr>
              <w:t>www.itu.int/itu-t/bulletin</w:t>
            </w:r>
          </w:p>
        </w:tc>
      </w:tr>
      <w:tr w:rsidR="008149B6" w:rsidRPr="001C4F41" w:rsidTr="002D4CF6">
        <w:tc>
          <w:tcPr>
            <w:tcW w:w="1507" w:type="dxa"/>
            <w:tcBorders>
              <w:top w:val="nil"/>
              <w:left w:val="single" w:sz="8" w:space="0" w:color="333333"/>
              <w:bottom w:val="nil"/>
            </w:tcBorders>
            <w:shd w:val="clear" w:color="auto" w:fill="4C4C4C"/>
            <w:vAlign w:val="center"/>
          </w:tcPr>
          <w:p w:rsidR="0021191A" w:rsidRPr="00467C2C" w:rsidRDefault="008149B6" w:rsidP="007D14CC">
            <w:pPr>
              <w:framePr w:hSpace="181" w:wrap="around" w:vAnchor="text" w:hAnchor="margin" w:xAlign="center" w:y="1"/>
              <w:jc w:val="right"/>
              <w:rPr>
                <w:rFonts w:ascii="Arial" w:hAnsi="Arial" w:cs="Arial"/>
                <w:b/>
                <w:bCs/>
                <w:color w:val="FFFFFF" w:themeColor="background1"/>
                <w:sz w:val="28"/>
                <w:szCs w:val="28"/>
                <w:lang w:val="fr-FR"/>
              </w:rPr>
            </w:pPr>
            <w:r w:rsidRPr="00467C2C">
              <w:rPr>
                <w:rFonts w:ascii="Arial" w:hAnsi="Arial" w:cs="Arial"/>
                <w:color w:val="FFFFFF" w:themeColor="background1"/>
                <w:sz w:val="18"/>
                <w:lang w:val="fr-FR"/>
              </w:rPr>
              <w:t>N</w:t>
            </w:r>
            <w:r w:rsidR="00605BDD" w:rsidRPr="00467C2C">
              <w:rPr>
                <w:rFonts w:ascii="Arial" w:hAnsi="Arial" w:cs="Arial"/>
                <w:color w:val="FFFFFF" w:themeColor="background1"/>
                <w:sz w:val="18"/>
                <w:lang w:val="fr-FR"/>
              </w:rPr>
              <w:t>o.</w:t>
            </w:r>
            <w:r w:rsidR="007261DF">
              <w:rPr>
                <w:rFonts w:ascii="Arial" w:hAnsi="Arial" w:cs="Arial"/>
                <w:color w:val="FFFFFF" w:themeColor="background1"/>
                <w:sz w:val="18"/>
                <w:lang w:val="fr-FR"/>
              </w:rPr>
              <w:t xml:space="preserve"> </w:t>
            </w:r>
            <w:r w:rsidR="001F429B">
              <w:rPr>
                <w:rStyle w:val="Foot"/>
                <w:rFonts w:ascii="Arial" w:hAnsi="Arial" w:cs="Arial"/>
                <w:b/>
                <w:bCs/>
                <w:color w:val="FFFFFF" w:themeColor="background1"/>
                <w:sz w:val="28"/>
                <w:szCs w:val="28"/>
                <w:lang w:val="fr-FR"/>
              </w:rPr>
              <w:t>1</w:t>
            </w:r>
            <w:r w:rsidR="004D32FA">
              <w:rPr>
                <w:rStyle w:val="Foot"/>
                <w:rFonts w:ascii="Arial" w:hAnsi="Arial" w:cs="Arial"/>
                <w:b/>
                <w:bCs/>
                <w:color w:val="FFFFFF" w:themeColor="background1"/>
                <w:sz w:val="28"/>
                <w:szCs w:val="28"/>
                <w:lang w:val="fr-FR"/>
              </w:rPr>
              <w:t>1</w:t>
            </w:r>
            <w:r w:rsidR="000D2FBF">
              <w:rPr>
                <w:rStyle w:val="Foot"/>
                <w:rFonts w:ascii="Arial" w:hAnsi="Arial" w:cs="Arial"/>
                <w:b/>
                <w:bCs/>
                <w:color w:val="FFFFFF" w:themeColor="background1"/>
                <w:sz w:val="28"/>
                <w:szCs w:val="28"/>
                <w:lang w:val="fr-FR"/>
              </w:rPr>
              <w:t>6</w:t>
            </w:r>
            <w:r w:rsidR="007D14CC">
              <w:rPr>
                <w:rStyle w:val="Foot"/>
                <w:rFonts w:ascii="Arial" w:hAnsi="Arial" w:cs="Arial"/>
                <w:b/>
                <w:bCs/>
                <w:color w:val="FFFFFF" w:themeColor="background1"/>
                <w:sz w:val="28"/>
                <w:szCs w:val="28"/>
                <w:lang w:val="fr-FR"/>
              </w:rPr>
              <w:t>7</w:t>
            </w:r>
          </w:p>
        </w:tc>
        <w:tc>
          <w:tcPr>
            <w:tcW w:w="1477" w:type="dxa"/>
            <w:tcBorders>
              <w:top w:val="nil"/>
              <w:bottom w:val="nil"/>
            </w:tcBorders>
            <w:shd w:val="clear" w:color="auto" w:fill="A6A6A6"/>
            <w:vAlign w:val="center"/>
          </w:tcPr>
          <w:p w:rsidR="00AD284D" w:rsidRPr="00451D79" w:rsidRDefault="001C1EDA" w:rsidP="007D14CC">
            <w:pPr>
              <w:framePr w:hSpace="181" w:wrap="around" w:vAnchor="text" w:hAnchor="margin" w:xAlign="center" w:y="1"/>
              <w:jc w:val="left"/>
              <w:rPr>
                <w:color w:val="FFFFFF" w:themeColor="background1"/>
              </w:rPr>
            </w:pPr>
            <w:r>
              <w:rPr>
                <w:color w:val="FFFFFF" w:themeColor="background1"/>
              </w:rPr>
              <w:t>1</w:t>
            </w:r>
            <w:r w:rsidR="00197D93" w:rsidRPr="00451D79">
              <w:rPr>
                <w:color w:val="FFFFFF" w:themeColor="background1"/>
              </w:rPr>
              <w:t>.</w:t>
            </w:r>
            <w:r w:rsidR="00936CEE">
              <w:rPr>
                <w:color w:val="FFFFFF" w:themeColor="background1"/>
              </w:rPr>
              <w:t>I</w:t>
            </w:r>
            <w:r w:rsidR="007D14CC">
              <w:rPr>
                <w:color w:val="FFFFFF" w:themeColor="background1"/>
              </w:rPr>
              <w:t>I</w:t>
            </w:r>
            <w:r w:rsidR="001250C8">
              <w:rPr>
                <w:color w:val="FFFFFF" w:themeColor="background1"/>
              </w:rPr>
              <w:t>I</w:t>
            </w:r>
            <w:r w:rsidR="00E572F7">
              <w:rPr>
                <w:color w:val="FFFFFF" w:themeColor="background1"/>
              </w:rPr>
              <w:t>.</w:t>
            </w:r>
            <w:r w:rsidR="00AD284D" w:rsidRPr="00451D79">
              <w:rPr>
                <w:color w:val="FFFFFF" w:themeColor="background1"/>
              </w:rPr>
              <w:t>201</w:t>
            </w:r>
            <w:r w:rsidR="003F0C46">
              <w:rPr>
                <w:color w:val="FFFFFF" w:themeColor="background1"/>
              </w:rPr>
              <w:t>9</w:t>
            </w:r>
          </w:p>
        </w:tc>
        <w:tc>
          <w:tcPr>
            <w:tcW w:w="6196" w:type="dxa"/>
            <w:gridSpan w:val="2"/>
            <w:tcBorders>
              <w:top w:val="nil"/>
              <w:bottom w:val="nil"/>
              <w:right w:val="single" w:sz="8" w:space="0" w:color="333333"/>
            </w:tcBorders>
            <w:shd w:val="clear" w:color="auto" w:fill="A6A6A6"/>
            <w:vAlign w:val="center"/>
          </w:tcPr>
          <w:p w:rsidR="008149B6" w:rsidRPr="00D21C24" w:rsidRDefault="008149B6" w:rsidP="007D14CC">
            <w:pPr>
              <w:framePr w:hSpace="181" w:wrap="around" w:vAnchor="text" w:hAnchor="margin" w:xAlign="center" w:y="1"/>
              <w:tabs>
                <w:tab w:val="clear" w:pos="5387"/>
                <w:tab w:val="clear" w:pos="5954"/>
                <w:tab w:val="right" w:pos="5515"/>
              </w:tabs>
              <w:jc w:val="left"/>
              <w:rPr>
                <w:color w:val="FFFFFF" w:themeColor="background1"/>
              </w:rPr>
            </w:pPr>
            <w:r w:rsidRPr="00D21C24">
              <w:rPr>
                <w:color w:val="FFFFFF" w:themeColor="background1"/>
              </w:rPr>
              <w:t>(</w:t>
            </w:r>
            <w:r w:rsidR="00605BDD" w:rsidRPr="00D21C24">
              <w:rPr>
                <w:color w:val="FFFFFF" w:themeColor="background1"/>
              </w:rPr>
              <w:t xml:space="preserve">Information received by </w:t>
            </w:r>
            <w:r w:rsidR="007D14CC">
              <w:rPr>
                <w:color w:val="FFFFFF" w:themeColor="background1"/>
              </w:rPr>
              <w:t>16</w:t>
            </w:r>
            <w:r w:rsidR="00832472">
              <w:rPr>
                <w:color w:val="FFFFFF" w:themeColor="background1"/>
              </w:rPr>
              <w:t xml:space="preserve"> </w:t>
            </w:r>
            <w:r w:rsidR="002F1A45">
              <w:rPr>
                <w:color w:val="FFFFFF" w:themeColor="background1"/>
              </w:rPr>
              <w:t>Febr</w:t>
            </w:r>
            <w:r w:rsidR="001250C8">
              <w:rPr>
                <w:color w:val="FFFFFF" w:themeColor="background1"/>
              </w:rPr>
              <w:t>uary</w:t>
            </w:r>
            <w:r w:rsidR="000D2FBF">
              <w:rPr>
                <w:color w:val="FFFFFF" w:themeColor="background1"/>
              </w:rPr>
              <w:t xml:space="preserve"> </w:t>
            </w:r>
            <w:r w:rsidRPr="00D21C24">
              <w:rPr>
                <w:color w:val="FFFFFF" w:themeColor="background1"/>
              </w:rPr>
              <w:t>20</w:t>
            </w:r>
            <w:r w:rsidR="00923508" w:rsidRPr="00D21C24">
              <w:rPr>
                <w:color w:val="FFFFFF" w:themeColor="background1"/>
              </w:rPr>
              <w:t>1</w:t>
            </w:r>
            <w:r w:rsidR="001250C8">
              <w:rPr>
                <w:color w:val="FFFFFF" w:themeColor="background1"/>
              </w:rPr>
              <w:t>9</w:t>
            </w:r>
            <w:r w:rsidRPr="00D21C24">
              <w:rPr>
                <w:color w:val="FFFFFF" w:themeColor="background1"/>
              </w:rPr>
              <w:t>)</w:t>
            </w:r>
            <w:r w:rsidR="00423A70" w:rsidRPr="005C5D03">
              <w:rPr>
                <w:color w:val="FFFFFF" w:themeColor="background1"/>
                <w:spacing w:val="-4"/>
              </w:rPr>
              <w:t xml:space="preserve"> </w:t>
            </w:r>
            <w:r w:rsidR="00423A70">
              <w:rPr>
                <w:color w:val="FFFFFF" w:themeColor="background1"/>
                <w:spacing w:val="-4"/>
              </w:rPr>
              <w:t xml:space="preserve"> </w:t>
            </w:r>
            <w:r w:rsidR="00423A70" w:rsidRPr="005C5D03">
              <w:rPr>
                <w:color w:val="FFFFFF" w:themeColor="background1"/>
                <w:spacing w:val="-4"/>
              </w:rPr>
              <w:t>ISSN 1564-5223 (Online)</w:t>
            </w:r>
          </w:p>
        </w:tc>
      </w:tr>
      <w:tr w:rsidR="008149B6" w:rsidRPr="00610555" w:rsidTr="002D4CF6">
        <w:tc>
          <w:tcPr>
            <w:tcW w:w="2984" w:type="dxa"/>
            <w:gridSpan w:val="2"/>
            <w:tcBorders>
              <w:top w:val="nil"/>
              <w:left w:val="single" w:sz="8" w:space="0" w:color="333333"/>
              <w:bottom w:val="single" w:sz="8" w:space="0" w:color="333333"/>
            </w:tcBorders>
            <w:shd w:val="clear" w:color="auto" w:fill="auto"/>
          </w:tcPr>
          <w:p w:rsidR="008149B6" w:rsidRPr="001C4F41" w:rsidRDefault="008149B6" w:rsidP="002D4CF6">
            <w:pPr>
              <w:pStyle w:val="Firstfooter"/>
              <w:framePr w:hSpace="181" w:wrap="around" w:vAnchor="text" w:hAnchor="margin" w:xAlign="center" w:y="1"/>
              <w:spacing w:before="80"/>
              <w:rPr>
                <w:rFonts w:ascii="Calibri" w:hAnsi="Calibri"/>
                <w:b w:val="0"/>
                <w:bCs/>
                <w:sz w:val="14"/>
                <w:szCs w:val="14"/>
                <w:lang w:val="fr-FR"/>
              </w:rPr>
            </w:pPr>
            <w:bookmarkStart w:id="0" w:name="_Toc253407139"/>
            <w:bookmarkStart w:id="1" w:name="_Toc268773995"/>
            <w:bookmarkStart w:id="2" w:name="_Toc271700474"/>
            <w:bookmarkStart w:id="3" w:name="_Toc273023316"/>
            <w:bookmarkStart w:id="4" w:name="_Toc274223812"/>
            <w:bookmarkStart w:id="5" w:name="_Toc276717160"/>
            <w:bookmarkStart w:id="6" w:name="_Toc279669133"/>
            <w:bookmarkStart w:id="7" w:name="_Toc280349203"/>
            <w:bookmarkStart w:id="8" w:name="_Toc282526035"/>
            <w:bookmarkStart w:id="9" w:name="_Toc283737192"/>
            <w:bookmarkStart w:id="10" w:name="_Toc286218709"/>
            <w:bookmarkStart w:id="11" w:name="_Toc288660266"/>
            <w:bookmarkStart w:id="12" w:name="_Toc291005376"/>
            <w:bookmarkStart w:id="13" w:name="_Toc292704946"/>
            <w:bookmarkStart w:id="14" w:name="_Toc295387891"/>
            <w:bookmarkStart w:id="15" w:name="_Toc296675474"/>
            <w:bookmarkStart w:id="16" w:name="_Toc297804715"/>
            <w:bookmarkStart w:id="17" w:name="_Toc301945285"/>
            <w:bookmarkStart w:id="18" w:name="_Toc303344246"/>
            <w:bookmarkStart w:id="19" w:name="_Toc304892152"/>
            <w:bookmarkStart w:id="20" w:name="_Toc308530332"/>
            <w:bookmarkStart w:id="21" w:name="_Toc311103640"/>
            <w:bookmarkStart w:id="22" w:name="_Toc313973310"/>
            <w:bookmarkStart w:id="23" w:name="_Toc316479950"/>
            <w:bookmarkStart w:id="24" w:name="_Toc318964996"/>
            <w:bookmarkStart w:id="25" w:name="_Toc320536952"/>
            <w:bookmarkStart w:id="26" w:name="_Toc321233385"/>
            <w:bookmarkStart w:id="27" w:name="_Toc321311656"/>
            <w:bookmarkStart w:id="28" w:name="_Toc321820536"/>
            <w:bookmarkStart w:id="29" w:name="_Toc323035702"/>
            <w:bookmarkStart w:id="30" w:name="_Toc323904370"/>
            <w:bookmarkStart w:id="31" w:name="_Toc332272642"/>
            <w:bookmarkStart w:id="32" w:name="_Toc334776188"/>
            <w:bookmarkStart w:id="33" w:name="_Toc335901495"/>
            <w:bookmarkStart w:id="34" w:name="_Toc337110329"/>
            <w:bookmarkStart w:id="35" w:name="_Toc338779369"/>
            <w:bookmarkStart w:id="36" w:name="_Toc340225509"/>
            <w:bookmarkStart w:id="37" w:name="_Toc341451208"/>
            <w:bookmarkStart w:id="38" w:name="_Toc342912835"/>
            <w:bookmarkStart w:id="39" w:name="_Toc343262672"/>
            <w:bookmarkStart w:id="40" w:name="_Toc345579823"/>
            <w:bookmarkStart w:id="41" w:name="_Toc346885928"/>
            <w:bookmarkStart w:id="42" w:name="_Toc347929576"/>
            <w:bookmarkStart w:id="43" w:name="_Toc349288244"/>
            <w:bookmarkStart w:id="44" w:name="_Toc350415574"/>
            <w:bookmarkStart w:id="45" w:name="_Toc351549872"/>
            <w:bookmarkStart w:id="46" w:name="_Toc352940472"/>
            <w:bookmarkStart w:id="47" w:name="_Toc354053817"/>
            <w:bookmarkStart w:id="48" w:name="_Toc355708832"/>
            <w:bookmarkStart w:id="49" w:name="_Toc357001925"/>
            <w:bookmarkStart w:id="50" w:name="_Toc358192556"/>
            <w:bookmarkStart w:id="51" w:name="_Toc359489409"/>
            <w:bookmarkStart w:id="52" w:name="_Toc360696812"/>
            <w:bookmarkStart w:id="53" w:name="_Toc361921545"/>
            <w:bookmarkStart w:id="54" w:name="_Toc363741382"/>
            <w:bookmarkStart w:id="55" w:name="_Toc364672331"/>
            <w:bookmarkStart w:id="56" w:name="_Toc366157671"/>
            <w:bookmarkStart w:id="57" w:name="_Toc367715510"/>
            <w:bookmarkStart w:id="58" w:name="_Toc369007672"/>
            <w:bookmarkStart w:id="59" w:name="_Toc369007852"/>
            <w:bookmarkStart w:id="60" w:name="_Toc370373459"/>
            <w:bookmarkStart w:id="61" w:name="_Toc371588835"/>
            <w:bookmarkStart w:id="62" w:name="_Toc373157808"/>
            <w:bookmarkStart w:id="63" w:name="_Toc374006621"/>
            <w:bookmarkStart w:id="64" w:name="_Toc374692679"/>
            <w:bookmarkStart w:id="65" w:name="_Toc374692756"/>
            <w:bookmarkStart w:id="66" w:name="_Toc377026486"/>
            <w:bookmarkStart w:id="67" w:name="_Toc378322701"/>
            <w:bookmarkStart w:id="68" w:name="_Toc379440359"/>
            <w:bookmarkStart w:id="69" w:name="_Toc380582884"/>
            <w:bookmarkStart w:id="70" w:name="_Toc381784214"/>
            <w:bookmarkStart w:id="71" w:name="_Toc383182293"/>
            <w:bookmarkStart w:id="72" w:name="_Toc384625679"/>
            <w:bookmarkStart w:id="73" w:name="_Toc385496778"/>
            <w:bookmarkStart w:id="74" w:name="_Toc388946302"/>
            <w:bookmarkStart w:id="75" w:name="_Toc388947549"/>
            <w:bookmarkStart w:id="76" w:name="_Toc389730864"/>
            <w:bookmarkStart w:id="77" w:name="_Toc391386061"/>
            <w:bookmarkStart w:id="78" w:name="_Toc392235865"/>
            <w:bookmarkStart w:id="79" w:name="_Toc393713404"/>
            <w:bookmarkStart w:id="80" w:name="_Toc393714452"/>
            <w:bookmarkStart w:id="81" w:name="_Toc393715456"/>
            <w:bookmarkStart w:id="82" w:name="_Toc395100441"/>
            <w:bookmarkStart w:id="83" w:name="_Toc396212797"/>
            <w:bookmarkStart w:id="84" w:name="_Toc397517634"/>
            <w:bookmarkStart w:id="85" w:name="_Toc399160618"/>
            <w:bookmarkStart w:id="86" w:name="_Toc400374862"/>
            <w:bookmarkStart w:id="87" w:name="_Toc401757898"/>
            <w:bookmarkStart w:id="88" w:name="_Toc402967087"/>
            <w:bookmarkStart w:id="89" w:name="_Toc404332300"/>
            <w:bookmarkStart w:id="90" w:name="_Toc405386766"/>
            <w:bookmarkStart w:id="91" w:name="_Toc406507999"/>
            <w:bookmarkStart w:id="92" w:name="_Toc408576619"/>
            <w:bookmarkStart w:id="93" w:name="_Toc409708218"/>
            <w:bookmarkStart w:id="94" w:name="_Toc410904528"/>
            <w:bookmarkStart w:id="95" w:name="_Toc414884933"/>
            <w:bookmarkStart w:id="96" w:name="_Toc416360063"/>
            <w:bookmarkStart w:id="97" w:name="_Toc417984326"/>
            <w:bookmarkStart w:id="98" w:name="_Toc420414813"/>
            <w:bookmarkStart w:id="99" w:name="_Toc421783541"/>
            <w:bookmarkStart w:id="100" w:name="_Toc423078760"/>
            <w:bookmarkStart w:id="101" w:name="_Toc424300231"/>
            <w:bookmarkStart w:id="102" w:name="_Toc426533937"/>
            <w:bookmarkStart w:id="103" w:name="_Toc426534935"/>
            <w:bookmarkStart w:id="104" w:name="_Toc428193345"/>
            <w:bookmarkStart w:id="105" w:name="_Toc429469034"/>
            <w:bookmarkStart w:id="106" w:name="_Toc432498821"/>
            <w:bookmarkStart w:id="107" w:name="_Toc433358209"/>
            <w:bookmarkStart w:id="108" w:name="_Toc434843818"/>
            <w:bookmarkStart w:id="109" w:name="_Toc436383046"/>
            <w:bookmarkStart w:id="110" w:name="_Toc437264268"/>
            <w:bookmarkStart w:id="111" w:name="_Toc438219153"/>
            <w:bookmarkStart w:id="112" w:name="_Toc440443776"/>
            <w:bookmarkStart w:id="113" w:name="_Toc441671593"/>
            <w:bookmarkStart w:id="114" w:name="_Toc442711608"/>
            <w:bookmarkStart w:id="115" w:name="_Toc445368571"/>
            <w:bookmarkStart w:id="116" w:name="_Toc446578859"/>
            <w:bookmarkStart w:id="117" w:name="_Toc449442753"/>
            <w:bookmarkStart w:id="118" w:name="_Toc450747457"/>
            <w:bookmarkStart w:id="119" w:name="_Toc451863126"/>
            <w:bookmarkStart w:id="120" w:name="_Toc453320496"/>
            <w:bookmarkStart w:id="121" w:name="_Toc454789140"/>
            <w:bookmarkStart w:id="122" w:name="_Toc456103202"/>
            <w:bookmarkStart w:id="123" w:name="_Toc456103318"/>
            <w:bookmarkStart w:id="124" w:name="_Toc469048932"/>
            <w:bookmarkStart w:id="125" w:name="_Toc469924979"/>
            <w:bookmarkStart w:id="126" w:name="_Toc471824654"/>
            <w:bookmarkStart w:id="127" w:name="_Toc473209523"/>
            <w:bookmarkStart w:id="128" w:name="_Toc474504465"/>
            <w:bookmarkStart w:id="129" w:name="_Toc477169037"/>
            <w:bookmarkStart w:id="130" w:name="_Toc478464742"/>
            <w:bookmarkStart w:id="131" w:name="_Toc479671284"/>
            <w:bookmarkStart w:id="132" w:name="_Toc482280078"/>
            <w:bookmarkStart w:id="133" w:name="_Toc483388273"/>
            <w:bookmarkStart w:id="134" w:name="_Toc485117040"/>
            <w:bookmarkStart w:id="135" w:name="_Toc486323153"/>
            <w:bookmarkStart w:id="136" w:name="_Toc487466251"/>
            <w:bookmarkStart w:id="137" w:name="_Toc488848840"/>
            <w:bookmarkStart w:id="138" w:name="_Toc493685635"/>
            <w:bookmarkStart w:id="139" w:name="_Toc495499920"/>
            <w:bookmarkStart w:id="140" w:name="_Toc496537192"/>
            <w:bookmarkStart w:id="141" w:name="_Toc497986892"/>
            <w:bookmarkStart w:id="142" w:name="_Toc497988300"/>
            <w:bookmarkStart w:id="143" w:name="_Toc499624455"/>
            <w:bookmarkStart w:id="144" w:name="_Toc500841770"/>
            <w:bookmarkStart w:id="145" w:name="_Toc500842091"/>
            <w:bookmarkStart w:id="146" w:name="_Toc503439009"/>
            <w:bookmarkStart w:id="147" w:name="_Toc505005323"/>
            <w:bookmarkStart w:id="148" w:name="_Toc507510698"/>
            <w:bookmarkStart w:id="149" w:name="_Toc509838119"/>
            <w:bookmarkStart w:id="150" w:name="_Toc510775342"/>
            <w:bookmarkStart w:id="151" w:name="_Toc513645635"/>
            <w:bookmarkStart w:id="152" w:name="_Toc514850711"/>
            <w:bookmarkStart w:id="153" w:name="_Toc517792320"/>
            <w:bookmarkStart w:id="154" w:name="_Toc518981876"/>
            <w:bookmarkStart w:id="155" w:name="_Toc520709552"/>
            <w:bookmarkStart w:id="156" w:name="_Toc524430943"/>
            <w:bookmarkStart w:id="157" w:name="_Toc525638276"/>
            <w:bookmarkStart w:id="158" w:name="_Toc526431473"/>
            <w:bookmarkStart w:id="159" w:name="_Toc531094559"/>
            <w:bookmarkStart w:id="160" w:name="_Toc531960770"/>
            <w:bookmarkStart w:id="161" w:name="_Toc536101938"/>
            <w:r w:rsidRPr="00ED1863">
              <w:rPr>
                <w:rFonts w:ascii="Calibri" w:hAnsi="Calibri"/>
                <w:b w:val="0"/>
                <w:bCs/>
                <w:sz w:val="14"/>
                <w:szCs w:val="14"/>
                <w:lang w:val="fr-CH"/>
              </w:rPr>
              <w:t xml:space="preserve">Place des Nations CH-1211 </w:t>
            </w:r>
            <w:r w:rsidR="00F81773" w:rsidRPr="00ED1863">
              <w:rPr>
                <w:rFonts w:ascii="Calibri" w:hAnsi="Calibri"/>
                <w:b w:val="0"/>
                <w:bCs/>
                <w:sz w:val="14"/>
                <w:szCs w:val="14"/>
                <w:lang w:val="fr-CH"/>
              </w:rPr>
              <w:br/>
            </w:r>
            <w:r w:rsidRPr="00ED1863">
              <w:rPr>
                <w:rFonts w:ascii="Calibri" w:hAnsi="Calibri"/>
                <w:b w:val="0"/>
                <w:bCs/>
                <w:sz w:val="14"/>
                <w:szCs w:val="14"/>
                <w:lang w:val="fr-CH"/>
              </w:rPr>
              <w:t>Genève 20 (</w:t>
            </w:r>
            <w:r w:rsidR="00911AE9" w:rsidRPr="00ED1863">
              <w:rPr>
                <w:rFonts w:ascii="Calibri" w:hAnsi="Calibri"/>
                <w:b w:val="0"/>
                <w:bCs/>
                <w:sz w:val="14"/>
                <w:szCs w:val="14"/>
                <w:lang w:val="fr-CH"/>
              </w:rPr>
              <w:t>Switzerland</w:t>
            </w:r>
            <w:r w:rsidRPr="00ED1863">
              <w:rPr>
                <w:rFonts w:ascii="Calibri" w:hAnsi="Calibri"/>
                <w:b w:val="0"/>
                <w:bCs/>
                <w:sz w:val="14"/>
                <w:szCs w:val="14"/>
                <w:lang w:val="fr-CH"/>
              </w:rPr>
              <w:t xml:space="preserve">) </w:t>
            </w:r>
            <w:r w:rsidRPr="00ED1863">
              <w:rPr>
                <w:rFonts w:ascii="Calibri" w:hAnsi="Calibri"/>
                <w:b w:val="0"/>
                <w:bCs/>
                <w:sz w:val="14"/>
                <w:szCs w:val="14"/>
                <w:lang w:val="fr-CH"/>
              </w:rPr>
              <w:br/>
              <w:t>T</w:t>
            </w:r>
            <w:r w:rsidR="00911AE9" w:rsidRPr="00ED1863">
              <w:rPr>
                <w:rFonts w:ascii="Calibri" w:hAnsi="Calibri"/>
                <w:b w:val="0"/>
                <w:bCs/>
                <w:sz w:val="14"/>
                <w:szCs w:val="14"/>
                <w:lang w:val="fr-CH"/>
              </w:rPr>
              <w:t>e</w:t>
            </w:r>
            <w:r w:rsidRPr="00ED1863">
              <w:rPr>
                <w:rFonts w:ascii="Calibri" w:hAnsi="Calibri"/>
                <w:b w:val="0"/>
                <w:bCs/>
                <w:sz w:val="14"/>
                <w:szCs w:val="14"/>
                <w:lang w:val="fr-CH"/>
              </w:rPr>
              <w:t xml:space="preserve">l: </w:t>
            </w:r>
            <w:r w:rsidRPr="00ED1863">
              <w:rPr>
                <w:rFonts w:ascii="Calibri" w:hAnsi="Calibri"/>
                <w:b w:val="0"/>
                <w:bCs/>
                <w:sz w:val="14"/>
                <w:szCs w:val="14"/>
                <w:lang w:val="fr-CH"/>
              </w:rPr>
              <w:tab/>
            </w:r>
            <w:r w:rsidRPr="00FF538A">
              <w:rPr>
                <w:rFonts w:ascii="Calibri" w:hAnsi="Calibri"/>
                <w:b w:val="0"/>
                <w:bCs/>
                <w:sz w:val="14"/>
                <w:szCs w:val="14"/>
                <w:lang w:val="fr-CH"/>
              </w:rPr>
              <w:t>+4</w:t>
            </w:r>
            <w:r w:rsidRPr="001C4F41">
              <w:rPr>
                <w:rFonts w:ascii="Calibri" w:hAnsi="Calibri"/>
                <w:b w:val="0"/>
                <w:bCs/>
                <w:sz w:val="14"/>
                <w:szCs w:val="14"/>
                <w:lang w:val="fr-FR"/>
              </w:rPr>
              <w:t>1 22 730 5111</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1C4F41">
              <w:rPr>
                <w:rFonts w:ascii="Calibri" w:hAnsi="Calibri"/>
                <w:b w:val="0"/>
                <w:bCs/>
                <w:sz w:val="14"/>
                <w:szCs w:val="14"/>
                <w:lang w:val="fr-FR"/>
              </w:rPr>
              <w:t xml:space="preserve"> </w:t>
            </w:r>
          </w:p>
          <w:p w:rsidR="008149B6" w:rsidRPr="001C4F41" w:rsidRDefault="008149B6" w:rsidP="002D4CF6">
            <w:pPr>
              <w:framePr w:hSpace="181" w:wrap="around" w:vAnchor="text" w:hAnchor="margin" w:xAlign="center" w:y="1"/>
              <w:spacing w:before="0"/>
              <w:jc w:val="left"/>
              <w:rPr>
                <w:rFonts w:ascii="Arial" w:hAnsi="Arial" w:cs="Arial"/>
                <w:sz w:val="18"/>
                <w:lang w:val="fr-FR"/>
              </w:rPr>
            </w:pPr>
            <w:r w:rsidRPr="001C4F41">
              <w:rPr>
                <w:b/>
                <w:bCs/>
                <w:sz w:val="14"/>
                <w:szCs w:val="14"/>
                <w:lang w:val="fr-FR"/>
              </w:rPr>
              <w:t>E-mail:</w:t>
            </w:r>
            <w:r w:rsidRPr="001C4F41">
              <w:rPr>
                <w:b/>
                <w:bCs/>
                <w:sz w:val="14"/>
                <w:szCs w:val="14"/>
                <w:lang w:val="fr-FR"/>
              </w:rPr>
              <w:tab/>
            </w:r>
            <w:r w:rsidR="00714DF8" w:rsidRPr="0060687B">
              <w:rPr>
                <w:b/>
                <w:bCs/>
                <w:sz w:val="14"/>
                <w:szCs w:val="14"/>
                <w:lang w:val="fr-FR"/>
              </w:rPr>
              <w:t>itumail@itu.int</w:t>
            </w:r>
          </w:p>
        </w:tc>
        <w:tc>
          <w:tcPr>
            <w:tcW w:w="3688" w:type="dxa"/>
            <w:tcBorders>
              <w:top w:val="nil"/>
              <w:bottom w:val="single" w:sz="8" w:space="0" w:color="333333"/>
            </w:tcBorders>
            <w:shd w:val="clear" w:color="auto" w:fill="auto"/>
          </w:tcPr>
          <w:p w:rsidR="008149B6" w:rsidRPr="001C4F41" w:rsidRDefault="00605BDD" w:rsidP="006A7FAA">
            <w:pPr>
              <w:keepNext/>
              <w:framePr w:hSpace="181" w:wrap="around" w:vAnchor="text" w:hAnchor="margin" w:xAlign="center" w:y="1"/>
              <w:spacing w:before="80" w:after="80"/>
              <w:jc w:val="left"/>
              <w:outlineLvl w:val="0"/>
              <w:rPr>
                <w:lang w:val="fr-FR"/>
              </w:rPr>
            </w:pPr>
            <w:bookmarkStart w:id="162" w:name="_Toc273023317"/>
            <w:bookmarkStart w:id="163" w:name="_Toc292704947"/>
            <w:bookmarkStart w:id="164" w:name="_Toc295387892"/>
            <w:bookmarkStart w:id="165" w:name="_Toc296675475"/>
            <w:bookmarkStart w:id="166" w:name="_Toc301945286"/>
            <w:bookmarkStart w:id="167" w:name="_Toc308530333"/>
            <w:bookmarkStart w:id="168" w:name="_Toc321233386"/>
            <w:bookmarkStart w:id="169" w:name="_Toc321311657"/>
            <w:bookmarkStart w:id="170" w:name="_Toc321820537"/>
            <w:bookmarkStart w:id="171" w:name="_Toc323035703"/>
            <w:bookmarkStart w:id="172" w:name="_Toc323904371"/>
            <w:bookmarkStart w:id="173" w:name="_Toc332272643"/>
            <w:bookmarkStart w:id="174" w:name="_Toc334776189"/>
            <w:bookmarkStart w:id="175" w:name="_Toc335901496"/>
            <w:bookmarkStart w:id="176" w:name="_Toc337110330"/>
            <w:bookmarkStart w:id="177" w:name="_Toc338779370"/>
            <w:bookmarkStart w:id="178" w:name="_Toc340225510"/>
            <w:bookmarkStart w:id="179" w:name="_Toc341451209"/>
            <w:bookmarkStart w:id="180" w:name="_Toc342912836"/>
            <w:bookmarkStart w:id="181" w:name="_Toc343262673"/>
            <w:bookmarkStart w:id="182" w:name="_Toc345579824"/>
            <w:bookmarkStart w:id="183" w:name="_Toc346885929"/>
            <w:bookmarkStart w:id="184" w:name="_Toc347929577"/>
            <w:bookmarkStart w:id="185" w:name="_Toc349288245"/>
            <w:bookmarkStart w:id="186" w:name="_Toc350415575"/>
            <w:bookmarkStart w:id="187" w:name="_Toc351549873"/>
            <w:bookmarkStart w:id="188" w:name="_Toc352940473"/>
            <w:bookmarkStart w:id="189" w:name="_Toc354053818"/>
            <w:bookmarkStart w:id="190" w:name="_Toc355708833"/>
            <w:bookmarkStart w:id="191" w:name="_Toc357001926"/>
            <w:bookmarkStart w:id="192" w:name="_Toc358192557"/>
            <w:bookmarkStart w:id="193" w:name="_Toc359489410"/>
            <w:bookmarkStart w:id="194" w:name="_Toc360696813"/>
            <w:bookmarkStart w:id="195" w:name="_Toc361921546"/>
            <w:bookmarkStart w:id="196" w:name="_Toc363741383"/>
            <w:bookmarkStart w:id="197" w:name="_Toc364672332"/>
            <w:bookmarkStart w:id="198" w:name="_Toc366157672"/>
            <w:bookmarkStart w:id="199" w:name="_Toc367715511"/>
            <w:bookmarkStart w:id="200" w:name="_Toc369007673"/>
            <w:bookmarkStart w:id="201" w:name="_Toc369007853"/>
            <w:bookmarkStart w:id="202" w:name="_Toc370373460"/>
            <w:bookmarkStart w:id="203" w:name="_Toc371588836"/>
            <w:bookmarkStart w:id="204" w:name="_Toc373157809"/>
            <w:bookmarkStart w:id="205" w:name="_Toc374006622"/>
            <w:bookmarkStart w:id="206" w:name="_Toc374692680"/>
            <w:bookmarkStart w:id="207" w:name="_Toc374692757"/>
            <w:bookmarkStart w:id="208" w:name="_Toc377026487"/>
            <w:bookmarkStart w:id="209" w:name="_Toc378322702"/>
            <w:bookmarkStart w:id="210" w:name="_Toc379440360"/>
            <w:bookmarkStart w:id="211" w:name="_Toc380582885"/>
            <w:bookmarkStart w:id="212" w:name="_Toc381784215"/>
            <w:bookmarkStart w:id="213" w:name="_Toc383182294"/>
            <w:bookmarkStart w:id="214" w:name="_Toc384625680"/>
            <w:bookmarkStart w:id="215" w:name="_Toc385496779"/>
            <w:bookmarkStart w:id="216" w:name="_Toc388946303"/>
            <w:bookmarkStart w:id="217" w:name="_Toc388947550"/>
            <w:bookmarkStart w:id="218" w:name="_Toc389730865"/>
            <w:bookmarkStart w:id="219" w:name="_Toc391386062"/>
            <w:bookmarkStart w:id="220" w:name="_Toc392235866"/>
            <w:bookmarkStart w:id="221" w:name="_Toc393713405"/>
            <w:bookmarkStart w:id="222" w:name="_Toc393714453"/>
            <w:bookmarkStart w:id="223" w:name="_Toc393715457"/>
            <w:bookmarkStart w:id="224" w:name="_Toc395100442"/>
            <w:bookmarkStart w:id="225" w:name="_Toc396212798"/>
            <w:bookmarkStart w:id="226" w:name="_Toc397517635"/>
            <w:bookmarkStart w:id="227" w:name="_Toc399160619"/>
            <w:bookmarkStart w:id="228" w:name="_Toc400374863"/>
            <w:bookmarkStart w:id="229" w:name="_Toc401757899"/>
            <w:bookmarkStart w:id="230" w:name="_Toc402967088"/>
            <w:bookmarkStart w:id="231" w:name="_Toc404332301"/>
            <w:bookmarkStart w:id="232" w:name="_Toc405386767"/>
            <w:bookmarkStart w:id="233" w:name="_Toc406508000"/>
            <w:bookmarkStart w:id="234" w:name="_Toc408576620"/>
            <w:bookmarkStart w:id="235" w:name="_Toc409708219"/>
            <w:bookmarkStart w:id="236" w:name="_Toc410904529"/>
            <w:bookmarkStart w:id="237" w:name="_Toc414884934"/>
            <w:bookmarkStart w:id="238" w:name="_Toc416360064"/>
            <w:bookmarkStart w:id="239" w:name="_Toc417984327"/>
            <w:bookmarkStart w:id="240" w:name="_Toc420414814"/>
            <w:bookmarkStart w:id="241" w:name="_Toc421783542"/>
            <w:bookmarkStart w:id="242" w:name="_Toc423078761"/>
            <w:bookmarkStart w:id="243" w:name="_Toc424300232"/>
            <w:bookmarkStart w:id="244" w:name="_Toc426533938"/>
            <w:bookmarkStart w:id="245" w:name="_Toc426534936"/>
            <w:bookmarkStart w:id="246" w:name="_Toc428193346"/>
            <w:bookmarkStart w:id="247" w:name="_Toc429469035"/>
            <w:bookmarkStart w:id="248" w:name="_Toc432498822"/>
            <w:bookmarkStart w:id="249" w:name="_Toc268773996"/>
            <w:bookmarkStart w:id="250" w:name="_Toc433358210"/>
            <w:bookmarkStart w:id="251" w:name="_Toc434843819"/>
            <w:bookmarkStart w:id="252" w:name="_Toc436383047"/>
            <w:bookmarkStart w:id="253" w:name="_Toc437264269"/>
            <w:bookmarkStart w:id="254" w:name="_Toc438219154"/>
            <w:bookmarkStart w:id="255" w:name="_Toc440443777"/>
            <w:bookmarkStart w:id="256" w:name="_Toc441671594"/>
            <w:bookmarkStart w:id="257" w:name="_Toc442711609"/>
            <w:bookmarkStart w:id="258" w:name="_Toc445368572"/>
            <w:bookmarkStart w:id="259" w:name="_Toc446578860"/>
            <w:bookmarkStart w:id="260" w:name="_Toc449442754"/>
            <w:bookmarkStart w:id="261" w:name="_Toc450747458"/>
            <w:bookmarkStart w:id="262" w:name="_Toc451863127"/>
            <w:bookmarkStart w:id="263" w:name="_Toc453320497"/>
            <w:bookmarkStart w:id="264" w:name="_Toc454789141"/>
            <w:bookmarkStart w:id="265" w:name="_Toc456103203"/>
            <w:bookmarkStart w:id="266" w:name="_Toc456103319"/>
            <w:bookmarkStart w:id="267" w:name="_Toc469048933"/>
            <w:bookmarkStart w:id="268" w:name="_Toc469924980"/>
            <w:bookmarkStart w:id="269" w:name="_Toc471824655"/>
            <w:bookmarkStart w:id="270" w:name="_Toc473209524"/>
            <w:bookmarkStart w:id="271" w:name="_Toc474504466"/>
            <w:bookmarkStart w:id="272" w:name="_Toc477169038"/>
            <w:bookmarkStart w:id="273" w:name="_Toc478464743"/>
            <w:bookmarkStart w:id="274" w:name="_Toc479671285"/>
            <w:bookmarkStart w:id="275" w:name="_Toc482280079"/>
            <w:bookmarkStart w:id="276" w:name="_Toc483388274"/>
            <w:bookmarkStart w:id="277" w:name="_Toc485117041"/>
            <w:bookmarkStart w:id="278" w:name="_Toc486323154"/>
            <w:bookmarkStart w:id="279" w:name="_Toc487466252"/>
            <w:bookmarkStart w:id="280" w:name="_Toc488848841"/>
            <w:bookmarkStart w:id="281" w:name="_Toc493685636"/>
            <w:bookmarkStart w:id="282" w:name="_Toc495499921"/>
            <w:bookmarkStart w:id="283" w:name="_Toc496537193"/>
            <w:bookmarkStart w:id="284" w:name="_Toc497986893"/>
            <w:bookmarkStart w:id="285" w:name="_Toc497988301"/>
            <w:bookmarkStart w:id="286" w:name="_Toc499624456"/>
            <w:bookmarkStart w:id="287" w:name="_Toc500841771"/>
            <w:bookmarkStart w:id="288" w:name="_Toc500842092"/>
            <w:bookmarkStart w:id="289" w:name="_Toc503439010"/>
            <w:bookmarkStart w:id="290" w:name="_Toc505005324"/>
            <w:bookmarkStart w:id="291" w:name="_Toc507510699"/>
            <w:bookmarkStart w:id="292" w:name="_Toc509838120"/>
            <w:bookmarkStart w:id="293" w:name="_Toc510775343"/>
            <w:bookmarkStart w:id="294" w:name="_Toc513645636"/>
            <w:bookmarkStart w:id="295" w:name="_Toc514850712"/>
            <w:bookmarkStart w:id="296" w:name="_Toc517792321"/>
            <w:bookmarkStart w:id="297" w:name="_Toc518981877"/>
            <w:bookmarkStart w:id="298" w:name="_Toc520709553"/>
            <w:bookmarkStart w:id="299" w:name="_Toc524430944"/>
            <w:bookmarkStart w:id="300" w:name="_Toc525638277"/>
            <w:bookmarkStart w:id="301" w:name="_Toc526431474"/>
            <w:bookmarkStart w:id="302" w:name="_Toc531094560"/>
            <w:bookmarkStart w:id="303" w:name="_Toc531960771"/>
            <w:bookmarkStart w:id="304" w:name="_Toc536101939"/>
            <w:r w:rsidRPr="001C4F41">
              <w:rPr>
                <w:b/>
                <w:bCs/>
                <w:sz w:val="14"/>
                <w:szCs w:val="14"/>
                <w:lang w:val="fr-FR"/>
              </w:rPr>
              <w:t>Standardization Bureau (TSB)</w:t>
            </w:r>
            <w:r w:rsidR="008149B6" w:rsidRPr="001C4F41">
              <w:rPr>
                <w:b/>
                <w:bCs/>
                <w:sz w:val="14"/>
                <w:szCs w:val="14"/>
                <w:lang w:val="fr-FR"/>
              </w:rPr>
              <w:br/>
              <w:t>T</w:t>
            </w:r>
            <w:r w:rsidR="00911AE9"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+41 22 730 5</w:t>
            </w:r>
            <w:r w:rsidR="00956A11" w:rsidRPr="001C4F41">
              <w:rPr>
                <w:b/>
                <w:bCs/>
                <w:sz w:val="14"/>
                <w:szCs w:val="14"/>
                <w:lang w:val="fr-FR"/>
              </w:rPr>
              <w:t>2</w:t>
            </w:r>
            <w:r w:rsidR="006A7FAA" w:rsidRPr="001C4F41">
              <w:rPr>
                <w:b/>
                <w:bCs/>
                <w:sz w:val="14"/>
                <w:szCs w:val="14"/>
                <w:lang w:val="fr-FR"/>
              </w:rPr>
              <w:t>11</w:t>
            </w:r>
            <w:r w:rsidR="008149B6" w:rsidRPr="001C4F41">
              <w:rPr>
                <w:b/>
                <w:bCs/>
                <w:sz w:val="14"/>
                <w:szCs w:val="14"/>
                <w:lang w:val="fr-FR"/>
              </w:rPr>
              <w:br/>
              <w:t>Fax:</w:t>
            </w:r>
            <w:r w:rsidR="008149B6" w:rsidRPr="001C4F41">
              <w:rPr>
                <w:b/>
                <w:bCs/>
                <w:sz w:val="14"/>
                <w:szCs w:val="14"/>
                <w:lang w:val="fr-FR"/>
              </w:rPr>
              <w:tab/>
              <w:t>+41 22 730 5853</w:t>
            </w:r>
            <w:r w:rsidR="008149B6" w:rsidRPr="001C4F41">
              <w:rPr>
                <w:b/>
                <w:bCs/>
                <w:sz w:val="14"/>
                <w:szCs w:val="14"/>
                <w:lang w:val="fr-FR"/>
              </w:rPr>
              <w:br/>
              <w:t>E-mail:</w:t>
            </w:r>
            <w:r w:rsidR="008149B6" w:rsidRPr="001C4F41">
              <w:rPr>
                <w:b/>
                <w:bCs/>
                <w:sz w:val="14"/>
                <w:szCs w:val="14"/>
                <w:lang w:val="fr-FR"/>
              </w:rPr>
              <w:tab/>
            </w:r>
            <w:r w:rsidR="007D33FD" w:rsidRPr="0060687B">
              <w:rPr>
                <w:b/>
                <w:bCs/>
                <w:sz w:val="14"/>
                <w:szCs w:val="14"/>
                <w:lang w:val="fr-FR"/>
              </w:rPr>
              <w:t>tsbmail@itu.int</w:t>
            </w:r>
            <w:r w:rsidR="007D33FD" w:rsidRPr="001C4F41">
              <w:rPr>
                <w:b/>
                <w:bCs/>
                <w:sz w:val="14"/>
                <w:szCs w:val="14"/>
                <w:lang w:val="fr-FR"/>
              </w:rPr>
              <w:t xml:space="preserve"> / </w:t>
            </w:r>
            <w:r w:rsidR="008C0D80" w:rsidRPr="0060687B">
              <w:rPr>
                <w:rFonts w:eastAsia="SimSun" w:cs="Arial"/>
                <w:b/>
                <w:bCs/>
                <w:sz w:val="14"/>
                <w:szCs w:val="14"/>
                <w:lang w:eastAsia="zh-CN"/>
              </w:rPr>
              <w:t>tsbtson@itu.int</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tc>
        <w:tc>
          <w:tcPr>
            <w:tcW w:w="2508" w:type="dxa"/>
            <w:tcBorders>
              <w:top w:val="nil"/>
              <w:bottom w:val="single" w:sz="8" w:space="0" w:color="333333"/>
              <w:right w:val="single" w:sz="8" w:space="0" w:color="333333"/>
            </w:tcBorders>
            <w:shd w:val="clear" w:color="auto" w:fill="auto"/>
          </w:tcPr>
          <w:p w:rsidR="008149B6" w:rsidRPr="001C4F41" w:rsidRDefault="00911AE9" w:rsidP="002D4CF6">
            <w:pPr>
              <w:keepNext/>
              <w:framePr w:hSpace="181" w:wrap="around" w:vAnchor="text" w:hAnchor="margin" w:xAlign="center" w:y="1"/>
              <w:spacing w:before="80"/>
              <w:jc w:val="left"/>
              <w:outlineLvl w:val="0"/>
              <w:rPr>
                <w:b/>
                <w:bCs/>
                <w:sz w:val="14"/>
                <w:szCs w:val="14"/>
                <w:lang w:val="fr-FR"/>
              </w:rPr>
            </w:pPr>
            <w:bookmarkStart w:id="305" w:name="_Toc500841772"/>
            <w:bookmarkStart w:id="306" w:name="_Toc500842093"/>
            <w:bookmarkStart w:id="307" w:name="_Toc503439011"/>
            <w:bookmarkStart w:id="308" w:name="_Toc505005325"/>
            <w:bookmarkStart w:id="309" w:name="_Toc507510700"/>
            <w:bookmarkStart w:id="310" w:name="_Toc509838121"/>
            <w:bookmarkStart w:id="311" w:name="_Toc510775344"/>
            <w:bookmarkStart w:id="312" w:name="_Toc513645637"/>
            <w:bookmarkStart w:id="313" w:name="_Toc514850713"/>
            <w:bookmarkStart w:id="314" w:name="_Toc517792322"/>
            <w:bookmarkStart w:id="315" w:name="_Toc518981878"/>
            <w:bookmarkStart w:id="316" w:name="_Toc520709554"/>
            <w:bookmarkStart w:id="317" w:name="_Toc524430945"/>
            <w:bookmarkStart w:id="318" w:name="_Toc525638278"/>
            <w:bookmarkStart w:id="319" w:name="_Toc526431475"/>
            <w:bookmarkStart w:id="320" w:name="_Toc531094561"/>
            <w:bookmarkStart w:id="321" w:name="_Toc531960772"/>
            <w:bookmarkStart w:id="322" w:name="_Toc536101940"/>
            <w:bookmarkStart w:id="323" w:name="_Toc268773997"/>
            <w:bookmarkStart w:id="324" w:name="_Toc273023318"/>
            <w:bookmarkStart w:id="325" w:name="_Toc292704948"/>
            <w:bookmarkStart w:id="326" w:name="_Toc295387893"/>
            <w:bookmarkStart w:id="327" w:name="_Toc296675476"/>
            <w:bookmarkStart w:id="328" w:name="_Toc301945287"/>
            <w:bookmarkStart w:id="329" w:name="_Toc308530334"/>
            <w:bookmarkStart w:id="330" w:name="_Toc321233387"/>
            <w:bookmarkStart w:id="331" w:name="_Toc321311658"/>
            <w:bookmarkStart w:id="332" w:name="_Toc321820538"/>
            <w:bookmarkStart w:id="333" w:name="_Toc323035704"/>
            <w:bookmarkStart w:id="334" w:name="_Toc323904372"/>
            <w:bookmarkStart w:id="335" w:name="_Toc332272644"/>
            <w:bookmarkStart w:id="336" w:name="_Toc334776190"/>
            <w:bookmarkStart w:id="337" w:name="_Toc335901497"/>
            <w:bookmarkStart w:id="338" w:name="_Toc337110331"/>
            <w:bookmarkStart w:id="339" w:name="_Toc338779371"/>
            <w:bookmarkStart w:id="340" w:name="_Toc340225511"/>
            <w:bookmarkStart w:id="341" w:name="_Toc341451210"/>
            <w:bookmarkStart w:id="342" w:name="_Toc342912837"/>
            <w:bookmarkStart w:id="343" w:name="_Toc343262674"/>
            <w:bookmarkStart w:id="344" w:name="_Toc345579825"/>
            <w:bookmarkStart w:id="345" w:name="_Toc346885930"/>
            <w:bookmarkStart w:id="346" w:name="_Toc347929578"/>
            <w:bookmarkStart w:id="347" w:name="_Toc349288246"/>
            <w:bookmarkStart w:id="348" w:name="_Toc350415576"/>
            <w:bookmarkStart w:id="349" w:name="_Toc351549874"/>
            <w:bookmarkStart w:id="350" w:name="_Toc352940474"/>
            <w:bookmarkStart w:id="351" w:name="_Toc354053819"/>
            <w:bookmarkStart w:id="352" w:name="_Toc355708834"/>
            <w:bookmarkStart w:id="353" w:name="_Toc357001927"/>
            <w:bookmarkStart w:id="354" w:name="_Toc358192558"/>
            <w:bookmarkStart w:id="355" w:name="_Toc359489411"/>
            <w:bookmarkStart w:id="356" w:name="_Toc360696814"/>
            <w:bookmarkStart w:id="357" w:name="_Toc361921547"/>
            <w:bookmarkStart w:id="358" w:name="_Toc363741384"/>
            <w:bookmarkStart w:id="359" w:name="_Toc364672333"/>
            <w:bookmarkStart w:id="360" w:name="_Toc366157673"/>
            <w:bookmarkStart w:id="361" w:name="_Toc367715512"/>
            <w:bookmarkStart w:id="362" w:name="_Toc369007674"/>
            <w:bookmarkStart w:id="363" w:name="_Toc369007854"/>
            <w:bookmarkStart w:id="364" w:name="_Toc370373461"/>
            <w:bookmarkStart w:id="365" w:name="_Toc371588837"/>
            <w:bookmarkStart w:id="366" w:name="_Toc373157810"/>
            <w:bookmarkStart w:id="367" w:name="_Toc374006623"/>
            <w:bookmarkStart w:id="368" w:name="_Toc374692681"/>
            <w:bookmarkStart w:id="369" w:name="_Toc374692758"/>
            <w:bookmarkStart w:id="370" w:name="_Toc377026488"/>
            <w:bookmarkStart w:id="371" w:name="_Toc378322703"/>
            <w:bookmarkStart w:id="372" w:name="_Toc379440361"/>
            <w:bookmarkStart w:id="373" w:name="_Toc380582886"/>
            <w:bookmarkStart w:id="374" w:name="_Toc381784216"/>
            <w:bookmarkStart w:id="375" w:name="_Toc383182295"/>
            <w:bookmarkStart w:id="376" w:name="_Toc384625681"/>
            <w:bookmarkStart w:id="377" w:name="_Toc385496780"/>
            <w:bookmarkStart w:id="378" w:name="_Toc388946304"/>
            <w:bookmarkStart w:id="379" w:name="_Toc388947551"/>
            <w:bookmarkStart w:id="380" w:name="_Toc389730866"/>
            <w:bookmarkStart w:id="381" w:name="_Toc391386063"/>
            <w:bookmarkStart w:id="382" w:name="_Toc392235867"/>
            <w:bookmarkStart w:id="383" w:name="_Toc393713406"/>
            <w:bookmarkStart w:id="384" w:name="_Toc393714454"/>
            <w:bookmarkStart w:id="385" w:name="_Toc393715458"/>
            <w:bookmarkStart w:id="386" w:name="_Toc395100443"/>
            <w:bookmarkStart w:id="387" w:name="_Toc396212799"/>
            <w:bookmarkStart w:id="388" w:name="_Toc397517636"/>
            <w:bookmarkStart w:id="389" w:name="_Toc399160620"/>
            <w:bookmarkStart w:id="390" w:name="_Toc400374864"/>
            <w:bookmarkStart w:id="391" w:name="_Toc401757900"/>
            <w:bookmarkStart w:id="392" w:name="_Toc402967089"/>
            <w:bookmarkStart w:id="393" w:name="_Toc404332302"/>
            <w:bookmarkStart w:id="394" w:name="_Toc405386768"/>
            <w:bookmarkStart w:id="395" w:name="_Toc406508001"/>
            <w:bookmarkStart w:id="396" w:name="_Toc408576621"/>
            <w:bookmarkStart w:id="397" w:name="_Toc409708220"/>
            <w:bookmarkStart w:id="398" w:name="_Toc410904530"/>
            <w:bookmarkStart w:id="399" w:name="_Toc414884935"/>
            <w:bookmarkStart w:id="400" w:name="_Toc416360065"/>
            <w:bookmarkStart w:id="401" w:name="_Toc417984328"/>
            <w:bookmarkStart w:id="402" w:name="_Toc420414815"/>
            <w:bookmarkStart w:id="403" w:name="_Toc421783543"/>
            <w:bookmarkStart w:id="404" w:name="_Toc423078762"/>
            <w:bookmarkStart w:id="405" w:name="_Toc424300233"/>
            <w:bookmarkStart w:id="406" w:name="_Toc426533939"/>
            <w:bookmarkStart w:id="407" w:name="_Toc426534937"/>
            <w:bookmarkStart w:id="408" w:name="_Toc428193347"/>
            <w:bookmarkStart w:id="409" w:name="_Toc429469036"/>
            <w:bookmarkStart w:id="410" w:name="_Toc432498823"/>
            <w:bookmarkStart w:id="411" w:name="_Toc433358211"/>
            <w:bookmarkStart w:id="412" w:name="_Toc434843820"/>
            <w:bookmarkStart w:id="413" w:name="_Toc436383048"/>
            <w:bookmarkStart w:id="414" w:name="_Toc437264270"/>
            <w:bookmarkStart w:id="415" w:name="_Toc438219155"/>
            <w:bookmarkStart w:id="416" w:name="_Toc440443778"/>
            <w:bookmarkStart w:id="417" w:name="_Toc441671595"/>
            <w:bookmarkStart w:id="418" w:name="_Toc442711610"/>
            <w:bookmarkStart w:id="419" w:name="_Toc445368573"/>
            <w:bookmarkStart w:id="420" w:name="_Toc446578861"/>
            <w:bookmarkStart w:id="421" w:name="_Toc449442755"/>
            <w:bookmarkStart w:id="422" w:name="_Toc450747459"/>
            <w:bookmarkStart w:id="423" w:name="_Toc451863128"/>
            <w:bookmarkStart w:id="424" w:name="_Toc453320498"/>
            <w:bookmarkStart w:id="425" w:name="_Toc454789142"/>
            <w:bookmarkStart w:id="426" w:name="_Toc456103204"/>
            <w:bookmarkStart w:id="427" w:name="_Toc456103320"/>
            <w:bookmarkStart w:id="428" w:name="_Toc469048934"/>
            <w:bookmarkStart w:id="429" w:name="_Toc469924981"/>
            <w:bookmarkStart w:id="430" w:name="_Toc471824656"/>
            <w:bookmarkStart w:id="431" w:name="_Toc473209525"/>
            <w:bookmarkStart w:id="432" w:name="_Toc474504467"/>
            <w:bookmarkStart w:id="433" w:name="_Toc477169039"/>
            <w:bookmarkStart w:id="434" w:name="_Toc478464744"/>
            <w:bookmarkStart w:id="435" w:name="_Toc479671286"/>
            <w:bookmarkStart w:id="436" w:name="_Toc482280080"/>
            <w:bookmarkStart w:id="437" w:name="_Toc483388275"/>
            <w:bookmarkStart w:id="438" w:name="_Toc485117042"/>
            <w:bookmarkStart w:id="439" w:name="_Toc486323155"/>
            <w:bookmarkStart w:id="440" w:name="_Toc487466253"/>
            <w:bookmarkStart w:id="441" w:name="_Toc488848842"/>
            <w:bookmarkStart w:id="442" w:name="_Toc493685637"/>
            <w:bookmarkStart w:id="443" w:name="_Toc495499922"/>
            <w:bookmarkStart w:id="444" w:name="_Toc496537194"/>
            <w:bookmarkStart w:id="445" w:name="_Toc497986894"/>
            <w:bookmarkStart w:id="446" w:name="_Toc497988302"/>
            <w:bookmarkStart w:id="447" w:name="_Toc499624457"/>
            <w:r w:rsidRPr="001C4F41">
              <w:rPr>
                <w:b/>
                <w:bCs/>
                <w:sz w:val="14"/>
                <w:szCs w:val="14"/>
                <w:lang w:val="fr-FR"/>
              </w:rPr>
              <w:t>Radiocommunication Bureau (BR)</w:t>
            </w:r>
            <w:r w:rsidR="008149B6" w:rsidRPr="001C4F41">
              <w:rPr>
                <w:b/>
                <w:bCs/>
                <w:sz w:val="14"/>
                <w:szCs w:val="14"/>
                <w:lang w:val="fr-FR"/>
              </w:rPr>
              <w:br/>
              <w:t>T</w:t>
            </w:r>
            <w:r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 xml:space="preserve">+41 22 730 </w:t>
            </w:r>
            <w:r w:rsidR="00664C37" w:rsidRPr="001C4F41">
              <w:rPr>
                <w:b/>
                <w:bCs/>
                <w:sz w:val="14"/>
                <w:szCs w:val="14"/>
                <w:lang w:val="fr-FR"/>
              </w:rPr>
              <w:t>5560</w:t>
            </w:r>
            <w:r w:rsidR="008149B6" w:rsidRPr="001C4F41">
              <w:rPr>
                <w:b/>
                <w:bCs/>
                <w:sz w:val="14"/>
                <w:szCs w:val="14"/>
                <w:lang w:val="fr-FR"/>
              </w:rPr>
              <w:br/>
              <w:t>Fax:</w:t>
            </w:r>
            <w:r w:rsidR="008149B6" w:rsidRPr="001C4F41">
              <w:rPr>
                <w:b/>
                <w:bCs/>
                <w:sz w:val="14"/>
                <w:szCs w:val="14"/>
                <w:lang w:val="fr-FR"/>
              </w:rPr>
              <w:tab/>
              <w:t>+41 22 730 5785</w:t>
            </w:r>
            <w:r w:rsidR="008149B6" w:rsidRPr="001C4F41">
              <w:rPr>
                <w:b/>
                <w:bCs/>
                <w:sz w:val="14"/>
                <w:szCs w:val="14"/>
                <w:lang w:val="fr-FR"/>
              </w:rPr>
              <w:br/>
              <w:t>E-mail:</w:t>
            </w:r>
            <w:r w:rsidR="008149B6" w:rsidRPr="001C4F41">
              <w:rPr>
                <w:b/>
                <w:bCs/>
                <w:sz w:val="14"/>
                <w:szCs w:val="14"/>
                <w:lang w:val="fr-FR"/>
              </w:rPr>
              <w:tab/>
            </w:r>
            <w:hyperlink r:id="rId8" w:history="1">
              <w:r w:rsidR="003773F2" w:rsidRPr="0013678F">
                <w:rPr>
                  <w:b/>
                  <w:bCs/>
                  <w:sz w:val="14"/>
                  <w:szCs w:val="14"/>
                  <w:lang w:val="fr-CH"/>
                </w:rPr>
                <w:t>brmail@itu.int</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hyperlink>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tc>
      </w:tr>
    </w:tbl>
    <w:p w:rsidR="008149B6" w:rsidRPr="001C4F41" w:rsidRDefault="008149B6">
      <w:pPr>
        <w:rPr>
          <w:lang w:val="fr-CH"/>
        </w:rPr>
      </w:pPr>
    </w:p>
    <w:p w:rsidR="008149B6" w:rsidRPr="001C4F41" w:rsidRDefault="008149B6">
      <w:pPr>
        <w:rPr>
          <w:lang w:val="fr-FR"/>
        </w:rPr>
        <w:sectPr w:rsidR="008149B6" w:rsidRPr="001C4F41" w:rsidSect="004C24DE">
          <w:footerReference w:type="first" r:id="rId9"/>
          <w:pgSz w:w="11901" w:h="16840" w:code="9"/>
          <w:pgMar w:top="1134" w:right="1418" w:bottom="1701" w:left="1418" w:header="720" w:footer="720" w:gutter="0"/>
          <w:paperSrc w:first="15" w:other="15"/>
          <w:cols w:space="720"/>
          <w:titlePg/>
          <w:docGrid w:linePitch="360"/>
        </w:sectPr>
      </w:pPr>
    </w:p>
    <w:p w:rsidR="00627928" w:rsidRDefault="00627928" w:rsidP="00627928">
      <w:pPr>
        <w:pStyle w:val="Heading1"/>
        <w:spacing w:before="0"/>
        <w:ind w:left="142"/>
        <w:jc w:val="center"/>
      </w:pPr>
      <w:bookmarkStart w:id="448" w:name="_Toc253407140"/>
      <w:bookmarkStart w:id="449" w:name="_Toc259783103"/>
      <w:bookmarkStart w:id="450" w:name="_Toc266181232"/>
      <w:bookmarkStart w:id="451" w:name="_Toc268773998"/>
      <w:bookmarkStart w:id="452" w:name="_Toc271700475"/>
      <w:bookmarkStart w:id="453" w:name="_Toc273023319"/>
      <w:bookmarkStart w:id="454" w:name="_Toc274223813"/>
      <w:bookmarkStart w:id="455" w:name="_Toc276717161"/>
      <w:bookmarkStart w:id="456" w:name="_Toc279669134"/>
      <w:bookmarkStart w:id="457" w:name="_Toc280349204"/>
      <w:bookmarkStart w:id="458" w:name="_Toc282526036"/>
      <w:bookmarkStart w:id="459" w:name="_Toc283737193"/>
      <w:bookmarkStart w:id="460" w:name="_Toc286218710"/>
      <w:bookmarkStart w:id="461" w:name="_Toc288660267"/>
      <w:bookmarkStart w:id="462" w:name="_Toc291005377"/>
      <w:bookmarkStart w:id="463" w:name="_Toc292704949"/>
      <w:bookmarkStart w:id="464" w:name="_Toc295387894"/>
      <w:bookmarkStart w:id="465" w:name="_Toc296675477"/>
      <w:bookmarkStart w:id="466" w:name="_Toc297804716"/>
      <w:bookmarkStart w:id="467" w:name="_Toc301945288"/>
      <w:bookmarkStart w:id="468" w:name="_Toc303344247"/>
      <w:bookmarkStart w:id="469" w:name="_Toc304892153"/>
      <w:bookmarkStart w:id="470" w:name="_Toc308530335"/>
      <w:bookmarkStart w:id="471" w:name="_Toc311103641"/>
      <w:bookmarkStart w:id="472" w:name="_Toc313973311"/>
      <w:bookmarkStart w:id="473" w:name="_Toc316479951"/>
      <w:bookmarkStart w:id="474" w:name="_Toc318964997"/>
      <w:bookmarkStart w:id="475" w:name="_Toc320536953"/>
      <w:bookmarkStart w:id="476" w:name="_Toc321233388"/>
      <w:bookmarkStart w:id="477" w:name="_Toc321311659"/>
      <w:bookmarkStart w:id="478" w:name="_Toc321820539"/>
      <w:bookmarkStart w:id="479" w:name="_Toc323035705"/>
      <w:bookmarkStart w:id="480" w:name="_Toc323904373"/>
      <w:bookmarkStart w:id="481" w:name="_Toc332272645"/>
      <w:bookmarkStart w:id="482" w:name="_Toc334776191"/>
      <w:bookmarkStart w:id="483" w:name="_Toc335901498"/>
      <w:bookmarkStart w:id="484" w:name="_Toc337110332"/>
      <w:bookmarkStart w:id="485" w:name="_Toc338779372"/>
      <w:bookmarkStart w:id="486" w:name="_Toc340225512"/>
      <w:bookmarkStart w:id="487" w:name="_Toc341451211"/>
      <w:bookmarkStart w:id="488" w:name="_Toc342912838"/>
      <w:bookmarkStart w:id="489" w:name="_Toc343262675"/>
      <w:bookmarkStart w:id="490" w:name="_Toc345579826"/>
      <w:bookmarkStart w:id="491" w:name="_Toc346885931"/>
      <w:bookmarkStart w:id="492" w:name="_Toc347929579"/>
      <w:bookmarkStart w:id="493" w:name="_Toc349288247"/>
      <w:bookmarkStart w:id="494" w:name="_Toc350415577"/>
      <w:bookmarkStart w:id="495" w:name="_Toc351549875"/>
      <w:bookmarkStart w:id="496" w:name="_Toc352940475"/>
      <w:bookmarkStart w:id="497" w:name="_Toc354053820"/>
      <w:bookmarkStart w:id="498" w:name="_Toc355708835"/>
      <w:bookmarkStart w:id="499" w:name="_Toc357001928"/>
      <w:bookmarkStart w:id="500" w:name="_Toc358192559"/>
      <w:bookmarkStart w:id="501" w:name="_Toc359489412"/>
      <w:bookmarkStart w:id="502" w:name="_Toc360696815"/>
      <w:bookmarkStart w:id="503" w:name="_Toc361921548"/>
      <w:bookmarkStart w:id="504" w:name="_Toc363741385"/>
      <w:bookmarkStart w:id="505" w:name="_Toc364672334"/>
      <w:bookmarkStart w:id="506" w:name="_Toc366157674"/>
      <w:bookmarkStart w:id="507" w:name="_Toc367715513"/>
      <w:bookmarkStart w:id="508" w:name="_Toc369007675"/>
      <w:bookmarkStart w:id="509" w:name="_Toc369007855"/>
      <w:bookmarkStart w:id="510" w:name="_Toc370373462"/>
      <w:bookmarkStart w:id="511" w:name="_Toc371588838"/>
      <w:bookmarkStart w:id="512" w:name="_Toc373157811"/>
      <w:bookmarkStart w:id="513" w:name="_Toc374006624"/>
      <w:bookmarkStart w:id="514" w:name="_Toc374692682"/>
      <w:bookmarkStart w:id="515" w:name="_Toc374692759"/>
      <w:bookmarkStart w:id="516" w:name="_Toc377026489"/>
      <w:bookmarkStart w:id="517" w:name="_Toc378322704"/>
      <w:bookmarkStart w:id="518" w:name="_Toc379440362"/>
      <w:bookmarkStart w:id="519" w:name="_Toc380582887"/>
      <w:bookmarkStart w:id="520" w:name="_Toc381784217"/>
      <w:bookmarkStart w:id="521" w:name="_Toc383182296"/>
      <w:bookmarkStart w:id="522" w:name="_Toc384625682"/>
      <w:bookmarkStart w:id="523" w:name="_Toc385496781"/>
      <w:bookmarkStart w:id="524" w:name="_Toc388946305"/>
      <w:bookmarkStart w:id="525" w:name="_Toc388947552"/>
      <w:bookmarkStart w:id="526" w:name="_Toc389730867"/>
      <w:bookmarkStart w:id="527" w:name="_Toc391386064"/>
      <w:bookmarkStart w:id="528" w:name="_Toc392235868"/>
      <w:bookmarkStart w:id="529" w:name="_Toc393713407"/>
      <w:bookmarkStart w:id="530" w:name="_Toc393714455"/>
      <w:bookmarkStart w:id="531" w:name="_Toc393715459"/>
      <w:bookmarkStart w:id="532" w:name="_Toc395100444"/>
      <w:bookmarkStart w:id="533" w:name="_Toc396212800"/>
      <w:bookmarkStart w:id="534" w:name="_Toc397517637"/>
      <w:bookmarkStart w:id="535" w:name="_Toc399160621"/>
      <w:bookmarkStart w:id="536" w:name="_Toc400374865"/>
      <w:bookmarkStart w:id="537" w:name="_Toc401757901"/>
      <w:bookmarkStart w:id="538" w:name="_Toc402967090"/>
      <w:bookmarkStart w:id="539" w:name="_Toc404332303"/>
      <w:bookmarkStart w:id="540" w:name="_Toc405386769"/>
      <w:bookmarkStart w:id="541" w:name="_Toc406508002"/>
      <w:bookmarkStart w:id="542" w:name="_Toc408576622"/>
      <w:bookmarkStart w:id="543" w:name="_Toc409708221"/>
      <w:bookmarkStart w:id="544" w:name="_Toc410904531"/>
      <w:bookmarkStart w:id="545" w:name="_Toc414884936"/>
      <w:bookmarkStart w:id="546" w:name="_Toc416360066"/>
      <w:bookmarkStart w:id="547" w:name="_Toc417984329"/>
      <w:bookmarkStart w:id="548" w:name="_Toc420414816"/>
      <w:bookmarkStart w:id="549" w:name="_Toc421783544"/>
      <w:bookmarkStart w:id="550" w:name="_Toc423078763"/>
      <w:bookmarkStart w:id="551" w:name="_Toc424300234"/>
      <w:bookmarkStart w:id="552" w:name="_Toc426533940"/>
      <w:bookmarkStart w:id="553" w:name="_Toc426534938"/>
      <w:bookmarkStart w:id="554" w:name="_Toc428193348"/>
      <w:bookmarkStart w:id="555" w:name="_Toc428372288"/>
      <w:bookmarkStart w:id="556" w:name="_Toc429469037"/>
      <w:bookmarkStart w:id="557" w:name="_Toc432498824"/>
      <w:bookmarkStart w:id="558" w:name="_Toc433358212"/>
      <w:bookmarkStart w:id="559" w:name="_Toc434843821"/>
      <w:bookmarkStart w:id="560" w:name="_Toc436383049"/>
      <w:bookmarkStart w:id="561" w:name="_Toc437264271"/>
      <w:bookmarkStart w:id="562" w:name="_Toc438219156"/>
      <w:bookmarkStart w:id="563" w:name="_Toc440443779"/>
      <w:bookmarkStart w:id="564" w:name="_Toc441671596"/>
      <w:bookmarkStart w:id="565" w:name="_Toc442711611"/>
      <w:bookmarkStart w:id="566" w:name="_Toc445368574"/>
      <w:bookmarkStart w:id="567" w:name="_Toc446578862"/>
      <w:bookmarkStart w:id="568" w:name="_Toc449442756"/>
      <w:bookmarkStart w:id="569" w:name="_Toc450747460"/>
      <w:bookmarkStart w:id="570" w:name="_Toc451863129"/>
      <w:bookmarkStart w:id="571" w:name="_Toc453320499"/>
      <w:bookmarkStart w:id="572" w:name="_Toc454789143"/>
      <w:bookmarkStart w:id="573" w:name="_Toc456103205"/>
      <w:bookmarkStart w:id="574" w:name="_Toc456103321"/>
      <w:bookmarkStart w:id="575" w:name="_Toc457223980"/>
      <w:bookmarkStart w:id="576" w:name="_Toc457308207"/>
      <w:bookmarkStart w:id="577" w:name="_Toc466367266"/>
      <w:bookmarkStart w:id="578" w:name="_Toc469048935"/>
      <w:bookmarkStart w:id="579" w:name="_Toc469924982"/>
      <w:bookmarkStart w:id="580" w:name="_Toc471824657"/>
      <w:bookmarkStart w:id="581" w:name="_Toc473209526"/>
      <w:bookmarkStart w:id="582" w:name="_Toc474504468"/>
      <w:bookmarkStart w:id="583" w:name="_Toc477169040"/>
      <w:bookmarkStart w:id="584" w:name="_Toc478464745"/>
      <w:bookmarkStart w:id="585" w:name="_Toc479671287"/>
      <w:bookmarkStart w:id="586" w:name="_Toc482280081"/>
      <w:bookmarkStart w:id="587" w:name="_Toc483388276"/>
      <w:bookmarkStart w:id="588" w:name="_Toc485117043"/>
      <w:bookmarkStart w:id="589" w:name="_Toc486323156"/>
      <w:bookmarkStart w:id="590" w:name="_Toc487466254"/>
      <w:bookmarkStart w:id="591" w:name="_Toc488848843"/>
      <w:bookmarkStart w:id="592" w:name="_Toc510775345"/>
      <w:bookmarkStart w:id="593" w:name="_Toc513645638"/>
      <w:bookmarkStart w:id="594" w:name="_Toc514850714"/>
      <w:bookmarkStart w:id="595" w:name="_Toc517792323"/>
      <w:bookmarkStart w:id="596" w:name="_Toc518981879"/>
      <w:bookmarkStart w:id="597" w:name="_Toc520709555"/>
      <w:bookmarkStart w:id="598" w:name="_Toc524430946"/>
      <w:bookmarkStart w:id="599" w:name="_Toc525638279"/>
      <w:bookmarkStart w:id="600" w:name="_Toc526431476"/>
      <w:bookmarkStart w:id="601" w:name="_Toc531094562"/>
      <w:bookmarkStart w:id="602" w:name="_Toc531960773"/>
      <w:bookmarkStart w:id="603" w:name="_Toc536101941"/>
      <w:bookmarkStart w:id="604" w:name="_Toc340528"/>
      <w:bookmarkStart w:id="605" w:name="_Toc341070"/>
      <w:bookmarkStart w:id="606" w:name="_Toc1570034"/>
      <w:r w:rsidRPr="001C4F41">
        <w:t>Table</w:t>
      </w:r>
      <w:r>
        <w:t xml:space="preserve"> </w:t>
      </w:r>
      <w:r w:rsidRPr="001C4F41">
        <w:t>of Contents</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rsidR="00610555" w:rsidRDefault="00D35551" w:rsidP="009675E7">
      <w:pPr>
        <w:spacing w:before="240"/>
        <w:jc w:val="right"/>
      </w:pPr>
      <w:r w:rsidRPr="00EB4E65">
        <w:rPr>
          <w:i/>
          <w:iCs/>
        </w:rPr>
        <w:t>Page</w:t>
      </w:r>
      <w:r w:rsidR="00571288">
        <w:fldChar w:fldCharType="begin"/>
      </w:r>
      <w:r w:rsidR="00571288">
        <w:instrText xml:space="preserve"> TOC \h \z \t "Heading 1,1,Heading 2,1,Heading_2,1,Country,2,Heading 2 + Before:  0 pt,1" </w:instrText>
      </w:r>
      <w:r w:rsidR="00571288">
        <w:fldChar w:fldCharType="separate"/>
      </w:r>
    </w:p>
    <w:p w:rsidR="00610555" w:rsidRPr="005E7D16" w:rsidRDefault="00610555" w:rsidP="005E7D16">
      <w:pPr>
        <w:pStyle w:val="TOC1"/>
        <w:rPr>
          <w:rFonts w:asciiTheme="minorHAnsi" w:eastAsiaTheme="minorEastAsia" w:hAnsiTheme="minorHAnsi" w:cstheme="minorBidi"/>
          <w:b/>
          <w:bCs/>
          <w:sz w:val="22"/>
          <w:szCs w:val="22"/>
          <w:lang w:val="en-GB" w:eastAsia="zh-CN"/>
        </w:rPr>
      </w:pPr>
      <w:hyperlink w:anchor="_Toc1570035" w:history="1">
        <w:r w:rsidRPr="005E7D16">
          <w:rPr>
            <w:rStyle w:val="Hyperlink"/>
            <w:b/>
            <w:bCs/>
          </w:rPr>
          <w:t>GENERAL  INFORMATION</w:t>
        </w:r>
      </w:hyperlink>
    </w:p>
    <w:p w:rsidR="00610555" w:rsidRDefault="00610555">
      <w:pPr>
        <w:pStyle w:val="TOC1"/>
        <w:rPr>
          <w:rFonts w:asciiTheme="minorHAnsi" w:eastAsiaTheme="minorEastAsia" w:hAnsiTheme="minorHAnsi" w:cstheme="minorBidi"/>
          <w:sz w:val="22"/>
          <w:szCs w:val="22"/>
          <w:lang w:val="en-GB" w:eastAsia="zh-CN"/>
        </w:rPr>
      </w:pPr>
      <w:hyperlink w:anchor="_Toc1570036" w:history="1">
        <w:r w:rsidRPr="00700FED">
          <w:rPr>
            <w:rStyle w:val="Hyperlink"/>
            <w:lang w:val="en-US"/>
          </w:rPr>
          <w:t>Lists annexed to the ITU Operational Bulletin</w:t>
        </w:r>
        <w:r w:rsidR="005E7D16">
          <w:rPr>
            <w:rStyle w:val="Hyperlink"/>
            <w:lang w:val="en-US"/>
          </w:rPr>
          <w:t xml:space="preserve">: </w:t>
        </w:r>
        <w:r w:rsidR="005E7D16" w:rsidRPr="005E7D16">
          <w:rPr>
            <w:rStyle w:val="Hyperlink"/>
            <w:i/>
            <w:iCs/>
            <w:lang w:val="en-US"/>
          </w:rPr>
          <w:t>Note from TSB</w:t>
        </w:r>
        <w:r>
          <w:rPr>
            <w:webHidden/>
          </w:rPr>
          <w:tab/>
        </w:r>
        <w:r>
          <w:rPr>
            <w:webHidden/>
          </w:rPr>
          <w:fldChar w:fldCharType="begin"/>
        </w:r>
        <w:r>
          <w:rPr>
            <w:webHidden/>
          </w:rPr>
          <w:instrText xml:space="preserve"> PAGEREF _Toc1570036 \h </w:instrText>
        </w:r>
        <w:r>
          <w:rPr>
            <w:webHidden/>
          </w:rPr>
        </w:r>
        <w:r>
          <w:rPr>
            <w:webHidden/>
          </w:rPr>
          <w:fldChar w:fldCharType="separate"/>
        </w:r>
        <w:r w:rsidR="00F94ADD">
          <w:rPr>
            <w:webHidden/>
          </w:rPr>
          <w:t>3</w:t>
        </w:r>
        <w:r>
          <w:rPr>
            <w:webHidden/>
          </w:rPr>
          <w:fldChar w:fldCharType="end"/>
        </w:r>
      </w:hyperlink>
    </w:p>
    <w:p w:rsidR="00610555" w:rsidRDefault="00610555">
      <w:pPr>
        <w:pStyle w:val="TOC1"/>
        <w:rPr>
          <w:rFonts w:asciiTheme="minorHAnsi" w:eastAsiaTheme="minorEastAsia" w:hAnsiTheme="minorHAnsi" w:cstheme="minorBidi"/>
          <w:sz w:val="22"/>
          <w:szCs w:val="22"/>
          <w:lang w:val="en-GB" w:eastAsia="zh-CN"/>
        </w:rPr>
      </w:pPr>
      <w:hyperlink w:anchor="_Toc1570037" w:history="1">
        <w:r w:rsidRPr="00700FED">
          <w:rPr>
            <w:rStyle w:val="Hyperlink"/>
            <w:lang w:val="en-US"/>
          </w:rPr>
          <w:t>Approval of ITU-T Recommendations</w:t>
        </w:r>
        <w:r>
          <w:rPr>
            <w:webHidden/>
          </w:rPr>
          <w:tab/>
        </w:r>
        <w:r>
          <w:rPr>
            <w:webHidden/>
          </w:rPr>
          <w:fldChar w:fldCharType="begin"/>
        </w:r>
        <w:r>
          <w:rPr>
            <w:webHidden/>
          </w:rPr>
          <w:instrText xml:space="preserve"> PAGEREF _Toc1570037 \h </w:instrText>
        </w:r>
        <w:r>
          <w:rPr>
            <w:webHidden/>
          </w:rPr>
        </w:r>
        <w:r>
          <w:rPr>
            <w:webHidden/>
          </w:rPr>
          <w:fldChar w:fldCharType="separate"/>
        </w:r>
        <w:r w:rsidR="00F94ADD">
          <w:rPr>
            <w:webHidden/>
          </w:rPr>
          <w:t>4</w:t>
        </w:r>
        <w:r>
          <w:rPr>
            <w:webHidden/>
          </w:rPr>
          <w:fldChar w:fldCharType="end"/>
        </w:r>
      </w:hyperlink>
    </w:p>
    <w:p w:rsidR="00610555" w:rsidRDefault="00610555" w:rsidP="005E7D16">
      <w:pPr>
        <w:pStyle w:val="TOC1"/>
        <w:rPr>
          <w:rFonts w:asciiTheme="minorHAnsi" w:eastAsiaTheme="minorEastAsia" w:hAnsiTheme="minorHAnsi" w:cstheme="minorBidi"/>
          <w:sz w:val="22"/>
          <w:szCs w:val="22"/>
          <w:lang w:val="en-GB" w:eastAsia="zh-CN"/>
        </w:rPr>
      </w:pPr>
      <w:hyperlink w:anchor="_Toc1570038" w:history="1">
        <w:r w:rsidRPr="00700FED">
          <w:rPr>
            <w:rStyle w:val="Hyperlink"/>
            <w:lang w:val="fr-CH"/>
          </w:rPr>
          <w:t>Telephone Service</w:t>
        </w:r>
        <w:r w:rsidR="005E7D16">
          <w:rPr>
            <w:rStyle w:val="Hyperlink"/>
            <w:lang w:val="fr-CH"/>
          </w:rPr>
          <w:t>:</w:t>
        </w:r>
      </w:hyperlink>
      <w:r w:rsidR="005E7D16">
        <w:rPr>
          <w:rFonts w:asciiTheme="minorHAnsi" w:eastAsiaTheme="minorEastAsia" w:hAnsiTheme="minorHAnsi" w:cstheme="minorBidi"/>
          <w:sz w:val="22"/>
          <w:szCs w:val="22"/>
          <w:lang w:val="en-GB" w:eastAsia="zh-CN"/>
        </w:rPr>
        <w:t xml:space="preserve"> </w:t>
      </w:r>
    </w:p>
    <w:p w:rsidR="00610555" w:rsidRDefault="00610555" w:rsidP="005E7D16">
      <w:pPr>
        <w:pStyle w:val="TOC2"/>
        <w:rPr>
          <w:rFonts w:asciiTheme="minorHAnsi" w:eastAsiaTheme="minorEastAsia" w:hAnsiTheme="minorHAnsi" w:cstheme="minorBidi"/>
          <w:sz w:val="22"/>
          <w:szCs w:val="22"/>
          <w:lang w:val="en-GB" w:eastAsia="zh-CN"/>
        </w:rPr>
      </w:pPr>
      <w:hyperlink w:anchor="_Toc1570039" w:history="1">
        <w:r w:rsidRPr="005E7D16">
          <w:rPr>
            <w:rStyle w:val="Hyperlink"/>
            <w:lang w:val="en-GB"/>
          </w:rPr>
          <w:t xml:space="preserve">Cuba </w:t>
        </w:r>
        <w:r w:rsidRPr="005E7D16">
          <w:rPr>
            <w:rStyle w:val="Hyperlink"/>
            <w:i/>
            <w:iCs/>
            <w:lang w:val="en-GB"/>
          </w:rPr>
          <w:t>(</w:t>
        </w:r>
        <w:r w:rsidR="005E7D16" w:rsidRPr="005E7D16">
          <w:rPr>
            <w:rStyle w:val="Hyperlink"/>
            <w:bCs/>
            <w:i/>
            <w:iCs/>
            <w:lang w:val="en-GB"/>
          </w:rPr>
          <w:t>Ministerio de Comunicaciones, La Habana</w:t>
        </w:r>
        <w:r w:rsidRPr="005E7D16">
          <w:rPr>
            <w:rStyle w:val="Hyperlink"/>
            <w:i/>
            <w:iCs/>
            <w:lang w:val="en-GB"/>
          </w:rPr>
          <w:t>)</w:t>
        </w:r>
        <w:r w:rsidRPr="005E7D16">
          <w:rPr>
            <w:rStyle w:val="Hyperlink"/>
            <w:webHidden/>
          </w:rPr>
          <w:tab/>
        </w:r>
        <w:r w:rsidRPr="005E7D16">
          <w:rPr>
            <w:rStyle w:val="Hyperlink"/>
            <w:webHidden/>
          </w:rPr>
          <w:fldChar w:fldCharType="begin"/>
        </w:r>
        <w:r w:rsidRPr="005E7D16">
          <w:rPr>
            <w:rStyle w:val="Hyperlink"/>
            <w:webHidden/>
          </w:rPr>
          <w:instrText xml:space="preserve"> PAGEREF _Toc1570039 \h </w:instrText>
        </w:r>
        <w:r w:rsidRPr="005E7D16">
          <w:rPr>
            <w:rStyle w:val="Hyperlink"/>
            <w:webHidden/>
          </w:rPr>
        </w:r>
        <w:r w:rsidRPr="005E7D16">
          <w:rPr>
            <w:rStyle w:val="Hyperlink"/>
            <w:webHidden/>
          </w:rPr>
          <w:fldChar w:fldCharType="separate"/>
        </w:r>
        <w:r w:rsidR="00F94ADD">
          <w:rPr>
            <w:rStyle w:val="Hyperlink"/>
            <w:webHidden/>
          </w:rPr>
          <w:t>5</w:t>
        </w:r>
        <w:r w:rsidRPr="005E7D16">
          <w:rPr>
            <w:rStyle w:val="Hyperlink"/>
            <w:webHidden/>
          </w:rPr>
          <w:fldChar w:fldCharType="end"/>
        </w:r>
      </w:hyperlink>
    </w:p>
    <w:p w:rsidR="00610555" w:rsidRDefault="00610555" w:rsidP="005E7D16">
      <w:pPr>
        <w:pStyle w:val="TOC2"/>
        <w:rPr>
          <w:rFonts w:asciiTheme="minorHAnsi" w:eastAsiaTheme="minorEastAsia" w:hAnsiTheme="minorHAnsi" w:cstheme="minorBidi"/>
          <w:sz w:val="22"/>
          <w:szCs w:val="22"/>
          <w:lang w:val="en-GB" w:eastAsia="zh-CN"/>
        </w:rPr>
      </w:pPr>
      <w:hyperlink w:anchor="_Toc1570040" w:history="1">
        <w:r w:rsidRPr="005E7D16">
          <w:rPr>
            <w:rStyle w:val="Hyperlink"/>
            <w:lang w:val="en-GB"/>
          </w:rPr>
          <w:t>Denma</w:t>
        </w:r>
        <w:r w:rsidRPr="005E7D16">
          <w:rPr>
            <w:rStyle w:val="Hyperlink"/>
            <w:lang w:val="en-GB"/>
          </w:rPr>
          <w:t>r</w:t>
        </w:r>
        <w:r w:rsidRPr="005E7D16">
          <w:rPr>
            <w:rStyle w:val="Hyperlink"/>
            <w:lang w:val="en-GB"/>
          </w:rPr>
          <w:t xml:space="preserve">k </w:t>
        </w:r>
        <w:r w:rsidRPr="005E7D16">
          <w:rPr>
            <w:rStyle w:val="Hyperlink"/>
            <w:i/>
            <w:iCs/>
            <w:lang w:val="en-GB"/>
          </w:rPr>
          <w:t>(</w:t>
        </w:r>
        <w:r w:rsidR="005E7D16" w:rsidRPr="005E7D16">
          <w:rPr>
            <w:rStyle w:val="Hyperlink"/>
            <w:i/>
            <w:iCs/>
            <w:lang w:val="en-GB"/>
          </w:rPr>
          <w:t>Danish Energy Agency, Copenhagen</w:t>
        </w:r>
        <w:r w:rsidRPr="005E7D16">
          <w:rPr>
            <w:rStyle w:val="Hyperlink"/>
            <w:i/>
            <w:iCs/>
            <w:lang w:val="en-GB"/>
          </w:rPr>
          <w:t>)</w:t>
        </w:r>
        <w:r w:rsidRPr="005E7D16">
          <w:rPr>
            <w:rStyle w:val="Hyperlink"/>
            <w:webHidden/>
          </w:rPr>
          <w:tab/>
        </w:r>
        <w:r w:rsidRPr="005E7D16">
          <w:rPr>
            <w:rStyle w:val="Hyperlink"/>
            <w:webHidden/>
          </w:rPr>
          <w:fldChar w:fldCharType="begin"/>
        </w:r>
        <w:r w:rsidRPr="005E7D16">
          <w:rPr>
            <w:rStyle w:val="Hyperlink"/>
            <w:webHidden/>
          </w:rPr>
          <w:instrText xml:space="preserve"> PAGEREF _Toc1570040 \h </w:instrText>
        </w:r>
        <w:r w:rsidRPr="005E7D16">
          <w:rPr>
            <w:rStyle w:val="Hyperlink"/>
            <w:webHidden/>
          </w:rPr>
        </w:r>
        <w:r w:rsidRPr="005E7D16">
          <w:rPr>
            <w:rStyle w:val="Hyperlink"/>
            <w:webHidden/>
          </w:rPr>
          <w:fldChar w:fldCharType="separate"/>
        </w:r>
        <w:r w:rsidR="00F94ADD">
          <w:rPr>
            <w:rStyle w:val="Hyperlink"/>
            <w:webHidden/>
          </w:rPr>
          <w:t>6</w:t>
        </w:r>
        <w:r w:rsidRPr="005E7D16">
          <w:rPr>
            <w:rStyle w:val="Hyperlink"/>
            <w:webHidden/>
          </w:rPr>
          <w:fldChar w:fldCharType="end"/>
        </w:r>
      </w:hyperlink>
    </w:p>
    <w:p w:rsidR="00610555" w:rsidRDefault="00610555" w:rsidP="005E7D16">
      <w:pPr>
        <w:pStyle w:val="TOC2"/>
        <w:rPr>
          <w:rFonts w:asciiTheme="minorHAnsi" w:eastAsiaTheme="minorEastAsia" w:hAnsiTheme="minorHAnsi" w:cstheme="minorBidi"/>
          <w:sz w:val="22"/>
          <w:szCs w:val="22"/>
          <w:lang w:val="en-GB" w:eastAsia="zh-CN"/>
        </w:rPr>
      </w:pPr>
      <w:hyperlink w:anchor="_Toc1570041" w:history="1">
        <w:r w:rsidRPr="005E7D16">
          <w:rPr>
            <w:rStyle w:val="Hyperlink"/>
            <w:lang w:val="en-GB"/>
          </w:rPr>
          <w:t>French Polyn</w:t>
        </w:r>
        <w:r w:rsidRPr="005E7D16">
          <w:rPr>
            <w:rStyle w:val="Hyperlink"/>
            <w:lang w:val="en-GB"/>
          </w:rPr>
          <w:t>e</w:t>
        </w:r>
        <w:r w:rsidRPr="005E7D16">
          <w:rPr>
            <w:rStyle w:val="Hyperlink"/>
            <w:lang w:val="en-GB"/>
          </w:rPr>
          <w:t xml:space="preserve">sia </w:t>
        </w:r>
        <w:r w:rsidRPr="005E7D16">
          <w:rPr>
            <w:rStyle w:val="Hyperlink"/>
            <w:i/>
            <w:iCs/>
            <w:lang w:val="en-GB"/>
          </w:rPr>
          <w:t>(</w:t>
        </w:r>
        <w:r w:rsidR="005E7D16" w:rsidRPr="005E7D16">
          <w:rPr>
            <w:rStyle w:val="Hyperlink"/>
            <w:i/>
            <w:iCs/>
            <w:lang w:val="en-GB"/>
          </w:rPr>
          <w:t>Direction générale de l’économie numérique (DGEN), Papeete</w:t>
        </w:r>
        <w:r w:rsidRPr="005E7D16">
          <w:rPr>
            <w:rStyle w:val="Hyperlink"/>
            <w:i/>
            <w:iCs/>
            <w:lang w:val="en-GB"/>
          </w:rPr>
          <w:t>)</w:t>
        </w:r>
        <w:r w:rsidRPr="005E7D16">
          <w:rPr>
            <w:rStyle w:val="Hyperlink"/>
            <w:webHidden/>
          </w:rPr>
          <w:tab/>
        </w:r>
        <w:r w:rsidRPr="005E7D16">
          <w:rPr>
            <w:rStyle w:val="Hyperlink"/>
            <w:webHidden/>
          </w:rPr>
          <w:fldChar w:fldCharType="begin"/>
        </w:r>
        <w:r w:rsidRPr="005E7D16">
          <w:rPr>
            <w:rStyle w:val="Hyperlink"/>
            <w:webHidden/>
          </w:rPr>
          <w:instrText xml:space="preserve"> PAGEREF _Toc1570041 \h </w:instrText>
        </w:r>
        <w:r w:rsidRPr="005E7D16">
          <w:rPr>
            <w:rStyle w:val="Hyperlink"/>
            <w:webHidden/>
          </w:rPr>
        </w:r>
        <w:r w:rsidRPr="005E7D16">
          <w:rPr>
            <w:rStyle w:val="Hyperlink"/>
            <w:webHidden/>
          </w:rPr>
          <w:fldChar w:fldCharType="separate"/>
        </w:r>
        <w:r w:rsidR="00F94ADD">
          <w:rPr>
            <w:rStyle w:val="Hyperlink"/>
            <w:webHidden/>
          </w:rPr>
          <w:t>7</w:t>
        </w:r>
        <w:r w:rsidRPr="005E7D16">
          <w:rPr>
            <w:rStyle w:val="Hyperlink"/>
            <w:webHidden/>
          </w:rPr>
          <w:fldChar w:fldCharType="end"/>
        </w:r>
      </w:hyperlink>
    </w:p>
    <w:p w:rsidR="00610555" w:rsidRDefault="00610555" w:rsidP="005E7D16">
      <w:pPr>
        <w:pStyle w:val="TOC1"/>
        <w:rPr>
          <w:rFonts w:asciiTheme="minorHAnsi" w:eastAsiaTheme="minorEastAsia" w:hAnsiTheme="minorHAnsi" w:cstheme="minorBidi"/>
          <w:sz w:val="22"/>
          <w:szCs w:val="22"/>
          <w:lang w:val="en-GB" w:eastAsia="zh-CN"/>
        </w:rPr>
      </w:pPr>
      <w:hyperlink w:anchor="_Toc1570042" w:history="1">
        <w:r w:rsidRPr="00700FED">
          <w:rPr>
            <w:rStyle w:val="Hyperlink"/>
            <w:lang w:val="en-US"/>
          </w:rPr>
          <w:t>Other communication</w:t>
        </w:r>
        <w:r w:rsidR="005E7D16">
          <w:rPr>
            <w:rStyle w:val="Hyperlink"/>
            <w:lang w:val="en-US"/>
          </w:rPr>
          <w:t>:</w:t>
        </w:r>
      </w:hyperlink>
      <w:r w:rsidR="005E7D16">
        <w:rPr>
          <w:rFonts w:asciiTheme="minorHAnsi" w:eastAsiaTheme="minorEastAsia" w:hAnsiTheme="minorHAnsi" w:cstheme="minorBidi"/>
          <w:sz w:val="22"/>
          <w:szCs w:val="22"/>
          <w:lang w:val="en-GB" w:eastAsia="zh-CN"/>
        </w:rPr>
        <w:t xml:space="preserve"> </w:t>
      </w:r>
    </w:p>
    <w:p w:rsidR="00610555" w:rsidRDefault="00610555">
      <w:pPr>
        <w:pStyle w:val="TOC2"/>
        <w:rPr>
          <w:rFonts w:asciiTheme="minorHAnsi" w:eastAsiaTheme="minorEastAsia" w:hAnsiTheme="minorHAnsi" w:cstheme="minorBidi"/>
          <w:sz w:val="22"/>
          <w:szCs w:val="22"/>
          <w:lang w:val="en-GB" w:eastAsia="zh-CN"/>
        </w:rPr>
      </w:pPr>
      <w:hyperlink w:anchor="_Toc1570043" w:history="1">
        <w:r w:rsidRPr="00700FED">
          <w:rPr>
            <w:rStyle w:val="Hyperlink"/>
          </w:rPr>
          <w:t>Serbia</w:t>
        </w:r>
        <w:r>
          <w:rPr>
            <w:webHidden/>
          </w:rPr>
          <w:tab/>
        </w:r>
        <w:r>
          <w:rPr>
            <w:webHidden/>
          </w:rPr>
          <w:fldChar w:fldCharType="begin"/>
        </w:r>
        <w:r>
          <w:rPr>
            <w:webHidden/>
          </w:rPr>
          <w:instrText xml:space="preserve"> PAGEREF _Toc1570043 \h </w:instrText>
        </w:r>
        <w:r>
          <w:rPr>
            <w:webHidden/>
          </w:rPr>
        </w:r>
        <w:r>
          <w:rPr>
            <w:webHidden/>
          </w:rPr>
          <w:fldChar w:fldCharType="separate"/>
        </w:r>
        <w:r w:rsidR="00F94ADD">
          <w:rPr>
            <w:webHidden/>
          </w:rPr>
          <w:t>8</w:t>
        </w:r>
        <w:r>
          <w:rPr>
            <w:webHidden/>
          </w:rPr>
          <w:fldChar w:fldCharType="end"/>
        </w:r>
      </w:hyperlink>
    </w:p>
    <w:p w:rsidR="00610555" w:rsidRDefault="00610555">
      <w:pPr>
        <w:pStyle w:val="TOC1"/>
        <w:rPr>
          <w:rFonts w:asciiTheme="minorHAnsi" w:eastAsiaTheme="minorEastAsia" w:hAnsiTheme="minorHAnsi" w:cstheme="minorBidi"/>
          <w:sz w:val="22"/>
          <w:szCs w:val="22"/>
          <w:lang w:val="en-GB" w:eastAsia="zh-CN"/>
        </w:rPr>
      </w:pPr>
      <w:hyperlink w:anchor="_Toc1570044" w:history="1">
        <w:r w:rsidRPr="00700FED">
          <w:rPr>
            <w:rStyle w:val="Hyperlink"/>
            <w:lang w:val="fr-CH"/>
          </w:rPr>
          <w:t>Service Restrictions</w:t>
        </w:r>
        <w:r>
          <w:rPr>
            <w:webHidden/>
          </w:rPr>
          <w:tab/>
        </w:r>
        <w:r>
          <w:rPr>
            <w:webHidden/>
          </w:rPr>
          <w:fldChar w:fldCharType="begin"/>
        </w:r>
        <w:r>
          <w:rPr>
            <w:webHidden/>
          </w:rPr>
          <w:instrText xml:space="preserve"> PAGEREF _Toc1570044 \h </w:instrText>
        </w:r>
        <w:r>
          <w:rPr>
            <w:webHidden/>
          </w:rPr>
        </w:r>
        <w:r>
          <w:rPr>
            <w:webHidden/>
          </w:rPr>
          <w:fldChar w:fldCharType="separate"/>
        </w:r>
        <w:r w:rsidR="00F94ADD">
          <w:rPr>
            <w:webHidden/>
          </w:rPr>
          <w:t>9</w:t>
        </w:r>
        <w:r>
          <w:rPr>
            <w:webHidden/>
          </w:rPr>
          <w:fldChar w:fldCharType="end"/>
        </w:r>
      </w:hyperlink>
    </w:p>
    <w:p w:rsidR="00610555" w:rsidRDefault="00610555">
      <w:pPr>
        <w:pStyle w:val="TOC1"/>
        <w:rPr>
          <w:rFonts w:asciiTheme="minorHAnsi" w:eastAsiaTheme="minorEastAsia" w:hAnsiTheme="minorHAnsi" w:cstheme="minorBidi"/>
          <w:sz w:val="22"/>
          <w:szCs w:val="22"/>
          <w:lang w:val="en-GB" w:eastAsia="zh-CN"/>
        </w:rPr>
      </w:pPr>
      <w:hyperlink w:anchor="_Toc1570045" w:history="1">
        <w:r w:rsidRPr="00700FED">
          <w:rPr>
            <w:rStyle w:val="Hyperlink"/>
            <w:lang w:val="en-US"/>
          </w:rPr>
          <w:t>Call – Back and alternative calling procedures (Res. 21 Rev. PP – 2006)</w:t>
        </w:r>
        <w:r>
          <w:rPr>
            <w:webHidden/>
          </w:rPr>
          <w:tab/>
        </w:r>
        <w:r>
          <w:rPr>
            <w:webHidden/>
          </w:rPr>
          <w:fldChar w:fldCharType="begin"/>
        </w:r>
        <w:r>
          <w:rPr>
            <w:webHidden/>
          </w:rPr>
          <w:instrText xml:space="preserve"> PAGEREF _Toc1570045 \h </w:instrText>
        </w:r>
        <w:r>
          <w:rPr>
            <w:webHidden/>
          </w:rPr>
        </w:r>
        <w:r>
          <w:rPr>
            <w:webHidden/>
          </w:rPr>
          <w:fldChar w:fldCharType="separate"/>
        </w:r>
        <w:r w:rsidR="00F94ADD">
          <w:rPr>
            <w:webHidden/>
          </w:rPr>
          <w:t>9</w:t>
        </w:r>
        <w:r>
          <w:rPr>
            <w:webHidden/>
          </w:rPr>
          <w:fldChar w:fldCharType="end"/>
        </w:r>
      </w:hyperlink>
    </w:p>
    <w:p w:rsidR="00610555" w:rsidRPr="005E7D16" w:rsidRDefault="00610555" w:rsidP="005E7D16">
      <w:pPr>
        <w:pStyle w:val="TOC1"/>
        <w:spacing w:before="240"/>
        <w:rPr>
          <w:rFonts w:asciiTheme="minorHAnsi" w:eastAsiaTheme="minorEastAsia" w:hAnsiTheme="minorHAnsi" w:cstheme="minorBidi"/>
          <w:b/>
          <w:bCs/>
          <w:sz w:val="22"/>
          <w:szCs w:val="22"/>
          <w:lang w:val="en-GB" w:eastAsia="zh-CN"/>
        </w:rPr>
      </w:pPr>
      <w:hyperlink w:anchor="_Toc1570046" w:history="1">
        <w:r w:rsidRPr="005E7D16">
          <w:rPr>
            <w:rStyle w:val="Hyperlink"/>
            <w:b/>
            <w:bCs/>
          </w:rPr>
          <w:t>AMENDMENTS  TO  SERVICE  PUBLICATIONS</w:t>
        </w:r>
      </w:hyperlink>
    </w:p>
    <w:p w:rsidR="00610555" w:rsidRDefault="00610555" w:rsidP="005E7D16">
      <w:pPr>
        <w:pStyle w:val="TOC1"/>
        <w:rPr>
          <w:rFonts w:asciiTheme="minorHAnsi" w:eastAsiaTheme="minorEastAsia" w:hAnsiTheme="minorHAnsi" w:cstheme="minorBidi"/>
          <w:sz w:val="22"/>
          <w:szCs w:val="22"/>
          <w:lang w:val="en-GB" w:eastAsia="zh-CN"/>
        </w:rPr>
      </w:pPr>
      <w:hyperlink w:anchor="_Toc1570047" w:history="1">
        <w:r w:rsidRPr="00700FED">
          <w:rPr>
            <w:rStyle w:val="Hyperlink"/>
            <w:lang w:val="en-US"/>
          </w:rPr>
          <w:t xml:space="preserve">List of Issuer Identifier Numbers for the International Telecommunication Charge Card  </w:t>
        </w:r>
        <w:r>
          <w:rPr>
            <w:webHidden/>
          </w:rPr>
          <w:tab/>
        </w:r>
        <w:r>
          <w:rPr>
            <w:webHidden/>
          </w:rPr>
          <w:fldChar w:fldCharType="begin"/>
        </w:r>
        <w:r>
          <w:rPr>
            <w:webHidden/>
          </w:rPr>
          <w:instrText xml:space="preserve"> PAGEREF _Toc1570047 \h </w:instrText>
        </w:r>
        <w:r>
          <w:rPr>
            <w:webHidden/>
          </w:rPr>
        </w:r>
        <w:r>
          <w:rPr>
            <w:webHidden/>
          </w:rPr>
          <w:fldChar w:fldCharType="separate"/>
        </w:r>
        <w:r w:rsidR="00F94ADD">
          <w:rPr>
            <w:webHidden/>
          </w:rPr>
          <w:t>10</w:t>
        </w:r>
        <w:r>
          <w:rPr>
            <w:webHidden/>
          </w:rPr>
          <w:fldChar w:fldCharType="end"/>
        </w:r>
      </w:hyperlink>
    </w:p>
    <w:p w:rsidR="00610555" w:rsidRDefault="00610555" w:rsidP="005E7D16">
      <w:pPr>
        <w:pStyle w:val="TOC1"/>
        <w:rPr>
          <w:rFonts w:asciiTheme="minorHAnsi" w:eastAsiaTheme="minorEastAsia" w:hAnsiTheme="minorHAnsi" w:cstheme="minorBidi"/>
          <w:sz w:val="22"/>
          <w:szCs w:val="22"/>
          <w:lang w:val="en-GB" w:eastAsia="zh-CN"/>
        </w:rPr>
      </w:pPr>
      <w:hyperlink w:anchor="_Toc1570048" w:history="1">
        <w:r w:rsidRPr="00700FED">
          <w:rPr>
            <w:rStyle w:val="Hyperlink"/>
            <w:lang w:val="en-US"/>
          </w:rPr>
          <w:t xml:space="preserve">Mobile Network Codes (MNC) for the international identification plan  for public networks </w:t>
        </w:r>
        <w:r w:rsidR="005E7D16">
          <w:rPr>
            <w:rStyle w:val="Hyperlink"/>
            <w:lang w:val="en-US"/>
          </w:rPr>
          <w:br/>
        </w:r>
        <w:r w:rsidRPr="00700FED">
          <w:rPr>
            <w:rStyle w:val="Hyperlink"/>
            <w:lang w:val="en-US"/>
          </w:rPr>
          <w:t>and subscriptions</w:t>
        </w:r>
        <w:r>
          <w:rPr>
            <w:webHidden/>
          </w:rPr>
          <w:tab/>
        </w:r>
        <w:r>
          <w:rPr>
            <w:webHidden/>
          </w:rPr>
          <w:fldChar w:fldCharType="begin"/>
        </w:r>
        <w:r>
          <w:rPr>
            <w:webHidden/>
          </w:rPr>
          <w:instrText xml:space="preserve"> PAGEREF _Toc1570048 \h </w:instrText>
        </w:r>
        <w:r>
          <w:rPr>
            <w:webHidden/>
          </w:rPr>
        </w:r>
        <w:r>
          <w:rPr>
            <w:webHidden/>
          </w:rPr>
          <w:fldChar w:fldCharType="separate"/>
        </w:r>
        <w:r w:rsidR="00F94ADD">
          <w:rPr>
            <w:webHidden/>
          </w:rPr>
          <w:t>15</w:t>
        </w:r>
        <w:r>
          <w:rPr>
            <w:webHidden/>
          </w:rPr>
          <w:fldChar w:fldCharType="end"/>
        </w:r>
      </w:hyperlink>
    </w:p>
    <w:p w:rsidR="00610555" w:rsidRDefault="00610555" w:rsidP="005E7D16">
      <w:pPr>
        <w:pStyle w:val="TOC1"/>
        <w:rPr>
          <w:rFonts w:asciiTheme="minorHAnsi" w:eastAsiaTheme="minorEastAsia" w:hAnsiTheme="minorHAnsi" w:cstheme="minorBidi"/>
          <w:sz w:val="22"/>
          <w:szCs w:val="22"/>
          <w:lang w:val="en-GB" w:eastAsia="zh-CN"/>
        </w:rPr>
      </w:pPr>
      <w:hyperlink w:anchor="_Toc1570049" w:history="1">
        <w:r w:rsidRPr="00700FED">
          <w:rPr>
            <w:rStyle w:val="Hyperlink"/>
            <w:lang w:val="en-US"/>
          </w:rPr>
          <w:t>List of ITU Carrier Codes</w:t>
        </w:r>
        <w:r>
          <w:rPr>
            <w:webHidden/>
          </w:rPr>
          <w:tab/>
        </w:r>
        <w:r>
          <w:rPr>
            <w:webHidden/>
          </w:rPr>
          <w:fldChar w:fldCharType="begin"/>
        </w:r>
        <w:r>
          <w:rPr>
            <w:webHidden/>
          </w:rPr>
          <w:instrText xml:space="preserve"> PAGEREF _Toc1570049 \h </w:instrText>
        </w:r>
        <w:r>
          <w:rPr>
            <w:webHidden/>
          </w:rPr>
        </w:r>
        <w:r>
          <w:rPr>
            <w:webHidden/>
          </w:rPr>
          <w:fldChar w:fldCharType="separate"/>
        </w:r>
        <w:r w:rsidR="00F94ADD">
          <w:rPr>
            <w:webHidden/>
          </w:rPr>
          <w:t>16</w:t>
        </w:r>
        <w:r>
          <w:rPr>
            <w:webHidden/>
          </w:rPr>
          <w:fldChar w:fldCharType="end"/>
        </w:r>
      </w:hyperlink>
    </w:p>
    <w:p w:rsidR="00610555" w:rsidRDefault="00610555" w:rsidP="005E7D16">
      <w:pPr>
        <w:pStyle w:val="TOC1"/>
        <w:rPr>
          <w:rFonts w:asciiTheme="minorHAnsi" w:eastAsiaTheme="minorEastAsia" w:hAnsiTheme="minorHAnsi" w:cstheme="minorBidi"/>
          <w:sz w:val="22"/>
          <w:szCs w:val="22"/>
          <w:lang w:val="en-GB" w:eastAsia="zh-CN"/>
        </w:rPr>
      </w:pPr>
      <w:hyperlink w:anchor="_Toc1570050" w:history="1">
        <w:r w:rsidRPr="00700FED">
          <w:rPr>
            <w:rStyle w:val="Hyperlink"/>
            <w:lang w:val="en-GB"/>
          </w:rPr>
          <w:t>List of International Signalling Point Codes (ISPC)</w:t>
        </w:r>
        <w:r>
          <w:rPr>
            <w:webHidden/>
          </w:rPr>
          <w:tab/>
        </w:r>
        <w:r>
          <w:rPr>
            <w:webHidden/>
          </w:rPr>
          <w:fldChar w:fldCharType="begin"/>
        </w:r>
        <w:r>
          <w:rPr>
            <w:webHidden/>
          </w:rPr>
          <w:instrText xml:space="preserve"> PAGEREF _Toc1570050 \h </w:instrText>
        </w:r>
        <w:r>
          <w:rPr>
            <w:webHidden/>
          </w:rPr>
        </w:r>
        <w:r>
          <w:rPr>
            <w:webHidden/>
          </w:rPr>
          <w:fldChar w:fldCharType="separate"/>
        </w:r>
        <w:r w:rsidR="00F94ADD">
          <w:rPr>
            <w:webHidden/>
          </w:rPr>
          <w:t>17</w:t>
        </w:r>
        <w:r>
          <w:rPr>
            <w:webHidden/>
          </w:rPr>
          <w:fldChar w:fldCharType="end"/>
        </w:r>
      </w:hyperlink>
    </w:p>
    <w:p w:rsidR="00610555" w:rsidRDefault="00610555" w:rsidP="005E7D16">
      <w:pPr>
        <w:pStyle w:val="TOC1"/>
        <w:rPr>
          <w:rFonts w:asciiTheme="minorHAnsi" w:eastAsiaTheme="minorEastAsia" w:hAnsiTheme="minorHAnsi" w:cstheme="minorBidi"/>
          <w:sz w:val="22"/>
          <w:szCs w:val="22"/>
          <w:lang w:val="en-GB" w:eastAsia="zh-CN"/>
        </w:rPr>
      </w:pPr>
      <w:hyperlink w:anchor="_Toc1570051" w:history="1">
        <w:r w:rsidRPr="00700FED">
          <w:rPr>
            <w:rStyle w:val="Hyperlink"/>
            <w:lang w:val="en-GB"/>
          </w:rPr>
          <w:t>National</w:t>
        </w:r>
        <w:r w:rsidRPr="00700FED">
          <w:rPr>
            <w:rStyle w:val="Hyperlink"/>
          </w:rPr>
          <w:t xml:space="preserve"> Numbering Plan</w:t>
        </w:r>
        <w:r>
          <w:rPr>
            <w:webHidden/>
          </w:rPr>
          <w:tab/>
        </w:r>
        <w:r>
          <w:rPr>
            <w:webHidden/>
          </w:rPr>
          <w:fldChar w:fldCharType="begin"/>
        </w:r>
        <w:r>
          <w:rPr>
            <w:webHidden/>
          </w:rPr>
          <w:instrText xml:space="preserve"> PAGEREF _Toc1570051 \h </w:instrText>
        </w:r>
        <w:r>
          <w:rPr>
            <w:webHidden/>
          </w:rPr>
        </w:r>
        <w:r>
          <w:rPr>
            <w:webHidden/>
          </w:rPr>
          <w:fldChar w:fldCharType="separate"/>
        </w:r>
        <w:r w:rsidR="00F94ADD">
          <w:rPr>
            <w:webHidden/>
          </w:rPr>
          <w:t>18</w:t>
        </w:r>
        <w:r>
          <w:rPr>
            <w:webHidden/>
          </w:rPr>
          <w:fldChar w:fldCharType="end"/>
        </w:r>
      </w:hyperlink>
    </w:p>
    <w:p w:rsidR="006D2955" w:rsidRDefault="00571288" w:rsidP="00EC1F65">
      <w:pPr>
        <w:pStyle w:val="TOC1"/>
        <w:rPr>
          <w:rFonts w:eastAsiaTheme="minorEastAsia"/>
        </w:rPr>
      </w:pPr>
      <w:r>
        <w:fldChar w:fldCharType="end"/>
      </w:r>
      <w:r w:rsidR="006D2955">
        <w:rPr>
          <w:rFonts w:eastAsiaTheme="minorEastAsia"/>
        </w:rPr>
        <w:br w:type="page"/>
      </w:r>
      <w:bookmarkStart w:id="607" w:name="_GoBack"/>
      <w:bookmarkEnd w:id="607"/>
    </w:p>
    <w:p w:rsidR="008573E4" w:rsidRDefault="008573E4" w:rsidP="008573E4">
      <w:pPr>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980"/>
        <w:gridCol w:w="2520"/>
      </w:tblGrid>
      <w:tr w:rsidR="008573E4" w:rsidRPr="00384440" w:rsidTr="008573E4">
        <w:trPr>
          <w:tblHeader/>
          <w:jc w:val="center"/>
        </w:trPr>
        <w:tc>
          <w:tcPr>
            <w:tcW w:w="2988" w:type="dxa"/>
            <w:gridSpan w:val="2"/>
            <w:tcBorders>
              <w:top w:val="single" w:sz="4" w:space="0" w:color="auto"/>
              <w:left w:val="single" w:sz="4" w:space="0" w:color="auto"/>
              <w:bottom w:val="single" w:sz="4" w:space="0" w:color="auto"/>
              <w:right w:val="single" w:sz="4" w:space="0" w:color="auto"/>
            </w:tcBorders>
            <w:hideMark/>
          </w:tcPr>
          <w:p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Dates of publication of the next</w:t>
            </w:r>
            <w:r w:rsidRPr="00384440">
              <w:rPr>
                <w:rFonts w:eastAsia="SimSun"/>
                <w:i/>
                <w:sz w:val="18"/>
                <w:lang w:eastAsia="zh-CN"/>
              </w:rPr>
              <w:br/>
              <w:t>Operational Bulletins</w:t>
            </w:r>
          </w:p>
        </w:tc>
        <w:tc>
          <w:tcPr>
            <w:tcW w:w="2520" w:type="dxa"/>
            <w:tcBorders>
              <w:top w:val="single" w:sz="4" w:space="0" w:color="auto"/>
              <w:left w:val="single" w:sz="4" w:space="0" w:color="auto"/>
              <w:bottom w:val="single" w:sz="4" w:space="0" w:color="auto"/>
              <w:right w:val="single" w:sz="4" w:space="0" w:color="auto"/>
            </w:tcBorders>
            <w:hideMark/>
          </w:tcPr>
          <w:p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Including information</w:t>
            </w:r>
            <w:r w:rsidRPr="00384440">
              <w:rPr>
                <w:rFonts w:eastAsia="SimSun"/>
                <w:i/>
                <w:sz w:val="18"/>
                <w:lang w:eastAsia="zh-CN"/>
              </w:rPr>
              <w:br/>
              <w:t>received by:</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1168</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1169</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1170</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1171</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12.IV.2019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1172</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26.IV.2019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1173</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1174</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1175</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14.VI.2019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1176</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28.VI.2019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1177</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1178</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1179</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16.VIII.2019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1180</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30.VIII.2019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1181</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16.IX.2019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1182</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1183</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1184</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1185</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r>
      <w:tr w:rsidR="008573E4" w:rsidRPr="00384440"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1186</w:t>
            </w:r>
          </w:p>
        </w:tc>
        <w:tc>
          <w:tcPr>
            <w:tcW w:w="198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15.XII.2019</w:t>
            </w:r>
          </w:p>
        </w:tc>
        <w:tc>
          <w:tcPr>
            <w:tcW w:w="2520" w:type="dxa"/>
            <w:tcBorders>
              <w:top w:val="single" w:sz="4" w:space="0" w:color="auto"/>
              <w:left w:val="single" w:sz="4" w:space="0" w:color="auto"/>
              <w:bottom w:val="single" w:sz="4" w:space="0" w:color="auto"/>
              <w:right w:val="single" w:sz="4" w:space="0" w:color="auto"/>
            </w:tcBorders>
          </w:tcPr>
          <w:p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2.XII.2019</w:t>
            </w:r>
          </w:p>
        </w:tc>
      </w:tr>
    </w:tbl>
    <w:p w:rsidR="008573E4" w:rsidRDefault="008573E4" w:rsidP="008573E4"/>
    <w:p w:rsidR="00CB621B" w:rsidRPr="00DB3264" w:rsidRDefault="008149B6" w:rsidP="00CB621B">
      <w:pPr>
        <w:pStyle w:val="Heading1"/>
        <w:spacing w:before="0"/>
        <w:jc w:val="center"/>
      </w:pPr>
      <w:r w:rsidRPr="00DB3264">
        <w:br w:type="page"/>
      </w:r>
      <w:bookmarkStart w:id="608" w:name="_Toc253407141"/>
      <w:bookmarkStart w:id="609" w:name="_Toc259783104"/>
      <w:bookmarkStart w:id="610" w:name="_Toc266181233"/>
      <w:bookmarkStart w:id="611" w:name="_Toc268773999"/>
      <w:bookmarkStart w:id="612" w:name="_Toc271700476"/>
      <w:bookmarkStart w:id="613" w:name="_Toc273023320"/>
      <w:bookmarkStart w:id="614" w:name="_Toc274223814"/>
      <w:bookmarkStart w:id="615" w:name="_Toc276717162"/>
      <w:bookmarkStart w:id="616" w:name="_Toc279669135"/>
      <w:bookmarkStart w:id="617" w:name="_Toc280349205"/>
      <w:bookmarkStart w:id="618" w:name="_Toc282526037"/>
      <w:bookmarkStart w:id="619" w:name="_Toc283737194"/>
      <w:bookmarkStart w:id="620" w:name="_Toc286218711"/>
      <w:bookmarkStart w:id="621" w:name="_Toc288660268"/>
      <w:bookmarkStart w:id="622" w:name="_Toc291005378"/>
      <w:bookmarkStart w:id="623" w:name="_Toc292704950"/>
      <w:bookmarkStart w:id="624" w:name="_Toc295387895"/>
      <w:bookmarkStart w:id="625" w:name="_Toc296675478"/>
      <w:bookmarkStart w:id="626" w:name="_Toc297804717"/>
      <w:bookmarkStart w:id="627" w:name="_Toc301945289"/>
      <w:bookmarkStart w:id="628" w:name="_Toc303344248"/>
      <w:bookmarkStart w:id="629" w:name="_Toc304892154"/>
      <w:bookmarkStart w:id="630" w:name="_Toc308530336"/>
      <w:bookmarkStart w:id="631" w:name="_Toc311103642"/>
      <w:bookmarkStart w:id="632" w:name="_Toc313973312"/>
      <w:bookmarkStart w:id="633" w:name="_Toc316479952"/>
      <w:bookmarkStart w:id="634" w:name="_Toc318964998"/>
      <w:bookmarkStart w:id="635" w:name="_Toc320536954"/>
      <w:bookmarkStart w:id="636" w:name="_Toc321233389"/>
      <w:bookmarkStart w:id="637" w:name="_Toc321311660"/>
      <w:bookmarkStart w:id="638" w:name="_Toc321820540"/>
      <w:bookmarkStart w:id="639" w:name="_Toc323035706"/>
      <w:bookmarkStart w:id="640" w:name="_Toc323904374"/>
      <w:bookmarkStart w:id="641" w:name="_Toc332272646"/>
      <w:bookmarkStart w:id="642" w:name="_Toc334776192"/>
      <w:bookmarkStart w:id="643" w:name="_Toc335901499"/>
      <w:bookmarkStart w:id="644" w:name="_Toc337110333"/>
      <w:bookmarkStart w:id="645" w:name="_Toc338779373"/>
      <w:bookmarkStart w:id="646" w:name="_Toc340225513"/>
      <w:bookmarkStart w:id="647" w:name="_Toc341451212"/>
      <w:bookmarkStart w:id="648" w:name="_Toc342912839"/>
      <w:bookmarkStart w:id="649" w:name="_Toc343262676"/>
      <w:bookmarkStart w:id="650" w:name="_Toc345579827"/>
      <w:bookmarkStart w:id="651" w:name="_Toc346885932"/>
      <w:bookmarkStart w:id="652" w:name="_Toc347929580"/>
      <w:bookmarkStart w:id="653" w:name="_Toc349288248"/>
      <w:bookmarkStart w:id="654" w:name="_Toc350415578"/>
      <w:bookmarkStart w:id="655" w:name="_Toc351549876"/>
      <w:bookmarkStart w:id="656" w:name="_Toc352940476"/>
      <w:bookmarkStart w:id="657" w:name="_Toc354053821"/>
      <w:bookmarkStart w:id="658" w:name="_Toc355708836"/>
      <w:bookmarkStart w:id="659" w:name="_Toc357001929"/>
      <w:bookmarkStart w:id="660" w:name="_Toc358192560"/>
      <w:bookmarkStart w:id="661" w:name="_Toc359489413"/>
      <w:bookmarkStart w:id="662" w:name="_Toc360696816"/>
      <w:bookmarkStart w:id="663" w:name="_Toc361921549"/>
      <w:bookmarkStart w:id="664" w:name="_Toc363741386"/>
      <w:bookmarkStart w:id="665" w:name="_Toc364672335"/>
      <w:bookmarkStart w:id="666" w:name="_Toc366157675"/>
      <w:bookmarkStart w:id="667" w:name="_Toc367715514"/>
      <w:bookmarkStart w:id="668" w:name="_Toc369007676"/>
      <w:bookmarkStart w:id="669" w:name="_Toc369007856"/>
      <w:bookmarkStart w:id="670" w:name="_Toc370373463"/>
      <w:bookmarkStart w:id="671" w:name="_Toc371588839"/>
      <w:bookmarkStart w:id="672" w:name="_Toc373157812"/>
      <w:bookmarkStart w:id="673" w:name="_Toc374006625"/>
      <w:bookmarkStart w:id="674" w:name="_Toc374692683"/>
      <w:bookmarkStart w:id="675" w:name="_Toc374692760"/>
      <w:bookmarkStart w:id="676" w:name="_Toc377026490"/>
      <w:bookmarkStart w:id="677" w:name="_Toc378322705"/>
      <w:bookmarkStart w:id="678" w:name="_Toc379440363"/>
      <w:bookmarkStart w:id="679" w:name="_Toc380582888"/>
      <w:bookmarkStart w:id="680" w:name="_Toc381784218"/>
      <w:bookmarkStart w:id="681" w:name="_Toc383182297"/>
      <w:bookmarkStart w:id="682" w:name="_Toc384625683"/>
      <w:bookmarkStart w:id="683" w:name="_Toc385496782"/>
      <w:bookmarkStart w:id="684" w:name="_Toc388946306"/>
      <w:bookmarkStart w:id="685" w:name="_Toc388947553"/>
      <w:bookmarkStart w:id="686" w:name="_Toc389730868"/>
      <w:bookmarkStart w:id="687" w:name="_Toc391386065"/>
      <w:bookmarkStart w:id="688" w:name="_Toc392235869"/>
      <w:bookmarkStart w:id="689" w:name="_Toc393713408"/>
      <w:bookmarkStart w:id="690" w:name="_Toc393714456"/>
      <w:bookmarkStart w:id="691" w:name="_Toc393715460"/>
      <w:bookmarkStart w:id="692" w:name="_Toc395100445"/>
      <w:bookmarkStart w:id="693" w:name="_Toc396212801"/>
      <w:bookmarkStart w:id="694" w:name="_Toc397517638"/>
      <w:bookmarkStart w:id="695" w:name="_Toc399160622"/>
      <w:bookmarkStart w:id="696" w:name="_Toc400374866"/>
      <w:bookmarkStart w:id="697" w:name="_Toc401757902"/>
      <w:bookmarkStart w:id="698" w:name="_Toc402967091"/>
      <w:bookmarkStart w:id="699" w:name="_Toc404332304"/>
      <w:bookmarkStart w:id="700" w:name="_Toc405386770"/>
      <w:bookmarkStart w:id="701" w:name="_Toc406508003"/>
      <w:bookmarkStart w:id="702" w:name="_Toc408576623"/>
      <w:bookmarkStart w:id="703" w:name="_Toc409708222"/>
      <w:bookmarkStart w:id="704" w:name="_Toc410904532"/>
      <w:bookmarkStart w:id="705" w:name="_Toc414884937"/>
      <w:bookmarkStart w:id="706" w:name="_Toc416360067"/>
      <w:bookmarkStart w:id="707" w:name="_Toc417984330"/>
      <w:bookmarkStart w:id="708" w:name="_Toc420414817"/>
      <w:bookmarkStart w:id="709" w:name="_Toc421783545"/>
      <w:bookmarkStart w:id="710" w:name="_Toc423078764"/>
      <w:bookmarkStart w:id="711" w:name="_Toc424300235"/>
      <w:bookmarkStart w:id="712" w:name="_Toc428193349"/>
      <w:bookmarkStart w:id="713" w:name="_Toc428372289"/>
      <w:bookmarkStart w:id="714" w:name="_Toc429469038"/>
      <w:bookmarkStart w:id="715" w:name="_Toc432498825"/>
      <w:bookmarkStart w:id="716" w:name="_Toc433358213"/>
      <w:bookmarkStart w:id="717" w:name="_Toc434843822"/>
      <w:bookmarkStart w:id="718" w:name="_Toc436383050"/>
      <w:bookmarkStart w:id="719" w:name="_Toc437264272"/>
      <w:bookmarkStart w:id="720" w:name="_Toc438219157"/>
      <w:bookmarkStart w:id="721" w:name="_Toc440443780"/>
      <w:bookmarkStart w:id="722" w:name="_Toc441671597"/>
      <w:bookmarkStart w:id="723" w:name="_Toc442711612"/>
      <w:bookmarkStart w:id="724" w:name="_Toc445368575"/>
      <w:bookmarkStart w:id="725" w:name="_Toc446578863"/>
      <w:bookmarkStart w:id="726" w:name="_Toc449442757"/>
      <w:bookmarkStart w:id="727" w:name="_Toc450747461"/>
      <w:bookmarkStart w:id="728" w:name="_Toc451863130"/>
      <w:bookmarkStart w:id="729" w:name="_Toc453320500"/>
      <w:bookmarkStart w:id="730" w:name="_Toc454789144"/>
      <w:bookmarkStart w:id="731" w:name="_Toc456103206"/>
      <w:bookmarkStart w:id="732" w:name="_Toc456103322"/>
      <w:bookmarkStart w:id="733" w:name="_Toc465345248"/>
      <w:bookmarkStart w:id="734" w:name="_Toc466367267"/>
      <w:bookmarkStart w:id="735" w:name="_Toc469048936"/>
      <w:bookmarkStart w:id="736" w:name="_Toc469924983"/>
      <w:bookmarkStart w:id="737" w:name="_Toc471824658"/>
      <w:bookmarkStart w:id="738" w:name="_Toc473209527"/>
      <w:bookmarkStart w:id="739" w:name="_Toc474504469"/>
      <w:bookmarkStart w:id="740" w:name="_Toc477169041"/>
      <w:bookmarkStart w:id="741" w:name="_Toc478464746"/>
      <w:bookmarkStart w:id="742" w:name="_Toc479671288"/>
      <w:bookmarkStart w:id="743" w:name="_Toc482280082"/>
      <w:bookmarkStart w:id="744" w:name="_Toc483388277"/>
      <w:bookmarkStart w:id="745" w:name="_Toc485117044"/>
      <w:bookmarkStart w:id="746" w:name="_Toc486323157"/>
      <w:bookmarkStart w:id="747" w:name="_Toc487466255"/>
      <w:bookmarkStart w:id="748" w:name="_Toc488848844"/>
      <w:bookmarkStart w:id="749" w:name="_Toc493685639"/>
      <w:bookmarkStart w:id="750" w:name="_Toc495499924"/>
      <w:bookmarkStart w:id="751" w:name="_Toc496537196"/>
      <w:bookmarkStart w:id="752" w:name="_Toc497986896"/>
      <w:bookmarkStart w:id="753" w:name="_Toc497988304"/>
      <w:bookmarkStart w:id="754" w:name="_Toc499624458"/>
      <w:bookmarkStart w:id="755" w:name="_Toc500841773"/>
      <w:bookmarkStart w:id="756" w:name="_Toc500842094"/>
      <w:bookmarkStart w:id="757" w:name="_Toc503439012"/>
      <w:bookmarkStart w:id="758" w:name="_Toc505005326"/>
      <w:bookmarkStart w:id="759" w:name="_Toc507510701"/>
      <w:bookmarkStart w:id="760" w:name="_Toc509838122"/>
      <w:bookmarkStart w:id="761" w:name="_Toc510775346"/>
      <w:bookmarkStart w:id="762" w:name="_Toc513645639"/>
      <w:bookmarkStart w:id="763" w:name="_Toc514850715"/>
      <w:bookmarkStart w:id="764" w:name="_Toc517792324"/>
      <w:bookmarkStart w:id="765" w:name="_Toc518981880"/>
      <w:bookmarkStart w:id="766" w:name="_Toc520709556"/>
      <w:bookmarkStart w:id="767" w:name="_Toc524430947"/>
      <w:bookmarkStart w:id="768" w:name="_Toc525638280"/>
      <w:bookmarkStart w:id="769" w:name="_Toc526431477"/>
      <w:bookmarkStart w:id="770" w:name="_Toc531094563"/>
      <w:bookmarkStart w:id="771" w:name="_Toc531960774"/>
      <w:bookmarkStart w:id="772" w:name="_Toc536101942"/>
      <w:bookmarkStart w:id="773" w:name="_Toc340529"/>
      <w:bookmarkStart w:id="774" w:name="_Toc262631799"/>
      <w:bookmarkStart w:id="775" w:name="_Toc253407143"/>
      <w:bookmarkStart w:id="776" w:name="_Toc1570035"/>
      <w:r w:rsidR="00CB621B" w:rsidRPr="00DB3264">
        <w:lastRenderedPageBreak/>
        <w:t>GENERAL  INFORMATION</w:t>
      </w:r>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6"/>
    </w:p>
    <w:p w:rsidR="00CB621B" w:rsidRPr="0050515D" w:rsidRDefault="00CB621B" w:rsidP="00CB621B">
      <w:pPr>
        <w:pStyle w:val="Heading20"/>
        <w:rPr>
          <w:lang w:val="en-US"/>
        </w:rPr>
      </w:pPr>
      <w:bookmarkStart w:id="777" w:name="_Toc253407142"/>
      <w:bookmarkStart w:id="778" w:name="_Toc259783105"/>
      <w:bookmarkStart w:id="779" w:name="_Toc262631768"/>
      <w:bookmarkStart w:id="780" w:name="_Toc265056484"/>
      <w:bookmarkStart w:id="781" w:name="_Toc266181234"/>
      <w:bookmarkStart w:id="782" w:name="_Toc268774000"/>
      <w:bookmarkStart w:id="783" w:name="_Toc271700477"/>
      <w:bookmarkStart w:id="784" w:name="_Toc273023321"/>
      <w:bookmarkStart w:id="785" w:name="_Toc274223815"/>
      <w:bookmarkStart w:id="786" w:name="_Toc276717163"/>
      <w:bookmarkStart w:id="787" w:name="_Toc279669136"/>
      <w:bookmarkStart w:id="788" w:name="_Toc280349206"/>
      <w:bookmarkStart w:id="789" w:name="_Toc282526038"/>
      <w:bookmarkStart w:id="790" w:name="_Toc283737195"/>
      <w:bookmarkStart w:id="791" w:name="_Toc286218712"/>
      <w:bookmarkStart w:id="792" w:name="_Toc288660269"/>
      <w:bookmarkStart w:id="793" w:name="_Toc291005379"/>
      <w:bookmarkStart w:id="794" w:name="_Toc292704951"/>
      <w:bookmarkStart w:id="795" w:name="_Toc295387896"/>
      <w:bookmarkStart w:id="796" w:name="_Toc296675479"/>
      <w:bookmarkStart w:id="797" w:name="_Toc297804718"/>
      <w:bookmarkStart w:id="798" w:name="_Toc301945290"/>
      <w:bookmarkStart w:id="799" w:name="_Toc303344249"/>
      <w:bookmarkStart w:id="800" w:name="_Toc304892155"/>
      <w:bookmarkStart w:id="801" w:name="_Toc308530337"/>
      <w:bookmarkStart w:id="802" w:name="_Toc311103643"/>
      <w:bookmarkStart w:id="803" w:name="_Toc313973313"/>
      <w:bookmarkStart w:id="804" w:name="_Toc316479953"/>
      <w:bookmarkStart w:id="805" w:name="_Toc318964999"/>
      <w:bookmarkStart w:id="806" w:name="_Toc320536955"/>
      <w:bookmarkStart w:id="807" w:name="_Toc321233390"/>
      <w:bookmarkStart w:id="808" w:name="_Toc321311661"/>
      <w:bookmarkStart w:id="809" w:name="_Toc321820541"/>
      <w:bookmarkStart w:id="810" w:name="_Toc323035707"/>
      <w:bookmarkStart w:id="811" w:name="_Toc323904375"/>
      <w:bookmarkStart w:id="812" w:name="_Toc332272647"/>
      <w:bookmarkStart w:id="813" w:name="_Toc334776193"/>
      <w:bookmarkStart w:id="814" w:name="_Toc335901500"/>
      <w:bookmarkStart w:id="815" w:name="_Toc337110334"/>
      <w:bookmarkStart w:id="816" w:name="_Toc338779374"/>
      <w:bookmarkStart w:id="817" w:name="_Toc340225514"/>
      <w:bookmarkStart w:id="818" w:name="_Toc341451213"/>
      <w:bookmarkStart w:id="819" w:name="_Toc342912840"/>
      <w:bookmarkStart w:id="820" w:name="_Toc343262677"/>
      <w:bookmarkStart w:id="821" w:name="_Toc345579828"/>
      <w:bookmarkStart w:id="822" w:name="_Toc346885933"/>
      <w:bookmarkStart w:id="823" w:name="_Toc347929581"/>
      <w:bookmarkStart w:id="824" w:name="_Toc349288249"/>
      <w:bookmarkStart w:id="825" w:name="_Toc350415579"/>
      <w:bookmarkStart w:id="826" w:name="_Toc351549877"/>
      <w:bookmarkStart w:id="827" w:name="_Toc352940477"/>
      <w:bookmarkStart w:id="828" w:name="_Toc354053822"/>
      <w:bookmarkStart w:id="829" w:name="_Toc355708837"/>
      <w:bookmarkStart w:id="830" w:name="_Toc357001930"/>
      <w:bookmarkStart w:id="831" w:name="_Toc358192561"/>
      <w:bookmarkStart w:id="832" w:name="_Toc359489414"/>
      <w:bookmarkStart w:id="833" w:name="_Toc360696817"/>
      <w:bookmarkStart w:id="834" w:name="_Toc361921550"/>
      <w:bookmarkStart w:id="835" w:name="_Toc363741387"/>
      <w:bookmarkStart w:id="836" w:name="_Toc364672336"/>
      <w:bookmarkStart w:id="837" w:name="_Toc366157676"/>
      <w:bookmarkStart w:id="838" w:name="_Toc367715515"/>
      <w:bookmarkStart w:id="839" w:name="_Toc369007677"/>
      <w:bookmarkStart w:id="840" w:name="_Toc369007857"/>
      <w:bookmarkStart w:id="841" w:name="_Toc370373464"/>
      <w:bookmarkStart w:id="842" w:name="_Toc371588840"/>
      <w:bookmarkStart w:id="843" w:name="_Toc373157813"/>
      <w:bookmarkStart w:id="844" w:name="_Toc374006626"/>
      <w:bookmarkStart w:id="845" w:name="_Toc374692684"/>
      <w:bookmarkStart w:id="846" w:name="_Toc374692761"/>
      <w:bookmarkStart w:id="847" w:name="_Toc377026491"/>
      <w:bookmarkStart w:id="848" w:name="_Toc378322706"/>
      <w:bookmarkStart w:id="849" w:name="_Toc379440364"/>
      <w:bookmarkStart w:id="850" w:name="_Toc380582889"/>
      <w:bookmarkStart w:id="851" w:name="_Toc381784219"/>
      <w:bookmarkStart w:id="852" w:name="_Toc383182298"/>
      <w:bookmarkStart w:id="853" w:name="_Toc384625684"/>
      <w:bookmarkStart w:id="854" w:name="_Toc385496783"/>
      <w:bookmarkStart w:id="855" w:name="_Toc388946307"/>
      <w:bookmarkStart w:id="856" w:name="_Toc388947554"/>
      <w:bookmarkStart w:id="857" w:name="_Toc389730869"/>
      <w:bookmarkStart w:id="858" w:name="_Toc391386066"/>
      <w:bookmarkStart w:id="859" w:name="_Toc392235870"/>
      <w:bookmarkStart w:id="860" w:name="_Toc393713409"/>
      <w:bookmarkStart w:id="861" w:name="_Toc393714457"/>
      <w:bookmarkStart w:id="862" w:name="_Toc393715461"/>
      <w:bookmarkStart w:id="863" w:name="_Toc395100446"/>
      <w:bookmarkStart w:id="864" w:name="_Toc396212802"/>
      <w:bookmarkStart w:id="865" w:name="_Toc397517639"/>
      <w:bookmarkStart w:id="866" w:name="_Toc399160623"/>
      <w:bookmarkStart w:id="867" w:name="_Toc400374867"/>
      <w:bookmarkStart w:id="868" w:name="_Toc401757903"/>
      <w:bookmarkStart w:id="869" w:name="_Toc402967092"/>
      <w:bookmarkStart w:id="870" w:name="_Toc404332305"/>
      <w:bookmarkStart w:id="871" w:name="_Toc405386771"/>
      <w:bookmarkStart w:id="872" w:name="_Toc406508004"/>
      <w:bookmarkStart w:id="873" w:name="_Toc408576624"/>
      <w:bookmarkStart w:id="874" w:name="_Toc409708223"/>
      <w:bookmarkStart w:id="875" w:name="_Toc410904533"/>
      <w:bookmarkStart w:id="876" w:name="_Toc414884938"/>
      <w:bookmarkStart w:id="877" w:name="_Toc416360068"/>
      <w:bookmarkStart w:id="878" w:name="_Toc417984331"/>
      <w:bookmarkStart w:id="879" w:name="_Toc420414818"/>
      <w:bookmarkStart w:id="880" w:name="_Toc421783546"/>
      <w:bookmarkStart w:id="881" w:name="_Toc423078765"/>
      <w:bookmarkStart w:id="882" w:name="_Toc424300236"/>
      <w:bookmarkStart w:id="883" w:name="_Toc428193350"/>
      <w:bookmarkStart w:id="884" w:name="_Toc428372290"/>
      <w:bookmarkStart w:id="885" w:name="_Toc429469039"/>
      <w:bookmarkStart w:id="886" w:name="_Toc432498826"/>
      <w:bookmarkStart w:id="887" w:name="_Toc433358214"/>
      <w:bookmarkStart w:id="888" w:name="_Toc434843823"/>
      <w:bookmarkStart w:id="889" w:name="_Toc436383051"/>
      <w:bookmarkStart w:id="890" w:name="_Toc437264273"/>
      <w:bookmarkStart w:id="891" w:name="_Toc438219158"/>
      <w:bookmarkStart w:id="892" w:name="_Toc440443781"/>
      <w:bookmarkStart w:id="893" w:name="_Toc441671598"/>
      <w:bookmarkStart w:id="894" w:name="_Toc442711613"/>
      <w:bookmarkStart w:id="895" w:name="_Toc445368576"/>
      <w:bookmarkStart w:id="896" w:name="_Toc446578864"/>
      <w:bookmarkStart w:id="897" w:name="_Toc449442758"/>
      <w:bookmarkStart w:id="898" w:name="_Toc450747462"/>
      <w:bookmarkStart w:id="899" w:name="_Toc451863131"/>
      <w:bookmarkStart w:id="900" w:name="_Toc453320501"/>
      <w:bookmarkStart w:id="901" w:name="_Toc454789145"/>
      <w:bookmarkStart w:id="902" w:name="_Toc456103207"/>
      <w:bookmarkStart w:id="903" w:name="_Toc456103323"/>
      <w:bookmarkStart w:id="904" w:name="_Toc465345249"/>
      <w:bookmarkStart w:id="905" w:name="_Toc466367268"/>
      <w:bookmarkStart w:id="906" w:name="_Toc469048937"/>
      <w:bookmarkStart w:id="907" w:name="_Toc469924984"/>
      <w:bookmarkStart w:id="908" w:name="_Toc471824659"/>
      <w:bookmarkStart w:id="909" w:name="_Toc473209528"/>
      <w:bookmarkStart w:id="910" w:name="_Toc474504470"/>
      <w:bookmarkStart w:id="911" w:name="_Toc477169042"/>
      <w:bookmarkStart w:id="912" w:name="_Toc478464747"/>
      <w:bookmarkStart w:id="913" w:name="_Toc479671289"/>
      <w:bookmarkStart w:id="914" w:name="_Toc482280083"/>
      <w:bookmarkStart w:id="915" w:name="_Toc483388278"/>
      <w:bookmarkStart w:id="916" w:name="_Toc485117045"/>
      <w:bookmarkStart w:id="917" w:name="_Toc486323158"/>
      <w:bookmarkStart w:id="918" w:name="_Toc487466256"/>
      <w:bookmarkStart w:id="919" w:name="_Toc488848845"/>
      <w:bookmarkStart w:id="920" w:name="_Toc493685640"/>
      <w:bookmarkStart w:id="921" w:name="_Toc495499925"/>
      <w:bookmarkStart w:id="922" w:name="_Toc496537197"/>
      <w:bookmarkStart w:id="923" w:name="_Toc497986897"/>
      <w:bookmarkStart w:id="924" w:name="_Toc497988305"/>
      <w:bookmarkStart w:id="925" w:name="_Toc499624459"/>
      <w:bookmarkStart w:id="926" w:name="_Toc500841774"/>
      <w:bookmarkStart w:id="927" w:name="_Toc500842095"/>
      <w:bookmarkStart w:id="928" w:name="_Toc503439013"/>
      <w:bookmarkStart w:id="929" w:name="_Toc505005327"/>
      <w:bookmarkStart w:id="930" w:name="_Toc507510702"/>
      <w:bookmarkStart w:id="931" w:name="_Toc509838123"/>
      <w:bookmarkStart w:id="932" w:name="_Toc510775347"/>
      <w:bookmarkStart w:id="933" w:name="_Toc513645640"/>
      <w:bookmarkStart w:id="934" w:name="_Toc514850716"/>
      <w:bookmarkStart w:id="935" w:name="_Toc517792325"/>
      <w:bookmarkStart w:id="936" w:name="_Toc518981881"/>
      <w:bookmarkStart w:id="937" w:name="_Toc520709557"/>
      <w:bookmarkStart w:id="938" w:name="_Toc524430948"/>
      <w:bookmarkStart w:id="939" w:name="_Toc525638281"/>
      <w:bookmarkStart w:id="940" w:name="_Toc526431478"/>
      <w:bookmarkStart w:id="941" w:name="_Toc531094564"/>
      <w:bookmarkStart w:id="942" w:name="_Toc531960775"/>
      <w:bookmarkStart w:id="943" w:name="_Toc536101943"/>
      <w:bookmarkStart w:id="944" w:name="_Toc340530"/>
      <w:bookmarkStart w:id="945" w:name="_Toc1570036"/>
      <w:r w:rsidRPr="0050515D">
        <w:rPr>
          <w:lang w:val="en-US"/>
        </w:rPr>
        <w:t>Lists annexed to the ITU Operational Bulletin</w:t>
      </w:r>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p>
    <w:p w:rsidR="00CB621B" w:rsidRPr="00DB3264" w:rsidRDefault="00CB621B" w:rsidP="00CB621B">
      <w:pPr>
        <w:spacing w:before="200"/>
        <w:rPr>
          <w:rFonts w:asciiTheme="minorHAnsi" w:hAnsiTheme="minorHAnsi"/>
          <w:b/>
          <w:bCs/>
        </w:rPr>
      </w:pPr>
      <w:bookmarkStart w:id="946" w:name="_Toc105302119"/>
      <w:bookmarkStart w:id="947" w:name="_Toc106504837"/>
      <w:bookmarkStart w:id="948" w:name="_Toc107798484"/>
      <w:bookmarkStart w:id="949" w:name="_Toc109028728"/>
      <w:bookmarkStart w:id="950" w:name="_Toc109631795"/>
      <w:bookmarkStart w:id="951" w:name="_Toc109631890"/>
      <w:bookmarkStart w:id="952" w:name="_Toc110233107"/>
      <w:bookmarkStart w:id="953" w:name="_Toc110233322"/>
      <w:bookmarkStart w:id="954" w:name="_Toc111607471"/>
      <w:bookmarkStart w:id="955" w:name="_Toc113250000"/>
      <w:bookmarkStart w:id="956" w:name="_Toc114285869"/>
      <w:bookmarkStart w:id="957" w:name="_Toc116117066"/>
      <w:bookmarkStart w:id="958" w:name="_Toc117389514"/>
      <w:bookmarkStart w:id="959" w:name="_Toc119749612"/>
      <w:bookmarkStart w:id="960" w:name="_Toc121281070"/>
      <w:bookmarkStart w:id="961" w:name="_Toc122238432"/>
      <w:bookmarkStart w:id="962" w:name="_Toc122940721"/>
      <w:bookmarkStart w:id="963" w:name="_Toc126481926"/>
      <w:bookmarkStart w:id="964" w:name="_Toc127606592"/>
      <w:bookmarkStart w:id="965" w:name="_Toc128886943"/>
      <w:bookmarkStart w:id="966" w:name="_Toc131917082"/>
      <w:bookmarkStart w:id="967" w:name="_Toc131917356"/>
      <w:bookmarkStart w:id="968" w:name="_Toc135453245"/>
      <w:bookmarkStart w:id="969" w:name="_Toc136762578"/>
      <w:bookmarkStart w:id="970" w:name="_Toc138153363"/>
      <w:bookmarkStart w:id="971" w:name="_Toc139444662"/>
      <w:bookmarkStart w:id="972" w:name="_Toc140656512"/>
      <w:bookmarkStart w:id="973" w:name="_Toc141774304"/>
      <w:bookmarkStart w:id="974" w:name="_Toc143331177"/>
      <w:bookmarkStart w:id="975" w:name="_Toc144780335"/>
      <w:bookmarkStart w:id="976" w:name="_Toc146011631"/>
      <w:bookmarkStart w:id="977" w:name="_Toc147313830"/>
      <w:bookmarkStart w:id="978" w:name="_Toc148518933"/>
      <w:bookmarkStart w:id="979" w:name="_Toc148519277"/>
      <w:bookmarkStart w:id="980" w:name="_Toc150078542"/>
      <w:bookmarkStart w:id="981" w:name="_Toc151281224"/>
      <w:bookmarkStart w:id="982" w:name="_Toc152663483"/>
      <w:bookmarkStart w:id="983" w:name="_Toc153877708"/>
      <w:bookmarkStart w:id="984" w:name="_Toc156378795"/>
      <w:bookmarkStart w:id="985" w:name="_Toc158019338"/>
      <w:bookmarkStart w:id="986" w:name="_Toc159212689"/>
      <w:bookmarkStart w:id="987" w:name="_Toc160456136"/>
      <w:bookmarkStart w:id="988" w:name="_Toc161638205"/>
      <w:bookmarkStart w:id="989" w:name="_Toc162942676"/>
      <w:bookmarkStart w:id="990" w:name="_Toc164586120"/>
      <w:bookmarkStart w:id="991" w:name="_Toc165690490"/>
      <w:bookmarkStart w:id="992" w:name="_Toc166647544"/>
      <w:bookmarkStart w:id="993" w:name="_Toc168388002"/>
      <w:bookmarkStart w:id="994" w:name="_Toc169584443"/>
      <w:bookmarkStart w:id="995" w:name="_Toc170815249"/>
      <w:bookmarkStart w:id="996" w:name="_Toc171936761"/>
      <w:bookmarkStart w:id="997" w:name="_Toc173647010"/>
      <w:bookmarkStart w:id="998" w:name="_Toc174436269"/>
      <w:bookmarkStart w:id="999" w:name="_Toc176340203"/>
      <w:bookmarkStart w:id="1000" w:name="_Toc177526404"/>
      <w:bookmarkStart w:id="1001" w:name="_Toc178733525"/>
      <w:bookmarkStart w:id="1002" w:name="_Toc181591757"/>
      <w:bookmarkStart w:id="1003" w:name="_Toc182996109"/>
      <w:bookmarkStart w:id="1004" w:name="_Toc184099119"/>
      <w:bookmarkStart w:id="1005" w:name="_Toc187491733"/>
      <w:bookmarkStart w:id="1006" w:name="_Toc188073917"/>
      <w:bookmarkStart w:id="1007" w:name="_Toc191803606"/>
      <w:bookmarkStart w:id="1008" w:name="_Toc192925234"/>
      <w:bookmarkStart w:id="1009" w:name="_Toc193013099"/>
      <w:bookmarkStart w:id="1010" w:name="_Toc196019478"/>
      <w:bookmarkStart w:id="1011" w:name="_Toc197223434"/>
      <w:bookmarkStart w:id="1012" w:name="_Toc198519367"/>
      <w:bookmarkStart w:id="1013" w:name="_Toc200872012"/>
      <w:bookmarkStart w:id="1014" w:name="_Toc202750807"/>
      <w:bookmarkStart w:id="1015" w:name="_Toc202750917"/>
      <w:bookmarkStart w:id="1016" w:name="_Toc202751280"/>
      <w:bookmarkStart w:id="1017" w:name="_Toc203553649"/>
      <w:bookmarkStart w:id="1018" w:name="_Toc204666529"/>
      <w:bookmarkStart w:id="1019" w:name="_Toc205106594"/>
      <w:bookmarkStart w:id="1020" w:name="_Toc206389934"/>
      <w:bookmarkStart w:id="1021" w:name="_Toc208205449"/>
      <w:bookmarkStart w:id="1022" w:name="_Toc211848177"/>
      <w:bookmarkStart w:id="1023" w:name="_Toc212964587"/>
      <w:bookmarkStart w:id="1024" w:name="_Toc214162711"/>
      <w:bookmarkStart w:id="1025" w:name="_Toc215907199"/>
      <w:bookmarkStart w:id="1026" w:name="_Toc219001148"/>
      <w:bookmarkStart w:id="1027" w:name="_Toc219610057"/>
      <w:bookmarkStart w:id="1028" w:name="_Toc222028812"/>
      <w:bookmarkStart w:id="1029" w:name="_Toc223252037"/>
      <w:bookmarkStart w:id="1030" w:name="_Toc224533682"/>
      <w:bookmarkStart w:id="1031" w:name="_Toc226791560"/>
      <w:bookmarkStart w:id="1032" w:name="_Toc228766354"/>
      <w:bookmarkStart w:id="1033" w:name="_Toc229971353"/>
      <w:bookmarkStart w:id="1034" w:name="_Toc232323931"/>
      <w:bookmarkStart w:id="1035" w:name="_Toc233609592"/>
      <w:bookmarkStart w:id="1036" w:name="_Toc235352384"/>
      <w:bookmarkStart w:id="1037" w:name="_Toc236573557"/>
      <w:bookmarkStart w:id="1038" w:name="_Toc240790085"/>
      <w:bookmarkStart w:id="1039" w:name="_Toc242001425"/>
      <w:bookmarkStart w:id="1040" w:name="_Toc243300311"/>
      <w:bookmarkStart w:id="1041" w:name="_Toc244506936"/>
      <w:bookmarkStart w:id="1042" w:name="_Toc248829258"/>
      <w:r w:rsidRPr="00DB3264">
        <w:rPr>
          <w:rFonts w:asciiTheme="minorHAnsi" w:hAnsiTheme="minorHAnsi"/>
          <w:b/>
          <w:bCs/>
        </w:rPr>
        <w:t>Note from TSB</w:t>
      </w:r>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p>
    <w:p w:rsidR="00CB621B" w:rsidRPr="00DB3264" w:rsidRDefault="00CB621B" w:rsidP="00CB621B">
      <w:pPr>
        <w:spacing w:before="0"/>
        <w:ind w:left="567" w:hanging="567"/>
        <w:rPr>
          <w:rFonts w:asciiTheme="minorHAnsi" w:hAnsiTheme="minorHAnsi"/>
        </w:rPr>
      </w:pPr>
      <w:r w:rsidRPr="00DB3264">
        <w:rPr>
          <w:rFonts w:asciiTheme="minorHAnsi" w:hAnsiTheme="minorHAnsi"/>
        </w:rPr>
        <w:t>A.</w:t>
      </w:r>
      <w:r w:rsidRPr="00DB3264">
        <w:rPr>
          <w:rFonts w:asciiTheme="minorHAnsi" w:hAnsiTheme="minorHAnsi"/>
        </w:rPr>
        <w:tab/>
        <w:t>The following Lists</w:t>
      </w:r>
      <w:r>
        <w:rPr>
          <w:rFonts w:asciiTheme="minorHAnsi" w:hAnsiTheme="minorHAnsi"/>
        </w:rPr>
        <w:t xml:space="preserve"> </w:t>
      </w:r>
      <w:r w:rsidRPr="00DB3264">
        <w:rPr>
          <w:rFonts w:asciiTheme="minorHAnsi" w:hAnsiTheme="minorHAnsi"/>
        </w:rPr>
        <w:t>have been published by TSB or BR as Annexes to the ITU Operational Bulletin (OB):</w:t>
      </w:r>
    </w:p>
    <w:p w:rsidR="00CB621B" w:rsidRPr="00DB3264" w:rsidRDefault="00CB621B" w:rsidP="00CB621B">
      <w:pPr>
        <w:spacing w:before="0"/>
        <w:ind w:left="567" w:hanging="567"/>
        <w:rPr>
          <w:rFonts w:asciiTheme="minorHAnsi" w:hAnsiTheme="minorHAnsi"/>
          <w:sz w:val="8"/>
          <w:szCs w:val="8"/>
        </w:rPr>
      </w:pPr>
    </w:p>
    <w:p w:rsidR="00CB621B" w:rsidRPr="00DB3264" w:rsidRDefault="00CB621B" w:rsidP="00CB621B">
      <w:pPr>
        <w:spacing w:before="0"/>
        <w:ind w:left="567" w:hanging="567"/>
        <w:rPr>
          <w:rFonts w:asciiTheme="minorHAnsi" w:hAnsiTheme="minorHAnsi"/>
        </w:rPr>
      </w:pPr>
      <w:r w:rsidRPr="00DB3264">
        <w:rPr>
          <w:rFonts w:asciiTheme="minorHAnsi" w:hAnsiTheme="minorHAnsi"/>
        </w:rPr>
        <w:t>OB No.</w:t>
      </w:r>
    </w:p>
    <w:p w:rsidR="00410567" w:rsidRPr="00DB3264" w:rsidRDefault="00410567" w:rsidP="00410567">
      <w:pPr>
        <w:spacing w:before="0"/>
        <w:ind w:left="567" w:hanging="567"/>
        <w:rPr>
          <w:rFonts w:asciiTheme="minorHAnsi" w:hAnsiTheme="minorHAnsi"/>
        </w:rPr>
      </w:pPr>
      <w:r>
        <w:rPr>
          <w:rFonts w:asciiTheme="minorHAnsi" w:hAnsiTheme="minorHAnsi"/>
        </w:rPr>
        <w:t>1162</w:t>
      </w:r>
      <w:r w:rsidRPr="00DB3264">
        <w:rPr>
          <w:rFonts w:asciiTheme="minorHAnsi" w:hAnsiTheme="minorHAnsi"/>
        </w:rPr>
        <w:tab/>
        <w:t>Mobile Network Code</w:t>
      </w:r>
      <w:r>
        <w:rPr>
          <w:rFonts w:asciiTheme="minorHAnsi" w:hAnsiTheme="minorHAnsi"/>
        </w:rPr>
        <w:t>s</w:t>
      </w:r>
      <w:r w:rsidRPr="00DB3264">
        <w:rPr>
          <w:rFonts w:asciiTheme="minorHAnsi" w:hAnsiTheme="minorHAnsi"/>
        </w:rPr>
        <w:t xml:space="preserve"> (MNC) for the international identification plan for public networks and subscriptions (According to Recommendation ITU-T E.212 (0</w:t>
      </w:r>
      <w:r>
        <w:rPr>
          <w:rFonts w:asciiTheme="minorHAnsi" w:hAnsiTheme="minorHAnsi"/>
        </w:rPr>
        <w:t>9</w:t>
      </w:r>
      <w:r w:rsidRPr="00DB3264">
        <w:rPr>
          <w:rFonts w:asciiTheme="minorHAnsi" w:hAnsiTheme="minorHAnsi"/>
        </w:rPr>
        <w:t>/20</w:t>
      </w:r>
      <w:r>
        <w:rPr>
          <w:rFonts w:asciiTheme="minorHAnsi" w:hAnsiTheme="minorHAnsi"/>
        </w:rPr>
        <w:t>16</w:t>
      </w:r>
      <w:r w:rsidRPr="00DB3264">
        <w:rPr>
          <w:rFonts w:asciiTheme="minorHAnsi" w:hAnsiTheme="minorHAnsi"/>
        </w:rPr>
        <w:t xml:space="preserve">)) (Position on </w:t>
      </w:r>
      <w:r>
        <w:rPr>
          <w:rFonts w:asciiTheme="minorHAnsi" w:hAnsiTheme="minorHAnsi"/>
        </w:rPr>
        <w:t>15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rsidR="00936CEE" w:rsidRDefault="00936CEE" w:rsidP="00936CEE">
      <w:pPr>
        <w:spacing w:before="0"/>
        <w:ind w:left="567" w:hanging="567"/>
        <w:rPr>
          <w:rFonts w:asciiTheme="minorHAnsi" w:hAnsiTheme="minorHAnsi"/>
        </w:rPr>
      </w:pPr>
      <w:r>
        <w:rPr>
          <w:rFonts w:asciiTheme="minorHAnsi" w:hAnsiTheme="minorHAnsi"/>
        </w:rPr>
        <w:t>1161</w:t>
      </w:r>
      <w:r>
        <w:rPr>
          <w:rFonts w:asciiTheme="minorHAnsi" w:hAnsiTheme="minorHAnsi"/>
        </w:rPr>
        <w:tab/>
      </w:r>
      <w:r w:rsidRPr="00DB3264">
        <w:rPr>
          <w:rFonts w:asciiTheme="minorHAnsi" w:hAnsiTheme="minorHAnsi"/>
        </w:rPr>
        <w:t xml:space="preserve">List of Issuer Identifier Numbers for the International Telecommunication Charge Card (In accordance with Recommendation ITU-T E.118 (05/2006)) (Position on 1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rsidR="0009371D" w:rsidRDefault="0009371D" w:rsidP="0009371D">
      <w:pPr>
        <w:spacing w:before="0"/>
        <w:ind w:left="567" w:hanging="567"/>
        <w:rPr>
          <w:rFonts w:asciiTheme="minorHAnsi" w:hAnsiTheme="minorHAnsi"/>
        </w:rPr>
      </w:pPr>
      <w:r>
        <w:rPr>
          <w:rFonts w:asciiTheme="minorHAnsi" w:hAnsiTheme="minorHAnsi"/>
        </w:rPr>
        <w:t>1154</w:t>
      </w:r>
      <w:r>
        <w:rPr>
          <w:rFonts w:asciiTheme="minorHAnsi" w:hAnsiTheme="minorHAnsi"/>
        </w:rPr>
        <w:tab/>
      </w:r>
      <w:r w:rsidRPr="0009371D">
        <w:rPr>
          <w:rFonts w:asciiTheme="minorHAnsi" w:hAnsiTheme="minorHAnsi"/>
        </w:rPr>
        <w:t>Status of Radiocommunications between Amateur Stations of Different Countries (In accordance with optional provision No. 25.1 of the Radio Regulations) and Form of Call Signs assigned by each Administration to its Amateur and Experimental Stations (Position on 1</w:t>
      </w:r>
      <w:r>
        <w:rPr>
          <w:rFonts w:asciiTheme="minorHAnsi" w:hAnsiTheme="minorHAnsi"/>
        </w:rPr>
        <w:t>5</w:t>
      </w:r>
      <w:r w:rsidRPr="0009371D">
        <w:rPr>
          <w:rFonts w:asciiTheme="minorHAnsi" w:hAnsiTheme="minorHAnsi"/>
        </w:rPr>
        <w:t xml:space="preserve"> </w:t>
      </w:r>
      <w:r>
        <w:rPr>
          <w:rFonts w:asciiTheme="minorHAnsi" w:hAnsiTheme="minorHAnsi"/>
        </w:rPr>
        <w:t>August 2018</w:t>
      </w:r>
      <w:r w:rsidRPr="0009371D">
        <w:rPr>
          <w:rFonts w:asciiTheme="minorHAnsi" w:hAnsiTheme="minorHAnsi"/>
        </w:rPr>
        <w:t>)</w:t>
      </w:r>
    </w:p>
    <w:p w:rsidR="006D536B" w:rsidRPr="00DB3264" w:rsidRDefault="006D536B" w:rsidP="00A4266E">
      <w:pPr>
        <w:spacing w:before="0"/>
        <w:ind w:left="567" w:hanging="567"/>
        <w:rPr>
          <w:rFonts w:asciiTheme="minorHAnsi" w:hAnsiTheme="minorHAnsi"/>
        </w:rPr>
      </w:pPr>
      <w:r>
        <w:rPr>
          <w:rFonts w:asciiTheme="minorHAnsi" w:hAnsiTheme="minorHAnsi"/>
        </w:rPr>
        <w:t>1</w:t>
      </w:r>
      <w:r w:rsidR="00A4266E">
        <w:rPr>
          <w:rFonts w:asciiTheme="minorHAnsi" w:hAnsiTheme="minorHAnsi"/>
        </w:rPr>
        <w:t>125</w:t>
      </w:r>
      <w:r w:rsidRPr="00DB3264">
        <w:rPr>
          <w:rFonts w:asciiTheme="minorHAnsi" w:hAnsiTheme="minorHAnsi"/>
        </w:rPr>
        <w:tab/>
        <w:t>List of Signalling Area/Network Codes (SANC) (Complement to Recommendation</w:t>
      </w:r>
      <w:r>
        <w:rPr>
          <w:rFonts w:asciiTheme="minorHAnsi" w:hAnsiTheme="minorHAnsi"/>
        </w:rPr>
        <w:t xml:space="preserve"> </w:t>
      </w:r>
      <w:r w:rsidRPr="00DB3264">
        <w:rPr>
          <w:rFonts w:asciiTheme="minorHAnsi" w:hAnsiTheme="minorHAnsi"/>
        </w:rPr>
        <w:t>ITU-T</w:t>
      </w:r>
      <w:r>
        <w:rPr>
          <w:rFonts w:asciiTheme="minorHAnsi" w:hAnsiTheme="minorHAnsi"/>
        </w:rPr>
        <w:t xml:space="preserve"> </w:t>
      </w:r>
      <w:r w:rsidRPr="00DB3264">
        <w:rPr>
          <w:rFonts w:asciiTheme="minorHAnsi" w:hAnsiTheme="minorHAnsi"/>
        </w:rPr>
        <w:t xml:space="preserve">Q.708 (03/99)) (Position on 1 </w:t>
      </w:r>
      <w:r w:rsidR="00A4266E">
        <w:rPr>
          <w:rFonts w:asciiTheme="minorHAnsi" w:hAnsiTheme="minorHAnsi"/>
        </w:rPr>
        <w:t>June</w:t>
      </w:r>
      <w:r>
        <w:rPr>
          <w:rFonts w:asciiTheme="minorHAnsi" w:hAnsiTheme="minorHAnsi"/>
        </w:rPr>
        <w:t xml:space="preserve"> 201</w:t>
      </w:r>
      <w:r w:rsidR="00A4266E">
        <w:rPr>
          <w:rFonts w:asciiTheme="minorHAnsi" w:hAnsiTheme="minorHAnsi"/>
        </w:rPr>
        <w:t>7</w:t>
      </w:r>
      <w:r w:rsidRPr="00DB3264">
        <w:rPr>
          <w:rFonts w:asciiTheme="minorHAnsi" w:hAnsiTheme="minorHAnsi"/>
        </w:rPr>
        <w:t>)</w:t>
      </w:r>
    </w:p>
    <w:p w:rsidR="00A4266E" w:rsidRPr="00DB3264" w:rsidRDefault="00A4266E" w:rsidP="00A4266E">
      <w:pPr>
        <w:spacing w:before="0"/>
        <w:ind w:left="567" w:hanging="567"/>
        <w:rPr>
          <w:rFonts w:asciiTheme="minorHAnsi" w:hAnsiTheme="minorHAnsi"/>
        </w:rPr>
      </w:pPr>
      <w:r>
        <w:rPr>
          <w:rFonts w:asciiTheme="minorHAnsi" w:hAnsiTheme="minorHAnsi"/>
        </w:rPr>
        <w:t>1125</w:t>
      </w:r>
      <w:r>
        <w:rPr>
          <w:rFonts w:asciiTheme="minorHAnsi" w:hAnsiTheme="minorHAnsi"/>
        </w:rPr>
        <w:tab/>
      </w:r>
      <w:r w:rsidRPr="00DB3264">
        <w:rPr>
          <w:rFonts w:asciiTheme="minorHAnsi" w:hAnsiTheme="minorHAnsi"/>
        </w:rPr>
        <w:t>List of terrestrial trunk radio mobile country codes (Complement to Recommendation ITU-T E.218 (05/2004)) (Position on 1 J</w:t>
      </w:r>
      <w:r>
        <w:rPr>
          <w:rFonts w:asciiTheme="minorHAnsi" w:hAnsiTheme="minorHAnsi"/>
        </w:rPr>
        <w:t>une</w:t>
      </w:r>
      <w:r w:rsidRPr="00DB3264">
        <w:rPr>
          <w:rFonts w:asciiTheme="minorHAnsi" w:hAnsiTheme="minorHAnsi"/>
        </w:rPr>
        <w:t xml:space="preserve"> 201</w:t>
      </w:r>
      <w:r>
        <w:rPr>
          <w:rFonts w:asciiTheme="minorHAnsi" w:hAnsiTheme="minorHAnsi"/>
        </w:rPr>
        <w:t>7</w:t>
      </w:r>
      <w:r w:rsidRPr="00DB3264">
        <w:rPr>
          <w:rFonts w:asciiTheme="minorHAnsi" w:hAnsiTheme="minorHAnsi"/>
        </w:rPr>
        <w:t>)</w:t>
      </w:r>
    </w:p>
    <w:p w:rsidR="00F45E15" w:rsidRDefault="00F45E15" w:rsidP="00F15B9C">
      <w:pPr>
        <w:spacing w:before="0"/>
        <w:ind w:left="567" w:hanging="567"/>
        <w:rPr>
          <w:rFonts w:asciiTheme="minorHAnsi" w:hAnsiTheme="minorHAnsi"/>
        </w:rPr>
      </w:pPr>
      <w:r>
        <w:rPr>
          <w:rFonts w:asciiTheme="minorHAnsi" w:hAnsiTheme="minorHAnsi"/>
        </w:rPr>
        <w:t>111</w:t>
      </w:r>
      <w:r w:rsidR="008C41EB">
        <w:rPr>
          <w:rFonts w:asciiTheme="minorHAnsi" w:hAnsiTheme="minorHAnsi"/>
        </w:rPr>
        <w:t>7</w:t>
      </w:r>
      <w:r>
        <w:rPr>
          <w:rFonts w:asciiTheme="minorHAnsi" w:hAnsiTheme="minorHAnsi"/>
        </w:rPr>
        <w:tab/>
      </w:r>
      <w:r w:rsidRPr="00DB3264">
        <w:rPr>
          <w:rFonts w:asciiTheme="minorHAnsi" w:hAnsiTheme="minorHAnsi"/>
        </w:rPr>
        <w:t xml:space="preserve">List of mobile country or geographical area codes (Complement to Recommendation </w:t>
      </w:r>
      <w:r w:rsidR="00F15B9C" w:rsidRPr="00DB3264">
        <w:rPr>
          <w:rFonts w:asciiTheme="minorHAnsi" w:hAnsiTheme="minorHAnsi"/>
        </w:rPr>
        <w:t>ITU</w:t>
      </w:r>
      <w:r w:rsidR="00F15B9C" w:rsidRPr="00DB3264">
        <w:rPr>
          <w:rFonts w:asciiTheme="minorHAnsi" w:hAnsiTheme="minorHAnsi"/>
        </w:rPr>
        <w:noBreakHyphen/>
        <w:t xml:space="preserve">T </w:t>
      </w:r>
      <w:r w:rsidRPr="00DB3264">
        <w:rPr>
          <w:rFonts w:asciiTheme="minorHAnsi" w:hAnsiTheme="minorHAnsi"/>
        </w:rPr>
        <w:t>E.212 (0</w:t>
      </w:r>
      <w:r>
        <w:rPr>
          <w:rFonts w:asciiTheme="minorHAnsi" w:hAnsiTheme="minorHAnsi"/>
        </w:rPr>
        <w:t>9</w:t>
      </w:r>
      <w:r w:rsidRPr="00DB3264">
        <w:rPr>
          <w:rFonts w:asciiTheme="minorHAnsi" w:hAnsiTheme="minorHAnsi"/>
        </w:rPr>
        <w:t>/</w:t>
      </w:r>
      <w:r>
        <w:rPr>
          <w:rFonts w:asciiTheme="minorHAnsi" w:hAnsiTheme="minorHAnsi"/>
        </w:rPr>
        <w:t>2016)) (Position on 1 February 2017</w:t>
      </w:r>
      <w:r w:rsidRPr="00DB3264">
        <w:rPr>
          <w:rFonts w:asciiTheme="minorHAnsi" w:hAnsiTheme="minorHAnsi"/>
        </w:rPr>
        <w:t>).</w:t>
      </w:r>
    </w:p>
    <w:p w:rsidR="00AC1D7D" w:rsidRDefault="00AC1D7D" w:rsidP="002C35ED">
      <w:pPr>
        <w:spacing w:before="0"/>
        <w:ind w:left="567" w:hanging="567"/>
        <w:rPr>
          <w:rFonts w:asciiTheme="minorHAnsi" w:hAnsiTheme="minorHAnsi"/>
        </w:rPr>
      </w:pPr>
      <w:r>
        <w:rPr>
          <w:rFonts w:asciiTheme="minorHAnsi" w:hAnsiTheme="minorHAnsi"/>
        </w:rPr>
        <w:t>1114</w:t>
      </w:r>
      <w:r>
        <w:rPr>
          <w:rFonts w:asciiTheme="minorHAnsi" w:hAnsiTheme="minorHAnsi"/>
        </w:rPr>
        <w:tab/>
      </w:r>
      <w:r w:rsidRPr="00DB3264">
        <w:rPr>
          <w:rFonts w:asciiTheme="minorHAnsi" w:hAnsiTheme="minorHAnsi"/>
        </w:rPr>
        <w:t>List of Recommendation ITU-T E.164 assigned country codes (Complement to Recommendation ITU</w:t>
      </w:r>
      <w:r>
        <w:rPr>
          <w:rFonts w:asciiTheme="minorHAnsi" w:hAnsiTheme="minorHAnsi"/>
        </w:rPr>
        <w:noBreakHyphen/>
      </w:r>
      <w:r w:rsidRPr="00DB3264">
        <w:rPr>
          <w:rFonts w:asciiTheme="minorHAnsi" w:hAnsiTheme="minorHAnsi"/>
        </w:rPr>
        <w:t>T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w:t>
      </w:r>
      <w:r>
        <w:rPr>
          <w:rFonts w:asciiTheme="minorHAnsi" w:hAnsiTheme="minorHAnsi"/>
        </w:rPr>
        <w:t>16</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1109</w:t>
      </w:r>
      <w:r w:rsidRPr="00DB3264">
        <w:rPr>
          <w:rFonts w:asciiTheme="minorHAnsi" w:hAnsiTheme="minorHAnsi"/>
        </w:rPr>
        <w:tab/>
        <w:t xml:space="preserve">List of International Signalling Point Codes (ISPC) (According to Recommendation ITU-T Q.708 (03/99)) (Position on </w:t>
      </w:r>
      <w:r>
        <w:rPr>
          <w:rFonts w:asciiTheme="minorHAnsi" w:hAnsiTheme="minorHAnsi"/>
        </w:rPr>
        <w:t>1 October</w:t>
      </w:r>
      <w:r w:rsidRPr="00DB3264">
        <w:rPr>
          <w:rFonts w:asciiTheme="minorHAnsi" w:hAnsiTheme="minorHAnsi"/>
        </w:rPr>
        <w:t xml:space="preserve"> 201</w:t>
      </w:r>
      <w:r>
        <w:rPr>
          <w:rFonts w:asciiTheme="minorHAnsi" w:hAnsiTheme="minorHAnsi"/>
        </w:rPr>
        <w:t>6</w:t>
      </w:r>
      <w:r w:rsidRPr="00DB3264">
        <w:rPr>
          <w:rFonts w:asciiTheme="minorHAnsi" w:hAnsiTheme="minorHAnsi"/>
        </w:rPr>
        <w:t>)</w:t>
      </w:r>
    </w:p>
    <w:p w:rsidR="00CB621B" w:rsidRPr="00DB3264" w:rsidRDefault="00CB621B" w:rsidP="00CB621B">
      <w:pPr>
        <w:spacing w:before="0" w:line="200" w:lineRule="exact"/>
        <w:ind w:left="567" w:hanging="567"/>
        <w:rPr>
          <w:rFonts w:asciiTheme="minorHAnsi" w:hAnsiTheme="minorHAnsi"/>
        </w:rPr>
      </w:pPr>
      <w:r>
        <w:rPr>
          <w:rFonts w:asciiTheme="minorHAnsi" w:hAnsiTheme="minorHAnsi"/>
        </w:rPr>
        <w:t>1096</w:t>
      </w:r>
      <w:r>
        <w:rPr>
          <w:rFonts w:asciiTheme="minorHAnsi" w:hAnsiTheme="minorHAnsi"/>
        </w:rPr>
        <w:tab/>
        <w:t>Legal time 2016</w:t>
      </w:r>
    </w:p>
    <w:p w:rsidR="00CB621B" w:rsidRPr="003E3FE0" w:rsidRDefault="00CB621B" w:rsidP="00CB621B">
      <w:pPr>
        <w:spacing w:before="0"/>
        <w:ind w:left="567" w:hanging="567"/>
        <w:rPr>
          <w:rFonts w:asciiTheme="minorHAnsi" w:hAnsiTheme="minorHAnsi"/>
          <w:bCs/>
          <w:spacing w:val="-2"/>
        </w:rPr>
      </w:pPr>
      <w:r>
        <w:rPr>
          <w:rFonts w:asciiTheme="minorHAnsi" w:hAnsiTheme="minorHAnsi"/>
        </w:rPr>
        <w:t>1060</w:t>
      </w:r>
      <w:r>
        <w:rPr>
          <w:rFonts w:asciiTheme="minorHAnsi" w:hAnsiTheme="minorHAnsi"/>
        </w:rPr>
        <w:tab/>
      </w:r>
      <w:r w:rsidRPr="003E3FE0">
        <w:rPr>
          <w:rFonts w:asciiTheme="minorHAnsi" w:hAnsiTheme="minorHAnsi"/>
          <w:bCs/>
          <w:spacing w:val="-2"/>
        </w:rPr>
        <w:t>List of ITU Carrier Codes (According to ITU-T Recommendation M.1400 (0</w:t>
      </w:r>
      <w:r>
        <w:rPr>
          <w:rFonts w:asciiTheme="minorHAnsi" w:hAnsiTheme="minorHAnsi"/>
          <w:bCs/>
          <w:spacing w:val="-2"/>
        </w:rPr>
        <w:t>3</w:t>
      </w:r>
      <w:r w:rsidRPr="003E3FE0">
        <w:rPr>
          <w:rFonts w:asciiTheme="minorHAnsi" w:hAnsiTheme="minorHAnsi"/>
          <w:bCs/>
          <w:spacing w:val="-2"/>
        </w:rPr>
        <w:t>/20</w:t>
      </w:r>
      <w:r>
        <w:rPr>
          <w:rFonts w:asciiTheme="minorHAnsi" w:hAnsiTheme="minorHAnsi"/>
          <w:bCs/>
          <w:spacing w:val="-2"/>
        </w:rPr>
        <w:t>13</w:t>
      </w:r>
      <w:r w:rsidRPr="003E3FE0">
        <w:rPr>
          <w:rFonts w:asciiTheme="minorHAnsi" w:hAnsiTheme="minorHAnsi"/>
          <w:bCs/>
          <w:spacing w:val="-2"/>
        </w:rPr>
        <w:t>) (Position on</w:t>
      </w:r>
      <w:r>
        <w:rPr>
          <w:rFonts w:asciiTheme="minorHAnsi" w:hAnsiTheme="minorHAnsi"/>
          <w:bCs/>
          <w:spacing w:val="-2"/>
        </w:rPr>
        <w:t> </w:t>
      </w:r>
      <w:r w:rsidRPr="003E3FE0">
        <w:rPr>
          <w:rFonts w:asciiTheme="minorHAnsi" w:hAnsiTheme="minorHAnsi"/>
          <w:bCs/>
          <w:spacing w:val="-2"/>
        </w:rPr>
        <w:t>1</w:t>
      </w:r>
      <w:r>
        <w:rPr>
          <w:rFonts w:asciiTheme="minorHAnsi" w:hAnsiTheme="minorHAnsi"/>
          <w:bCs/>
          <w:spacing w:val="-2"/>
        </w:rPr>
        <w:t>5 September</w:t>
      </w:r>
      <w:r w:rsidRPr="003E3FE0">
        <w:rPr>
          <w:rFonts w:asciiTheme="minorHAnsi" w:hAnsiTheme="minorHAnsi"/>
          <w:bCs/>
          <w:spacing w:val="-2"/>
        </w:rPr>
        <w:t xml:space="preserve"> 201</w:t>
      </w:r>
      <w:r>
        <w:rPr>
          <w:rFonts w:asciiTheme="minorHAnsi" w:hAnsiTheme="minorHAnsi"/>
          <w:bCs/>
          <w:spacing w:val="-2"/>
        </w:rPr>
        <w:t>4</w:t>
      </w:r>
      <w:r w:rsidRPr="003E3FE0">
        <w:rPr>
          <w:rFonts w:asciiTheme="minorHAnsi" w:hAnsiTheme="minorHAnsi"/>
          <w:bCs/>
          <w:spacing w:val="-2"/>
        </w:rPr>
        <w:t>)</w:t>
      </w:r>
    </w:p>
    <w:p w:rsidR="00CB621B" w:rsidRPr="00DB3264" w:rsidRDefault="00CB621B" w:rsidP="00CB621B">
      <w:pPr>
        <w:spacing w:before="0" w:line="200" w:lineRule="exact"/>
        <w:ind w:left="567" w:hanging="567"/>
        <w:rPr>
          <w:rFonts w:asciiTheme="minorHAnsi" w:hAnsiTheme="minorHAnsi"/>
        </w:rPr>
      </w:pPr>
      <w:r>
        <w:rPr>
          <w:rFonts w:asciiTheme="minorHAnsi" w:hAnsiTheme="minorHAnsi"/>
        </w:rPr>
        <w:t>1015</w:t>
      </w:r>
      <w:r w:rsidRPr="00DB3264">
        <w:rPr>
          <w:rFonts w:asciiTheme="minorHAnsi" w:hAnsiTheme="minorHAnsi"/>
        </w:rPr>
        <w:tab/>
        <w:t>Access codes/numbers for mobile networks (According to ITU-T Recommendation E.164 (</w:t>
      </w:r>
      <w:r>
        <w:rPr>
          <w:rFonts w:asciiTheme="minorHAnsi" w:hAnsiTheme="minorHAnsi"/>
        </w:rPr>
        <w:t>11</w:t>
      </w:r>
      <w:r w:rsidRPr="00DB3264">
        <w:rPr>
          <w:rFonts w:asciiTheme="minorHAnsi" w:hAnsiTheme="minorHAnsi"/>
        </w:rPr>
        <w:t>/20</w:t>
      </w:r>
      <w:r>
        <w:rPr>
          <w:rFonts w:asciiTheme="minorHAnsi" w:hAnsiTheme="minorHAnsi"/>
        </w:rPr>
        <w:t>1</w:t>
      </w:r>
      <w:r w:rsidRPr="00DB3264">
        <w:rPr>
          <w:rFonts w:asciiTheme="minorHAnsi" w:hAnsiTheme="minorHAnsi"/>
        </w:rPr>
        <w:t xml:space="preserve">0)) (Position on 1 </w:t>
      </w:r>
      <w:r>
        <w:rPr>
          <w:rFonts w:asciiTheme="minorHAnsi" w:hAnsiTheme="minorHAnsi"/>
        </w:rPr>
        <w:t>November</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1002</w:t>
      </w:r>
      <w:r w:rsidRPr="00DB3264">
        <w:rPr>
          <w:rFonts w:asciiTheme="minorHAnsi" w:hAnsiTheme="minorHAnsi"/>
        </w:rPr>
        <w:tab/>
        <w:t xml:space="preserve">List of Country or Geographical Area Codes for non-standard facilities in telematic services </w:t>
      </w:r>
      <w:r>
        <w:rPr>
          <w:rFonts w:asciiTheme="minorHAnsi" w:hAnsiTheme="minorHAnsi"/>
        </w:rPr>
        <w:t xml:space="preserve">(Complement to ITU-T Recommendation T.35 (02/2000)) </w:t>
      </w:r>
      <w:r w:rsidRPr="00DB3264">
        <w:rPr>
          <w:rFonts w:asciiTheme="minorHAnsi" w:hAnsiTheme="minorHAnsi"/>
        </w:rPr>
        <w:t>(Position on 1</w:t>
      </w:r>
      <w:r>
        <w:rPr>
          <w:rFonts w:asciiTheme="minorHAnsi" w:hAnsiTheme="minorHAnsi"/>
        </w:rPr>
        <w:t>5</w:t>
      </w:r>
      <w:r w:rsidRPr="00DB3264">
        <w:rPr>
          <w:rFonts w:asciiTheme="minorHAnsi" w:hAnsiTheme="minorHAnsi"/>
        </w:rPr>
        <w:t> </w:t>
      </w:r>
      <w:r>
        <w:rPr>
          <w:rFonts w:asciiTheme="minorHAnsi" w:hAnsiTheme="minorHAnsi"/>
        </w:rPr>
        <w:t>April</w:t>
      </w:r>
      <w:r w:rsidRPr="00DB3264">
        <w:rPr>
          <w:rFonts w:asciiTheme="minorHAnsi" w:hAnsiTheme="minorHAnsi"/>
        </w:rPr>
        <w:t xml:space="preserve"> 20</w:t>
      </w:r>
      <w:r>
        <w:rPr>
          <w:rFonts w:asciiTheme="minorHAnsi" w:hAnsiTheme="minorHAnsi"/>
        </w:rPr>
        <w:t>12</w:t>
      </w:r>
      <w:r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Pr>
          <w:rFonts w:asciiTheme="minorHAnsi" w:hAnsiTheme="minorHAnsi"/>
        </w:rPr>
        <w:t>1001</w:t>
      </w:r>
      <w:r w:rsidRPr="00DB3264">
        <w:rPr>
          <w:rFonts w:asciiTheme="minorHAnsi" w:hAnsiTheme="minorHAnsi"/>
        </w:rPr>
        <w:tab/>
        <w:t xml:space="preserve">List of the national authorities designated to assign ITU-T Recommendation T.35 terminal provider codes (Position on 1 </w:t>
      </w:r>
      <w:r>
        <w:rPr>
          <w:rFonts w:asciiTheme="minorHAnsi" w:hAnsiTheme="minorHAnsi"/>
        </w:rPr>
        <w:t>April</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rsidR="00CB621B" w:rsidRDefault="00CB621B" w:rsidP="00CB621B">
      <w:pPr>
        <w:spacing w:before="0" w:line="200" w:lineRule="exact"/>
        <w:ind w:left="567" w:hanging="567"/>
        <w:rPr>
          <w:rFonts w:asciiTheme="minorHAnsi" w:hAnsiTheme="minorHAnsi"/>
        </w:rPr>
      </w:pPr>
      <w:r>
        <w:rPr>
          <w:rFonts w:asciiTheme="minorHAnsi" w:hAnsiTheme="minorHAnsi"/>
        </w:rPr>
        <w:t>1000</w:t>
      </w:r>
      <w:r>
        <w:rPr>
          <w:rFonts w:asciiTheme="minorHAnsi" w:hAnsiTheme="minorHAnsi"/>
        </w:rPr>
        <w:tab/>
      </w:r>
      <w:r w:rsidRPr="00AB25DF">
        <w:t>Service Restrictions</w:t>
      </w:r>
      <w:r>
        <w:t xml:space="preserve"> </w:t>
      </w:r>
      <w:r w:rsidRPr="00AB25DF">
        <w:t>(Recapitulatory list of service restrictions in force relating to telecommunications operation)</w:t>
      </w:r>
      <w:r>
        <w:t xml:space="preserve"> </w:t>
      </w:r>
      <w:r w:rsidRPr="00AB25DF">
        <w:t>(Position on 15 March 2012)</w:t>
      </w:r>
    </w:p>
    <w:p w:rsidR="00CB621B" w:rsidRPr="00DB3264" w:rsidRDefault="00CB621B" w:rsidP="00CB621B">
      <w:pPr>
        <w:spacing w:before="0" w:line="200" w:lineRule="exact"/>
        <w:ind w:left="567" w:hanging="567"/>
        <w:rPr>
          <w:rFonts w:asciiTheme="minorHAnsi" w:hAnsiTheme="minorHAnsi"/>
        </w:rPr>
      </w:pPr>
      <w:r w:rsidRPr="00DB3264">
        <w:rPr>
          <w:rFonts w:asciiTheme="minorHAnsi" w:hAnsiTheme="minorHAnsi"/>
        </w:rPr>
        <w:t>9</w:t>
      </w:r>
      <w:r>
        <w:rPr>
          <w:rFonts w:asciiTheme="minorHAnsi" w:hAnsiTheme="minorHAnsi"/>
        </w:rPr>
        <w:t>94</w:t>
      </w:r>
      <w:r w:rsidRPr="00DB3264">
        <w:rPr>
          <w:rFonts w:asciiTheme="minorHAnsi" w:hAnsiTheme="minorHAnsi"/>
        </w:rPr>
        <w:tab/>
        <w:t>Dialling Procedures (International prefix, national (trunk) prefix and national (significant) number) (In accordance with ITU-T Recommendation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1</w:t>
      </w:r>
      <w:r w:rsidRPr="00DB3264">
        <w:rPr>
          <w:rFonts w:asciiTheme="minorHAnsi" w:hAnsiTheme="minorHAnsi"/>
        </w:rPr>
        <w:t>)</w:t>
      </w:r>
    </w:p>
    <w:p w:rsidR="00CB621B" w:rsidRDefault="00CB621B" w:rsidP="00CB621B">
      <w:pPr>
        <w:spacing w:before="0"/>
        <w:ind w:left="567" w:hanging="567"/>
        <w:rPr>
          <w:rFonts w:asciiTheme="minorHAnsi" w:hAnsiTheme="minorHAnsi"/>
        </w:rPr>
      </w:pPr>
      <w:r w:rsidRPr="00020FC6">
        <w:rPr>
          <w:rFonts w:asciiTheme="minorHAnsi" w:hAnsiTheme="minorHAnsi"/>
        </w:rPr>
        <w:t>991</w:t>
      </w:r>
      <w:r>
        <w:rPr>
          <w:rFonts w:asciiTheme="minorHAnsi" w:hAnsiTheme="minorHAnsi"/>
        </w:rPr>
        <w:tab/>
        <w:t>Call-Back and alternative calling procedures (Res. 21.PP-2006)</w:t>
      </w:r>
    </w:p>
    <w:p w:rsidR="00CB621B" w:rsidRPr="00DB3264" w:rsidRDefault="00CB621B" w:rsidP="00CB621B">
      <w:pPr>
        <w:spacing w:before="0"/>
        <w:ind w:left="567" w:hanging="567"/>
        <w:rPr>
          <w:rFonts w:asciiTheme="minorHAnsi" w:hAnsiTheme="minorHAnsi"/>
        </w:rPr>
      </w:pPr>
      <w:r>
        <w:rPr>
          <w:rFonts w:asciiTheme="minorHAnsi" w:hAnsiTheme="minorHAnsi"/>
        </w:rPr>
        <w:t>980</w:t>
      </w:r>
      <w:r w:rsidRPr="00DB3264">
        <w:rPr>
          <w:rFonts w:asciiTheme="minorHAnsi" w:hAnsiTheme="minorHAnsi"/>
        </w:rPr>
        <w:tab/>
        <w:t>List of Telegram Destination Indicators (In accordance with ITU-T Recommen</w:t>
      </w:r>
      <w:r w:rsidRPr="00DB3264">
        <w:rPr>
          <w:rFonts w:asciiTheme="minorHAnsi" w:hAnsiTheme="minorHAnsi"/>
        </w:rPr>
        <w:softHyphen/>
        <w:t>dation F.32 (10/1995)) (Position on 1</w:t>
      </w:r>
      <w:r>
        <w:rPr>
          <w:rFonts w:asciiTheme="minorHAnsi" w:hAnsiTheme="minorHAnsi"/>
        </w:rPr>
        <w:t>5</w:t>
      </w:r>
      <w:r w:rsidRPr="00DB3264">
        <w:rPr>
          <w:rFonts w:asciiTheme="minorHAnsi" w:hAnsiTheme="minorHAnsi"/>
        </w:rPr>
        <w:t xml:space="preserve"> Ma</w:t>
      </w:r>
      <w:r>
        <w:rPr>
          <w:rFonts w:asciiTheme="minorHAnsi" w:hAnsiTheme="minorHAnsi"/>
        </w:rPr>
        <w:t>y</w:t>
      </w:r>
      <w:r w:rsidRPr="00DB3264">
        <w:rPr>
          <w:rFonts w:asciiTheme="minorHAnsi" w:hAnsiTheme="minorHAnsi"/>
        </w:rPr>
        <w:t xml:space="preserve"> 20</w:t>
      </w:r>
      <w:r>
        <w:rPr>
          <w:rFonts w:asciiTheme="minorHAnsi" w:hAnsiTheme="minorHAnsi"/>
        </w:rPr>
        <w:t>11</w:t>
      </w:r>
      <w:r w:rsidRPr="00DB3264">
        <w:rPr>
          <w:rFonts w:asciiTheme="minorHAnsi" w:hAnsiTheme="minorHAnsi"/>
        </w:rPr>
        <w:t>)</w:t>
      </w:r>
    </w:p>
    <w:p w:rsidR="00CB621B" w:rsidRPr="00DB3264" w:rsidRDefault="00CB621B" w:rsidP="00604B8E">
      <w:pPr>
        <w:spacing w:before="0"/>
        <w:ind w:left="567" w:hanging="567"/>
        <w:rPr>
          <w:rFonts w:asciiTheme="minorHAnsi" w:hAnsiTheme="minorHAnsi"/>
        </w:rPr>
      </w:pPr>
      <w:r w:rsidRPr="00DB3264">
        <w:rPr>
          <w:rFonts w:asciiTheme="minorHAnsi" w:hAnsiTheme="minorHAnsi"/>
        </w:rPr>
        <w:t>978</w:t>
      </w:r>
      <w:r w:rsidRPr="00DB3264">
        <w:rPr>
          <w:rFonts w:asciiTheme="minorHAnsi" w:hAnsiTheme="minorHAnsi"/>
        </w:rPr>
        <w:tab/>
        <w:t>List of Telex Destination Codes (TDC) and Telex Network Identification Codes (TNIC)</w:t>
      </w:r>
      <w:r>
        <w:rPr>
          <w:rFonts w:asciiTheme="minorHAnsi" w:hAnsiTheme="minorHAnsi"/>
        </w:rPr>
        <w:t xml:space="preserve"> </w:t>
      </w:r>
      <w:r w:rsidRPr="00DB3264">
        <w:rPr>
          <w:rFonts w:asciiTheme="minorHAnsi" w:hAnsiTheme="minorHAnsi"/>
        </w:rPr>
        <w:t>(Complement to ITU</w:t>
      </w:r>
      <w:r w:rsidR="00604B8E">
        <w:rPr>
          <w:rFonts w:asciiTheme="minorHAnsi" w:hAnsiTheme="minorHAnsi"/>
        </w:rPr>
        <w:noBreakHyphen/>
      </w:r>
      <w:r w:rsidRPr="00DB3264">
        <w:rPr>
          <w:rFonts w:asciiTheme="minorHAnsi" w:hAnsiTheme="minorHAnsi"/>
        </w:rPr>
        <w:t>T Recommendations F.69 (06/1994) and F.68 (11/1988)) (Position on 15 April 2011)</w:t>
      </w:r>
    </w:p>
    <w:p w:rsidR="00604B8E" w:rsidRPr="00DB3264" w:rsidRDefault="00CB621B" w:rsidP="00604B8E">
      <w:pPr>
        <w:spacing w:before="0"/>
        <w:ind w:left="567" w:hanging="567"/>
        <w:rPr>
          <w:rFonts w:asciiTheme="minorHAnsi" w:hAnsiTheme="minorHAnsi"/>
        </w:rPr>
      </w:pPr>
      <w:r w:rsidRPr="00DB3264">
        <w:rPr>
          <w:rFonts w:asciiTheme="minorHAnsi" w:hAnsiTheme="minorHAnsi"/>
        </w:rPr>
        <w:t>977</w:t>
      </w:r>
      <w:r w:rsidRPr="00DB3264">
        <w:rPr>
          <w:rFonts w:asciiTheme="minorHAnsi" w:hAnsiTheme="minorHAnsi"/>
        </w:rPr>
        <w:tab/>
        <w:t>List of Data Network Identification Codes (DNI</w:t>
      </w:r>
      <w:r>
        <w:rPr>
          <w:rFonts w:asciiTheme="minorHAnsi" w:hAnsiTheme="minorHAnsi"/>
        </w:rPr>
        <w:t>C) (According to ITU-T Recommen</w:t>
      </w:r>
      <w:r w:rsidRPr="00DB3264">
        <w:rPr>
          <w:rFonts w:asciiTheme="minorHAnsi" w:hAnsiTheme="minorHAnsi"/>
        </w:rPr>
        <w:t>dation X.121 (10/2000))</w:t>
      </w:r>
      <w:r w:rsidR="00604B8E">
        <w:rPr>
          <w:rFonts w:asciiTheme="minorHAnsi" w:hAnsiTheme="minorHAnsi"/>
        </w:rPr>
        <w:t xml:space="preserve"> </w:t>
      </w:r>
      <w:r w:rsidR="00604B8E" w:rsidRPr="00DB3264">
        <w:rPr>
          <w:rFonts w:asciiTheme="minorHAnsi" w:hAnsiTheme="minorHAnsi"/>
        </w:rPr>
        <w:t xml:space="preserve">(Position on 1 </w:t>
      </w:r>
      <w:r w:rsidR="00604B8E">
        <w:rPr>
          <w:rFonts w:asciiTheme="minorHAnsi" w:hAnsiTheme="minorHAnsi"/>
        </w:rPr>
        <w:t>April</w:t>
      </w:r>
      <w:r w:rsidR="00604B8E" w:rsidRPr="00DB3264">
        <w:rPr>
          <w:rFonts w:asciiTheme="minorHAnsi" w:hAnsiTheme="minorHAnsi"/>
        </w:rPr>
        <w:t xml:space="preserve"> 20</w:t>
      </w:r>
      <w:r w:rsidR="00604B8E">
        <w:rPr>
          <w:rFonts w:asciiTheme="minorHAnsi" w:hAnsiTheme="minorHAnsi"/>
        </w:rPr>
        <w:t>11</w:t>
      </w:r>
      <w:r w:rsidR="00604B8E" w:rsidRPr="00DB3264">
        <w:rPr>
          <w:rFonts w:asciiTheme="minorHAnsi" w:hAnsiTheme="minorHAnsi"/>
        </w:rPr>
        <w:t>)</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976</w:t>
      </w:r>
      <w:r w:rsidRPr="00DB3264">
        <w:rPr>
          <w:rFonts w:asciiTheme="minorHAnsi" w:hAnsiTheme="minorHAnsi"/>
        </w:rPr>
        <w:tab/>
        <w:t>List of Data Country or Geographical Area Codes (Complement to ITU</w:t>
      </w:r>
      <w:r w:rsidRPr="00DB3264">
        <w:rPr>
          <w:rFonts w:asciiTheme="minorHAnsi" w:hAnsiTheme="minorHAnsi"/>
        </w:rPr>
        <w:noBreakHyphen/>
        <w:t>T Recommen</w:t>
      </w:r>
      <w:r w:rsidRPr="00DB3264">
        <w:rPr>
          <w:rFonts w:asciiTheme="minorHAnsi" w:hAnsiTheme="minorHAnsi"/>
        </w:rPr>
        <w:softHyphen/>
        <w:t>dation X.121 (10/2000)) (Position on 15 March 2011)</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974</w:t>
      </w:r>
      <w:r w:rsidRPr="00DB3264">
        <w:rPr>
          <w:rFonts w:asciiTheme="minorHAnsi" w:hAnsiTheme="minorHAnsi"/>
        </w:rPr>
        <w:tab/>
        <w:t>List of Names of Administration Management Domains (ADMD) (In accordance with ITU</w:t>
      </w:r>
      <w:r w:rsidRPr="00DB3264">
        <w:rPr>
          <w:rFonts w:asciiTheme="minorHAnsi" w:hAnsiTheme="minorHAnsi"/>
        </w:rPr>
        <w:noBreakHyphen/>
        <w:t>T F.400 and X.400 series Recommendations) (Position on 15 February 2011)</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955</w:t>
      </w:r>
      <w:r w:rsidRPr="00DB3264">
        <w:rPr>
          <w:rFonts w:asciiTheme="minorHAnsi" w:hAnsiTheme="minorHAnsi"/>
        </w:rPr>
        <w:tab/>
        <w:t>Various tones used in national networks (According to ITU-T Recommendation E.180 (03/98)) (Position on 1 May 2010)</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669</w:t>
      </w:r>
      <w:r w:rsidRPr="00DB3264">
        <w:rPr>
          <w:rFonts w:asciiTheme="minorHAnsi" w:hAnsiTheme="minorHAnsi"/>
        </w:rPr>
        <w:tab/>
        <w:t>Five-letter Code Groups for the use of the International Public Telegram Service (According to ITU-T Recommendation F.1 (03/1998))</w:t>
      </w:r>
    </w:p>
    <w:p w:rsidR="00CB621B" w:rsidRPr="00DB3264" w:rsidRDefault="00CB621B" w:rsidP="00CB621B">
      <w:pPr>
        <w:spacing w:before="0"/>
        <w:ind w:left="567" w:hanging="567"/>
        <w:rPr>
          <w:rFonts w:asciiTheme="minorHAnsi" w:hAnsiTheme="minorHAnsi"/>
        </w:rPr>
      </w:pPr>
      <w:r w:rsidRPr="00DB3264">
        <w:rPr>
          <w:rFonts w:asciiTheme="minorHAnsi" w:hAnsiTheme="minorHAnsi"/>
        </w:rPr>
        <w:t>B.</w:t>
      </w:r>
      <w:r w:rsidRPr="00DB3264">
        <w:rPr>
          <w:rFonts w:asciiTheme="minorHAnsi" w:hAnsiTheme="minorHAnsi"/>
        </w:rPr>
        <w:tab/>
        <w:t>The following Lists are available online from the ITU-T website:</w:t>
      </w:r>
    </w:p>
    <w:p w:rsidR="00CB621B" w:rsidRPr="00DB3264" w:rsidRDefault="00CB621B" w:rsidP="00CB621B">
      <w:pPr>
        <w:tabs>
          <w:tab w:val="clear" w:pos="5387"/>
          <w:tab w:val="clear" w:pos="5954"/>
          <w:tab w:val="left" w:pos="3780"/>
          <w:tab w:val="left" w:pos="4872"/>
        </w:tabs>
        <w:spacing w:before="20" w:after="20"/>
        <w:jc w:val="left"/>
        <w:rPr>
          <w:rFonts w:asciiTheme="minorHAnsi" w:hAnsiTheme="minorHAnsi"/>
          <w:sz w:val="18"/>
          <w:szCs w:val="18"/>
          <w:lang w:val="fr-CH"/>
        </w:rPr>
      </w:pPr>
      <w:r w:rsidRPr="00DB3264">
        <w:rPr>
          <w:rFonts w:asciiTheme="minorHAnsi" w:hAnsiTheme="minorHAnsi"/>
          <w:sz w:val="18"/>
          <w:szCs w:val="18"/>
          <w:lang w:val="fr-CH"/>
        </w:rPr>
        <w:t>List of ITU Carrier Codes (ITU-T Rec. M.1400 (0</w:t>
      </w:r>
      <w:r>
        <w:rPr>
          <w:rFonts w:asciiTheme="minorHAnsi" w:hAnsiTheme="minorHAnsi"/>
          <w:sz w:val="18"/>
          <w:szCs w:val="18"/>
          <w:lang w:val="fr-CH"/>
        </w:rPr>
        <w:t>3</w:t>
      </w:r>
      <w:r w:rsidRPr="00DB3264">
        <w:rPr>
          <w:rFonts w:asciiTheme="minorHAnsi" w:hAnsiTheme="minorHAnsi"/>
          <w:sz w:val="18"/>
          <w:szCs w:val="18"/>
          <w:lang w:val="fr-CH"/>
        </w:rPr>
        <w:t>/20</w:t>
      </w:r>
      <w:r>
        <w:rPr>
          <w:rFonts w:asciiTheme="minorHAnsi" w:hAnsiTheme="minorHAnsi"/>
          <w:sz w:val="18"/>
          <w:szCs w:val="18"/>
          <w:lang w:val="fr-CH"/>
        </w:rPr>
        <w:t>13</w:t>
      </w:r>
      <w:r w:rsidRPr="00DB3264">
        <w:rPr>
          <w:rFonts w:asciiTheme="minorHAnsi" w:hAnsiTheme="minorHAnsi"/>
          <w:sz w:val="18"/>
          <w:szCs w:val="18"/>
          <w:lang w:val="fr-CH"/>
        </w:rPr>
        <w:t>))</w:t>
      </w:r>
      <w:r w:rsidRPr="00DB3264">
        <w:rPr>
          <w:rFonts w:asciiTheme="minorHAnsi" w:hAnsiTheme="minorHAnsi"/>
          <w:sz w:val="18"/>
          <w:szCs w:val="18"/>
          <w:lang w:val="fr-CH"/>
        </w:rPr>
        <w:tab/>
        <w:t>www.itu.int/ITU-T/inr/icc/index.html</w:t>
      </w:r>
    </w:p>
    <w:p w:rsidR="00CB621B" w:rsidRPr="00DB3264" w:rsidRDefault="00CB621B" w:rsidP="00CB621B">
      <w:pPr>
        <w:tabs>
          <w:tab w:val="clear" w:pos="5387"/>
          <w:tab w:val="left" w:pos="4872"/>
        </w:tabs>
        <w:spacing w:before="20" w:after="20"/>
        <w:jc w:val="left"/>
        <w:rPr>
          <w:rFonts w:asciiTheme="minorHAnsi" w:hAnsiTheme="minorHAnsi"/>
          <w:sz w:val="18"/>
          <w:szCs w:val="18"/>
          <w:lang w:val="fr-FR"/>
        </w:rPr>
      </w:pPr>
      <w:r w:rsidRPr="00DB3264">
        <w:rPr>
          <w:rFonts w:asciiTheme="minorHAnsi" w:hAnsiTheme="minorHAnsi"/>
          <w:sz w:val="18"/>
          <w:szCs w:val="18"/>
          <w:lang w:val="fr-CH"/>
        </w:rPr>
        <w:t>Bureaufax Table (ITU-T Rec. F.170)</w:t>
      </w:r>
      <w:r w:rsidRPr="00DB3264">
        <w:rPr>
          <w:rFonts w:asciiTheme="minorHAnsi" w:hAnsiTheme="minorHAnsi"/>
          <w:sz w:val="18"/>
          <w:szCs w:val="18"/>
          <w:lang w:val="fr-CH"/>
        </w:rPr>
        <w:tab/>
        <w:t>www.itu.int/ITU-T/inr/bureaufax/index.html</w:t>
      </w:r>
    </w:p>
    <w:p w:rsidR="00CB621B" w:rsidRPr="002244A3" w:rsidRDefault="00CB621B" w:rsidP="00CB621B">
      <w:pPr>
        <w:tabs>
          <w:tab w:val="clear" w:pos="5387"/>
          <w:tab w:val="left" w:pos="4872"/>
        </w:tabs>
        <w:spacing w:before="20" w:after="20"/>
        <w:jc w:val="left"/>
        <w:rPr>
          <w:rFonts w:asciiTheme="minorHAnsi" w:hAnsiTheme="minorHAnsi"/>
          <w:sz w:val="18"/>
          <w:szCs w:val="18"/>
        </w:rPr>
      </w:pPr>
      <w:r w:rsidRPr="00DB3264">
        <w:rPr>
          <w:rFonts w:asciiTheme="minorHAnsi" w:hAnsiTheme="minorHAnsi"/>
          <w:sz w:val="18"/>
          <w:szCs w:val="18"/>
        </w:rPr>
        <w:t>List of recognized operating agencies (ROAs)</w:t>
      </w:r>
      <w:r w:rsidRPr="00DB3264">
        <w:rPr>
          <w:rFonts w:asciiTheme="minorHAnsi" w:hAnsiTheme="minorHAnsi"/>
          <w:sz w:val="18"/>
          <w:szCs w:val="18"/>
        </w:rPr>
        <w:tab/>
      </w:r>
      <w:hyperlink r:id="rId10" w:history="1">
        <w:r w:rsidR="00F1519C" w:rsidRPr="002244A3">
          <w:rPr>
            <w:rFonts w:asciiTheme="minorHAnsi" w:hAnsiTheme="minorHAnsi"/>
            <w:sz w:val="18"/>
            <w:szCs w:val="18"/>
          </w:rPr>
          <w:t>www.itu.int/ITU-T/inr/roa/index.html</w:t>
        </w:r>
      </w:hyperlink>
    </w:p>
    <w:p w:rsidR="007D14CC" w:rsidRDefault="007D14C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r>
        <w:rPr>
          <w:rFonts w:asciiTheme="minorHAnsi" w:hAnsiTheme="minorHAnsi"/>
          <w:sz w:val="18"/>
          <w:szCs w:val="18"/>
        </w:rPr>
        <w:br w:type="page"/>
      </w:r>
    </w:p>
    <w:p w:rsidR="007D14CC" w:rsidRPr="000643F0" w:rsidRDefault="007D14CC" w:rsidP="007D14CC">
      <w:pPr>
        <w:pStyle w:val="Heading20"/>
        <w:spacing w:before="0"/>
        <w:rPr>
          <w:lang w:val="en-US"/>
        </w:rPr>
      </w:pPr>
      <w:bookmarkStart w:id="1043" w:name="_Toc1570037"/>
      <w:r w:rsidRPr="000643F0">
        <w:rPr>
          <w:lang w:val="en-US"/>
        </w:rPr>
        <w:lastRenderedPageBreak/>
        <w:t>Approval of ITU-T Recommendations</w:t>
      </w:r>
      <w:bookmarkEnd w:id="1043"/>
    </w:p>
    <w:p w:rsidR="007D14CC" w:rsidRPr="00F66077" w:rsidRDefault="007D14CC" w:rsidP="007D14CC">
      <w:pPr>
        <w:spacing w:before="240"/>
        <w:rPr>
          <w:rFonts w:cs="Arial"/>
        </w:rPr>
      </w:pPr>
      <w:r w:rsidRPr="00F66077">
        <w:rPr>
          <w:rFonts w:cs="Arial"/>
        </w:rPr>
        <w:t>By AAP-52, it was announced that the following ITU-T Recommendations were approved, in accordance with the procedures outlined in Recommendation ITU-T A.8:</w:t>
      </w:r>
    </w:p>
    <w:p w:rsidR="007D14CC" w:rsidRPr="00F66077" w:rsidRDefault="007D14CC" w:rsidP="007D14CC">
      <w:pPr>
        <w:rPr>
          <w:rFonts w:cs="Arial"/>
        </w:rPr>
      </w:pPr>
      <w:r w:rsidRPr="00F66077">
        <w:rPr>
          <w:rFonts w:cs="Arial"/>
        </w:rPr>
        <w:t>– ITU-T G.989.2 (02/2019): 40-Gigabit-capable passive optical networks 2 (NG-PON2): Physical media dependent (PMD) layer specification</w:t>
      </w:r>
    </w:p>
    <w:p w:rsidR="007D14CC" w:rsidRPr="00F66077" w:rsidRDefault="007D14CC" w:rsidP="007D14CC">
      <w:pPr>
        <w:rPr>
          <w:rFonts w:cs="Arial"/>
        </w:rPr>
      </w:pPr>
      <w:r w:rsidRPr="00F66077">
        <w:rPr>
          <w:rFonts w:cs="Arial"/>
        </w:rPr>
        <w:t>– ITU-T G.1028.1 (02/2019): End-to-end QoS for Video Telephony over 4G mobile networks</w:t>
      </w:r>
    </w:p>
    <w:p w:rsidR="007D14CC" w:rsidRPr="00F66077" w:rsidRDefault="007D14CC" w:rsidP="007D14CC">
      <w:pPr>
        <w:rPr>
          <w:rFonts w:cs="Arial"/>
        </w:rPr>
      </w:pPr>
      <w:r w:rsidRPr="00F66077">
        <w:rPr>
          <w:rFonts w:cs="Arial"/>
        </w:rPr>
        <w:t>– ITU-T Y.4202 (02/2019): Framework of wireless power transmission application service</w:t>
      </w:r>
    </w:p>
    <w:p w:rsidR="007D14CC" w:rsidRPr="00F66077" w:rsidRDefault="007D14CC" w:rsidP="007D14CC">
      <w:pPr>
        <w:rPr>
          <w:rFonts w:cs="Arial"/>
        </w:rPr>
      </w:pPr>
      <w:r w:rsidRPr="00F66077">
        <w:rPr>
          <w:rFonts w:cs="Arial"/>
        </w:rPr>
        <w:t>– ITU-T Y.4203 (02/2019): Requirements of things description in the Internet of things</w:t>
      </w:r>
    </w:p>
    <w:p w:rsidR="007D14CC" w:rsidRPr="00F66077" w:rsidRDefault="007D14CC" w:rsidP="007D14CC">
      <w:pPr>
        <w:rPr>
          <w:rFonts w:cs="Arial"/>
        </w:rPr>
      </w:pPr>
      <w:r w:rsidRPr="00F66077">
        <w:rPr>
          <w:rFonts w:cs="Arial"/>
        </w:rPr>
        <w:t>– ITU-T Y.4204 (02/2019): Accessibility requirements for the Internet of things applications and services</w:t>
      </w:r>
    </w:p>
    <w:p w:rsidR="007D14CC" w:rsidRPr="00F66077" w:rsidRDefault="007D14CC" w:rsidP="007D14CC">
      <w:pPr>
        <w:rPr>
          <w:rFonts w:cs="Arial"/>
        </w:rPr>
      </w:pPr>
      <w:r w:rsidRPr="00F66077">
        <w:rPr>
          <w:rFonts w:cs="Arial"/>
        </w:rPr>
        <w:t>– ITU-T Y.4205 (02/2019): Requirements and reference model of IoT-related crowdsourced systems</w:t>
      </w:r>
    </w:p>
    <w:p w:rsidR="007D14CC" w:rsidRPr="00F66077" w:rsidRDefault="007D14CC" w:rsidP="007D14CC">
      <w:pPr>
        <w:rPr>
          <w:rFonts w:cs="Arial"/>
        </w:rPr>
      </w:pPr>
      <w:r w:rsidRPr="00F66077">
        <w:rPr>
          <w:rFonts w:cs="Arial"/>
        </w:rPr>
        <w:t>– ITU-T Y.4555 (02/2019): Service functionalities of self-quantification over Internet of things</w:t>
      </w:r>
    </w:p>
    <w:p w:rsidR="007D14CC" w:rsidRDefault="007D14CC" w:rsidP="007D14CC">
      <w:pPr>
        <w:rPr>
          <w:rFonts w:cs="Arial"/>
        </w:rPr>
      </w:pPr>
      <w:r w:rsidRPr="00F66077">
        <w:rPr>
          <w:rFonts w:cs="Arial"/>
        </w:rPr>
        <w:t>– ITU-T Y.4905 (02/2019): Smart sustainable city impact assessment</w:t>
      </w:r>
    </w:p>
    <w:p w:rsidR="007D14CC" w:rsidRDefault="007D14C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p>
    <w:p w:rsidR="007D14CC" w:rsidRDefault="007D14C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r>
        <w:rPr>
          <w:rFonts w:asciiTheme="minorHAnsi" w:hAnsiTheme="minorHAnsi"/>
          <w:sz w:val="18"/>
          <w:szCs w:val="18"/>
        </w:rPr>
        <w:br w:type="page"/>
      </w:r>
    </w:p>
    <w:p w:rsidR="007D14CC" w:rsidRPr="004017B3" w:rsidRDefault="007D14CC" w:rsidP="007D14CC">
      <w:pPr>
        <w:pStyle w:val="Heading20"/>
        <w:spacing w:before="0"/>
        <w:rPr>
          <w:b w:val="0"/>
          <w:bCs w:val="0"/>
          <w:lang w:val="fr-CH"/>
        </w:rPr>
      </w:pPr>
      <w:bookmarkStart w:id="1044" w:name="_Toc1570038"/>
      <w:r w:rsidRPr="004F530D">
        <w:rPr>
          <w:lang w:val="fr-CH"/>
        </w:rPr>
        <w:lastRenderedPageBreak/>
        <w:t>Telephone Service</w:t>
      </w:r>
      <w:r w:rsidRPr="004F530D">
        <w:rPr>
          <w:lang w:val="fr-CH"/>
        </w:rPr>
        <w:br/>
        <w:t>(Recommendation ITU-T E.164)</w:t>
      </w:r>
      <w:bookmarkEnd w:id="1044"/>
    </w:p>
    <w:p w:rsidR="007D14CC" w:rsidRDefault="007D14CC" w:rsidP="007D14CC">
      <w:pPr>
        <w:tabs>
          <w:tab w:val="left" w:pos="2160"/>
          <w:tab w:val="left" w:pos="2430"/>
        </w:tabs>
        <w:spacing w:before="0"/>
        <w:jc w:val="center"/>
        <w:textAlignment w:val="auto"/>
        <w:rPr>
          <w:lang w:val="en-GB"/>
        </w:rPr>
      </w:pPr>
      <w:r w:rsidRPr="00B10ABE">
        <w:rPr>
          <w:lang w:val="en-GB"/>
        </w:rPr>
        <w:t xml:space="preserve">url: </w:t>
      </w:r>
      <w:r w:rsidRPr="006D117F">
        <w:rPr>
          <w:lang w:val="en-GB"/>
        </w:rPr>
        <w:t>www.itu.int/itu-t/inr/nnp</w:t>
      </w:r>
    </w:p>
    <w:p w:rsidR="007D14CC" w:rsidRPr="000276D2" w:rsidRDefault="007D14CC" w:rsidP="002F2712">
      <w:pPr>
        <w:pStyle w:val="Country"/>
        <w:rPr>
          <w:lang w:val="en-GB"/>
        </w:rPr>
      </w:pPr>
      <w:bookmarkStart w:id="1045" w:name="_Toc1570039"/>
      <w:r w:rsidRPr="000276D2">
        <w:rPr>
          <w:lang w:val="en-GB"/>
        </w:rPr>
        <w:t>Cuba (country code +53)</w:t>
      </w:r>
      <w:bookmarkEnd w:id="1045"/>
    </w:p>
    <w:p w:rsidR="007D14CC" w:rsidRPr="000276D2" w:rsidRDefault="007D14CC" w:rsidP="007D14CC">
      <w:pPr>
        <w:tabs>
          <w:tab w:val="clear" w:pos="1276"/>
          <w:tab w:val="clear" w:pos="1843"/>
          <w:tab w:val="left" w:pos="1560"/>
          <w:tab w:val="left" w:pos="2127"/>
        </w:tabs>
        <w:spacing w:after="120"/>
        <w:jc w:val="left"/>
        <w:outlineLvl w:val="4"/>
        <w:rPr>
          <w:rFonts w:cs="Arial"/>
          <w:noProof w:val="0"/>
          <w:lang w:val="en-GB"/>
        </w:rPr>
      </w:pPr>
      <w:r w:rsidRPr="000276D2">
        <w:rPr>
          <w:rFonts w:cs="Arial"/>
          <w:noProof w:val="0"/>
          <w:lang w:val="en-GB"/>
        </w:rPr>
        <w:t>Communication of 13.II.2019:</w:t>
      </w:r>
    </w:p>
    <w:p w:rsidR="007D14CC" w:rsidRPr="000276D2" w:rsidRDefault="007D14CC" w:rsidP="007D14CC">
      <w:pPr>
        <w:tabs>
          <w:tab w:val="clear" w:pos="567"/>
          <w:tab w:val="clear" w:pos="1276"/>
          <w:tab w:val="clear" w:pos="1843"/>
          <w:tab w:val="clear" w:pos="5387"/>
          <w:tab w:val="clear" w:pos="5954"/>
        </w:tabs>
        <w:overflowPunct/>
        <w:autoSpaceDE/>
        <w:autoSpaceDN/>
        <w:adjustRightInd/>
        <w:jc w:val="left"/>
        <w:textAlignment w:val="auto"/>
        <w:rPr>
          <w:rFonts w:cs="Arial"/>
          <w:bCs/>
          <w:noProof w:val="0"/>
          <w:lang w:val="en-GB"/>
        </w:rPr>
      </w:pPr>
      <w:r w:rsidRPr="000276D2">
        <w:rPr>
          <w:rFonts w:cs="Arial"/>
          <w:bCs/>
          <w:noProof w:val="0"/>
          <w:lang w:val="en-GB"/>
        </w:rPr>
        <w:t xml:space="preserve">The </w:t>
      </w:r>
      <w:r w:rsidRPr="000276D2">
        <w:rPr>
          <w:rFonts w:cs="Arial"/>
          <w:bCs/>
          <w:i/>
          <w:iCs/>
          <w:noProof w:val="0"/>
          <w:lang w:val="en-GB"/>
        </w:rPr>
        <w:t>Ministerio de Comunicaciones</w:t>
      </w:r>
      <w:r w:rsidRPr="000276D2">
        <w:rPr>
          <w:rFonts w:cs="Arial"/>
          <w:bCs/>
          <w:noProof w:val="0"/>
          <w:lang w:val="en-GB"/>
        </w:rPr>
        <w:t>, La Habana, announces updates to the national numbering plan of Cuba:</w:t>
      </w:r>
    </w:p>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240" w:after="120"/>
        <w:jc w:val="center"/>
        <w:textAlignment w:val="auto"/>
        <w:rPr>
          <w:rFonts w:cs="Arial"/>
          <w:b/>
          <w:noProof w:val="0"/>
          <w:lang w:val="en-GB"/>
        </w:rPr>
      </w:pPr>
      <w:r w:rsidRPr="000276D2">
        <w:rPr>
          <w:rFonts w:cs="Arial"/>
          <w:b/>
          <w:noProof w:val="0"/>
          <w:lang w:val="en-GB"/>
        </w:rPr>
        <w:t xml:space="preserve">Description of deletion of resource </w:t>
      </w:r>
      <w:r w:rsidRPr="000276D2">
        <w:rPr>
          <w:rFonts w:cs="Arial"/>
          <w:b/>
          <w:noProof w:val="0"/>
          <w:lang w:val="en-GB"/>
        </w:rPr>
        <w:br/>
        <w:t>for national E.164 numbering plan for country code 53:</w:t>
      </w:r>
    </w:p>
    <w:tbl>
      <w:tblPr>
        <w:tblStyle w:val="TableGrid3"/>
        <w:tblW w:w="9209" w:type="dxa"/>
        <w:tblLayout w:type="fixed"/>
        <w:tblLook w:val="01E0" w:firstRow="1" w:lastRow="1" w:firstColumn="1" w:lastColumn="1" w:noHBand="0" w:noVBand="0"/>
      </w:tblPr>
      <w:tblGrid>
        <w:gridCol w:w="2263"/>
        <w:gridCol w:w="4820"/>
        <w:gridCol w:w="2126"/>
      </w:tblGrid>
      <w:tr w:rsidR="007D14CC" w:rsidRPr="000276D2" w:rsidTr="007D14CC">
        <w:trPr>
          <w:trHeight w:val="244"/>
          <w:tblHeader/>
        </w:trPr>
        <w:tc>
          <w:tcPr>
            <w:tcW w:w="2263" w:type="dxa"/>
            <w:vMerge w:val="restart"/>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n-GB"/>
              </w:rPr>
            </w:pPr>
            <w:r w:rsidRPr="000276D2">
              <w:rPr>
                <w:rFonts w:cs="Arial"/>
                <w:i/>
                <w:iCs/>
                <w:noProof w:val="0"/>
                <w:lang w:val="en-GB"/>
              </w:rPr>
              <w:t>NDC (national destination code) or leading digits of N(S)N (national (significant) Number))</w:t>
            </w:r>
          </w:p>
        </w:tc>
        <w:tc>
          <w:tcPr>
            <w:tcW w:w="4820" w:type="dxa"/>
            <w:vMerge w:val="restart"/>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n-GB"/>
              </w:rPr>
            </w:pPr>
            <w:r w:rsidRPr="000276D2">
              <w:rPr>
                <w:rFonts w:cs="Arial"/>
                <w:i/>
                <w:iCs/>
                <w:noProof w:val="0"/>
                <w:lang w:val="en-GB"/>
              </w:rPr>
              <w:t xml:space="preserve">Usage of </w:t>
            </w:r>
            <w:r w:rsidRPr="000276D2">
              <w:rPr>
                <w:rFonts w:cs="Arial"/>
                <w:i/>
                <w:iCs/>
                <w:noProof w:val="0"/>
                <w:lang w:val="en-GB"/>
              </w:rPr>
              <w:br/>
              <w:t>ITU-T E.164 number</w:t>
            </w:r>
          </w:p>
        </w:tc>
        <w:tc>
          <w:tcPr>
            <w:tcW w:w="2126" w:type="dxa"/>
            <w:vMerge w:val="restart"/>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n-GB"/>
              </w:rPr>
            </w:pPr>
            <w:r w:rsidRPr="000276D2">
              <w:rPr>
                <w:rFonts w:cs="Arial"/>
                <w:i/>
                <w:iCs/>
                <w:noProof w:val="0"/>
                <w:lang w:val="en-GB"/>
              </w:rPr>
              <w:t xml:space="preserve">Time and date of </w:t>
            </w:r>
            <w:r w:rsidRPr="000276D2">
              <w:rPr>
                <w:rFonts w:cs="Arial"/>
                <w:i/>
                <w:iCs/>
                <w:noProof w:val="0"/>
                <w:lang w:val="en-GB"/>
              </w:rPr>
              <w:br/>
              <w:t>deletion</w:t>
            </w:r>
          </w:p>
        </w:tc>
      </w:tr>
      <w:tr w:rsidR="007D14CC" w:rsidRPr="000276D2" w:rsidTr="007D14CC">
        <w:trPr>
          <w:trHeight w:val="825"/>
          <w:tblHeader/>
        </w:trPr>
        <w:tc>
          <w:tcPr>
            <w:tcW w:w="2263" w:type="dxa"/>
            <w:vMerge/>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n-GB"/>
              </w:rPr>
            </w:pPr>
          </w:p>
        </w:tc>
        <w:tc>
          <w:tcPr>
            <w:tcW w:w="4820" w:type="dxa"/>
            <w:vMerge/>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n-GB"/>
              </w:rPr>
            </w:pPr>
          </w:p>
        </w:tc>
        <w:tc>
          <w:tcPr>
            <w:tcW w:w="2126" w:type="dxa"/>
            <w:vMerge/>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n-GB"/>
              </w:rPr>
            </w:pPr>
          </w:p>
        </w:tc>
      </w:tr>
      <w:tr w:rsidR="007D14CC" w:rsidRPr="000276D2" w:rsidTr="007D14CC">
        <w:tc>
          <w:tcPr>
            <w:tcW w:w="2263" w:type="dxa"/>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after="60"/>
              <w:jc w:val="center"/>
              <w:textAlignment w:val="auto"/>
              <w:rPr>
                <w:rFonts w:cs="Arial"/>
                <w:noProof w:val="0"/>
                <w:lang w:val="es-ES"/>
              </w:rPr>
            </w:pPr>
            <w:r w:rsidRPr="000276D2">
              <w:rPr>
                <w:rFonts w:cs="Arial"/>
                <w:noProof w:val="0"/>
                <w:lang w:val="es-ES"/>
              </w:rPr>
              <w:t>47 (NDC)</w:t>
            </w:r>
          </w:p>
        </w:tc>
        <w:tc>
          <w:tcPr>
            <w:tcW w:w="4820" w:type="dxa"/>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after="60"/>
              <w:jc w:val="left"/>
              <w:textAlignment w:val="auto"/>
              <w:rPr>
                <w:rFonts w:cs="Arial"/>
                <w:noProof w:val="0"/>
                <w:lang w:val="en-GB"/>
              </w:rPr>
            </w:pPr>
            <w:r w:rsidRPr="000276D2">
              <w:rPr>
                <w:rFonts w:cs="Arial"/>
                <w:noProof w:val="0"/>
                <w:lang w:val="en-GB"/>
              </w:rPr>
              <w:t xml:space="preserve">Geographical numbers for fixed telephony services - </w:t>
            </w:r>
            <w:r w:rsidRPr="000276D2">
              <w:rPr>
                <w:rFonts w:cs="Arial"/>
                <w:noProof w:val="0"/>
                <w:lang w:val="en-GB"/>
              </w:rPr>
              <w:br/>
              <w:t>Area code for La Habana</w:t>
            </w:r>
          </w:p>
        </w:tc>
        <w:tc>
          <w:tcPr>
            <w:tcW w:w="2126" w:type="dxa"/>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after="60"/>
              <w:jc w:val="left"/>
              <w:textAlignment w:val="auto"/>
              <w:rPr>
                <w:rFonts w:cs="Arial"/>
                <w:noProof w:val="0"/>
                <w:highlight w:val="yellow"/>
                <w:lang w:val="es-ES"/>
              </w:rPr>
            </w:pPr>
            <w:r w:rsidRPr="000276D2">
              <w:rPr>
                <w:rFonts w:cs="Arial"/>
                <w:noProof w:val="0"/>
                <w:lang w:val="es-ES"/>
              </w:rPr>
              <w:t>Year 2013</w:t>
            </w:r>
          </w:p>
        </w:tc>
      </w:tr>
    </w:tbl>
    <w:p w:rsidR="007D14CC" w:rsidRPr="000276D2" w:rsidRDefault="007D14CC" w:rsidP="00334140">
      <w:pPr>
        <w:tabs>
          <w:tab w:val="clear" w:pos="567"/>
          <w:tab w:val="clear" w:pos="1276"/>
          <w:tab w:val="clear" w:pos="1843"/>
          <w:tab w:val="clear" w:pos="5387"/>
          <w:tab w:val="clear" w:pos="5954"/>
        </w:tabs>
        <w:overflowPunct/>
        <w:autoSpaceDE/>
        <w:autoSpaceDN/>
        <w:adjustRightInd/>
        <w:spacing w:before="0"/>
        <w:jc w:val="center"/>
        <w:textAlignment w:val="auto"/>
        <w:rPr>
          <w:rFonts w:cs="Arial"/>
          <w:b/>
          <w:noProof w:val="0"/>
          <w:lang w:val="es-ES_tradnl"/>
        </w:rPr>
      </w:pPr>
    </w:p>
    <w:p w:rsidR="007D14CC" w:rsidRPr="000276D2" w:rsidRDefault="007D14CC" w:rsidP="007D14CC">
      <w:pPr>
        <w:tabs>
          <w:tab w:val="clear" w:pos="567"/>
          <w:tab w:val="clear" w:pos="1276"/>
          <w:tab w:val="clear" w:pos="1843"/>
          <w:tab w:val="clear" w:pos="5387"/>
          <w:tab w:val="clear" w:pos="5954"/>
        </w:tabs>
        <w:overflowPunct/>
        <w:autoSpaceDE/>
        <w:autoSpaceDN/>
        <w:adjustRightInd/>
        <w:spacing w:after="120"/>
        <w:jc w:val="center"/>
        <w:textAlignment w:val="auto"/>
        <w:rPr>
          <w:rFonts w:cs="Arial"/>
          <w:b/>
          <w:noProof w:val="0"/>
          <w:lang w:val="en-GB"/>
        </w:rPr>
      </w:pPr>
      <w:r w:rsidRPr="000276D2">
        <w:rPr>
          <w:rFonts w:cs="Arial"/>
          <w:b/>
          <w:noProof w:val="0"/>
          <w:lang w:val="en-GB"/>
        </w:rPr>
        <w:t xml:space="preserve">Description of introduction of new resource </w:t>
      </w:r>
      <w:r w:rsidRPr="000276D2">
        <w:rPr>
          <w:rFonts w:cs="Arial"/>
          <w:b/>
          <w:noProof w:val="0"/>
          <w:lang w:val="en-GB"/>
        </w:rPr>
        <w:br/>
        <w:t>for national E.164 numbering plan for country code 53:</w:t>
      </w:r>
    </w:p>
    <w:tbl>
      <w:tblPr>
        <w:tblStyle w:val="TableGrid3"/>
        <w:tblW w:w="9209" w:type="dxa"/>
        <w:tblLayout w:type="fixed"/>
        <w:tblLook w:val="01E0" w:firstRow="1" w:lastRow="1" w:firstColumn="1" w:lastColumn="1" w:noHBand="0" w:noVBand="0"/>
      </w:tblPr>
      <w:tblGrid>
        <w:gridCol w:w="2263"/>
        <w:gridCol w:w="1134"/>
        <w:gridCol w:w="1134"/>
        <w:gridCol w:w="2552"/>
        <w:gridCol w:w="2126"/>
      </w:tblGrid>
      <w:tr w:rsidR="007D14CC" w:rsidRPr="000276D2" w:rsidTr="007D14CC">
        <w:trPr>
          <w:trHeight w:val="283"/>
          <w:tblHeader/>
        </w:trPr>
        <w:tc>
          <w:tcPr>
            <w:tcW w:w="2263" w:type="dxa"/>
            <w:vMerge w:val="restart"/>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n-GB"/>
              </w:rPr>
            </w:pPr>
            <w:r w:rsidRPr="000276D2">
              <w:rPr>
                <w:rFonts w:cs="Arial"/>
                <w:i/>
                <w:iCs/>
                <w:noProof w:val="0"/>
                <w:lang w:val="en-GB"/>
              </w:rPr>
              <w:t>NDC (national destination code) or leading digits of N(S)N (national (significant) Number))</w:t>
            </w:r>
          </w:p>
        </w:tc>
        <w:tc>
          <w:tcPr>
            <w:tcW w:w="2268" w:type="dxa"/>
            <w:gridSpan w:val="2"/>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n-GB"/>
              </w:rPr>
            </w:pPr>
            <w:r w:rsidRPr="000276D2">
              <w:rPr>
                <w:rFonts w:cs="Arial"/>
                <w:i/>
                <w:iCs/>
                <w:noProof w:val="0"/>
                <w:lang w:val="en-GB"/>
              </w:rPr>
              <w:t>N(S)N Number length</w:t>
            </w:r>
          </w:p>
        </w:tc>
        <w:tc>
          <w:tcPr>
            <w:tcW w:w="2552" w:type="dxa"/>
            <w:vMerge w:val="restart"/>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n-GB"/>
              </w:rPr>
            </w:pPr>
            <w:r w:rsidRPr="000276D2">
              <w:rPr>
                <w:rFonts w:cs="Arial"/>
                <w:i/>
                <w:iCs/>
                <w:noProof w:val="0"/>
                <w:lang w:val="en-GB"/>
              </w:rPr>
              <w:t xml:space="preserve">Usage of </w:t>
            </w:r>
            <w:r w:rsidRPr="000276D2">
              <w:rPr>
                <w:rFonts w:cs="Arial"/>
                <w:i/>
                <w:iCs/>
                <w:noProof w:val="0"/>
                <w:lang w:val="en-GB"/>
              </w:rPr>
              <w:br/>
              <w:t>ITU-T E.164 number</w:t>
            </w:r>
          </w:p>
        </w:tc>
        <w:tc>
          <w:tcPr>
            <w:tcW w:w="2126" w:type="dxa"/>
            <w:vMerge w:val="restart"/>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n-GB"/>
              </w:rPr>
            </w:pPr>
            <w:r w:rsidRPr="000276D2">
              <w:rPr>
                <w:rFonts w:cs="Arial"/>
                <w:i/>
                <w:iCs/>
                <w:noProof w:val="0"/>
                <w:lang w:val="en-GB"/>
              </w:rPr>
              <w:t>Time and date of introduction</w:t>
            </w:r>
          </w:p>
        </w:tc>
      </w:tr>
      <w:tr w:rsidR="007D14CC" w:rsidRPr="000276D2" w:rsidTr="007D14CC">
        <w:trPr>
          <w:trHeight w:val="825"/>
          <w:tblHeader/>
        </w:trPr>
        <w:tc>
          <w:tcPr>
            <w:tcW w:w="2263" w:type="dxa"/>
            <w:vMerge/>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n-GB"/>
              </w:rPr>
            </w:pPr>
          </w:p>
        </w:tc>
        <w:tc>
          <w:tcPr>
            <w:tcW w:w="1134" w:type="dxa"/>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s-ES"/>
              </w:rPr>
            </w:pPr>
            <w:r w:rsidRPr="000276D2">
              <w:rPr>
                <w:rFonts w:cs="Arial"/>
                <w:i/>
                <w:iCs/>
                <w:noProof w:val="0"/>
                <w:lang w:val="es-ES"/>
              </w:rPr>
              <w:t>Maximum length</w:t>
            </w:r>
          </w:p>
        </w:tc>
        <w:tc>
          <w:tcPr>
            <w:tcW w:w="1134" w:type="dxa"/>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s-ES"/>
              </w:rPr>
            </w:pPr>
            <w:r w:rsidRPr="000276D2">
              <w:rPr>
                <w:rFonts w:cs="Arial"/>
                <w:i/>
                <w:iCs/>
                <w:noProof w:val="0"/>
                <w:lang w:val="es-ES"/>
              </w:rPr>
              <w:t>Minimum length</w:t>
            </w:r>
          </w:p>
        </w:tc>
        <w:tc>
          <w:tcPr>
            <w:tcW w:w="2552" w:type="dxa"/>
            <w:vMerge/>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s-ES"/>
              </w:rPr>
            </w:pPr>
          </w:p>
        </w:tc>
        <w:tc>
          <w:tcPr>
            <w:tcW w:w="2126" w:type="dxa"/>
            <w:vMerge/>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i/>
                <w:iCs/>
                <w:noProof w:val="0"/>
                <w:lang w:val="es-ES"/>
              </w:rPr>
            </w:pPr>
          </w:p>
        </w:tc>
      </w:tr>
      <w:tr w:rsidR="007D14CC" w:rsidRPr="000276D2" w:rsidTr="007D14CC">
        <w:tc>
          <w:tcPr>
            <w:tcW w:w="2263" w:type="dxa"/>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noProof w:val="0"/>
                <w:lang w:val="es-ES"/>
              </w:rPr>
            </w:pPr>
            <w:r w:rsidRPr="000276D2">
              <w:rPr>
                <w:rFonts w:cs="Arial"/>
                <w:noProof w:val="0"/>
                <w:lang w:val="es-ES"/>
              </w:rPr>
              <w:t>47 (NDC)</w:t>
            </w:r>
          </w:p>
        </w:tc>
        <w:tc>
          <w:tcPr>
            <w:tcW w:w="1134" w:type="dxa"/>
            <w:shd w:val="clear" w:color="auto" w:fill="auto"/>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noProof w:val="0"/>
                <w:lang w:val="es-ES"/>
              </w:rPr>
            </w:pPr>
            <w:r w:rsidRPr="000276D2">
              <w:rPr>
                <w:rFonts w:cs="Arial"/>
                <w:noProof w:val="0"/>
                <w:lang w:val="es-ES"/>
              </w:rPr>
              <w:t>8</w:t>
            </w:r>
          </w:p>
        </w:tc>
        <w:tc>
          <w:tcPr>
            <w:tcW w:w="1134" w:type="dxa"/>
            <w:shd w:val="clear" w:color="auto" w:fill="auto"/>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cs="Arial"/>
                <w:noProof w:val="0"/>
                <w:lang w:val="es-ES"/>
              </w:rPr>
            </w:pPr>
            <w:r w:rsidRPr="000276D2">
              <w:rPr>
                <w:rFonts w:cs="Arial"/>
                <w:noProof w:val="0"/>
                <w:lang w:val="es-ES"/>
              </w:rPr>
              <w:t>7</w:t>
            </w:r>
          </w:p>
        </w:tc>
        <w:tc>
          <w:tcPr>
            <w:tcW w:w="2552" w:type="dxa"/>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left"/>
              <w:textAlignment w:val="auto"/>
              <w:rPr>
                <w:rFonts w:cs="Arial"/>
                <w:noProof w:val="0"/>
                <w:highlight w:val="yellow"/>
                <w:lang w:val="en-GB"/>
              </w:rPr>
            </w:pPr>
            <w:r w:rsidRPr="000276D2">
              <w:rPr>
                <w:rFonts w:cs="Arial"/>
                <w:noProof w:val="0"/>
                <w:lang w:val="en-GB"/>
              </w:rPr>
              <w:t>Geographical numbers for fixed telephony services - Area code for the provinces of Mayabeque and Artemisa</w:t>
            </w:r>
          </w:p>
        </w:tc>
        <w:tc>
          <w:tcPr>
            <w:tcW w:w="2126" w:type="dxa"/>
            <w:vAlign w:val="center"/>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left"/>
              <w:textAlignment w:val="auto"/>
              <w:rPr>
                <w:rFonts w:cs="Arial"/>
                <w:noProof w:val="0"/>
                <w:lang w:val="es-ES"/>
              </w:rPr>
            </w:pPr>
            <w:r w:rsidRPr="000276D2">
              <w:rPr>
                <w:rFonts w:cs="Arial"/>
                <w:noProof w:val="0"/>
                <w:lang w:val="es-ES"/>
              </w:rPr>
              <w:t>Year 2013</w:t>
            </w:r>
          </w:p>
        </w:tc>
      </w:tr>
    </w:tbl>
    <w:p w:rsidR="007D14CC" w:rsidRPr="000276D2" w:rsidRDefault="007D14CC" w:rsidP="00334140">
      <w:pPr>
        <w:tabs>
          <w:tab w:val="left" w:pos="1134"/>
          <w:tab w:val="left" w:pos="1560"/>
          <w:tab w:val="left" w:pos="2127"/>
        </w:tabs>
        <w:overflowPunct/>
        <w:autoSpaceDE/>
        <w:autoSpaceDN/>
        <w:adjustRightInd/>
        <w:spacing w:before="0"/>
        <w:jc w:val="center"/>
        <w:textAlignment w:val="auto"/>
        <w:rPr>
          <w:b/>
          <w:bCs/>
          <w:noProof w:val="0"/>
          <w:lang w:val="es-ES_tradnl"/>
        </w:rPr>
      </w:pPr>
    </w:p>
    <w:p w:rsidR="007D14CC" w:rsidRPr="000276D2" w:rsidRDefault="007D14CC" w:rsidP="007D14CC">
      <w:pPr>
        <w:tabs>
          <w:tab w:val="left" w:pos="1134"/>
          <w:tab w:val="left" w:pos="1560"/>
          <w:tab w:val="left" w:pos="2127"/>
        </w:tabs>
        <w:spacing w:after="120"/>
        <w:jc w:val="center"/>
        <w:rPr>
          <w:b/>
          <w:bCs/>
          <w:noProof w:val="0"/>
          <w:lang w:val="en-GB"/>
        </w:rPr>
      </w:pPr>
      <w:r w:rsidRPr="000276D2">
        <w:rPr>
          <w:b/>
          <w:bCs/>
          <w:noProof w:val="0"/>
          <w:lang w:val="en-GB"/>
        </w:rPr>
        <w:t xml:space="preserve">Description of important numbers related to emergency services </w:t>
      </w:r>
      <w:r w:rsidRPr="000276D2">
        <w:rPr>
          <w:b/>
          <w:bCs/>
          <w:noProof w:val="0"/>
          <w:lang w:val="en-GB"/>
        </w:rPr>
        <w:br/>
        <w:t>and other services of social value:</w:t>
      </w:r>
    </w:p>
    <w:tbl>
      <w:tblPr>
        <w:tblStyle w:val="TableGrid3"/>
        <w:tblW w:w="9918" w:type="dxa"/>
        <w:tblLook w:val="04A0" w:firstRow="1" w:lastRow="0" w:firstColumn="1" w:lastColumn="0" w:noHBand="0" w:noVBand="1"/>
      </w:tblPr>
      <w:tblGrid>
        <w:gridCol w:w="1555"/>
        <w:gridCol w:w="1559"/>
        <w:gridCol w:w="1843"/>
        <w:gridCol w:w="3118"/>
        <w:gridCol w:w="1843"/>
      </w:tblGrid>
      <w:tr w:rsidR="007D14CC" w:rsidRPr="000276D2" w:rsidTr="007D14CC">
        <w:trPr>
          <w:cantSplit/>
        </w:trPr>
        <w:tc>
          <w:tcPr>
            <w:tcW w:w="9918" w:type="dxa"/>
            <w:gridSpan w:val="5"/>
          </w:tcPr>
          <w:p w:rsidR="007D14CC" w:rsidRPr="000276D2" w:rsidRDefault="007D14CC" w:rsidP="007D14CC">
            <w:pPr>
              <w:tabs>
                <w:tab w:val="left" w:pos="1134"/>
                <w:tab w:val="left" w:pos="1560"/>
                <w:tab w:val="left" w:pos="2127"/>
              </w:tabs>
              <w:spacing w:before="40" w:after="40"/>
              <w:rPr>
                <w:i/>
                <w:iCs/>
                <w:noProof w:val="0"/>
                <w:lang w:val="es-ES_tradnl"/>
              </w:rPr>
            </w:pPr>
            <w:r w:rsidRPr="000276D2">
              <w:rPr>
                <w:i/>
                <w:iCs/>
                <w:noProof w:val="0"/>
                <w:lang w:val="es-ES_tradnl"/>
              </w:rPr>
              <w:t xml:space="preserve">Country: </w:t>
            </w:r>
            <w:r w:rsidRPr="000276D2">
              <w:rPr>
                <w:rFonts w:cs="Arial"/>
                <w:i/>
                <w:iCs/>
                <w:noProof w:val="0"/>
                <w:lang w:val="en-GB"/>
              </w:rPr>
              <w:t>Cuba</w:t>
            </w:r>
          </w:p>
        </w:tc>
      </w:tr>
      <w:tr w:rsidR="007D14CC" w:rsidRPr="000276D2" w:rsidTr="007D14CC">
        <w:trPr>
          <w:cantSplit/>
        </w:trPr>
        <w:tc>
          <w:tcPr>
            <w:tcW w:w="1555" w:type="dxa"/>
          </w:tcPr>
          <w:p w:rsidR="007D14CC" w:rsidRPr="000276D2" w:rsidRDefault="007D14CC" w:rsidP="007D14CC">
            <w:pPr>
              <w:tabs>
                <w:tab w:val="left" w:pos="1134"/>
                <w:tab w:val="left" w:pos="1560"/>
                <w:tab w:val="left" w:pos="2127"/>
              </w:tabs>
              <w:spacing w:before="40" w:after="40"/>
              <w:jc w:val="center"/>
              <w:rPr>
                <w:i/>
                <w:iCs/>
                <w:noProof w:val="0"/>
                <w:lang w:val="es-ES_tradnl"/>
              </w:rPr>
            </w:pPr>
            <w:r w:rsidRPr="000276D2">
              <w:rPr>
                <w:i/>
                <w:iCs/>
                <w:noProof w:val="0"/>
                <w:lang w:val="es-ES_tradnl"/>
              </w:rPr>
              <w:t>Important Number</w:t>
            </w:r>
          </w:p>
        </w:tc>
        <w:tc>
          <w:tcPr>
            <w:tcW w:w="1559" w:type="dxa"/>
          </w:tcPr>
          <w:p w:rsidR="007D14CC" w:rsidRPr="000276D2" w:rsidRDefault="007D14CC" w:rsidP="007D14CC">
            <w:pPr>
              <w:tabs>
                <w:tab w:val="left" w:pos="1134"/>
                <w:tab w:val="left" w:pos="1560"/>
                <w:tab w:val="left" w:pos="2127"/>
              </w:tabs>
              <w:spacing w:before="40" w:after="40"/>
              <w:jc w:val="center"/>
              <w:rPr>
                <w:i/>
                <w:iCs/>
                <w:noProof w:val="0"/>
                <w:lang w:val="es-ES_tradnl"/>
              </w:rPr>
            </w:pPr>
            <w:r w:rsidRPr="000276D2">
              <w:rPr>
                <w:i/>
                <w:iCs/>
                <w:noProof w:val="0"/>
                <w:lang w:val="es-ES_tradnl"/>
              </w:rPr>
              <w:t>Service</w:t>
            </w:r>
          </w:p>
        </w:tc>
        <w:tc>
          <w:tcPr>
            <w:tcW w:w="1843" w:type="dxa"/>
          </w:tcPr>
          <w:p w:rsidR="007D14CC" w:rsidRPr="000276D2" w:rsidRDefault="007D14CC" w:rsidP="007D14CC">
            <w:pPr>
              <w:tabs>
                <w:tab w:val="left" w:pos="1134"/>
                <w:tab w:val="left" w:pos="1560"/>
                <w:tab w:val="left" w:pos="2127"/>
              </w:tabs>
              <w:spacing w:before="40" w:after="40"/>
              <w:jc w:val="center"/>
              <w:rPr>
                <w:i/>
                <w:iCs/>
                <w:noProof w:val="0"/>
                <w:lang w:val="es-ES_tradnl"/>
              </w:rPr>
            </w:pPr>
            <w:r w:rsidRPr="000276D2">
              <w:rPr>
                <w:i/>
                <w:iCs/>
                <w:noProof w:val="0"/>
                <w:lang w:val="es-ES_tradnl"/>
              </w:rPr>
              <w:t>Allocated or assigned</w:t>
            </w:r>
          </w:p>
        </w:tc>
        <w:tc>
          <w:tcPr>
            <w:tcW w:w="3118" w:type="dxa"/>
          </w:tcPr>
          <w:p w:rsidR="007D14CC" w:rsidRPr="000276D2" w:rsidRDefault="007D14CC" w:rsidP="007D14CC">
            <w:pPr>
              <w:tabs>
                <w:tab w:val="left" w:pos="1134"/>
                <w:tab w:val="left" w:pos="1560"/>
                <w:tab w:val="left" w:pos="2127"/>
              </w:tabs>
              <w:spacing w:before="40" w:after="40"/>
              <w:jc w:val="center"/>
              <w:rPr>
                <w:i/>
                <w:iCs/>
                <w:noProof w:val="0"/>
                <w:lang w:val="en-GB"/>
              </w:rPr>
            </w:pPr>
            <w:r w:rsidRPr="000276D2">
              <w:rPr>
                <w:i/>
                <w:iCs/>
                <w:noProof w:val="0"/>
                <w:lang w:val="en-GB"/>
              </w:rPr>
              <w:t xml:space="preserve">E.164 number </w:t>
            </w:r>
            <w:r w:rsidRPr="000276D2">
              <w:rPr>
                <w:i/>
                <w:iCs/>
                <w:noProof w:val="0"/>
                <w:lang w:val="en-GB"/>
              </w:rPr>
              <w:br/>
              <w:t>or national-only Number</w:t>
            </w:r>
          </w:p>
        </w:tc>
        <w:tc>
          <w:tcPr>
            <w:tcW w:w="1843" w:type="dxa"/>
          </w:tcPr>
          <w:p w:rsidR="007D14CC" w:rsidRPr="000276D2" w:rsidRDefault="007D14CC" w:rsidP="007D14CC">
            <w:pPr>
              <w:tabs>
                <w:tab w:val="left" w:pos="1134"/>
                <w:tab w:val="left" w:pos="1560"/>
                <w:tab w:val="left" w:pos="2127"/>
              </w:tabs>
              <w:spacing w:before="40" w:after="40"/>
              <w:jc w:val="center"/>
              <w:rPr>
                <w:i/>
                <w:iCs/>
                <w:noProof w:val="0"/>
                <w:lang w:val="es-ES_tradnl"/>
              </w:rPr>
            </w:pPr>
            <w:r w:rsidRPr="000276D2">
              <w:rPr>
                <w:i/>
                <w:iCs/>
                <w:noProof w:val="0"/>
                <w:lang w:val="es-ES_tradnl"/>
              </w:rPr>
              <w:t>Note</w:t>
            </w:r>
          </w:p>
        </w:tc>
      </w:tr>
      <w:tr w:rsidR="007D14CC" w:rsidRPr="000276D2" w:rsidTr="007D14CC">
        <w:trPr>
          <w:cantSplit/>
        </w:trPr>
        <w:tc>
          <w:tcPr>
            <w:tcW w:w="1555" w:type="dxa"/>
          </w:tcPr>
          <w:p w:rsidR="007D14CC" w:rsidRPr="000276D2" w:rsidRDefault="007D14CC" w:rsidP="007D14CC">
            <w:pPr>
              <w:tabs>
                <w:tab w:val="left" w:pos="1134"/>
                <w:tab w:val="left" w:pos="1560"/>
                <w:tab w:val="left" w:pos="2127"/>
              </w:tabs>
              <w:spacing w:before="40" w:after="40"/>
              <w:jc w:val="center"/>
              <w:rPr>
                <w:noProof w:val="0"/>
                <w:lang w:val="es-ES_tradnl"/>
              </w:rPr>
            </w:pPr>
            <w:r w:rsidRPr="000276D2">
              <w:rPr>
                <w:noProof w:val="0"/>
                <w:lang w:val="es-ES_tradnl"/>
              </w:rPr>
              <w:t>107</w:t>
            </w:r>
          </w:p>
        </w:tc>
        <w:tc>
          <w:tcPr>
            <w:tcW w:w="1559" w:type="dxa"/>
          </w:tcPr>
          <w:p w:rsidR="007D14CC" w:rsidRPr="000276D2" w:rsidRDefault="007D14CC" w:rsidP="007D14CC">
            <w:pPr>
              <w:tabs>
                <w:tab w:val="left" w:pos="1134"/>
                <w:tab w:val="left" w:pos="1560"/>
                <w:tab w:val="left" w:pos="2127"/>
              </w:tabs>
              <w:spacing w:before="40" w:after="40"/>
              <w:jc w:val="left"/>
              <w:rPr>
                <w:noProof w:val="0"/>
                <w:highlight w:val="yellow"/>
                <w:lang w:val="es-ES_tradnl"/>
              </w:rPr>
            </w:pPr>
            <w:r w:rsidRPr="000276D2">
              <w:rPr>
                <w:noProof w:val="0"/>
                <w:lang w:val="es-ES_tradnl"/>
              </w:rPr>
              <w:t>Maritime emergency</w:t>
            </w:r>
          </w:p>
        </w:tc>
        <w:tc>
          <w:tcPr>
            <w:tcW w:w="1843" w:type="dxa"/>
          </w:tcPr>
          <w:p w:rsidR="007D14CC" w:rsidRPr="000276D2" w:rsidRDefault="007D14CC" w:rsidP="007D14CC">
            <w:pPr>
              <w:tabs>
                <w:tab w:val="left" w:pos="1134"/>
                <w:tab w:val="left" w:pos="1560"/>
                <w:tab w:val="left" w:pos="2127"/>
              </w:tabs>
              <w:spacing w:before="40" w:after="40"/>
              <w:jc w:val="center"/>
              <w:rPr>
                <w:noProof w:val="0"/>
                <w:highlight w:val="yellow"/>
                <w:lang w:val="es-ES_tradnl"/>
              </w:rPr>
            </w:pPr>
          </w:p>
        </w:tc>
        <w:tc>
          <w:tcPr>
            <w:tcW w:w="3118" w:type="dxa"/>
          </w:tcPr>
          <w:p w:rsidR="007D14CC" w:rsidRPr="000276D2" w:rsidRDefault="007D14CC" w:rsidP="007D14CC">
            <w:pPr>
              <w:tabs>
                <w:tab w:val="left" w:pos="1134"/>
                <w:tab w:val="left" w:pos="1560"/>
                <w:tab w:val="left" w:pos="2127"/>
              </w:tabs>
              <w:spacing w:before="40" w:after="40"/>
              <w:jc w:val="center"/>
              <w:rPr>
                <w:noProof w:val="0"/>
                <w:highlight w:val="yellow"/>
                <w:lang w:val="es-ES_tradnl"/>
              </w:rPr>
            </w:pPr>
            <w:r w:rsidRPr="000276D2">
              <w:rPr>
                <w:noProof w:val="0"/>
                <w:lang w:val="es-ES_tradnl"/>
              </w:rPr>
              <w:t>single number</w:t>
            </w:r>
          </w:p>
        </w:tc>
        <w:tc>
          <w:tcPr>
            <w:tcW w:w="1843" w:type="dxa"/>
          </w:tcPr>
          <w:p w:rsidR="007D14CC" w:rsidRPr="000276D2" w:rsidRDefault="007D14CC" w:rsidP="007D14CC">
            <w:pPr>
              <w:tabs>
                <w:tab w:val="left" w:pos="1134"/>
                <w:tab w:val="left" w:pos="1560"/>
                <w:tab w:val="left" w:pos="2127"/>
              </w:tabs>
              <w:spacing w:before="40" w:after="40"/>
              <w:jc w:val="left"/>
              <w:rPr>
                <w:noProof w:val="0"/>
                <w:lang w:val="es-ES_tradnl"/>
              </w:rPr>
            </w:pPr>
          </w:p>
        </w:tc>
      </w:tr>
    </w:tbl>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240"/>
        <w:jc w:val="left"/>
        <w:textAlignment w:val="auto"/>
        <w:rPr>
          <w:rFonts w:cs="Arial"/>
          <w:noProof w:val="0"/>
          <w:szCs w:val="24"/>
          <w:lang w:val="es-ES"/>
        </w:rPr>
      </w:pPr>
      <w:r w:rsidRPr="000276D2">
        <w:rPr>
          <w:rFonts w:cs="Arial"/>
          <w:noProof w:val="0"/>
          <w:szCs w:val="24"/>
          <w:lang w:val="es-ES"/>
        </w:rPr>
        <w:t>Contact:</w:t>
      </w:r>
    </w:p>
    <w:p w:rsidR="007D14CC" w:rsidRPr="000276D2" w:rsidRDefault="007D14CC" w:rsidP="007D14CC">
      <w:pPr>
        <w:tabs>
          <w:tab w:val="clear" w:pos="567"/>
          <w:tab w:val="clear" w:pos="1276"/>
          <w:tab w:val="clear" w:pos="1843"/>
          <w:tab w:val="clear" w:pos="5387"/>
          <w:tab w:val="clear" w:pos="5954"/>
        </w:tabs>
        <w:overflowPunct/>
        <w:autoSpaceDE/>
        <w:autoSpaceDN/>
        <w:adjustRightInd/>
        <w:ind w:left="283"/>
        <w:jc w:val="left"/>
        <w:textAlignment w:val="auto"/>
        <w:rPr>
          <w:rFonts w:cs="Arial"/>
          <w:noProof w:val="0"/>
          <w:lang w:val="es-ES"/>
        </w:rPr>
      </w:pPr>
      <w:r w:rsidRPr="000276D2">
        <w:rPr>
          <w:rFonts w:cs="Arial"/>
          <w:noProof w:val="0"/>
          <w:lang w:val="es-ES"/>
        </w:rPr>
        <w:t>Eng. Wilfredo López Rodríguez</w:t>
      </w:r>
      <w:r w:rsidRPr="000276D2">
        <w:rPr>
          <w:rFonts w:cs="Arial"/>
          <w:noProof w:val="0"/>
          <w:lang w:val="es-ES"/>
        </w:rPr>
        <w:br/>
        <w:t>Director de Regulaciones</w:t>
      </w:r>
    </w:p>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ind w:left="283"/>
        <w:jc w:val="left"/>
        <w:textAlignment w:val="auto"/>
        <w:rPr>
          <w:rFonts w:cs="Arial"/>
          <w:noProof w:val="0"/>
          <w:lang w:val="es-ES"/>
        </w:rPr>
      </w:pPr>
      <w:r w:rsidRPr="000276D2">
        <w:rPr>
          <w:rFonts w:cs="Arial"/>
          <w:noProof w:val="0"/>
          <w:lang w:val="es-ES"/>
        </w:rPr>
        <w:t>Ministerio de Comunicaciones</w:t>
      </w:r>
    </w:p>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ind w:left="283"/>
        <w:jc w:val="left"/>
        <w:textAlignment w:val="auto"/>
        <w:rPr>
          <w:rFonts w:cs="Arial"/>
          <w:noProof w:val="0"/>
          <w:lang w:val="es-ES"/>
        </w:rPr>
      </w:pPr>
      <w:r w:rsidRPr="000276D2">
        <w:rPr>
          <w:rFonts w:cs="Arial"/>
          <w:noProof w:val="0"/>
          <w:lang w:val="es-ES"/>
        </w:rPr>
        <w:t>Plaza de la Revolución</w:t>
      </w:r>
    </w:p>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ind w:left="283"/>
        <w:jc w:val="left"/>
        <w:textAlignment w:val="auto"/>
        <w:rPr>
          <w:rFonts w:cs="Arial"/>
          <w:noProof w:val="0"/>
          <w:lang w:val="es-ES"/>
        </w:rPr>
      </w:pPr>
      <w:r w:rsidRPr="000276D2">
        <w:rPr>
          <w:rFonts w:cs="Arial"/>
          <w:noProof w:val="0"/>
          <w:lang w:val="es-ES"/>
        </w:rPr>
        <w:t>Avenida Independencia No. 2 e/ 19 de mayo y Aranguren</w:t>
      </w:r>
    </w:p>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ind w:left="283"/>
        <w:jc w:val="left"/>
        <w:textAlignment w:val="auto"/>
        <w:rPr>
          <w:rFonts w:cs="Arial"/>
          <w:noProof w:val="0"/>
          <w:lang w:val="es-ES"/>
        </w:rPr>
      </w:pPr>
      <w:r w:rsidRPr="000276D2">
        <w:rPr>
          <w:rFonts w:cs="Arial"/>
          <w:noProof w:val="0"/>
          <w:lang w:val="es-ES"/>
        </w:rPr>
        <w:t>10 600 CIUDAD DE LA HABANA</w:t>
      </w:r>
    </w:p>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ind w:left="283"/>
        <w:jc w:val="left"/>
        <w:textAlignment w:val="auto"/>
        <w:rPr>
          <w:rFonts w:cs="Arial"/>
          <w:noProof w:val="0"/>
          <w:lang w:val="es-ES"/>
        </w:rPr>
      </w:pPr>
      <w:r w:rsidRPr="000276D2">
        <w:rPr>
          <w:rFonts w:cs="Arial"/>
          <w:noProof w:val="0"/>
          <w:lang w:val="es-ES"/>
        </w:rPr>
        <w:t>Cuba</w:t>
      </w:r>
    </w:p>
    <w:p w:rsidR="007D14CC" w:rsidRPr="000276D2" w:rsidRDefault="007D14CC" w:rsidP="00610555">
      <w:pPr>
        <w:tabs>
          <w:tab w:val="clear" w:pos="567"/>
          <w:tab w:val="clear" w:pos="1276"/>
          <w:tab w:val="clear" w:pos="1843"/>
          <w:tab w:val="clear" w:pos="5387"/>
          <w:tab w:val="clear" w:pos="5954"/>
          <w:tab w:val="left" w:pos="993"/>
        </w:tabs>
        <w:overflowPunct/>
        <w:autoSpaceDE/>
        <w:autoSpaceDN/>
        <w:adjustRightInd/>
        <w:spacing w:before="0"/>
        <w:ind w:left="283"/>
        <w:jc w:val="left"/>
        <w:textAlignment w:val="auto"/>
        <w:rPr>
          <w:rFonts w:cs="Arial"/>
          <w:noProof w:val="0"/>
          <w:lang w:val="es-ES"/>
        </w:rPr>
      </w:pPr>
      <w:r w:rsidRPr="000276D2">
        <w:rPr>
          <w:rFonts w:cs="Arial"/>
          <w:noProof w:val="0"/>
          <w:lang w:val="es-ES"/>
        </w:rPr>
        <w:t>Tel:</w:t>
      </w:r>
      <w:r w:rsidRPr="000276D2">
        <w:rPr>
          <w:rFonts w:cs="Arial"/>
          <w:noProof w:val="0"/>
          <w:lang w:val="es-ES"/>
        </w:rPr>
        <w:tab/>
        <w:t>+</w:t>
      </w:r>
      <w:r w:rsidRPr="000276D2">
        <w:rPr>
          <w:rFonts w:cs="Arial"/>
          <w:noProof w:val="0"/>
          <w:color w:val="000000"/>
          <w:lang w:val="es-ES"/>
        </w:rPr>
        <w:t>53 7 882 8135</w:t>
      </w:r>
      <w:r w:rsidR="00610555">
        <w:rPr>
          <w:rFonts w:cs="Arial"/>
          <w:noProof w:val="0"/>
          <w:lang w:val="es-ES"/>
        </w:rPr>
        <w:br/>
        <w:t>Fax:</w:t>
      </w:r>
      <w:r w:rsidR="00610555">
        <w:rPr>
          <w:rFonts w:cs="Arial"/>
          <w:noProof w:val="0"/>
          <w:lang w:val="es-ES"/>
        </w:rPr>
        <w:tab/>
        <w:t>+53 7 883 5193</w:t>
      </w:r>
      <w:r w:rsidR="00610555">
        <w:rPr>
          <w:rFonts w:cs="Arial"/>
          <w:noProof w:val="0"/>
          <w:lang w:val="es-ES"/>
        </w:rPr>
        <w:br/>
        <w:t>E-mail:</w:t>
      </w:r>
      <w:r w:rsidRPr="000276D2">
        <w:rPr>
          <w:rFonts w:cs="Arial"/>
          <w:noProof w:val="0"/>
          <w:lang w:val="es-ES"/>
        </w:rPr>
        <w:tab/>
        <w:t>wilfredo.lopez@mincom.gob.cu</w:t>
      </w:r>
    </w:p>
    <w:p w:rsidR="007D14CC" w:rsidRPr="00610555" w:rsidRDefault="007D14CC" w:rsidP="00610555">
      <w:pPr>
        <w:tabs>
          <w:tab w:val="clear" w:pos="567"/>
          <w:tab w:val="clear" w:pos="1276"/>
          <w:tab w:val="clear" w:pos="1843"/>
          <w:tab w:val="clear" w:pos="5387"/>
          <w:tab w:val="clear" w:pos="5954"/>
          <w:tab w:val="left" w:pos="993"/>
        </w:tabs>
        <w:overflowPunct/>
        <w:autoSpaceDE/>
        <w:autoSpaceDN/>
        <w:adjustRightInd/>
        <w:spacing w:before="0"/>
        <w:ind w:left="283"/>
        <w:jc w:val="left"/>
        <w:textAlignment w:val="auto"/>
        <w:rPr>
          <w:rFonts w:cs="Arial"/>
          <w:noProof w:val="0"/>
          <w:lang w:val="es-ES"/>
        </w:rPr>
      </w:pPr>
      <w:r w:rsidRPr="00610555">
        <w:rPr>
          <w:rFonts w:cs="Arial"/>
          <w:noProof w:val="0"/>
          <w:lang w:val="es-ES"/>
        </w:rPr>
        <w:t xml:space="preserve">URL: </w:t>
      </w:r>
      <w:r w:rsidRPr="00610555">
        <w:rPr>
          <w:rFonts w:cs="Arial"/>
          <w:noProof w:val="0"/>
          <w:lang w:val="es-ES"/>
        </w:rPr>
        <w:tab/>
        <w:t>www.mincom.gob.cu</w:t>
      </w:r>
    </w:p>
    <w:p w:rsidR="007D14CC" w:rsidRPr="00610555" w:rsidRDefault="007D14CC" w:rsidP="007D14CC">
      <w:pPr>
        <w:tabs>
          <w:tab w:val="clear" w:pos="567"/>
          <w:tab w:val="clear" w:pos="1276"/>
          <w:tab w:val="clear" w:pos="1843"/>
          <w:tab w:val="clear" w:pos="5387"/>
          <w:tab w:val="clear" w:pos="5954"/>
        </w:tabs>
        <w:overflowPunct/>
        <w:autoSpaceDE/>
        <w:autoSpaceDN/>
        <w:adjustRightInd/>
        <w:spacing w:before="0"/>
        <w:jc w:val="left"/>
        <w:textAlignment w:val="auto"/>
        <w:rPr>
          <w:lang w:val="es-ES"/>
        </w:rPr>
      </w:pPr>
      <w:r w:rsidRPr="00610555">
        <w:rPr>
          <w:lang w:val="es-ES"/>
        </w:rPr>
        <w:br w:type="page"/>
      </w:r>
    </w:p>
    <w:p w:rsidR="007D14CC" w:rsidRPr="00610555" w:rsidRDefault="007D14CC" w:rsidP="002F2712">
      <w:pPr>
        <w:pStyle w:val="Country"/>
        <w:rPr>
          <w:lang w:val="es-ES"/>
        </w:rPr>
      </w:pPr>
      <w:bookmarkStart w:id="1046" w:name="_Toc1570040"/>
      <w:r w:rsidRPr="00610555">
        <w:rPr>
          <w:lang w:val="es-ES"/>
        </w:rPr>
        <w:lastRenderedPageBreak/>
        <w:t>Denmark (country code +45)</w:t>
      </w:r>
      <w:bookmarkEnd w:id="1046"/>
    </w:p>
    <w:p w:rsidR="007D14CC" w:rsidRPr="00471E82" w:rsidRDefault="007D14CC" w:rsidP="007D14CC">
      <w:pPr>
        <w:tabs>
          <w:tab w:val="left" w:pos="1560"/>
          <w:tab w:val="left" w:pos="2127"/>
        </w:tabs>
        <w:spacing w:after="120"/>
        <w:jc w:val="left"/>
        <w:outlineLvl w:val="4"/>
        <w:rPr>
          <w:rFonts w:cs="Arial"/>
          <w:lang w:val="en-GB"/>
        </w:rPr>
      </w:pPr>
      <w:bookmarkStart w:id="1047" w:name="OLE_LINK24"/>
      <w:bookmarkStart w:id="1048" w:name="OLE_LINK25"/>
      <w:r w:rsidRPr="00471E82">
        <w:rPr>
          <w:rFonts w:cs="Arial"/>
          <w:lang w:val="en-GB"/>
        </w:rPr>
        <w:t xml:space="preserve">Communication of </w:t>
      </w:r>
      <w:r>
        <w:rPr>
          <w:rFonts w:cs="Arial"/>
          <w:lang w:val="en-GB"/>
        </w:rPr>
        <w:t>8.II.2019</w:t>
      </w:r>
      <w:r w:rsidRPr="00471E82">
        <w:rPr>
          <w:rFonts w:cs="Arial"/>
          <w:lang w:val="en-GB"/>
        </w:rPr>
        <w:t>:</w:t>
      </w:r>
    </w:p>
    <w:p w:rsidR="007D14CC" w:rsidRPr="00471E82" w:rsidRDefault="007D14CC" w:rsidP="007D14CC">
      <w:pPr>
        <w:rPr>
          <w:rFonts w:cs="Arial"/>
          <w:lang w:val="en-GB"/>
        </w:rPr>
      </w:pPr>
      <w:r w:rsidRPr="00471E82">
        <w:rPr>
          <w:rFonts w:cs="Arial"/>
          <w:lang w:val="en-GB"/>
        </w:rPr>
        <w:t xml:space="preserve">The </w:t>
      </w:r>
      <w:r w:rsidRPr="00471E82">
        <w:rPr>
          <w:rFonts w:cs="Arial"/>
          <w:i/>
          <w:lang w:val="en-GB"/>
        </w:rPr>
        <w:t>Danish Energy Agency</w:t>
      </w:r>
      <w:r w:rsidRPr="00471E82">
        <w:rPr>
          <w:rFonts w:cs="Arial"/>
          <w:lang w:val="en-GB"/>
        </w:rPr>
        <w:t>, Copenhagen, announces the following updates to the national numbering plan of Denmark:</w:t>
      </w:r>
    </w:p>
    <w:bookmarkEnd w:id="1047"/>
    <w:bookmarkEnd w:id="1048"/>
    <w:p w:rsidR="007D14CC" w:rsidRPr="00471D8A" w:rsidRDefault="007D14CC" w:rsidP="007D14CC">
      <w:pPr>
        <w:numPr>
          <w:ilvl w:val="0"/>
          <w:numId w:val="32"/>
        </w:numPr>
        <w:tabs>
          <w:tab w:val="clear" w:pos="567"/>
          <w:tab w:val="clear" w:pos="1276"/>
          <w:tab w:val="clear" w:pos="1843"/>
          <w:tab w:val="clear" w:pos="5387"/>
          <w:tab w:val="clear" w:pos="5954"/>
        </w:tabs>
        <w:spacing w:after="120"/>
        <w:ind w:left="0" w:firstLine="0"/>
        <w:jc w:val="left"/>
        <w:textAlignment w:val="auto"/>
        <w:rPr>
          <w:rFonts w:cs="Arial"/>
          <w:iCs/>
          <w:lang w:val="es-ES_tradnl"/>
        </w:rPr>
      </w:pPr>
      <w:r>
        <w:rPr>
          <w:rFonts w:cs="Arial"/>
          <w:bCs/>
          <w:lang w:val="es-ES_tradnl"/>
        </w:rPr>
        <w:t>Withdrawal</w:t>
      </w:r>
      <w:r w:rsidRPr="00471D8A">
        <w:rPr>
          <w:rFonts w:cs="Arial"/>
          <w:bCs/>
          <w:lang w:val="es-ES_tradnl"/>
        </w:rPr>
        <w:t xml:space="preserve"> </w:t>
      </w:r>
      <w:r w:rsidRPr="00471D8A">
        <w:rPr>
          <w:rFonts w:cs="Arial"/>
          <w:bCs/>
          <w:iCs/>
          <w:lang w:val="es-ES_tradnl"/>
        </w:rPr>
        <w:t xml:space="preserve">– </w:t>
      </w:r>
      <w:r>
        <w:rPr>
          <w:rFonts w:cs="Arial"/>
          <w:bCs/>
          <w:iCs/>
          <w:lang w:val="es-ES_tradnl"/>
        </w:rPr>
        <w:t>Carrier select code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2663"/>
        <w:gridCol w:w="4653"/>
        <w:gridCol w:w="1739"/>
      </w:tblGrid>
      <w:tr w:rsidR="007D14CC" w:rsidRPr="008E5DBC" w:rsidTr="007D14CC">
        <w:trPr>
          <w:cantSplit/>
          <w:jc w:val="center"/>
        </w:trPr>
        <w:tc>
          <w:tcPr>
            <w:tcW w:w="2830" w:type="dxa"/>
            <w:hideMark/>
          </w:tcPr>
          <w:p w:rsidR="007D14CC" w:rsidRPr="00471D8A" w:rsidRDefault="007D14CC" w:rsidP="007D14CC">
            <w:pPr>
              <w:spacing w:before="0" w:line="276" w:lineRule="auto"/>
              <w:jc w:val="center"/>
              <w:rPr>
                <w:rFonts w:cs="Arial"/>
                <w:i/>
                <w:lang w:val="es-ES_tradnl"/>
              </w:rPr>
            </w:pPr>
            <w:r w:rsidRPr="00471D8A">
              <w:rPr>
                <w:rFonts w:cs="Arial"/>
                <w:i/>
                <w:lang w:val="es-ES_tradnl"/>
              </w:rPr>
              <w:t>Provider</w:t>
            </w:r>
          </w:p>
        </w:tc>
        <w:tc>
          <w:tcPr>
            <w:tcW w:w="4953" w:type="dxa"/>
            <w:hideMark/>
          </w:tcPr>
          <w:p w:rsidR="007D14CC" w:rsidRPr="00471D8A" w:rsidRDefault="007D14CC" w:rsidP="007D14CC">
            <w:pPr>
              <w:numPr>
                <w:ilvl w:val="12"/>
                <w:numId w:val="0"/>
              </w:numPr>
              <w:spacing w:before="0" w:line="276" w:lineRule="auto"/>
              <w:jc w:val="center"/>
              <w:rPr>
                <w:rFonts w:cs="Arial"/>
                <w:lang w:val="es-ES_tradnl"/>
              </w:rPr>
            </w:pPr>
            <w:r>
              <w:rPr>
                <w:rFonts w:cs="Arial"/>
                <w:bCs/>
                <w:iCs/>
                <w:lang w:val="es-ES_tradnl"/>
              </w:rPr>
              <w:t>Carrier select code</w:t>
            </w:r>
          </w:p>
        </w:tc>
        <w:tc>
          <w:tcPr>
            <w:tcW w:w="1846" w:type="dxa"/>
            <w:hideMark/>
          </w:tcPr>
          <w:p w:rsidR="007D14CC" w:rsidRPr="008E5DBC" w:rsidRDefault="007D14CC" w:rsidP="007D14CC">
            <w:pPr>
              <w:numPr>
                <w:ilvl w:val="12"/>
                <w:numId w:val="0"/>
              </w:numPr>
              <w:spacing w:before="0" w:line="276" w:lineRule="auto"/>
              <w:jc w:val="left"/>
              <w:rPr>
                <w:rFonts w:cs="Arial"/>
                <w:i/>
                <w:lang w:val="es-ES_tradnl"/>
              </w:rPr>
            </w:pPr>
            <w:r w:rsidRPr="008E5DBC">
              <w:rPr>
                <w:rFonts w:cs="Arial"/>
                <w:i/>
                <w:lang w:val="es-ES_tradnl"/>
              </w:rPr>
              <w:t>Date of withdrawal</w:t>
            </w:r>
          </w:p>
        </w:tc>
      </w:tr>
      <w:tr w:rsidR="007D14CC" w:rsidRPr="008E5DBC" w:rsidTr="007D14CC">
        <w:trPr>
          <w:cantSplit/>
          <w:jc w:val="center"/>
        </w:trPr>
        <w:tc>
          <w:tcPr>
            <w:tcW w:w="2830" w:type="dxa"/>
          </w:tcPr>
          <w:p w:rsidR="007D14CC" w:rsidRPr="008E5DBC" w:rsidRDefault="007D14CC" w:rsidP="007D14CC">
            <w:pPr>
              <w:numPr>
                <w:ilvl w:val="12"/>
                <w:numId w:val="0"/>
              </w:numPr>
              <w:tabs>
                <w:tab w:val="center" w:pos="1642"/>
              </w:tabs>
              <w:spacing w:before="40"/>
              <w:jc w:val="left"/>
              <w:rPr>
                <w:rFonts w:cs="Arial"/>
                <w:lang w:val="es-ES_tradnl"/>
              </w:rPr>
            </w:pPr>
            <w:r w:rsidRPr="008E5DBC">
              <w:t>Facilicom A/S</w:t>
            </w:r>
          </w:p>
        </w:tc>
        <w:tc>
          <w:tcPr>
            <w:tcW w:w="4953" w:type="dxa"/>
          </w:tcPr>
          <w:p w:rsidR="007D14CC" w:rsidRPr="00471D8A" w:rsidRDefault="007D14CC" w:rsidP="007D14CC">
            <w:pPr>
              <w:numPr>
                <w:ilvl w:val="12"/>
                <w:numId w:val="0"/>
              </w:numPr>
              <w:tabs>
                <w:tab w:val="center" w:pos="1642"/>
              </w:tabs>
              <w:spacing w:before="40"/>
              <w:jc w:val="left"/>
              <w:rPr>
                <w:rFonts w:cs="Arial"/>
                <w:lang w:val="es-ES_tradnl"/>
              </w:rPr>
            </w:pPr>
            <w:r>
              <w:rPr>
                <w:rFonts w:cs="Arial"/>
                <w:lang w:val="es-ES_tradnl"/>
              </w:rPr>
              <w:t>1008</w:t>
            </w:r>
          </w:p>
        </w:tc>
        <w:tc>
          <w:tcPr>
            <w:tcW w:w="1846" w:type="dxa"/>
          </w:tcPr>
          <w:p w:rsidR="007D14CC" w:rsidRPr="00471D8A" w:rsidRDefault="007D14CC" w:rsidP="007D14CC">
            <w:pPr>
              <w:numPr>
                <w:ilvl w:val="12"/>
                <w:numId w:val="0"/>
              </w:numPr>
              <w:spacing w:before="40"/>
              <w:jc w:val="center"/>
              <w:rPr>
                <w:rFonts w:cs="Arial"/>
                <w:lang w:val="es-ES_tradnl"/>
              </w:rPr>
            </w:pPr>
            <w:r>
              <w:rPr>
                <w:rFonts w:cs="Arial"/>
                <w:lang w:val="es-ES_tradnl"/>
              </w:rPr>
              <w:t>31</w:t>
            </w:r>
            <w:r w:rsidRPr="00471D8A">
              <w:rPr>
                <w:rFonts w:cs="Arial"/>
                <w:lang w:val="es-ES_tradnl"/>
              </w:rPr>
              <w:t>.</w:t>
            </w:r>
            <w:r>
              <w:rPr>
                <w:rFonts w:cs="Arial"/>
                <w:lang w:val="es-ES_tradnl"/>
              </w:rPr>
              <w:t>II</w:t>
            </w:r>
            <w:r w:rsidRPr="00471D8A">
              <w:rPr>
                <w:rFonts w:cs="Arial"/>
                <w:lang w:val="es-ES_tradnl"/>
              </w:rPr>
              <w:t>I.2019</w:t>
            </w:r>
          </w:p>
        </w:tc>
      </w:tr>
    </w:tbl>
    <w:p w:rsidR="007D14CC" w:rsidRPr="00471E82" w:rsidRDefault="007D14CC" w:rsidP="007D14CC">
      <w:pPr>
        <w:tabs>
          <w:tab w:val="left" w:pos="1560"/>
          <w:tab w:val="left" w:pos="2127"/>
        </w:tabs>
        <w:spacing w:before="360"/>
        <w:jc w:val="left"/>
        <w:outlineLvl w:val="4"/>
        <w:rPr>
          <w:rFonts w:cs="Arial"/>
          <w:lang w:val="en-GB"/>
        </w:rPr>
      </w:pPr>
      <w:r w:rsidRPr="00471E82">
        <w:rPr>
          <w:rFonts w:cs="Arial"/>
          <w:lang w:val="en-GB"/>
        </w:rPr>
        <w:t xml:space="preserve">Communication of </w:t>
      </w:r>
      <w:r>
        <w:rPr>
          <w:rFonts w:cs="Arial"/>
          <w:lang w:val="en-GB"/>
        </w:rPr>
        <w:t>13.II.2019</w:t>
      </w:r>
      <w:r w:rsidRPr="00471E82">
        <w:rPr>
          <w:rFonts w:cs="Arial"/>
          <w:lang w:val="en-GB"/>
        </w:rPr>
        <w:t>:</w:t>
      </w:r>
    </w:p>
    <w:p w:rsidR="007D14CC" w:rsidRPr="00471D8A" w:rsidRDefault="007D14CC" w:rsidP="007D14CC">
      <w:pPr>
        <w:numPr>
          <w:ilvl w:val="0"/>
          <w:numId w:val="32"/>
        </w:numPr>
        <w:tabs>
          <w:tab w:val="clear" w:pos="567"/>
          <w:tab w:val="clear" w:pos="1276"/>
          <w:tab w:val="clear" w:pos="1843"/>
          <w:tab w:val="clear" w:pos="5387"/>
          <w:tab w:val="clear" w:pos="5954"/>
        </w:tabs>
        <w:spacing w:after="120"/>
        <w:ind w:left="0" w:firstLine="0"/>
        <w:jc w:val="left"/>
        <w:textAlignment w:val="auto"/>
        <w:rPr>
          <w:rFonts w:cs="Arial"/>
          <w:iCs/>
          <w:lang w:val="es-ES_tradnl"/>
        </w:rPr>
      </w:pPr>
      <w:r w:rsidRPr="00471D8A">
        <w:rPr>
          <w:rFonts w:cs="Arial"/>
          <w:bCs/>
          <w:lang w:val="es-ES_tradnl"/>
        </w:rPr>
        <w:t xml:space="preserve">Assignment </w:t>
      </w:r>
      <w:r w:rsidRPr="00471D8A">
        <w:rPr>
          <w:rFonts w:cs="Arial"/>
          <w:bCs/>
          <w:iCs/>
          <w:lang w:val="es-ES_tradnl"/>
        </w:rPr>
        <w:t>– M</w:t>
      </w:r>
      <w:r>
        <w:rPr>
          <w:rFonts w:cs="Arial"/>
          <w:bCs/>
          <w:iCs/>
          <w:lang w:val="es-ES_tradnl"/>
        </w:rPr>
        <w:t>2M communication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2663"/>
        <w:gridCol w:w="4653"/>
        <w:gridCol w:w="1739"/>
      </w:tblGrid>
      <w:tr w:rsidR="007D14CC" w:rsidRPr="00471D8A" w:rsidTr="007D14CC">
        <w:trPr>
          <w:cantSplit/>
          <w:jc w:val="center"/>
        </w:trPr>
        <w:tc>
          <w:tcPr>
            <w:tcW w:w="2830" w:type="dxa"/>
            <w:hideMark/>
          </w:tcPr>
          <w:p w:rsidR="007D14CC" w:rsidRPr="00471D8A" w:rsidRDefault="007D14CC" w:rsidP="007D14CC">
            <w:pPr>
              <w:spacing w:before="0" w:line="276" w:lineRule="auto"/>
              <w:jc w:val="center"/>
              <w:rPr>
                <w:rFonts w:cs="Arial"/>
                <w:i/>
                <w:lang w:val="es-ES_tradnl"/>
              </w:rPr>
            </w:pPr>
            <w:r w:rsidRPr="00471D8A">
              <w:rPr>
                <w:rFonts w:cs="Arial"/>
                <w:i/>
                <w:lang w:val="es-ES_tradnl"/>
              </w:rPr>
              <w:t>Provider</w:t>
            </w:r>
          </w:p>
        </w:tc>
        <w:tc>
          <w:tcPr>
            <w:tcW w:w="4953" w:type="dxa"/>
            <w:hideMark/>
          </w:tcPr>
          <w:p w:rsidR="007D14CC" w:rsidRPr="00471D8A" w:rsidRDefault="007D14CC" w:rsidP="007D14CC">
            <w:pPr>
              <w:numPr>
                <w:ilvl w:val="12"/>
                <w:numId w:val="0"/>
              </w:numPr>
              <w:spacing w:before="0" w:line="276" w:lineRule="auto"/>
              <w:jc w:val="center"/>
              <w:rPr>
                <w:rFonts w:cs="Arial"/>
                <w:lang w:val="es-ES_tradnl"/>
              </w:rPr>
            </w:pPr>
            <w:r w:rsidRPr="00471D8A">
              <w:rPr>
                <w:rFonts w:cs="Arial"/>
                <w:bCs/>
                <w:i/>
                <w:lang w:val="es-ES_tradnl"/>
              </w:rPr>
              <w:t>Numbering series</w:t>
            </w:r>
          </w:p>
        </w:tc>
        <w:tc>
          <w:tcPr>
            <w:tcW w:w="1846" w:type="dxa"/>
            <w:hideMark/>
          </w:tcPr>
          <w:p w:rsidR="007D14CC" w:rsidRPr="00471D8A" w:rsidRDefault="007D14CC" w:rsidP="007D14CC">
            <w:pPr>
              <w:numPr>
                <w:ilvl w:val="12"/>
                <w:numId w:val="0"/>
              </w:numPr>
              <w:spacing w:before="0" w:line="276" w:lineRule="auto"/>
              <w:jc w:val="left"/>
              <w:rPr>
                <w:rFonts w:cs="Arial"/>
                <w:i/>
                <w:lang w:val="es-ES_tradnl"/>
              </w:rPr>
            </w:pPr>
            <w:r w:rsidRPr="00471D8A">
              <w:rPr>
                <w:rFonts w:cs="Arial"/>
                <w:i/>
                <w:lang w:val="es-ES_tradnl"/>
              </w:rPr>
              <w:t>Date of assignment</w:t>
            </w:r>
          </w:p>
        </w:tc>
      </w:tr>
      <w:tr w:rsidR="007D14CC" w:rsidRPr="00471D8A" w:rsidTr="007D14CC">
        <w:trPr>
          <w:cantSplit/>
          <w:jc w:val="center"/>
        </w:trPr>
        <w:tc>
          <w:tcPr>
            <w:tcW w:w="2830" w:type="dxa"/>
          </w:tcPr>
          <w:p w:rsidR="007D14CC" w:rsidRPr="00F80AC2" w:rsidRDefault="007D14CC" w:rsidP="007D14CC">
            <w:pPr>
              <w:numPr>
                <w:ilvl w:val="12"/>
                <w:numId w:val="0"/>
              </w:numPr>
              <w:tabs>
                <w:tab w:val="center" w:pos="1642"/>
              </w:tabs>
              <w:spacing w:before="40"/>
              <w:jc w:val="left"/>
              <w:rPr>
                <w:rFonts w:cs="Arial"/>
                <w:lang w:val="es-ES_tradnl"/>
              </w:rPr>
            </w:pPr>
            <w:r w:rsidRPr="00C104B7">
              <w:rPr>
                <w:rFonts w:cs="Arial"/>
                <w:lang w:val="es-ES_tradnl"/>
              </w:rPr>
              <w:t>Gigsky ApS</w:t>
            </w:r>
          </w:p>
        </w:tc>
        <w:tc>
          <w:tcPr>
            <w:tcW w:w="4953" w:type="dxa"/>
          </w:tcPr>
          <w:p w:rsidR="007D14CC" w:rsidRPr="00C104B7" w:rsidRDefault="007D14CC" w:rsidP="007D14CC">
            <w:pPr>
              <w:numPr>
                <w:ilvl w:val="12"/>
                <w:numId w:val="0"/>
              </w:numPr>
              <w:tabs>
                <w:tab w:val="center" w:pos="1642"/>
              </w:tabs>
              <w:spacing w:before="40"/>
              <w:jc w:val="left"/>
              <w:rPr>
                <w:rFonts w:cs="Arial"/>
                <w:lang w:val="es-ES_tradnl"/>
              </w:rPr>
            </w:pPr>
            <w:r w:rsidRPr="00C104B7">
              <w:rPr>
                <w:rFonts w:cs="Arial"/>
                <w:lang w:val="es-ES_tradnl"/>
              </w:rPr>
              <w:t>37100140ijkl, 37100141ijkl, 37100142ijkl, 37100143ijkl, 37100144ijkl, 37100145ijkl, 37100146ijkl, 37100147ijkl, 37100148ijkl and 37100149ijkl</w:t>
            </w:r>
          </w:p>
        </w:tc>
        <w:tc>
          <w:tcPr>
            <w:tcW w:w="1846" w:type="dxa"/>
          </w:tcPr>
          <w:p w:rsidR="007D14CC" w:rsidRPr="00471D8A" w:rsidRDefault="007D14CC" w:rsidP="007D14CC">
            <w:pPr>
              <w:numPr>
                <w:ilvl w:val="12"/>
                <w:numId w:val="0"/>
              </w:numPr>
              <w:spacing w:before="40"/>
              <w:jc w:val="center"/>
              <w:rPr>
                <w:rFonts w:cs="Arial"/>
                <w:lang w:val="es-ES_tradnl"/>
              </w:rPr>
            </w:pPr>
            <w:r w:rsidRPr="00471D8A">
              <w:rPr>
                <w:rFonts w:cs="Arial"/>
                <w:lang w:val="es-ES_tradnl"/>
              </w:rPr>
              <w:t>1</w:t>
            </w:r>
            <w:r>
              <w:rPr>
                <w:rFonts w:cs="Arial"/>
                <w:lang w:val="es-ES_tradnl"/>
              </w:rPr>
              <w:t>2</w:t>
            </w:r>
            <w:r w:rsidRPr="00471D8A">
              <w:rPr>
                <w:rFonts w:cs="Arial"/>
                <w:lang w:val="es-ES_tradnl"/>
              </w:rPr>
              <w:t>.</w:t>
            </w:r>
            <w:r>
              <w:rPr>
                <w:rFonts w:cs="Arial"/>
                <w:lang w:val="es-ES_tradnl"/>
              </w:rPr>
              <w:t>I</w:t>
            </w:r>
            <w:r w:rsidRPr="00471D8A">
              <w:rPr>
                <w:rFonts w:cs="Arial"/>
                <w:lang w:val="es-ES_tradnl"/>
              </w:rPr>
              <w:t>I.2019</w:t>
            </w:r>
          </w:p>
        </w:tc>
      </w:tr>
    </w:tbl>
    <w:p w:rsidR="007D14CC" w:rsidRPr="00471D8A" w:rsidRDefault="007D14CC" w:rsidP="007D14CC">
      <w:pPr>
        <w:tabs>
          <w:tab w:val="left" w:pos="1800"/>
        </w:tabs>
        <w:spacing w:before="0"/>
        <w:ind w:left="1077" w:hanging="1077"/>
        <w:jc w:val="left"/>
        <w:rPr>
          <w:rFonts w:cs="Arial"/>
          <w:lang w:val="es-ES_tradnl"/>
        </w:rPr>
      </w:pPr>
    </w:p>
    <w:p w:rsidR="007D14CC" w:rsidRPr="00C104B7" w:rsidRDefault="007D14CC" w:rsidP="007D14CC">
      <w:pPr>
        <w:tabs>
          <w:tab w:val="left" w:pos="1800"/>
        </w:tabs>
        <w:spacing w:before="0"/>
        <w:ind w:left="1077" w:hanging="1077"/>
        <w:jc w:val="left"/>
        <w:rPr>
          <w:rFonts w:cs="Arial"/>
          <w:lang w:val="en-GB"/>
        </w:rPr>
      </w:pPr>
      <w:r w:rsidRPr="00C104B7">
        <w:rPr>
          <w:rFonts w:cs="Arial"/>
          <w:lang w:val="en-GB"/>
        </w:rPr>
        <w:t>Contact:</w:t>
      </w:r>
    </w:p>
    <w:p w:rsidR="007D14CC" w:rsidRPr="00C104B7" w:rsidRDefault="007D14CC" w:rsidP="007D14CC">
      <w:pPr>
        <w:tabs>
          <w:tab w:val="left" w:pos="1134"/>
        </w:tabs>
        <w:jc w:val="left"/>
        <w:rPr>
          <w:rFonts w:cs="Arial"/>
          <w:lang w:val="en-GB"/>
        </w:rPr>
      </w:pPr>
      <w:r w:rsidRPr="00C104B7">
        <w:rPr>
          <w:rFonts w:cs="Arial"/>
          <w:lang w:val="en-GB"/>
        </w:rPr>
        <w:tab/>
        <w:t>Danish Energy Agency</w:t>
      </w:r>
    </w:p>
    <w:p w:rsidR="007D14CC" w:rsidRPr="00C104B7" w:rsidRDefault="007D14CC" w:rsidP="007D14CC">
      <w:pPr>
        <w:tabs>
          <w:tab w:val="left" w:pos="1134"/>
        </w:tabs>
        <w:spacing w:before="0"/>
        <w:jc w:val="left"/>
        <w:rPr>
          <w:rFonts w:cs="Arial"/>
          <w:lang w:val="en-GB"/>
        </w:rPr>
      </w:pPr>
      <w:r w:rsidRPr="00C104B7">
        <w:rPr>
          <w:rFonts w:cs="Arial"/>
          <w:lang w:val="en-GB"/>
        </w:rPr>
        <w:tab/>
        <w:t>Amaliegade 44</w:t>
      </w:r>
    </w:p>
    <w:p w:rsidR="007D14CC" w:rsidRPr="00C104B7" w:rsidRDefault="007D14CC" w:rsidP="007D14CC">
      <w:pPr>
        <w:tabs>
          <w:tab w:val="left" w:pos="1134"/>
        </w:tabs>
        <w:spacing w:before="0"/>
        <w:jc w:val="left"/>
        <w:rPr>
          <w:rFonts w:cs="Arial"/>
          <w:lang w:val="en-GB"/>
        </w:rPr>
      </w:pPr>
      <w:r w:rsidRPr="00C104B7">
        <w:rPr>
          <w:rFonts w:cs="Arial"/>
          <w:lang w:val="en-GB"/>
        </w:rPr>
        <w:tab/>
        <w:t>1256 COPENHAGEN K</w:t>
      </w:r>
    </w:p>
    <w:p w:rsidR="007D14CC" w:rsidRPr="00096385" w:rsidRDefault="007D14CC" w:rsidP="00610555">
      <w:pPr>
        <w:spacing w:before="0"/>
        <w:ind w:left="567"/>
        <w:jc w:val="left"/>
        <w:rPr>
          <w:rFonts w:cs="Arial"/>
          <w:lang w:val="en-GB"/>
        </w:rPr>
      </w:pPr>
      <w:r w:rsidRPr="00096385">
        <w:rPr>
          <w:rFonts w:cs="Arial"/>
          <w:lang w:val="en-GB"/>
        </w:rPr>
        <w:t>Denmark</w:t>
      </w:r>
      <w:r w:rsidRPr="00096385">
        <w:rPr>
          <w:rFonts w:cs="Arial"/>
          <w:lang w:val="en-GB"/>
        </w:rPr>
        <w:br/>
        <w:t>Tel:</w:t>
      </w:r>
      <w:r w:rsidRPr="00096385">
        <w:rPr>
          <w:rFonts w:cs="Arial"/>
          <w:lang w:val="en-GB"/>
        </w:rPr>
        <w:tab/>
        <w:t xml:space="preserve">+45 33 92 67 00 </w:t>
      </w:r>
      <w:r w:rsidRPr="00096385">
        <w:rPr>
          <w:rFonts w:cs="Arial"/>
          <w:lang w:val="en-GB"/>
        </w:rPr>
        <w:br/>
        <w:t>Fax:</w:t>
      </w:r>
      <w:r w:rsidRPr="00096385">
        <w:rPr>
          <w:rFonts w:cs="Arial"/>
          <w:lang w:val="en-GB"/>
        </w:rPr>
        <w:tab/>
        <w:t>+45 33 11 47 43</w:t>
      </w:r>
      <w:r w:rsidRPr="00096385">
        <w:rPr>
          <w:rFonts w:cs="Arial"/>
          <w:lang w:val="en-GB"/>
        </w:rPr>
        <w:br/>
        <w:t>E-mail:</w:t>
      </w:r>
      <w:r w:rsidRPr="00096385">
        <w:rPr>
          <w:rFonts w:cs="Arial"/>
          <w:lang w:val="en-GB"/>
        </w:rPr>
        <w:tab/>
        <w:t xml:space="preserve">ens@ens.dk </w:t>
      </w:r>
      <w:r w:rsidRPr="00096385">
        <w:rPr>
          <w:rFonts w:cs="Arial"/>
          <w:lang w:val="en-GB"/>
        </w:rPr>
        <w:br/>
        <w:t>URL:</w:t>
      </w:r>
      <w:r w:rsidRPr="00096385">
        <w:rPr>
          <w:rFonts w:cs="Arial"/>
          <w:lang w:val="en-GB"/>
        </w:rPr>
        <w:tab/>
        <w:t xml:space="preserve">www.ens.dk </w:t>
      </w:r>
    </w:p>
    <w:p w:rsidR="007D14CC" w:rsidRDefault="007D14CC" w:rsidP="007D14CC">
      <w:pPr>
        <w:tabs>
          <w:tab w:val="clear" w:pos="567"/>
          <w:tab w:val="clear" w:pos="1276"/>
          <w:tab w:val="clear" w:pos="1843"/>
          <w:tab w:val="clear" w:pos="5387"/>
          <w:tab w:val="clear" w:pos="5954"/>
        </w:tabs>
        <w:overflowPunct/>
        <w:autoSpaceDE/>
        <w:autoSpaceDN/>
        <w:adjustRightInd/>
        <w:spacing w:before="0"/>
        <w:jc w:val="left"/>
        <w:textAlignment w:val="auto"/>
        <w:rPr>
          <w:rFonts w:cs="Arial"/>
          <w:b/>
          <w:noProof w:val="0"/>
          <w:lang w:val="en-GB"/>
        </w:rPr>
      </w:pPr>
      <w:r>
        <w:rPr>
          <w:rFonts w:cs="Arial"/>
          <w:b/>
          <w:noProof w:val="0"/>
          <w:lang w:val="en-GB"/>
        </w:rPr>
        <w:br w:type="page"/>
      </w:r>
    </w:p>
    <w:p w:rsidR="007D14CC" w:rsidRPr="000276D2" w:rsidRDefault="007D14CC" w:rsidP="002F2712">
      <w:pPr>
        <w:pStyle w:val="Country"/>
        <w:rPr>
          <w:lang w:val="en-GB"/>
        </w:rPr>
      </w:pPr>
      <w:bookmarkStart w:id="1049" w:name="_Toc1570041"/>
      <w:r w:rsidRPr="000276D2">
        <w:rPr>
          <w:lang w:val="en-GB"/>
        </w:rPr>
        <w:lastRenderedPageBreak/>
        <w:t>French Polynesia (country code +689)</w:t>
      </w:r>
      <w:bookmarkEnd w:id="1049"/>
    </w:p>
    <w:p w:rsidR="007D14CC" w:rsidRPr="000276D2" w:rsidRDefault="007D14CC" w:rsidP="007D14CC">
      <w:pPr>
        <w:tabs>
          <w:tab w:val="clear" w:pos="1276"/>
          <w:tab w:val="clear" w:pos="1843"/>
          <w:tab w:val="left" w:pos="1560"/>
          <w:tab w:val="left" w:pos="2127"/>
        </w:tabs>
        <w:spacing w:after="120"/>
        <w:jc w:val="left"/>
        <w:outlineLvl w:val="4"/>
        <w:rPr>
          <w:rFonts w:cs="Arial"/>
          <w:noProof w:val="0"/>
          <w:lang w:val="en-GB"/>
        </w:rPr>
      </w:pPr>
      <w:r w:rsidRPr="000276D2">
        <w:rPr>
          <w:rFonts w:cs="Arial"/>
          <w:noProof w:val="0"/>
          <w:lang w:val="en-GB"/>
        </w:rPr>
        <w:t>Communication of 8.II.2019:</w:t>
      </w:r>
    </w:p>
    <w:p w:rsidR="007D14CC" w:rsidRPr="000276D2" w:rsidRDefault="007D14CC" w:rsidP="007D14CC">
      <w:pPr>
        <w:tabs>
          <w:tab w:val="clear" w:pos="567"/>
          <w:tab w:val="clear" w:pos="1276"/>
          <w:tab w:val="clear" w:pos="1843"/>
          <w:tab w:val="clear" w:pos="5387"/>
          <w:tab w:val="clear" w:pos="5954"/>
        </w:tabs>
        <w:spacing w:before="0"/>
        <w:rPr>
          <w:rFonts w:eastAsia="Calibri"/>
          <w:noProof w:val="0"/>
          <w:color w:val="000000"/>
          <w:lang w:val="en-GB"/>
        </w:rPr>
      </w:pPr>
      <w:r w:rsidRPr="000276D2">
        <w:rPr>
          <w:rFonts w:eastAsia="Calibri"/>
          <w:noProof w:val="0"/>
          <w:color w:val="000000"/>
          <w:lang w:val="en-GB"/>
        </w:rPr>
        <w:t xml:space="preserve">The </w:t>
      </w:r>
      <w:r w:rsidRPr="000276D2">
        <w:rPr>
          <w:rFonts w:cs="Arial"/>
          <w:i/>
          <w:noProof w:val="0"/>
          <w:lang w:val="en-GB"/>
        </w:rPr>
        <w:t>Direction générale de l’économie numérique (DGEN)</w:t>
      </w:r>
      <w:r w:rsidRPr="000276D2">
        <w:rPr>
          <w:rFonts w:eastAsia="Calibri"/>
          <w:noProof w:val="0"/>
          <w:color w:val="000000"/>
          <w:lang w:val="en-GB"/>
        </w:rPr>
        <w:t>, Papeete, announces the update to the general structure of the numbering plan for French Polynesia following the arrival of VITI as new mobile operator in July 2018. For information, VITI has announced that its mobiles services will be marketed as of the second semester of 2019.</w:t>
      </w:r>
    </w:p>
    <w:p w:rsidR="007D14CC" w:rsidRPr="000276D2" w:rsidRDefault="007D14CC" w:rsidP="007D14CC">
      <w:pPr>
        <w:tabs>
          <w:tab w:val="clear" w:pos="567"/>
          <w:tab w:val="clear" w:pos="1276"/>
          <w:tab w:val="clear" w:pos="1843"/>
          <w:tab w:val="clear" w:pos="5387"/>
          <w:tab w:val="clear" w:pos="5954"/>
        </w:tabs>
        <w:overflowPunct/>
        <w:autoSpaceDE/>
        <w:autoSpaceDN/>
        <w:adjustRightInd/>
        <w:jc w:val="center"/>
        <w:textAlignment w:val="auto"/>
        <w:rPr>
          <w:rFonts w:eastAsia="SimSun"/>
          <w:b/>
          <w:bCs/>
          <w:noProof w:val="0"/>
          <w:lang w:val="en-GB"/>
        </w:rPr>
      </w:pPr>
      <w:r w:rsidRPr="000276D2">
        <w:rPr>
          <w:rFonts w:eastAsia="SimSun"/>
          <w:b/>
          <w:bCs/>
          <w:noProof w:val="0"/>
          <w:lang w:val="en-GB"/>
        </w:rPr>
        <w:t>General structure of the numbering plan for French Polynesia</w:t>
      </w:r>
    </w:p>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jc w:val="center"/>
        <w:textAlignment w:val="auto"/>
        <w:rPr>
          <w:rFonts w:eastAsia="SimSun"/>
          <w:noProof w:val="0"/>
          <w:lang w:val="en-GB"/>
        </w:rPr>
      </w:pPr>
    </w:p>
    <w:p w:rsidR="007D14CC" w:rsidRPr="000276D2" w:rsidRDefault="007D14CC" w:rsidP="007D14CC">
      <w:pPr>
        <w:numPr>
          <w:ilvl w:val="0"/>
          <w:numId w:val="39"/>
        </w:numPr>
        <w:tabs>
          <w:tab w:val="clear" w:pos="567"/>
          <w:tab w:val="clear" w:pos="1276"/>
          <w:tab w:val="clear" w:pos="1843"/>
          <w:tab w:val="clear" w:pos="5387"/>
          <w:tab w:val="clear" w:pos="5954"/>
        </w:tabs>
        <w:overflowPunct/>
        <w:autoSpaceDE/>
        <w:autoSpaceDN/>
        <w:adjustRightInd/>
        <w:spacing w:before="0" w:after="60"/>
        <w:contextualSpacing/>
        <w:jc w:val="left"/>
        <w:textAlignment w:val="auto"/>
        <w:rPr>
          <w:rFonts w:eastAsia="SimSun"/>
          <w:noProof w:val="0"/>
          <w:lang w:val="en-GB"/>
        </w:rPr>
      </w:pPr>
      <w:r w:rsidRPr="000276D2">
        <w:rPr>
          <w:rFonts w:eastAsia="SimSun"/>
          <w:noProof w:val="0"/>
          <w:lang w:val="en-GB"/>
        </w:rPr>
        <w:t>Country code: +689</w:t>
      </w:r>
    </w:p>
    <w:p w:rsidR="007D14CC" w:rsidRPr="000276D2" w:rsidRDefault="007D14CC" w:rsidP="007D14CC">
      <w:pPr>
        <w:numPr>
          <w:ilvl w:val="0"/>
          <w:numId w:val="39"/>
        </w:numPr>
        <w:tabs>
          <w:tab w:val="clear" w:pos="567"/>
          <w:tab w:val="clear" w:pos="1276"/>
          <w:tab w:val="clear" w:pos="1843"/>
          <w:tab w:val="clear" w:pos="5387"/>
          <w:tab w:val="clear" w:pos="5954"/>
        </w:tabs>
        <w:overflowPunct/>
        <w:autoSpaceDE/>
        <w:autoSpaceDN/>
        <w:adjustRightInd/>
        <w:spacing w:before="0" w:after="60"/>
        <w:contextualSpacing/>
        <w:jc w:val="left"/>
        <w:textAlignment w:val="auto"/>
        <w:rPr>
          <w:rFonts w:eastAsia="SimSun"/>
          <w:noProof w:val="0"/>
          <w:lang w:val="en-GB"/>
        </w:rPr>
      </w:pPr>
      <w:r w:rsidRPr="000276D2">
        <w:rPr>
          <w:rFonts w:eastAsia="SimSun"/>
          <w:noProof w:val="0"/>
          <w:lang w:val="en-GB"/>
        </w:rPr>
        <w:t xml:space="preserve">Closed plan at eight (8) digits </w:t>
      </w:r>
    </w:p>
    <w:p w:rsidR="007D14CC" w:rsidRPr="000276D2" w:rsidRDefault="007D14CC" w:rsidP="007D14CC">
      <w:pPr>
        <w:numPr>
          <w:ilvl w:val="0"/>
          <w:numId w:val="39"/>
        </w:numPr>
        <w:tabs>
          <w:tab w:val="clear" w:pos="567"/>
          <w:tab w:val="clear" w:pos="1276"/>
          <w:tab w:val="clear" w:pos="1843"/>
          <w:tab w:val="clear" w:pos="5387"/>
          <w:tab w:val="clear" w:pos="5954"/>
        </w:tabs>
        <w:overflowPunct/>
        <w:autoSpaceDE/>
        <w:autoSpaceDN/>
        <w:adjustRightInd/>
        <w:spacing w:before="0" w:after="60"/>
        <w:contextualSpacing/>
        <w:jc w:val="left"/>
        <w:textAlignment w:val="auto"/>
        <w:rPr>
          <w:rFonts w:eastAsia="SimSun"/>
          <w:noProof w:val="0"/>
          <w:lang w:val="en-GB"/>
        </w:rPr>
      </w:pPr>
      <w:r w:rsidRPr="000276D2">
        <w:rPr>
          <w:rFonts w:eastAsia="SimSun"/>
          <w:noProof w:val="0"/>
          <w:lang w:val="en-GB"/>
        </w:rPr>
        <w:t>Dialling format: AB PQ MC DU</w:t>
      </w:r>
    </w:p>
    <w:p w:rsidR="007D14CC" w:rsidRPr="000276D2" w:rsidRDefault="007D14CC" w:rsidP="007D14CC">
      <w:pPr>
        <w:numPr>
          <w:ilvl w:val="0"/>
          <w:numId w:val="39"/>
        </w:numPr>
        <w:tabs>
          <w:tab w:val="clear" w:pos="567"/>
          <w:tab w:val="clear" w:pos="1276"/>
          <w:tab w:val="clear" w:pos="1843"/>
          <w:tab w:val="clear" w:pos="5387"/>
          <w:tab w:val="clear" w:pos="5954"/>
        </w:tabs>
        <w:overflowPunct/>
        <w:autoSpaceDE/>
        <w:autoSpaceDN/>
        <w:adjustRightInd/>
        <w:spacing w:before="0" w:after="120"/>
        <w:contextualSpacing/>
        <w:jc w:val="left"/>
        <w:textAlignment w:val="auto"/>
        <w:rPr>
          <w:rFonts w:eastAsia="SimSun"/>
          <w:noProof w:val="0"/>
          <w:lang w:val="en-GB"/>
        </w:rPr>
      </w:pPr>
      <w:r w:rsidRPr="000276D2">
        <w:rPr>
          <w:rFonts w:eastAsia="SimSun"/>
          <w:noProof w:val="0"/>
          <w:lang w:val="en-GB"/>
        </w:rPr>
        <w:t>Destination: accessible interpersonal numbers</w:t>
      </w:r>
    </w:p>
    <w:p w:rsidR="007D14CC" w:rsidRPr="000276D2" w:rsidRDefault="007D14CC" w:rsidP="007D14CC">
      <w:pPr>
        <w:tabs>
          <w:tab w:val="clear" w:pos="567"/>
          <w:tab w:val="clear" w:pos="1276"/>
          <w:tab w:val="clear" w:pos="1843"/>
          <w:tab w:val="clear" w:pos="5387"/>
          <w:tab w:val="clear" w:pos="5954"/>
        </w:tabs>
        <w:overflowPunct/>
        <w:autoSpaceDE/>
        <w:autoSpaceDN/>
        <w:adjustRightInd/>
        <w:spacing w:after="120"/>
        <w:contextualSpacing/>
        <w:jc w:val="left"/>
        <w:textAlignment w:val="auto"/>
        <w:rPr>
          <w:rFonts w:eastAsia="SimSun"/>
          <w:noProof w:val="0"/>
          <w:lang w:val="en-GB"/>
        </w:rPr>
      </w:pPr>
    </w:p>
    <w:tbl>
      <w:tblPr>
        <w:tblW w:w="8637" w:type="dxa"/>
        <w:tblCellMar>
          <w:left w:w="0" w:type="dxa"/>
          <w:right w:w="0" w:type="dxa"/>
        </w:tblCellMar>
        <w:tblLook w:val="04A0" w:firstRow="1" w:lastRow="0" w:firstColumn="1" w:lastColumn="0" w:noHBand="0" w:noVBand="1"/>
      </w:tblPr>
      <w:tblGrid>
        <w:gridCol w:w="2258"/>
        <w:gridCol w:w="3544"/>
        <w:gridCol w:w="2835"/>
      </w:tblGrid>
      <w:tr w:rsidR="007D14CC" w:rsidRPr="000276D2" w:rsidTr="007D14CC">
        <w:tc>
          <w:tcPr>
            <w:tcW w:w="22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b/>
                <w:bCs/>
                <w:i/>
                <w:iCs/>
                <w:noProof w:val="0"/>
                <w:lang w:val="en-GB"/>
              </w:rPr>
            </w:pPr>
            <w:r w:rsidRPr="000276D2">
              <w:rPr>
                <w:rFonts w:eastAsia="SimSun"/>
                <w:b/>
                <w:bCs/>
                <w:i/>
                <w:iCs/>
                <w:noProof w:val="0"/>
                <w:lang w:val="en-GB"/>
              </w:rPr>
              <w:t>Number blocks</w:t>
            </w:r>
          </w:p>
        </w:tc>
        <w:tc>
          <w:tcPr>
            <w:tcW w:w="354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b/>
                <w:bCs/>
                <w:i/>
                <w:iCs/>
                <w:noProof w:val="0"/>
                <w:lang w:val="en-GB"/>
              </w:rPr>
            </w:pPr>
            <w:r w:rsidRPr="000276D2">
              <w:rPr>
                <w:rFonts w:eastAsia="SimSun"/>
                <w:b/>
                <w:bCs/>
                <w:i/>
                <w:iCs/>
                <w:noProof w:val="0"/>
                <w:lang w:val="en-GB"/>
              </w:rPr>
              <w:t>Usage of number</w:t>
            </w:r>
          </w:p>
        </w:tc>
        <w:tc>
          <w:tcPr>
            <w:tcW w:w="28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b/>
                <w:bCs/>
                <w:i/>
                <w:iCs/>
                <w:noProof w:val="0"/>
                <w:lang w:val="en-GB"/>
              </w:rPr>
            </w:pPr>
            <w:r w:rsidRPr="000276D2">
              <w:rPr>
                <w:rFonts w:eastAsia="SimSun"/>
                <w:b/>
                <w:bCs/>
                <w:i/>
                <w:iCs/>
                <w:noProof w:val="0"/>
                <w:lang w:val="en-GB"/>
              </w:rPr>
              <w:t>Additional information</w:t>
            </w:r>
          </w:p>
        </w:tc>
      </w:tr>
      <w:tr w:rsidR="007D14CC" w:rsidRPr="000276D2" w:rsidTr="007D14CC">
        <w:tc>
          <w:tcPr>
            <w:tcW w:w="2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b/>
                <w:bCs/>
                <w:noProof w:val="0"/>
                <w:lang w:val="en-GB"/>
              </w:rPr>
            </w:pPr>
            <w:r w:rsidRPr="000276D2">
              <w:rPr>
                <w:rFonts w:eastAsia="SimSun"/>
                <w:b/>
                <w:bCs/>
                <w:noProof w:val="0"/>
                <w:lang w:val="en-GB"/>
              </w:rPr>
              <w:t>4B PQ MC DU</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b/>
                <w:bCs/>
                <w:noProof w:val="0"/>
                <w:lang w:val="en-GB"/>
              </w:rPr>
            </w:pPr>
            <w:r w:rsidRPr="000276D2">
              <w:rPr>
                <w:rFonts w:eastAsia="SimSun"/>
                <w:b/>
                <w:bCs/>
                <w:noProof w:val="0"/>
                <w:lang w:val="en-GB"/>
              </w:rPr>
              <w:t>Fixed telephone service</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b/>
                <w:bCs/>
                <w:noProof w:val="0"/>
                <w:lang w:val="en-GB"/>
              </w:rPr>
            </w:pPr>
            <w:r w:rsidRPr="000276D2">
              <w:rPr>
                <w:rFonts w:eastAsia="SimSun"/>
                <w:b/>
                <w:bCs/>
                <w:noProof w:val="0"/>
                <w:lang w:val="en-GB"/>
              </w:rPr>
              <w:t>Allocation</w:t>
            </w:r>
          </w:p>
        </w:tc>
      </w:tr>
      <w:tr w:rsidR="007D14CC" w:rsidRPr="00610555" w:rsidTr="007D14CC">
        <w:tc>
          <w:tcPr>
            <w:tcW w:w="2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numPr>
                <w:ilvl w:val="0"/>
                <w:numId w:val="38"/>
              </w:numPr>
              <w:tabs>
                <w:tab w:val="clear" w:pos="567"/>
                <w:tab w:val="clear" w:pos="1276"/>
                <w:tab w:val="clear" w:pos="1843"/>
                <w:tab w:val="clear" w:pos="5387"/>
                <w:tab w:val="clear" w:pos="5954"/>
              </w:tabs>
              <w:overflowPunct/>
              <w:autoSpaceDE/>
              <w:autoSpaceDN/>
              <w:adjustRightInd/>
              <w:spacing w:before="0" w:after="120"/>
              <w:ind w:left="454"/>
              <w:contextualSpacing/>
              <w:jc w:val="left"/>
              <w:textAlignment w:val="auto"/>
              <w:rPr>
                <w:rFonts w:eastAsia="SimSun"/>
                <w:noProof w:val="0"/>
                <w:lang w:val="en-GB"/>
              </w:rPr>
            </w:pPr>
            <w:r w:rsidRPr="000276D2">
              <w:rPr>
                <w:rFonts w:eastAsia="SimSun"/>
                <w:noProof w:val="0"/>
                <w:lang w:val="en-GB"/>
              </w:rPr>
              <w:t>40 PQ MC DU</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numPr>
                <w:ilvl w:val="0"/>
                <w:numId w:val="38"/>
              </w:numPr>
              <w:tabs>
                <w:tab w:val="clear" w:pos="567"/>
                <w:tab w:val="clear" w:pos="1276"/>
                <w:tab w:val="clear" w:pos="1843"/>
                <w:tab w:val="clear" w:pos="5387"/>
                <w:tab w:val="clear" w:pos="5954"/>
              </w:tabs>
              <w:overflowPunct/>
              <w:autoSpaceDE/>
              <w:autoSpaceDN/>
              <w:adjustRightInd/>
              <w:spacing w:before="0" w:after="120"/>
              <w:ind w:left="454"/>
              <w:contextualSpacing/>
              <w:jc w:val="left"/>
              <w:textAlignment w:val="auto"/>
              <w:rPr>
                <w:rFonts w:eastAsia="SimSun"/>
                <w:noProof w:val="0"/>
                <w:lang w:val="en-GB"/>
              </w:rPr>
            </w:pPr>
            <w:r w:rsidRPr="000276D2">
              <w:rPr>
                <w:rFonts w:eastAsia="SimSun"/>
                <w:noProof w:val="0"/>
                <w:lang w:val="en-GB"/>
              </w:rPr>
              <w:t>Geographical numbers</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noProof w:val="0"/>
                <w:lang w:val="fr-CH"/>
              </w:rPr>
            </w:pPr>
            <w:r w:rsidRPr="000276D2">
              <w:rPr>
                <w:rFonts w:eastAsia="SimSun"/>
                <w:noProof w:val="0"/>
                <w:lang w:val="fr-CH"/>
              </w:rPr>
              <w:t>Office des postes et télécommunications (OPT)</w:t>
            </w:r>
          </w:p>
        </w:tc>
      </w:tr>
      <w:tr w:rsidR="007D14CC" w:rsidRPr="00610555" w:rsidTr="007D14CC">
        <w:tc>
          <w:tcPr>
            <w:tcW w:w="2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numPr>
                <w:ilvl w:val="0"/>
                <w:numId w:val="38"/>
              </w:numPr>
              <w:tabs>
                <w:tab w:val="clear" w:pos="567"/>
                <w:tab w:val="clear" w:pos="1276"/>
                <w:tab w:val="clear" w:pos="1843"/>
                <w:tab w:val="clear" w:pos="5387"/>
                <w:tab w:val="clear" w:pos="5954"/>
              </w:tabs>
              <w:overflowPunct/>
              <w:autoSpaceDE/>
              <w:autoSpaceDN/>
              <w:adjustRightInd/>
              <w:spacing w:before="0" w:after="120"/>
              <w:ind w:left="454"/>
              <w:contextualSpacing/>
              <w:jc w:val="left"/>
              <w:textAlignment w:val="auto"/>
              <w:rPr>
                <w:rFonts w:eastAsia="SimSun"/>
                <w:noProof w:val="0"/>
                <w:lang w:val="en-GB"/>
              </w:rPr>
            </w:pPr>
            <w:r w:rsidRPr="000276D2">
              <w:rPr>
                <w:rFonts w:eastAsia="SimSun"/>
                <w:noProof w:val="0"/>
                <w:lang w:val="en-GB"/>
              </w:rPr>
              <w:t>49 PQ MC DU</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numPr>
                <w:ilvl w:val="0"/>
                <w:numId w:val="38"/>
              </w:numPr>
              <w:tabs>
                <w:tab w:val="clear" w:pos="567"/>
                <w:tab w:val="clear" w:pos="1276"/>
                <w:tab w:val="clear" w:pos="1843"/>
                <w:tab w:val="clear" w:pos="5387"/>
                <w:tab w:val="clear" w:pos="5954"/>
              </w:tabs>
              <w:overflowPunct/>
              <w:autoSpaceDE/>
              <w:autoSpaceDN/>
              <w:adjustRightInd/>
              <w:spacing w:before="0" w:after="120"/>
              <w:ind w:left="454"/>
              <w:contextualSpacing/>
              <w:jc w:val="left"/>
              <w:textAlignment w:val="auto"/>
              <w:rPr>
                <w:rFonts w:eastAsia="SimSun"/>
                <w:noProof w:val="0"/>
                <w:lang w:val="en-GB"/>
              </w:rPr>
            </w:pPr>
            <w:r w:rsidRPr="000276D2">
              <w:rPr>
                <w:rFonts w:eastAsia="SimSun"/>
                <w:noProof w:val="0"/>
                <w:lang w:val="en-GB"/>
              </w:rPr>
              <w:t>Non-geographical numbers</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noProof w:val="0"/>
                <w:lang w:val="fr-CH"/>
              </w:rPr>
            </w:pPr>
            <w:r w:rsidRPr="000276D2">
              <w:rPr>
                <w:rFonts w:eastAsia="SimSun"/>
                <w:noProof w:val="0"/>
                <w:lang w:val="fr-CH"/>
              </w:rPr>
              <w:t>Office des postes et télécommunications (OPT)</w:t>
            </w:r>
          </w:p>
        </w:tc>
      </w:tr>
      <w:tr w:rsidR="007D14CC" w:rsidRPr="000276D2" w:rsidTr="007D14CC">
        <w:tc>
          <w:tcPr>
            <w:tcW w:w="2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b/>
                <w:bCs/>
                <w:noProof w:val="0"/>
                <w:lang w:val="en-GB"/>
              </w:rPr>
            </w:pPr>
            <w:r w:rsidRPr="000276D2">
              <w:rPr>
                <w:rFonts w:eastAsia="SimSun"/>
                <w:b/>
                <w:bCs/>
                <w:noProof w:val="0"/>
                <w:lang w:val="en-GB"/>
              </w:rPr>
              <w:t>8B PQ MC DU</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b/>
                <w:bCs/>
                <w:noProof w:val="0"/>
                <w:lang w:val="en-GB"/>
              </w:rPr>
            </w:pPr>
            <w:r w:rsidRPr="000276D2">
              <w:rPr>
                <w:rFonts w:eastAsia="SimSun"/>
                <w:b/>
                <w:bCs/>
                <w:noProof w:val="0"/>
                <w:lang w:val="en-GB"/>
              </w:rPr>
              <w:t>Mobile telephone service</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b/>
                <w:bCs/>
                <w:noProof w:val="0"/>
                <w:lang w:val="en-GB"/>
              </w:rPr>
            </w:pPr>
            <w:r w:rsidRPr="000276D2">
              <w:rPr>
                <w:rFonts w:eastAsia="SimSun"/>
                <w:b/>
                <w:bCs/>
                <w:noProof w:val="0"/>
                <w:lang w:val="en-GB"/>
              </w:rPr>
              <w:t>Allocation</w:t>
            </w:r>
          </w:p>
        </w:tc>
      </w:tr>
      <w:tr w:rsidR="007D14CC" w:rsidRPr="000276D2" w:rsidTr="007D14CC">
        <w:tc>
          <w:tcPr>
            <w:tcW w:w="2258" w:type="dxa"/>
            <w:tcBorders>
              <w:top w:val="nil"/>
              <w:left w:val="single" w:sz="8" w:space="0" w:color="auto"/>
              <w:bottom w:val="single" w:sz="8" w:space="0" w:color="A6A6A6"/>
              <w:right w:val="single" w:sz="8" w:space="0" w:color="auto"/>
            </w:tcBorders>
            <w:tcMar>
              <w:top w:w="0" w:type="dxa"/>
              <w:left w:w="108" w:type="dxa"/>
              <w:bottom w:w="0" w:type="dxa"/>
              <w:right w:w="108" w:type="dxa"/>
            </w:tcMar>
            <w:hideMark/>
          </w:tcPr>
          <w:p w:rsidR="007D14CC" w:rsidRPr="000276D2" w:rsidRDefault="007D14CC" w:rsidP="007D14CC">
            <w:pPr>
              <w:numPr>
                <w:ilvl w:val="0"/>
                <w:numId w:val="38"/>
              </w:numPr>
              <w:tabs>
                <w:tab w:val="clear" w:pos="567"/>
                <w:tab w:val="clear" w:pos="1276"/>
                <w:tab w:val="clear" w:pos="1843"/>
                <w:tab w:val="clear" w:pos="5387"/>
                <w:tab w:val="clear" w:pos="5954"/>
              </w:tabs>
              <w:overflowPunct/>
              <w:autoSpaceDE/>
              <w:autoSpaceDN/>
              <w:adjustRightInd/>
              <w:spacing w:before="0" w:after="120"/>
              <w:ind w:left="454"/>
              <w:contextualSpacing/>
              <w:jc w:val="left"/>
              <w:textAlignment w:val="auto"/>
              <w:rPr>
                <w:rFonts w:eastAsia="SimSun"/>
                <w:noProof w:val="0"/>
                <w:lang w:val="en-GB"/>
              </w:rPr>
            </w:pPr>
            <w:r w:rsidRPr="000276D2">
              <w:rPr>
                <w:rFonts w:eastAsia="SimSun"/>
                <w:noProof w:val="0"/>
                <w:lang w:val="en-GB"/>
              </w:rPr>
              <w:t>87 PQ MC DU</w:t>
            </w:r>
          </w:p>
        </w:tc>
        <w:tc>
          <w:tcPr>
            <w:tcW w:w="3544" w:type="dxa"/>
            <w:tcBorders>
              <w:top w:val="nil"/>
              <w:left w:val="nil"/>
              <w:bottom w:val="single" w:sz="8" w:space="0" w:color="A6A6A6"/>
              <w:right w:val="single" w:sz="8" w:space="0" w:color="auto"/>
            </w:tcBorders>
            <w:tcMar>
              <w:top w:w="0" w:type="dxa"/>
              <w:left w:w="108" w:type="dxa"/>
              <w:bottom w:w="0" w:type="dxa"/>
              <w:right w:w="108" w:type="dxa"/>
            </w:tcMar>
            <w:hideMark/>
          </w:tcPr>
          <w:p w:rsidR="007D14CC" w:rsidRPr="000276D2" w:rsidRDefault="007D14CC" w:rsidP="007D14CC">
            <w:pPr>
              <w:numPr>
                <w:ilvl w:val="0"/>
                <w:numId w:val="38"/>
              </w:numPr>
              <w:tabs>
                <w:tab w:val="clear" w:pos="567"/>
                <w:tab w:val="clear" w:pos="1276"/>
                <w:tab w:val="clear" w:pos="1843"/>
                <w:tab w:val="clear" w:pos="5387"/>
                <w:tab w:val="clear" w:pos="5954"/>
              </w:tabs>
              <w:overflowPunct/>
              <w:autoSpaceDE/>
              <w:autoSpaceDN/>
              <w:adjustRightInd/>
              <w:spacing w:before="0" w:after="120"/>
              <w:ind w:left="454"/>
              <w:contextualSpacing/>
              <w:jc w:val="left"/>
              <w:textAlignment w:val="auto"/>
              <w:rPr>
                <w:rFonts w:eastAsia="SimSun"/>
                <w:noProof w:val="0"/>
                <w:lang w:val="en-GB"/>
              </w:rPr>
            </w:pPr>
            <w:r w:rsidRPr="000276D2">
              <w:rPr>
                <w:rFonts w:eastAsia="SimSun"/>
                <w:noProof w:val="0"/>
                <w:lang w:val="en-GB"/>
              </w:rPr>
              <w:t>Prepaid/postpaid mobile numbers</w:t>
            </w:r>
          </w:p>
        </w:tc>
        <w:tc>
          <w:tcPr>
            <w:tcW w:w="2835" w:type="dxa"/>
            <w:tcBorders>
              <w:top w:val="nil"/>
              <w:left w:val="nil"/>
              <w:bottom w:val="single" w:sz="8" w:space="0" w:color="A6A6A6"/>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noProof w:val="0"/>
                <w:lang w:val="en-GB"/>
              </w:rPr>
            </w:pPr>
            <w:r w:rsidRPr="000276D2">
              <w:rPr>
                <w:rFonts w:eastAsia="SimSun"/>
                <w:noProof w:val="0"/>
                <w:lang w:val="en-GB"/>
              </w:rPr>
              <w:t>VINI</w:t>
            </w:r>
          </w:p>
        </w:tc>
      </w:tr>
      <w:tr w:rsidR="007D14CC" w:rsidRPr="000276D2" w:rsidTr="007D14CC">
        <w:tc>
          <w:tcPr>
            <w:tcW w:w="2258" w:type="dxa"/>
            <w:tcBorders>
              <w:top w:val="nil"/>
              <w:left w:val="single" w:sz="8" w:space="0" w:color="auto"/>
              <w:bottom w:val="single" w:sz="8" w:space="0" w:color="A6A6A6"/>
              <w:right w:val="single" w:sz="8" w:space="0" w:color="auto"/>
            </w:tcBorders>
            <w:tcMar>
              <w:top w:w="0" w:type="dxa"/>
              <w:left w:w="108" w:type="dxa"/>
              <w:bottom w:w="0" w:type="dxa"/>
              <w:right w:w="108" w:type="dxa"/>
            </w:tcMar>
            <w:hideMark/>
          </w:tcPr>
          <w:p w:rsidR="007D14CC" w:rsidRPr="000276D2" w:rsidRDefault="007D14CC" w:rsidP="007D14CC">
            <w:pPr>
              <w:numPr>
                <w:ilvl w:val="0"/>
                <w:numId w:val="38"/>
              </w:numPr>
              <w:tabs>
                <w:tab w:val="clear" w:pos="567"/>
                <w:tab w:val="clear" w:pos="1276"/>
                <w:tab w:val="clear" w:pos="1843"/>
                <w:tab w:val="clear" w:pos="5387"/>
                <w:tab w:val="clear" w:pos="5954"/>
              </w:tabs>
              <w:overflowPunct/>
              <w:autoSpaceDE/>
              <w:autoSpaceDN/>
              <w:adjustRightInd/>
              <w:spacing w:before="0" w:after="120"/>
              <w:ind w:left="454"/>
              <w:contextualSpacing/>
              <w:jc w:val="left"/>
              <w:textAlignment w:val="auto"/>
              <w:rPr>
                <w:rFonts w:eastAsia="SimSun"/>
                <w:noProof w:val="0"/>
                <w:lang w:val="en-GB"/>
              </w:rPr>
            </w:pPr>
            <w:r w:rsidRPr="000276D2">
              <w:rPr>
                <w:rFonts w:eastAsia="SimSun"/>
                <w:noProof w:val="0"/>
                <w:lang w:val="en-GB"/>
              </w:rPr>
              <w:t>88 PQ MC DU</w:t>
            </w:r>
          </w:p>
        </w:tc>
        <w:tc>
          <w:tcPr>
            <w:tcW w:w="3544" w:type="dxa"/>
            <w:tcBorders>
              <w:top w:val="nil"/>
              <w:left w:val="nil"/>
              <w:bottom w:val="single" w:sz="8" w:space="0" w:color="A6A6A6"/>
              <w:right w:val="single" w:sz="8" w:space="0" w:color="auto"/>
            </w:tcBorders>
            <w:tcMar>
              <w:top w:w="0" w:type="dxa"/>
              <w:left w:w="108" w:type="dxa"/>
              <w:bottom w:w="0" w:type="dxa"/>
              <w:right w:w="108" w:type="dxa"/>
            </w:tcMar>
            <w:hideMark/>
          </w:tcPr>
          <w:p w:rsidR="007D14CC" w:rsidRPr="000276D2" w:rsidRDefault="007D14CC" w:rsidP="007D14CC">
            <w:pPr>
              <w:numPr>
                <w:ilvl w:val="0"/>
                <w:numId w:val="38"/>
              </w:numPr>
              <w:tabs>
                <w:tab w:val="clear" w:pos="567"/>
                <w:tab w:val="clear" w:pos="1276"/>
                <w:tab w:val="clear" w:pos="1843"/>
                <w:tab w:val="clear" w:pos="5387"/>
                <w:tab w:val="clear" w:pos="5954"/>
              </w:tabs>
              <w:overflowPunct/>
              <w:autoSpaceDE/>
              <w:autoSpaceDN/>
              <w:adjustRightInd/>
              <w:spacing w:before="0" w:after="120"/>
              <w:ind w:left="454"/>
              <w:contextualSpacing/>
              <w:jc w:val="left"/>
              <w:textAlignment w:val="auto"/>
              <w:rPr>
                <w:rFonts w:eastAsia="SimSun"/>
                <w:noProof w:val="0"/>
                <w:lang w:val="en-GB"/>
              </w:rPr>
            </w:pPr>
            <w:r w:rsidRPr="000276D2">
              <w:rPr>
                <w:rFonts w:eastAsia="SimSun"/>
                <w:noProof w:val="0"/>
                <w:lang w:val="en-GB"/>
              </w:rPr>
              <w:t>Prepaid/postpaid mobile numbers</w:t>
            </w:r>
          </w:p>
        </w:tc>
        <w:tc>
          <w:tcPr>
            <w:tcW w:w="2835" w:type="dxa"/>
            <w:tcBorders>
              <w:top w:val="nil"/>
              <w:left w:val="nil"/>
              <w:bottom w:val="single" w:sz="8" w:space="0" w:color="A6A6A6"/>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noProof w:val="0"/>
                <w:lang w:val="en-GB"/>
              </w:rPr>
            </w:pPr>
            <w:r w:rsidRPr="000276D2">
              <w:rPr>
                <w:rFonts w:eastAsia="SimSun"/>
                <w:noProof w:val="0"/>
                <w:lang w:val="en-GB"/>
              </w:rPr>
              <w:t>VITI</w:t>
            </w:r>
          </w:p>
        </w:tc>
      </w:tr>
      <w:tr w:rsidR="007D14CC" w:rsidRPr="000276D2" w:rsidTr="007D14CC">
        <w:tc>
          <w:tcPr>
            <w:tcW w:w="2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numPr>
                <w:ilvl w:val="0"/>
                <w:numId w:val="38"/>
              </w:numPr>
              <w:tabs>
                <w:tab w:val="clear" w:pos="567"/>
                <w:tab w:val="clear" w:pos="1276"/>
                <w:tab w:val="clear" w:pos="1843"/>
                <w:tab w:val="clear" w:pos="5387"/>
                <w:tab w:val="clear" w:pos="5954"/>
              </w:tabs>
              <w:overflowPunct/>
              <w:autoSpaceDE/>
              <w:autoSpaceDN/>
              <w:adjustRightInd/>
              <w:spacing w:before="0" w:after="120"/>
              <w:ind w:left="454"/>
              <w:contextualSpacing/>
              <w:jc w:val="left"/>
              <w:textAlignment w:val="auto"/>
              <w:rPr>
                <w:rFonts w:eastAsia="SimSun"/>
                <w:noProof w:val="0"/>
                <w:lang w:val="en-GB"/>
              </w:rPr>
            </w:pPr>
            <w:r w:rsidRPr="000276D2">
              <w:rPr>
                <w:rFonts w:eastAsia="SimSun"/>
                <w:noProof w:val="0"/>
                <w:lang w:val="en-GB"/>
              </w:rPr>
              <w:t>89 PQ MC DU</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numPr>
                <w:ilvl w:val="0"/>
                <w:numId w:val="38"/>
              </w:numPr>
              <w:tabs>
                <w:tab w:val="clear" w:pos="567"/>
                <w:tab w:val="clear" w:pos="1276"/>
                <w:tab w:val="clear" w:pos="1843"/>
                <w:tab w:val="clear" w:pos="5387"/>
                <w:tab w:val="clear" w:pos="5954"/>
              </w:tabs>
              <w:overflowPunct/>
              <w:autoSpaceDE/>
              <w:autoSpaceDN/>
              <w:adjustRightInd/>
              <w:spacing w:before="0" w:after="120"/>
              <w:ind w:left="454"/>
              <w:contextualSpacing/>
              <w:jc w:val="left"/>
              <w:textAlignment w:val="auto"/>
              <w:rPr>
                <w:rFonts w:eastAsia="SimSun"/>
                <w:noProof w:val="0"/>
                <w:lang w:val="en-GB"/>
              </w:rPr>
            </w:pPr>
            <w:r w:rsidRPr="000276D2">
              <w:rPr>
                <w:rFonts w:eastAsia="SimSun"/>
                <w:noProof w:val="0"/>
                <w:lang w:val="en-GB"/>
              </w:rPr>
              <w:t>Prepaid/postpaid mobile numbers</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rsidR="007D14CC" w:rsidRPr="000276D2" w:rsidRDefault="007D14CC" w:rsidP="007D14CC">
            <w:pPr>
              <w:tabs>
                <w:tab w:val="clear" w:pos="567"/>
                <w:tab w:val="clear" w:pos="1276"/>
                <w:tab w:val="clear" w:pos="1843"/>
                <w:tab w:val="clear" w:pos="5387"/>
                <w:tab w:val="clear" w:pos="5954"/>
              </w:tabs>
              <w:overflowPunct/>
              <w:autoSpaceDE/>
              <w:autoSpaceDN/>
              <w:adjustRightInd/>
              <w:spacing w:before="0" w:after="120"/>
              <w:jc w:val="left"/>
              <w:textAlignment w:val="auto"/>
              <w:rPr>
                <w:rFonts w:eastAsia="SimSun"/>
                <w:noProof w:val="0"/>
                <w:lang w:val="en-GB"/>
              </w:rPr>
            </w:pPr>
            <w:r w:rsidRPr="000276D2">
              <w:rPr>
                <w:rFonts w:eastAsia="SimSun"/>
                <w:noProof w:val="0"/>
                <w:lang w:val="en-GB"/>
              </w:rPr>
              <w:t>Pacific mobile Telecom / VODAFONE</w:t>
            </w:r>
          </w:p>
        </w:tc>
      </w:tr>
    </w:tbl>
    <w:p w:rsidR="007D14CC" w:rsidRPr="000276D2" w:rsidRDefault="007D14CC" w:rsidP="007D14CC">
      <w:pPr>
        <w:tabs>
          <w:tab w:val="clear" w:pos="567"/>
          <w:tab w:val="clear" w:pos="1276"/>
          <w:tab w:val="clear" w:pos="1843"/>
          <w:tab w:val="clear" w:pos="5387"/>
          <w:tab w:val="clear" w:pos="5954"/>
        </w:tabs>
        <w:spacing w:before="0"/>
        <w:jc w:val="left"/>
        <w:rPr>
          <w:rFonts w:eastAsia="SimSun"/>
          <w:noProof w:val="0"/>
          <w:lang w:val="en-GB"/>
        </w:rPr>
      </w:pPr>
    </w:p>
    <w:p w:rsidR="007D14CC" w:rsidRPr="000276D2" w:rsidRDefault="007D14CC" w:rsidP="007D14CC">
      <w:pPr>
        <w:tabs>
          <w:tab w:val="clear" w:pos="567"/>
          <w:tab w:val="clear" w:pos="1276"/>
          <w:tab w:val="clear" w:pos="1843"/>
          <w:tab w:val="clear" w:pos="5387"/>
          <w:tab w:val="clear" w:pos="5954"/>
        </w:tabs>
        <w:spacing w:before="0"/>
        <w:jc w:val="left"/>
        <w:rPr>
          <w:rFonts w:eastAsia="Calibri"/>
          <w:noProof w:val="0"/>
          <w:color w:val="000000"/>
          <w:lang w:val="en-GB"/>
        </w:rPr>
      </w:pPr>
      <w:r w:rsidRPr="000276D2">
        <w:rPr>
          <w:rFonts w:eastAsia="Calibri"/>
          <w:noProof w:val="0"/>
          <w:color w:val="000000"/>
          <w:lang w:val="en-GB"/>
        </w:rPr>
        <w:t>Contact:</w:t>
      </w:r>
    </w:p>
    <w:p w:rsidR="007D14CC" w:rsidRPr="000276D2" w:rsidRDefault="007D14CC" w:rsidP="007D14CC">
      <w:pPr>
        <w:tabs>
          <w:tab w:val="clear" w:pos="567"/>
          <w:tab w:val="clear" w:pos="1276"/>
          <w:tab w:val="clear" w:pos="1843"/>
          <w:tab w:val="clear" w:pos="5387"/>
          <w:tab w:val="clear" w:pos="5954"/>
        </w:tabs>
        <w:ind w:left="283"/>
        <w:jc w:val="left"/>
        <w:rPr>
          <w:rFonts w:eastAsia="Calibri"/>
          <w:noProof w:val="0"/>
          <w:color w:val="000000"/>
          <w:lang w:val="fr-CH"/>
        </w:rPr>
      </w:pPr>
      <w:r w:rsidRPr="000276D2">
        <w:rPr>
          <w:rFonts w:eastAsia="Calibri"/>
          <w:noProof w:val="0"/>
          <w:color w:val="000000"/>
          <w:lang w:val="fr-CH"/>
        </w:rPr>
        <w:t>Direction générale de l’économie numérique (DGEN)</w:t>
      </w:r>
    </w:p>
    <w:p w:rsidR="007D14CC" w:rsidRPr="000276D2" w:rsidRDefault="007D14CC" w:rsidP="007D14CC">
      <w:pPr>
        <w:tabs>
          <w:tab w:val="clear" w:pos="567"/>
          <w:tab w:val="clear" w:pos="1276"/>
          <w:tab w:val="clear" w:pos="1843"/>
          <w:tab w:val="clear" w:pos="5387"/>
          <w:tab w:val="clear" w:pos="5954"/>
        </w:tabs>
        <w:spacing w:before="0"/>
        <w:ind w:left="283"/>
        <w:jc w:val="left"/>
        <w:rPr>
          <w:rFonts w:eastAsia="Calibri"/>
          <w:noProof w:val="0"/>
          <w:color w:val="000000"/>
          <w:lang w:val="fr-CH"/>
        </w:rPr>
      </w:pPr>
      <w:r w:rsidRPr="000276D2">
        <w:rPr>
          <w:rFonts w:eastAsia="Calibri"/>
          <w:noProof w:val="0"/>
          <w:color w:val="000000"/>
          <w:lang w:val="fr-CH"/>
        </w:rPr>
        <w:t>Immeuble TORIKI</w:t>
      </w:r>
    </w:p>
    <w:p w:rsidR="007D14CC" w:rsidRPr="000276D2" w:rsidRDefault="007D14CC" w:rsidP="007D14CC">
      <w:pPr>
        <w:tabs>
          <w:tab w:val="clear" w:pos="567"/>
          <w:tab w:val="clear" w:pos="1276"/>
          <w:tab w:val="clear" w:pos="1843"/>
          <w:tab w:val="clear" w:pos="5387"/>
          <w:tab w:val="clear" w:pos="5954"/>
        </w:tabs>
        <w:spacing w:before="0"/>
        <w:ind w:left="283"/>
        <w:jc w:val="left"/>
        <w:rPr>
          <w:rFonts w:eastAsia="Calibri"/>
          <w:noProof w:val="0"/>
          <w:color w:val="000000"/>
          <w:lang w:val="fr-CH"/>
        </w:rPr>
      </w:pPr>
      <w:proofErr w:type="gramStart"/>
      <w:r w:rsidRPr="000276D2">
        <w:rPr>
          <w:rFonts w:eastAsia="Calibri"/>
          <w:noProof w:val="0"/>
          <w:color w:val="000000"/>
          <w:lang w:val="fr-CH"/>
        </w:rPr>
        <w:t>rue</w:t>
      </w:r>
      <w:proofErr w:type="gramEnd"/>
      <w:r w:rsidRPr="000276D2">
        <w:rPr>
          <w:rFonts w:eastAsia="Calibri"/>
          <w:noProof w:val="0"/>
          <w:color w:val="000000"/>
          <w:lang w:val="fr-CH"/>
        </w:rPr>
        <w:t xml:space="preserve"> Dumont d’Urville</w:t>
      </w:r>
    </w:p>
    <w:p w:rsidR="007D14CC" w:rsidRPr="000276D2" w:rsidRDefault="007D14CC" w:rsidP="007D14CC">
      <w:pPr>
        <w:tabs>
          <w:tab w:val="clear" w:pos="567"/>
          <w:tab w:val="clear" w:pos="1276"/>
          <w:tab w:val="clear" w:pos="1843"/>
          <w:tab w:val="clear" w:pos="5387"/>
          <w:tab w:val="clear" w:pos="5954"/>
        </w:tabs>
        <w:spacing w:before="0"/>
        <w:ind w:left="283"/>
        <w:jc w:val="left"/>
        <w:rPr>
          <w:rFonts w:eastAsia="Calibri"/>
          <w:noProof w:val="0"/>
          <w:color w:val="000000"/>
          <w:lang w:val="fr-CH"/>
        </w:rPr>
      </w:pPr>
      <w:r w:rsidRPr="000276D2">
        <w:rPr>
          <w:rFonts w:eastAsia="Calibri"/>
          <w:noProof w:val="0"/>
          <w:color w:val="000000"/>
          <w:lang w:val="fr-CH"/>
        </w:rPr>
        <w:t xml:space="preserve">98714 Papeete </w:t>
      </w:r>
    </w:p>
    <w:p w:rsidR="007D14CC" w:rsidRPr="000276D2" w:rsidRDefault="007D14CC" w:rsidP="007D14CC">
      <w:pPr>
        <w:tabs>
          <w:tab w:val="clear" w:pos="567"/>
          <w:tab w:val="clear" w:pos="1276"/>
          <w:tab w:val="clear" w:pos="1843"/>
          <w:tab w:val="clear" w:pos="5387"/>
          <w:tab w:val="clear" w:pos="5954"/>
        </w:tabs>
        <w:spacing w:before="0"/>
        <w:ind w:left="283"/>
        <w:jc w:val="left"/>
        <w:rPr>
          <w:rFonts w:eastAsia="Calibri"/>
          <w:noProof w:val="0"/>
          <w:color w:val="000000"/>
          <w:lang w:val="en-GB"/>
        </w:rPr>
      </w:pPr>
      <w:r w:rsidRPr="000276D2">
        <w:rPr>
          <w:rFonts w:eastAsia="Calibri"/>
          <w:noProof w:val="0"/>
          <w:color w:val="000000"/>
          <w:lang w:val="en-GB"/>
        </w:rPr>
        <w:t xml:space="preserve">TAHITI </w:t>
      </w:r>
    </w:p>
    <w:p w:rsidR="007D14CC" w:rsidRPr="000276D2" w:rsidRDefault="007D14CC" w:rsidP="007D14CC">
      <w:pPr>
        <w:tabs>
          <w:tab w:val="clear" w:pos="567"/>
          <w:tab w:val="clear" w:pos="1276"/>
          <w:tab w:val="clear" w:pos="1843"/>
          <w:tab w:val="clear" w:pos="5387"/>
          <w:tab w:val="clear" w:pos="5954"/>
        </w:tabs>
        <w:spacing w:before="0"/>
        <w:ind w:left="283"/>
        <w:jc w:val="left"/>
        <w:rPr>
          <w:rFonts w:eastAsia="Calibri"/>
          <w:noProof w:val="0"/>
          <w:color w:val="000000"/>
          <w:lang w:val="en-GB"/>
        </w:rPr>
      </w:pPr>
      <w:r w:rsidRPr="000276D2">
        <w:rPr>
          <w:rFonts w:eastAsia="Calibri"/>
          <w:noProof w:val="0"/>
          <w:color w:val="000000"/>
          <w:lang w:val="en-GB"/>
        </w:rPr>
        <w:t>French Polynesia</w:t>
      </w:r>
    </w:p>
    <w:p w:rsidR="007D14CC" w:rsidRPr="000276D2" w:rsidRDefault="007D14CC" w:rsidP="00D046E5">
      <w:pPr>
        <w:tabs>
          <w:tab w:val="clear" w:pos="567"/>
          <w:tab w:val="clear" w:pos="1276"/>
          <w:tab w:val="clear" w:pos="1843"/>
          <w:tab w:val="clear" w:pos="5387"/>
          <w:tab w:val="clear" w:pos="5954"/>
          <w:tab w:val="left" w:pos="993"/>
        </w:tabs>
        <w:spacing w:before="0"/>
        <w:ind w:left="283"/>
        <w:jc w:val="left"/>
        <w:rPr>
          <w:rFonts w:eastAsia="Calibri"/>
          <w:noProof w:val="0"/>
          <w:color w:val="000000"/>
          <w:lang w:val="en-GB"/>
        </w:rPr>
      </w:pPr>
      <w:r w:rsidRPr="000276D2">
        <w:rPr>
          <w:rFonts w:eastAsia="Calibri"/>
          <w:noProof w:val="0"/>
          <w:color w:val="000000"/>
          <w:lang w:val="en-GB"/>
        </w:rPr>
        <w:t xml:space="preserve">Tel: </w:t>
      </w:r>
      <w:r w:rsidRPr="000276D2">
        <w:rPr>
          <w:rFonts w:eastAsia="Calibri"/>
          <w:noProof w:val="0"/>
          <w:color w:val="000000"/>
          <w:lang w:val="en-GB"/>
        </w:rPr>
        <w:tab/>
        <w:t>+689 40 54 48 60</w:t>
      </w:r>
    </w:p>
    <w:p w:rsidR="007D14CC" w:rsidRPr="000276D2" w:rsidRDefault="007D14CC" w:rsidP="00D046E5">
      <w:pPr>
        <w:tabs>
          <w:tab w:val="clear" w:pos="567"/>
          <w:tab w:val="clear" w:pos="1276"/>
          <w:tab w:val="clear" w:pos="1843"/>
          <w:tab w:val="clear" w:pos="5387"/>
          <w:tab w:val="clear" w:pos="5954"/>
          <w:tab w:val="left" w:pos="993"/>
        </w:tabs>
        <w:spacing w:before="0"/>
        <w:ind w:left="283"/>
        <w:jc w:val="left"/>
        <w:rPr>
          <w:rFonts w:eastAsia="Calibri"/>
          <w:noProof w:val="0"/>
          <w:color w:val="000000"/>
          <w:lang w:val="en-GB"/>
        </w:rPr>
      </w:pPr>
      <w:r w:rsidRPr="000276D2">
        <w:rPr>
          <w:rFonts w:eastAsia="Calibri"/>
          <w:noProof w:val="0"/>
          <w:color w:val="000000"/>
          <w:lang w:val="en-GB"/>
        </w:rPr>
        <w:t xml:space="preserve">E-mail: </w:t>
      </w:r>
      <w:r w:rsidRPr="000276D2">
        <w:rPr>
          <w:rFonts w:eastAsia="Calibri"/>
          <w:noProof w:val="0"/>
          <w:color w:val="000000"/>
          <w:lang w:val="en-GB"/>
        </w:rPr>
        <w:tab/>
        <w:t>contact@dgen.gov.pf</w:t>
      </w:r>
    </w:p>
    <w:p w:rsidR="007D14CC" w:rsidRPr="000276D2" w:rsidRDefault="007D14CC" w:rsidP="00D046E5">
      <w:pPr>
        <w:tabs>
          <w:tab w:val="clear" w:pos="567"/>
          <w:tab w:val="clear" w:pos="1276"/>
          <w:tab w:val="clear" w:pos="1843"/>
          <w:tab w:val="clear" w:pos="5387"/>
          <w:tab w:val="clear" w:pos="5954"/>
          <w:tab w:val="left" w:pos="993"/>
        </w:tabs>
        <w:spacing w:before="0"/>
        <w:ind w:left="283"/>
        <w:jc w:val="left"/>
        <w:rPr>
          <w:rFonts w:eastAsia="Calibri"/>
          <w:noProof w:val="0"/>
          <w:color w:val="000000"/>
          <w:lang w:val="en-GB"/>
        </w:rPr>
      </w:pPr>
      <w:r w:rsidRPr="000276D2">
        <w:rPr>
          <w:rFonts w:eastAsia="Calibri"/>
          <w:noProof w:val="0"/>
          <w:color w:val="000000"/>
          <w:lang w:val="en-GB"/>
        </w:rPr>
        <w:t xml:space="preserve">URL: </w:t>
      </w:r>
      <w:r w:rsidRPr="000276D2">
        <w:rPr>
          <w:rFonts w:eastAsia="Calibri"/>
          <w:noProof w:val="0"/>
          <w:color w:val="000000"/>
          <w:lang w:val="en-GB"/>
        </w:rPr>
        <w:tab/>
        <w:t>www.service-public.pf/dgen/</w:t>
      </w:r>
    </w:p>
    <w:p w:rsidR="007D14CC" w:rsidRPr="007D14CC" w:rsidRDefault="007D14C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lang w:val="en-GB"/>
        </w:rPr>
      </w:pPr>
    </w:p>
    <w:p w:rsidR="007D14CC" w:rsidRDefault="007D14C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r>
        <w:rPr>
          <w:rFonts w:asciiTheme="minorHAnsi" w:hAnsiTheme="minorHAnsi"/>
          <w:sz w:val="18"/>
          <w:szCs w:val="18"/>
        </w:rPr>
        <w:br w:type="page"/>
      </w:r>
    </w:p>
    <w:p w:rsidR="007D14CC" w:rsidRPr="00BB624D" w:rsidRDefault="007D14CC" w:rsidP="007D14CC">
      <w:pPr>
        <w:pStyle w:val="Heading20"/>
        <w:rPr>
          <w:lang w:val="en-US"/>
        </w:rPr>
      </w:pPr>
      <w:bookmarkStart w:id="1050" w:name="_Toc474504482"/>
      <w:bookmarkStart w:id="1051" w:name="_Toc1570042"/>
      <w:r w:rsidRPr="00BB624D">
        <w:rPr>
          <w:lang w:val="en-US"/>
        </w:rPr>
        <w:lastRenderedPageBreak/>
        <w:t>Other communication</w:t>
      </w:r>
      <w:bookmarkEnd w:id="1050"/>
      <w:bookmarkEnd w:id="1051"/>
    </w:p>
    <w:p w:rsidR="002F2712" w:rsidRDefault="002F2712" w:rsidP="002F2712"/>
    <w:p w:rsidR="007D14CC" w:rsidRDefault="007D14CC" w:rsidP="002F2712">
      <w:pPr>
        <w:pStyle w:val="Country"/>
      </w:pPr>
      <w:bookmarkStart w:id="1052" w:name="_Toc1570043"/>
      <w:r>
        <w:t>Serbia</w:t>
      </w:r>
      <w:bookmarkEnd w:id="1052"/>
    </w:p>
    <w:p w:rsidR="007D14CC" w:rsidRDefault="007D14CC" w:rsidP="007D14CC">
      <w:pPr>
        <w:tabs>
          <w:tab w:val="clear" w:pos="1276"/>
          <w:tab w:val="clear" w:pos="1843"/>
          <w:tab w:val="left" w:pos="1134"/>
          <w:tab w:val="left" w:pos="1560"/>
          <w:tab w:val="left" w:pos="2127"/>
        </w:tabs>
        <w:spacing w:before="40"/>
        <w:jc w:val="left"/>
        <w:outlineLvl w:val="4"/>
        <w:rPr>
          <w:szCs w:val="18"/>
        </w:rPr>
      </w:pPr>
      <w:r>
        <w:rPr>
          <w:szCs w:val="18"/>
        </w:rPr>
        <w:t>Communication of 13.II.2019:</w:t>
      </w:r>
    </w:p>
    <w:p w:rsidR="007D14CC" w:rsidRDefault="007D14CC" w:rsidP="002F2712">
      <w:r w:rsidRPr="00C50A3F">
        <w:t xml:space="preserve">On the occasion of </w:t>
      </w:r>
      <w:r>
        <w:t>the 125</w:t>
      </w:r>
      <w:r w:rsidRPr="00996FB9">
        <w:rPr>
          <w:vertAlign w:val="superscript"/>
        </w:rPr>
        <w:t>th</w:t>
      </w:r>
      <w:r>
        <w:t xml:space="preserve"> anniversary of the foundation of Primary school “Vojvoda Stepa” from Belgrade (1894-2019), the Serbian Administration authorizes radio stations of the Amateur Radio Club “Banjica” from Belgrade to use the special call sign </w:t>
      </w:r>
      <w:r w:rsidRPr="002F2712">
        <w:rPr>
          <w:b/>
          <w:bCs/>
        </w:rPr>
        <w:t>YU125VS</w:t>
      </w:r>
      <w:r>
        <w:t xml:space="preserve"> from 1 to 31 March 2019.</w:t>
      </w:r>
    </w:p>
    <w:p w:rsidR="007D14CC" w:rsidRDefault="007D14CC" w:rsidP="007D14CC"/>
    <w:p w:rsidR="007D14CC" w:rsidRDefault="007D14C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p>
    <w:p w:rsidR="002F1A45" w:rsidRDefault="002F1A45">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p>
    <w:p w:rsidR="001063A9" w:rsidRPr="002F2712" w:rsidRDefault="001063A9">
      <w:pPr>
        <w:tabs>
          <w:tab w:val="clear" w:pos="567"/>
          <w:tab w:val="clear" w:pos="1276"/>
          <w:tab w:val="clear" w:pos="1843"/>
          <w:tab w:val="clear" w:pos="5387"/>
          <w:tab w:val="clear" w:pos="5954"/>
        </w:tabs>
        <w:overflowPunct/>
        <w:autoSpaceDE/>
        <w:autoSpaceDN/>
        <w:adjustRightInd/>
        <w:spacing w:before="0"/>
        <w:jc w:val="left"/>
        <w:textAlignment w:val="auto"/>
        <w:rPr>
          <w:lang w:val="en-GB"/>
        </w:rPr>
      </w:pPr>
    </w:p>
    <w:p w:rsidR="006226F6" w:rsidRPr="002F2712" w:rsidRDefault="006226F6">
      <w:pPr>
        <w:tabs>
          <w:tab w:val="clear" w:pos="567"/>
          <w:tab w:val="clear" w:pos="1276"/>
          <w:tab w:val="clear" w:pos="1843"/>
          <w:tab w:val="clear" w:pos="5387"/>
          <w:tab w:val="clear" w:pos="5954"/>
        </w:tabs>
        <w:overflowPunct/>
        <w:autoSpaceDE/>
        <w:autoSpaceDN/>
        <w:adjustRightInd/>
        <w:spacing w:before="0"/>
        <w:jc w:val="left"/>
        <w:textAlignment w:val="auto"/>
        <w:rPr>
          <w:lang w:val="en-GB"/>
        </w:rPr>
        <w:sectPr w:rsidR="006226F6" w:rsidRPr="002F2712" w:rsidSect="00F257CE">
          <w:headerReference w:type="even" r:id="rId11"/>
          <w:headerReference w:type="default" r:id="rId12"/>
          <w:footerReference w:type="even" r:id="rId13"/>
          <w:footerReference w:type="default" r:id="rId14"/>
          <w:type w:val="continuous"/>
          <w:pgSz w:w="11901" w:h="16840" w:code="9"/>
          <w:pgMar w:top="1361" w:right="1418" w:bottom="1361" w:left="1418" w:header="720" w:footer="720" w:gutter="0"/>
          <w:paperSrc w:first="15" w:other="15"/>
          <w:cols w:space="720"/>
          <w:titlePg/>
          <w:docGrid w:linePitch="360"/>
        </w:sectPr>
      </w:pPr>
    </w:p>
    <w:p w:rsidR="00E5105F" w:rsidRPr="00610555" w:rsidRDefault="00E5105F" w:rsidP="0050515D">
      <w:pPr>
        <w:pStyle w:val="Heading20"/>
        <w:rPr>
          <w:lang w:val="en-GB"/>
        </w:rPr>
      </w:pPr>
      <w:bookmarkStart w:id="1053" w:name="_Toc248829285"/>
      <w:bookmarkStart w:id="1054" w:name="_Toc251059439"/>
      <w:bookmarkStart w:id="1055" w:name="_Toc253407165"/>
      <w:bookmarkStart w:id="1056" w:name="_Toc259783160"/>
      <w:bookmarkStart w:id="1057" w:name="_Toc262631831"/>
      <w:bookmarkStart w:id="1058" w:name="_Toc265056510"/>
      <w:bookmarkStart w:id="1059" w:name="_Toc266181257"/>
      <w:bookmarkStart w:id="1060" w:name="_Toc268774042"/>
      <w:bookmarkStart w:id="1061" w:name="_Toc271700511"/>
      <w:bookmarkStart w:id="1062" w:name="_Toc273023372"/>
      <w:bookmarkStart w:id="1063" w:name="_Toc274223846"/>
      <w:bookmarkStart w:id="1064" w:name="_Toc276717182"/>
      <w:bookmarkStart w:id="1065" w:name="_Toc279669168"/>
      <w:bookmarkStart w:id="1066" w:name="_Toc280349224"/>
      <w:bookmarkStart w:id="1067" w:name="_Toc282526056"/>
      <w:bookmarkStart w:id="1068" w:name="_Toc283737222"/>
      <w:bookmarkStart w:id="1069" w:name="_Toc286218733"/>
      <w:bookmarkStart w:id="1070" w:name="_Toc288660298"/>
      <w:bookmarkStart w:id="1071" w:name="_Toc291005407"/>
      <w:bookmarkStart w:id="1072" w:name="_Toc292704991"/>
      <w:bookmarkStart w:id="1073" w:name="_Toc295387916"/>
      <w:bookmarkStart w:id="1074" w:name="_Toc296675486"/>
      <w:bookmarkStart w:id="1075" w:name="_Toc297804737"/>
      <w:bookmarkStart w:id="1076" w:name="_Toc301945311"/>
      <w:bookmarkStart w:id="1077" w:name="_Toc303344266"/>
      <w:bookmarkStart w:id="1078" w:name="_Toc304892184"/>
      <w:bookmarkStart w:id="1079" w:name="_Toc308530349"/>
      <w:bookmarkStart w:id="1080" w:name="_Toc311103661"/>
      <w:bookmarkStart w:id="1081" w:name="_Toc313973326"/>
      <w:bookmarkStart w:id="1082" w:name="_Toc316479982"/>
      <w:bookmarkStart w:id="1083" w:name="_Toc318965020"/>
      <w:bookmarkStart w:id="1084" w:name="_Toc320536977"/>
      <w:bookmarkStart w:id="1085" w:name="_Toc323035740"/>
      <w:bookmarkStart w:id="1086" w:name="_Toc323904393"/>
      <w:bookmarkStart w:id="1087" w:name="_Toc332272671"/>
      <w:bookmarkStart w:id="1088" w:name="_Toc334776206"/>
      <w:bookmarkStart w:id="1089" w:name="_Toc335901525"/>
      <w:bookmarkStart w:id="1090" w:name="_Toc337110351"/>
      <w:bookmarkStart w:id="1091" w:name="_Toc338779392"/>
      <w:bookmarkStart w:id="1092" w:name="_Toc340225539"/>
      <w:bookmarkStart w:id="1093" w:name="_Toc341451237"/>
      <w:bookmarkStart w:id="1094" w:name="_Toc342912868"/>
      <w:bookmarkStart w:id="1095" w:name="_Toc343262688"/>
      <w:bookmarkStart w:id="1096" w:name="_Toc345579843"/>
      <w:bookmarkStart w:id="1097" w:name="_Toc346885965"/>
      <w:bookmarkStart w:id="1098" w:name="_Toc347929610"/>
      <w:bookmarkStart w:id="1099" w:name="_Toc349288271"/>
      <w:bookmarkStart w:id="1100" w:name="_Toc350415589"/>
      <w:bookmarkStart w:id="1101" w:name="_Toc351549910"/>
      <w:bookmarkStart w:id="1102" w:name="_Toc352940515"/>
      <w:bookmarkStart w:id="1103" w:name="_Toc354053852"/>
      <w:bookmarkStart w:id="1104" w:name="_Toc355708878"/>
      <w:bookmarkStart w:id="1105" w:name="_Toc357001961"/>
      <w:bookmarkStart w:id="1106" w:name="_Toc358192588"/>
      <w:bookmarkStart w:id="1107" w:name="_Toc359489437"/>
      <w:bookmarkStart w:id="1108" w:name="_Toc360696837"/>
      <w:bookmarkStart w:id="1109" w:name="_Toc361921568"/>
      <w:bookmarkStart w:id="1110" w:name="_Toc363741408"/>
      <w:bookmarkStart w:id="1111" w:name="_Toc364672357"/>
      <w:bookmarkStart w:id="1112" w:name="_Toc366157714"/>
      <w:bookmarkStart w:id="1113" w:name="_Toc367715553"/>
      <w:bookmarkStart w:id="1114" w:name="_Toc369007687"/>
      <w:bookmarkStart w:id="1115" w:name="_Toc369007891"/>
      <w:bookmarkStart w:id="1116" w:name="_Toc370373498"/>
      <w:bookmarkStart w:id="1117" w:name="_Toc371588866"/>
      <w:bookmarkStart w:id="1118" w:name="_Toc373157832"/>
      <w:bookmarkStart w:id="1119" w:name="_Toc374006640"/>
      <w:bookmarkStart w:id="1120" w:name="_Toc374692694"/>
      <w:bookmarkStart w:id="1121" w:name="_Toc374692771"/>
      <w:bookmarkStart w:id="1122" w:name="_Toc377026500"/>
      <w:bookmarkStart w:id="1123" w:name="_Toc378322721"/>
      <w:bookmarkStart w:id="1124" w:name="_Toc379440374"/>
      <w:bookmarkStart w:id="1125" w:name="_Toc380582899"/>
      <w:bookmarkStart w:id="1126" w:name="_Toc381784232"/>
      <w:bookmarkStart w:id="1127" w:name="_Toc383182315"/>
      <w:bookmarkStart w:id="1128" w:name="_Toc384625709"/>
      <w:bookmarkStart w:id="1129" w:name="_Toc385496801"/>
      <w:bookmarkStart w:id="1130" w:name="_Toc388946329"/>
      <w:bookmarkStart w:id="1131" w:name="_Toc388947562"/>
      <w:bookmarkStart w:id="1132" w:name="_Toc389730886"/>
      <w:bookmarkStart w:id="1133" w:name="_Toc391386074"/>
      <w:bookmarkStart w:id="1134" w:name="_Toc392235888"/>
      <w:bookmarkStart w:id="1135" w:name="_Toc393713419"/>
      <w:bookmarkStart w:id="1136" w:name="_Toc393714486"/>
      <w:bookmarkStart w:id="1137" w:name="_Toc393715490"/>
      <w:bookmarkStart w:id="1138" w:name="_Toc395100465"/>
      <w:bookmarkStart w:id="1139" w:name="_Toc396212812"/>
      <w:bookmarkStart w:id="1140" w:name="_Toc397517657"/>
      <w:bookmarkStart w:id="1141" w:name="_Toc399160640"/>
      <w:bookmarkStart w:id="1142" w:name="_Toc400374878"/>
      <w:bookmarkStart w:id="1143" w:name="_Toc401757924"/>
      <w:bookmarkStart w:id="1144" w:name="_Toc402967104"/>
      <w:bookmarkStart w:id="1145" w:name="_Toc404332316"/>
      <w:bookmarkStart w:id="1146" w:name="_Toc405386782"/>
      <w:bookmarkStart w:id="1147" w:name="_Toc406508020"/>
      <w:bookmarkStart w:id="1148" w:name="_Toc408576641"/>
      <w:bookmarkStart w:id="1149" w:name="_Toc409708236"/>
      <w:bookmarkStart w:id="1150" w:name="_Toc410904539"/>
      <w:bookmarkStart w:id="1151" w:name="_Toc414884968"/>
      <w:bookmarkStart w:id="1152" w:name="_Toc416360078"/>
      <w:bookmarkStart w:id="1153" w:name="_Toc417984361"/>
      <w:bookmarkStart w:id="1154" w:name="_Toc420414839"/>
      <w:bookmarkStart w:id="1155" w:name="_Toc421783562"/>
      <w:bookmarkStart w:id="1156" w:name="_Toc423078775"/>
      <w:bookmarkStart w:id="1157" w:name="_Toc424300248"/>
      <w:bookmarkStart w:id="1158" w:name="_Toc428193356"/>
      <w:bookmarkStart w:id="1159" w:name="_Toc428372303"/>
      <w:bookmarkStart w:id="1160" w:name="_Toc429469054"/>
      <w:bookmarkStart w:id="1161" w:name="_Toc432498840"/>
      <w:bookmarkStart w:id="1162" w:name="_Toc433358220"/>
      <w:bookmarkStart w:id="1163" w:name="_Toc434843834"/>
      <w:bookmarkStart w:id="1164" w:name="_Toc436383069"/>
      <w:bookmarkStart w:id="1165" w:name="_Toc437264287"/>
      <w:bookmarkStart w:id="1166" w:name="_Toc438219174"/>
      <w:bookmarkStart w:id="1167" w:name="_Toc440443796"/>
      <w:bookmarkStart w:id="1168" w:name="_Toc441671603"/>
      <w:bookmarkStart w:id="1169" w:name="_Toc442711620"/>
      <w:bookmarkStart w:id="1170" w:name="_Toc445368596"/>
      <w:bookmarkStart w:id="1171" w:name="_Toc446578881"/>
      <w:bookmarkStart w:id="1172" w:name="_Toc449442775"/>
      <w:bookmarkStart w:id="1173" w:name="_Toc450747475"/>
      <w:bookmarkStart w:id="1174" w:name="_Toc451863143"/>
      <w:bookmarkStart w:id="1175" w:name="_Toc453320524"/>
      <w:bookmarkStart w:id="1176" w:name="_Toc454789159"/>
      <w:bookmarkStart w:id="1177" w:name="_Toc456103219"/>
      <w:bookmarkStart w:id="1178" w:name="_Toc456103335"/>
      <w:bookmarkStart w:id="1179" w:name="_Toc466367272"/>
      <w:bookmarkStart w:id="1180" w:name="_Toc469048950"/>
      <w:bookmarkStart w:id="1181" w:name="_Toc469924991"/>
      <w:bookmarkStart w:id="1182" w:name="_Toc471824667"/>
      <w:bookmarkStart w:id="1183" w:name="_Toc473209550"/>
      <w:bookmarkStart w:id="1184" w:name="_Toc474504483"/>
      <w:bookmarkStart w:id="1185" w:name="_Toc477169054"/>
      <w:bookmarkStart w:id="1186" w:name="_Toc478464764"/>
      <w:bookmarkStart w:id="1187" w:name="_Toc479671309"/>
      <w:bookmarkStart w:id="1188" w:name="_Toc482280104"/>
      <w:bookmarkStart w:id="1189" w:name="_Toc483388291"/>
      <w:bookmarkStart w:id="1190" w:name="_Toc485117070"/>
      <w:bookmarkStart w:id="1191" w:name="_Toc486323174"/>
      <w:bookmarkStart w:id="1192" w:name="_Toc487466269"/>
      <w:bookmarkStart w:id="1193" w:name="_Toc488848859"/>
      <w:bookmarkStart w:id="1194" w:name="_Toc493685649"/>
      <w:bookmarkStart w:id="1195" w:name="_Toc495499935"/>
      <w:bookmarkStart w:id="1196" w:name="_Toc496537203"/>
      <w:bookmarkStart w:id="1197" w:name="_Toc497986899"/>
      <w:bookmarkStart w:id="1198" w:name="_Toc497988320"/>
      <w:bookmarkStart w:id="1199" w:name="_Toc499624466"/>
      <w:bookmarkStart w:id="1200" w:name="_Toc500841784"/>
      <w:bookmarkStart w:id="1201" w:name="_Toc500842108"/>
      <w:bookmarkStart w:id="1202" w:name="_Toc503439022"/>
      <w:bookmarkStart w:id="1203" w:name="_Toc505005338"/>
      <w:bookmarkStart w:id="1204" w:name="_Toc507510721"/>
      <w:bookmarkStart w:id="1205" w:name="_Toc509838134"/>
      <w:bookmarkStart w:id="1206" w:name="_Toc510775355"/>
      <w:bookmarkStart w:id="1207" w:name="_Toc513645657"/>
      <w:bookmarkStart w:id="1208" w:name="_Toc514850724"/>
      <w:bookmarkStart w:id="1209" w:name="_Toc517792335"/>
      <w:bookmarkStart w:id="1210" w:name="_Toc518981888"/>
      <w:bookmarkStart w:id="1211" w:name="_Toc520709570"/>
      <w:bookmarkStart w:id="1212" w:name="_Toc524430964"/>
      <w:bookmarkStart w:id="1213" w:name="_Toc525638295"/>
      <w:bookmarkStart w:id="1214" w:name="_Toc526431483"/>
      <w:bookmarkStart w:id="1215" w:name="_Toc531094570"/>
      <w:bookmarkStart w:id="1216" w:name="_Toc531960787"/>
      <w:bookmarkStart w:id="1217" w:name="_Toc536101952"/>
      <w:bookmarkStart w:id="1218" w:name="_Toc340536"/>
      <w:bookmarkStart w:id="1219" w:name="_Toc1570044"/>
      <w:bookmarkEnd w:id="774"/>
      <w:bookmarkEnd w:id="775"/>
      <w:r w:rsidRPr="00610555">
        <w:rPr>
          <w:lang w:val="en-GB"/>
        </w:rPr>
        <w:lastRenderedPageBreak/>
        <w:t>Service Restrictions</w:t>
      </w:r>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rsidR="00E5105F" w:rsidRPr="00BE37F4" w:rsidRDefault="00E5105F" w:rsidP="001247F3">
      <w:pPr>
        <w:jc w:val="center"/>
        <w:rPr>
          <w:lang w:val="en-GB"/>
        </w:rPr>
      </w:pPr>
      <w:bookmarkStart w:id="1220" w:name="_Toc248829287"/>
      <w:bookmarkStart w:id="1221" w:name="_Toc251059440"/>
      <w:r w:rsidRPr="00BE37F4">
        <w:rPr>
          <w:lang w:val="en-GB"/>
        </w:rPr>
        <w:t xml:space="preserve">See URL: </w:t>
      </w:r>
      <w:r w:rsidR="001247F3" w:rsidRPr="00BE37F4">
        <w:rPr>
          <w:lang w:val="en-GB"/>
        </w:rPr>
        <w:t>www.itu.int/pub/T-SP-SR.1-2012</w:t>
      </w:r>
    </w:p>
    <w:p w:rsidR="004D3370" w:rsidRPr="00BE37F4" w:rsidRDefault="004D3370" w:rsidP="004D3370">
      <w:pPr>
        <w:rPr>
          <w:lang w:val="en-GB"/>
        </w:rPr>
      </w:pPr>
    </w:p>
    <w:tbl>
      <w:tblPr>
        <w:tblW w:w="0" w:type="auto"/>
        <w:tblLayout w:type="fixed"/>
        <w:tblLook w:val="0000" w:firstRow="0" w:lastRow="0" w:firstColumn="0" w:lastColumn="0" w:noHBand="0" w:noVBand="0"/>
      </w:tblPr>
      <w:tblGrid>
        <w:gridCol w:w="2620"/>
        <w:gridCol w:w="1985"/>
      </w:tblGrid>
      <w:tr w:rsidR="00613021" w:rsidRPr="00832472" w:rsidTr="00E84D01">
        <w:tc>
          <w:tcPr>
            <w:tcW w:w="2620" w:type="dxa"/>
            <w:vAlign w:val="center"/>
          </w:tcPr>
          <w:p w:rsidR="00613021" w:rsidRPr="00832472" w:rsidRDefault="00613021" w:rsidP="00E84D01">
            <w:pPr>
              <w:pStyle w:val="Tablehead"/>
              <w:framePr w:hSpace="181" w:wrap="around" w:vAnchor="text" w:hAnchor="page" w:x="1589" w:y="283"/>
              <w:jc w:val="left"/>
              <w:rPr>
                <w:sz w:val="20"/>
                <w:szCs w:val="20"/>
                <w:lang w:val="fr-CH"/>
              </w:rPr>
            </w:pPr>
            <w:r w:rsidRPr="00832472">
              <w:rPr>
                <w:sz w:val="20"/>
                <w:szCs w:val="20"/>
                <w:lang w:val="fr-CH"/>
              </w:rPr>
              <w:t>Country</w:t>
            </w:r>
            <w:r w:rsidRPr="00832472">
              <w:rPr>
                <w:i w:val="0"/>
                <w:sz w:val="20"/>
                <w:szCs w:val="20"/>
                <w:lang w:val="fr-CH"/>
              </w:rPr>
              <w:t>/</w:t>
            </w:r>
            <w:r w:rsidRPr="00832472">
              <w:rPr>
                <w:sz w:val="20"/>
                <w:szCs w:val="20"/>
                <w:lang w:val="fr-CH"/>
              </w:rPr>
              <w:t>geographical area</w:t>
            </w:r>
          </w:p>
        </w:tc>
        <w:tc>
          <w:tcPr>
            <w:tcW w:w="1985" w:type="dxa"/>
            <w:vAlign w:val="center"/>
          </w:tcPr>
          <w:p w:rsidR="00613021" w:rsidRPr="00832472" w:rsidRDefault="00613021" w:rsidP="00E84D01">
            <w:pPr>
              <w:pStyle w:val="Tablehead"/>
              <w:framePr w:hSpace="181" w:wrap="around" w:vAnchor="text" w:hAnchor="page" w:x="1589" w:y="283"/>
              <w:jc w:val="left"/>
              <w:rPr>
                <w:sz w:val="20"/>
                <w:szCs w:val="20"/>
                <w:lang w:val="fr-CH"/>
              </w:rPr>
            </w:pPr>
            <w:r w:rsidRPr="00832472">
              <w:rPr>
                <w:sz w:val="20"/>
                <w:szCs w:val="20"/>
                <w:lang w:val="fr-CH"/>
              </w:rPr>
              <w:t>OB</w:t>
            </w:r>
          </w:p>
        </w:tc>
      </w:tr>
    </w:tbl>
    <w:p w:rsidR="00613021" w:rsidRPr="00832472" w:rsidRDefault="00613021" w:rsidP="00613021">
      <w:pPr>
        <w:rPr>
          <w:lang w:val="fr-CH"/>
        </w:rPr>
      </w:pPr>
    </w:p>
    <w:p w:rsidR="00613021" w:rsidRPr="00832472" w:rsidRDefault="00613021" w:rsidP="00613021">
      <w:pPr>
        <w:rPr>
          <w:rFonts w:asciiTheme="minorHAnsi" w:hAnsiTheme="minorHAnsi"/>
          <w:lang w:val="fr-CH"/>
        </w:rPr>
      </w:pPr>
    </w:p>
    <w:tbl>
      <w:tblPr>
        <w:tblW w:w="0" w:type="auto"/>
        <w:tblInd w:w="108" w:type="dxa"/>
        <w:tblLayout w:type="fixed"/>
        <w:tblLook w:val="0000" w:firstRow="0" w:lastRow="0" w:firstColumn="0" w:lastColumn="0" w:noHBand="0" w:noVBand="0"/>
      </w:tblPr>
      <w:tblGrid>
        <w:gridCol w:w="2160"/>
        <w:gridCol w:w="1985"/>
        <w:gridCol w:w="2268"/>
        <w:gridCol w:w="1985"/>
      </w:tblGrid>
      <w:tr w:rsidR="00613021" w:rsidRPr="00832472" w:rsidTr="00E84D01">
        <w:tc>
          <w:tcPr>
            <w:tcW w:w="2160" w:type="dxa"/>
          </w:tcPr>
          <w:p w:rsidR="00613021" w:rsidRPr="001B034C" w:rsidRDefault="00613021" w:rsidP="00E84D01">
            <w:pPr>
              <w:pStyle w:val="Tabletext"/>
              <w:rPr>
                <w:b/>
                <w:bCs/>
                <w:sz w:val="20"/>
                <w:szCs w:val="20"/>
                <w:lang w:val="fr-CH"/>
              </w:rPr>
            </w:pPr>
            <w:r w:rsidRPr="001B034C">
              <w:rPr>
                <w:b/>
                <w:bCs/>
                <w:sz w:val="20"/>
                <w:szCs w:val="20"/>
                <w:lang w:val="fr-CH"/>
              </w:rPr>
              <w:t>Seychelles</w:t>
            </w:r>
          </w:p>
        </w:tc>
        <w:tc>
          <w:tcPr>
            <w:tcW w:w="1985" w:type="dxa"/>
          </w:tcPr>
          <w:p w:rsidR="00613021" w:rsidRPr="001B034C" w:rsidRDefault="00613021" w:rsidP="00E84D01">
            <w:pPr>
              <w:pStyle w:val="Tabletext"/>
              <w:rPr>
                <w:b/>
                <w:bCs/>
                <w:sz w:val="20"/>
                <w:szCs w:val="20"/>
                <w:lang w:val="fr-CH"/>
              </w:rPr>
            </w:pPr>
            <w:r w:rsidRPr="001B034C">
              <w:rPr>
                <w:b/>
                <w:bCs/>
                <w:sz w:val="20"/>
                <w:szCs w:val="20"/>
                <w:lang w:val="fr-CH"/>
              </w:rPr>
              <w:t>1006 (p.13)</w:t>
            </w:r>
          </w:p>
        </w:tc>
        <w:tc>
          <w:tcPr>
            <w:tcW w:w="2268" w:type="dxa"/>
            <w:tcBorders>
              <w:left w:val="nil"/>
            </w:tcBorders>
          </w:tcPr>
          <w:p w:rsidR="00613021" w:rsidRPr="00832472" w:rsidRDefault="00613021" w:rsidP="00E84D01">
            <w:pPr>
              <w:pStyle w:val="Tabletext"/>
              <w:rPr>
                <w:sz w:val="20"/>
                <w:szCs w:val="20"/>
                <w:lang w:val="fr-CH"/>
              </w:rPr>
            </w:pPr>
          </w:p>
        </w:tc>
        <w:tc>
          <w:tcPr>
            <w:tcW w:w="1985" w:type="dxa"/>
          </w:tcPr>
          <w:p w:rsidR="00613021" w:rsidRPr="00832472" w:rsidRDefault="00613021" w:rsidP="00E84D01">
            <w:pPr>
              <w:pStyle w:val="Tabletext"/>
              <w:rPr>
                <w:sz w:val="20"/>
                <w:szCs w:val="20"/>
                <w:lang w:val="fr-CH"/>
              </w:rPr>
            </w:pPr>
          </w:p>
        </w:tc>
      </w:tr>
      <w:tr w:rsidR="00613021" w:rsidRPr="00880BB6" w:rsidTr="00E84D01">
        <w:tc>
          <w:tcPr>
            <w:tcW w:w="2160" w:type="dxa"/>
          </w:tcPr>
          <w:p w:rsidR="00613021" w:rsidRPr="001B034C" w:rsidRDefault="00613021" w:rsidP="00E84D01">
            <w:pPr>
              <w:pStyle w:val="Tabletext"/>
              <w:rPr>
                <w:b/>
                <w:bCs/>
                <w:sz w:val="20"/>
                <w:szCs w:val="20"/>
                <w:lang w:val="en-US"/>
              </w:rPr>
            </w:pPr>
            <w:r w:rsidRPr="001B034C">
              <w:rPr>
                <w:b/>
                <w:bCs/>
                <w:sz w:val="20"/>
                <w:szCs w:val="20"/>
                <w:lang w:val="fr-CH"/>
              </w:rPr>
              <w:t>Slo</w:t>
            </w:r>
            <w:r w:rsidRPr="001B034C">
              <w:rPr>
                <w:b/>
                <w:bCs/>
                <w:sz w:val="20"/>
                <w:szCs w:val="20"/>
                <w:lang w:val="en-US"/>
              </w:rPr>
              <w:t>vakia</w:t>
            </w:r>
          </w:p>
        </w:tc>
        <w:tc>
          <w:tcPr>
            <w:tcW w:w="1985" w:type="dxa"/>
          </w:tcPr>
          <w:p w:rsidR="00613021" w:rsidRPr="001B034C" w:rsidRDefault="00613021" w:rsidP="00E84D01">
            <w:pPr>
              <w:pStyle w:val="Tabletext"/>
              <w:rPr>
                <w:b/>
                <w:bCs/>
                <w:sz w:val="20"/>
                <w:szCs w:val="20"/>
                <w:lang w:val="en-US"/>
              </w:rPr>
            </w:pPr>
            <w:r w:rsidRPr="001B034C">
              <w:rPr>
                <w:b/>
                <w:bCs/>
                <w:sz w:val="20"/>
                <w:szCs w:val="20"/>
                <w:lang w:val="en-US"/>
              </w:rPr>
              <w:t>1007 (p.12)</w:t>
            </w:r>
          </w:p>
        </w:tc>
        <w:tc>
          <w:tcPr>
            <w:tcW w:w="2268" w:type="dxa"/>
            <w:tcBorders>
              <w:left w:val="nil"/>
            </w:tcBorders>
          </w:tcPr>
          <w:p w:rsidR="00613021" w:rsidRPr="006320D9" w:rsidRDefault="00613021" w:rsidP="00E84D01">
            <w:pPr>
              <w:pStyle w:val="Tabletext"/>
              <w:rPr>
                <w:sz w:val="20"/>
                <w:szCs w:val="20"/>
                <w:lang w:val="en-US"/>
              </w:rPr>
            </w:pPr>
          </w:p>
        </w:tc>
        <w:tc>
          <w:tcPr>
            <w:tcW w:w="1985" w:type="dxa"/>
          </w:tcPr>
          <w:p w:rsidR="00613021" w:rsidRPr="006320D9" w:rsidRDefault="00613021" w:rsidP="00E84D01">
            <w:pPr>
              <w:pStyle w:val="Tabletext"/>
              <w:rPr>
                <w:sz w:val="20"/>
                <w:szCs w:val="20"/>
                <w:lang w:val="en-US"/>
              </w:rPr>
            </w:pPr>
          </w:p>
        </w:tc>
      </w:tr>
      <w:tr w:rsidR="00E70099" w:rsidRPr="00880BB6" w:rsidTr="00E84D01">
        <w:tc>
          <w:tcPr>
            <w:tcW w:w="2160" w:type="dxa"/>
          </w:tcPr>
          <w:p w:rsidR="00E70099" w:rsidRPr="001B034C" w:rsidRDefault="00E70099" w:rsidP="00E84D01">
            <w:pPr>
              <w:pStyle w:val="Tabletext"/>
              <w:rPr>
                <w:b/>
                <w:bCs/>
                <w:sz w:val="20"/>
                <w:szCs w:val="20"/>
                <w:lang w:val="en-US"/>
              </w:rPr>
            </w:pPr>
            <w:r w:rsidRPr="001B034C">
              <w:rPr>
                <w:b/>
                <w:bCs/>
                <w:sz w:val="20"/>
                <w:szCs w:val="20"/>
                <w:lang w:val="en-US"/>
              </w:rPr>
              <w:t>Malaysia</w:t>
            </w:r>
          </w:p>
        </w:tc>
        <w:tc>
          <w:tcPr>
            <w:tcW w:w="1985" w:type="dxa"/>
          </w:tcPr>
          <w:p w:rsidR="00E70099" w:rsidRPr="001B034C" w:rsidRDefault="00E70099" w:rsidP="00E84D01">
            <w:pPr>
              <w:pStyle w:val="Tabletext"/>
              <w:rPr>
                <w:b/>
                <w:bCs/>
                <w:sz w:val="20"/>
                <w:szCs w:val="20"/>
                <w:lang w:val="en-US"/>
              </w:rPr>
            </w:pPr>
            <w:r w:rsidRPr="001B034C">
              <w:rPr>
                <w:b/>
                <w:bCs/>
                <w:sz w:val="20"/>
                <w:szCs w:val="20"/>
                <w:lang w:val="en-US"/>
              </w:rPr>
              <w:t>1013 (p.5)</w:t>
            </w:r>
          </w:p>
        </w:tc>
        <w:tc>
          <w:tcPr>
            <w:tcW w:w="2268" w:type="dxa"/>
            <w:tcBorders>
              <w:left w:val="nil"/>
            </w:tcBorders>
          </w:tcPr>
          <w:p w:rsidR="00E70099" w:rsidRPr="004324A5" w:rsidRDefault="00E70099" w:rsidP="00E84D01">
            <w:pPr>
              <w:pStyle w:val="Tabletext"/>
              <w:rPr>
                <w:sz w:val="20"/>
                <w:szCs w:val="20"/>
                <w:lang w:val="en-US"/>
              </w:rPr>
            </w:pPr>
          </w:p>
        </w:tc>
        <w:tc>
          <w:tcPr>
            <w:tcW w:w="1985" w:type="dxa"/>
          </w:tcPr>
          <w:p w:rsidR="00E70099" w:rsidRPr="004324A5" w:rsidRDefault="00E70099" w:rsidP="00E84D01">
            <w:pPr>
              <w:pStyle w:val="Tabletext"/>
              <w:rPr>
                <w:sz w:val="20"/>
                <w:szCs w:val="20"/>
                <w:lang w:val="en-US"/>
              </w:rPr>
            </w:pPr>
          </w:p>
        </w:tc>
      </w:tr>
      <w:tr w:rsidR="00613021" w:rsidRPr="00880BB6" w:rsidTr="00E84D01">
        <w:tc>
          <w:tcPr>
            <w:tcW w:w="2160" w:type="dxa"/>
          </w:tcPr>
          <w:p w:rsidR="00613021" w:rsidRPr="001B034C" w:rsidRDefault="00613021" w:rsidP="00E84D01">
            <w:pPr>
              <w:pStyle w:val="Tabletext"/>
              <w:rPr>
                <w:b/>
                <w:bCs/>
                <w:sz w:val="20"/>
                <w:szCs w:val="20"/>
                <w:lang w:val="en-US"/>
              </w:rPr>
            </w:pPr>
            <w:r w:rsidRPr="001B034C">
              <w:rPr>
                <w:b/>
                <w:bCs/>
                <w:sz w:val="20"/>
                <w:szCs w:val="20"/>
                <w:lang w:val="en-US"/>
              </w:rPr>
              <w:t>Thailand</w:t>
            </w:r>
          </w:p>
        </w:tc>
        <w:tc>
          <w:tcPr>
            <w:tcW w:w="1985" w:type="dxa"/>
          </w:tcPr>
          <w:p w:rsidR="00613021" w:rsidRPr="001B034C" w:rsidRDefault="00613021" w:rsidP="00E84D01">
            <w:pPr>
              <w:pStyle w:val="Tabletext"/>
              <w:rPr>
                <w:b/>
                <w:bCs/>
                <w:sz w:val="20"/>
                <w:szCs w:val="20"/>
                <w:lang w:val="en-US"/>
              </w:rPr>
            </w:pPr>
            <w:r w:rsidRPr="001B034C">
              <w:rPr>
                <w:b/>
                <w:bCs/>
                <w:sz w:val="20"/>
                <w:szCs w:val="20"/>
                <w:lang w:val="en-US"/>
              </w:rPr>
              <w:t>1034 (p.5)</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1B034C" w:rsidRDefault="00613021" w:rsidP="00E84D01">
            <w:pPr>
              <w:pStyle w:val="Tabletext"/>
              <w:rPr>
                <w:b/>
                <w:bCs/>
                <w:sz w:val="20"/>
                <w:szCs w:val="20"/>
                <w:lang w:val="en-US"/>
              </w:rPr>
            </w:pPr>
            <w:r w:rsidRPr="001B034C">
              <w:rPr>
                <w:b/>
                <w:bCs/>
                <w:sz w:val="20"/>
                <w:szCs w:val="20"/>
                <w:lang w:val="en-US"/>
              </w:rPr>
              <w:t>São Tomé and Principe</w:t>
            </w:r>
          </w:p>
        </w:tc>
        <w:tc>
          <w:tcPr>
            <w:tcW w:w="1985" w:type="dxa"/>
          </w:tcPr>
          <w:p w:rsidR="00613021" w:rsidRPr="001B034C" w:rsidRDefault="00613021" w:rsidP="00E84D01">
            <w:pPr>
              <w:pStyle w:val="Tabletext"/>
              <w:rPr>
                <w:b/>
                <w:bCs/>
                <w:sz w:val="20"/>
                <w:szCs w:val="20"/>
                <w:lang w:val="en-US"/>
              </w:rPr>
            </w:pPr>
            <w:r w:rsidRPr="001B034C">
              <w:rPr>
                <w:b/>
                <w:bCs/>
                <w:sz w:val="20"/>
                <w:szCs w:val="20"/>
                <w:lang w:val="en-US"/>
              </w:rPr>
              <w:t>1039 (p.14)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1B034C" w:rsidRDefault="00613021" w:rsidP="00E84D01">
            <w:pPr>
              <w:pStyle w:val="Tabletext"/>
              <w:rPr>
                <w:b/>
                <w:bCs/>
                <w:sz w:val="20"/>
                <w:szCs w:val="20"/>
                <w:lang w:val="en-US"/>
              </w:rPr>
            </w:pPr>
            <w:r w:rsidRPr="001B034C">
              <w:rPr>
                <w:b/>
                <w:bCs/>
                <w:sz w:val="20"/>
                <w:szCs w:val="20"/>
                <w:lang w:val="en-US"/>
              </w:rPr>
              <w:t>Uruguay</w:t>
            </w:r>
          </w:p>
        </w:tc>
        <w:tc>
          <w:tcPr>
            <w:tcW w:w="1985" w:type="dxa"/>
          </w:tcPr>
          <w:p w:rsidR="00613021" w:rsidRPr="001B034C" w:rsidRDefault="00613021" w:rsidP="00E84D01">
            <w:pPr>
              <w:pStyle w:val="Tabletext"/>
              <w:rPr>
                <w:b/>
                <w:bCs/>
                <w:sz w:val="20"/>
                <w:szCs w:val="20"/>
                <w:lang w:val="en-US"/>
              </w:rPr>
            </w:pPr>
            <w:r w:rsidRPr="001B034C">
              <w:rPr>
                <w:b/>
                <w:bCs/>
                <w:sz w:val="20"/>
                <w:szCs w:val="20"/>
                <w:lang w:val="en-US"/>
              </w:rPr>
              <w:t>1039 (p.14)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613021" w:rsidRPr="00880BB6" w:rsidTr="00E84D01">
        <w:tc>
          <w:tcPr>
            <w:tcW w:w="2160" w:type="dxa"/>
          </w:tcPr>
          <w:p w:rsidR="00613021" w:rsidRPr="001B034C" w:rsidRDefault="00613021" w:rsidP="00E84D01">
            <w:pPr>
              <w:pStyle w:val="Tabletext"/>
              <w:rPr>
                <w:b/>
                <w:bCs/>
                <w:sz w:val="20"/>
                <w:szCs w:val="20"/>
                <w:lang w:val="en-US"/>
              </w:rPr>
            </w:pPr>
            <w:r w:rsidRPr="001B034C">
              <w:rPr>
                <w:b/>
                <w:bCs/>
                <w:sz w:val="20"/>
                <w:szCs w:val="20"/>
                <w:lang w:val="en-US"/>
              </w:rPr>
              <w:t>Hong Kong, China</w:t>
            </w:r>
          </w:p>
        </w:tc>
        <w:tc>
          <w:tcPr>
            <w:tcW w:w="1985" w:type="dxa"/>
          </w:tcPr>
          <w:p w:rsidR="00613021" w:rsidRPr="001B034C" w:rsidRDefault="00613021" w:rsidP="00E84D01">
            <w:pPr>
              <w:pStyle w:val="Tabletext"/>
              <w:rPr>
                <w:b/>
                <w:bCs/>
                <w:sz w:val="20"/>
                <w:szCs w:val="20"/>
                <w:lang w:val="en-US"/>
              </w:rPr>
            </w:pPr>
            <w:r w:rsidRPr="001B034C">
              <w:rPr>
                <w:b/>
                <w:bCs/>
                <w:sz w:val="20"/>
                <w:szCs w:val="20"/>
                <w:lang w:val="en-US"/>
              </w:rPr>
              <w:t>1068 (p.4)</w:t>
            </w:r>
          </w:p>
        </w:tc>
        <w:tc>
          <w:tcPr>
            <w:tcW w:w="2268" w:type="dxa"/>
            <w:tcBorders>
              <w:left w:val="nil"/>
            </w:tcBorders>
          </w:tcPr>
          <w:p w:rsidR="00613021" w:rsidRPr="004324A5" w:rsidRDefault="00613021" w:rsidP="00E84D01">
            <w:pPr>
              <w:pStyle w:val="Tabletext"/>
              <w:rPr>
                <w:sz w:val="20"/>
                <w:szCs w:val="20"/>
                <w:lang w:val="en-US"/>
              </w:rPr>
            </w:pPr>
          </w:p>
        </w:tc>
        <w:tc>
          <w:tcPr>
            <w:tcW w:w="1985" w:type="dxa"/>
          </w:tcPr>
          <w:p w:rsidR="00613021" w:rsidRPr="004324A5" w:rsidRDefault="00613021" w:rsidP="00E84D01">
            <w:pPr>
              <w:pStyle w:val="Tabletext"/>
              <w:rPr>
                <w:sz w:val="20"/>
                <w:szCs w:val="20"/>
                <w:lang w:val="en-US"/>
              </w:rPr>
            </w:pPr>
          </w:p>
        </w:tc>
      </w:tr>
      <w:tr w:rsidR="009E4280" w:rsidRPr="00880BB6" w:rsidTr="00E84D01">
        <w:tc>
          <w:tcPr>
            <w:tcW w:w="2160" w:type="dxa"/>
          </w:tcPr>
          <w:p w:rsidR="009E4280" w:rsidRPr="001B034C" w:rsidRDefault="009E4280" w:rsidP="00E84D01">
            <w:pPr>
              <w:pStyle w:val="Tabletext"/>
              <w:rPr>
                <w:b/>
                <w:bCs/>
                <w:sz w:val="20"/>
                <w:szCs w:val="20"/>
                <w:lang w:val="en-US"/>
              </w:rPr>
            </w:pPr>
            <w:r w:rsidRPr="001B034C">
              <w:rPr>
                <w:b/>
                <w:bCs/>
                <w:sz w:val="20"/>
                <w:szCs w:val="20"/>
                <w:lang w:val="en-US"/>
              </w:rPr>
              <w:t>Ukraine</w:t>
            </w:r>
          </w:p>
        </w:tc>
        <w:tc>
          <w:tcPr>
            <w:tcW w:w="1985" w:type="dxa"/>
          </w:tcPr>
          <w:p w:rsidR="009E4280" w:rsidRPr="001B034C" w:rsidRDefault="009E4280" w:rsidP="00E84D01">
            <w:pPr>
              <w:pStyle w:val="Tabletext"/>
              <w:rPr>
                <w:b/>
                <w:bCs/>
                <w:sz w:val="20"/>
                <w:szCs w:val="20"/>
                <w:lang w:val="en-US"/>
              </w:rPr>
            </w:pPr>
            <w:r w:rsidRPr="001B034C">
              <w:rPr>
                <w:b/>
                <w:bCs/>
                <w:sz w:val="20"/>
                <w:szCs w:val="20"/>
                <w:lang w:val="en-US"/>
              </w:rPr>
              <w:t>1148 (p.5)</w:t>
            </w:r>
          </w:p>
        </w:tc>
        <w:tc>
          <w:tcPr>
            <w:tcW w:w="2268" w:type="dxa"/>
            <w:tcBorders>
              <w:left w:val="nil"/>
            </w:tcBorders>
          </w:tcPr>
          <w:p w:rsidR="009E4280" w:rsidRPr="004324A5" w:rsidRDefault="009E4280" w:rsidP="00E84D01">
            <w:pPr>
              <w:pStyle w:val="Tabletext"/>
              <w:rPr>
                <w:sz w:val="20"/>
                <w:szCs w:val="20"/>
                <w:lang w:val="en-US"/>
              </w:rPr>
            </w:pPr>
          </w:p>
        </w:tc>
        <w:tc>
          <w:tcPr>
            <w:tcW w:w="1985" w:type="dxa"/>
          </w:tcPr>
          <w:p w:rsidR="009E4280" w:rsidRPr="004324A5" w:rsidRDefault="009E4280" w:rsidP="00E84D01">
            <w:pPr>
              <w:pStyle w:val="Tabletext"/>
              <w:rPr>
                <w:sz w:val="20"/>
                <w:szCs w:val="20"/>
                <w:lang w:val="en-US"/>
              </w:rPr>
            </w:pPr>
          </w:p>
        </w:tc>
      </w:tr>
    </w:tbl>
    <w:p w:rsidR="00854B3D" w:rsidRPr="00EE778F" w:rsidRDefault="00854B3D" w:rsidP="00AD54EE">
      <w:pPr>
        <w:rPr>
          <w:rFonts w:asciiTheme="minorHAnsi" w:hAnsiTheme="minorHAnsi"/>
          <w:lang w:val="pt-BR"/>
        </w:rPr>
      </w:pPr>
    </w:p>
    <w:p w:rsidR="00E5105F" w:rsidRPr="00EE778F" w:rsidRDefault="00E5105F" w:rsidP="00AD54EE">
      <w:pPr>
        <w:rPr>
          <w:rFonts w:asciiTheme="minorHAnsi" w:hAnsiTheme="minorHAnsi"/>
          <w:lang w:val="pt-BR"/>
        </w:rPr>
      </w:pPr>
    </w:p>
    <w:p w:rsidR="00E5105F" w:rsidRPr="00473B3F" w:rsidRDefault="00E5105F" w:rsidP="0050515D">
      <w:pPr>
        <w:pStyle w:val="Heading20"/>
        <w:rPr>
          <w:lang w:val="en-US"/>
        </w:rPr>
      </w:pPr>
      <w:bookmarkStart w:id="1222" w:name="_Toc253407167"/>
      <w:bookmarkStart w:id="1223" w:name="_Toc259783162"/>
      <w:bookmarkStart w:id="1224" w:name="_Toc262631833"/>
      <w:bookmarkStart w:id="1225" w:name="_Toc265056512"/>
      <w:bookmarkStart w:id="1226" w:name="_Toc266181259"/>
      <w:bookmarkStart w:id="1227" w:name="_Toc268774044"/>
      <w:bookmarkStart w:id="1228" w:name="_Toc271700513"/>
      <w:bookmarkStart w:id="1229" w:name="_Toc273023374"/>
      <w:bookmarkStart w:id="1230" w:name="_Toc274223848"/>
      <w:bookmarkStart w:id="1231" w:name="_Toc276717184"/>
      <w:bookmarkStart w:id="1232" w:name="_Toc279669170"/>
      <w:bookmarkStart w:id="1233" w:name="_Toc280349226"/>
      <w:bookmarkStart w:id="1234" w:name="_Toc282526058"/>
      <w:bookmarkStart w:id="1235" w:name="_Toc283737224"/>
      <w:bookmarkStart w:id="1236" w:name="_Toc286218735"/>
      <w:bookmarkStart w:id="1237" w:name="_Toc288660300"/>
      <w:bookmarkStart w:id="1238" w:name="_Toc291005409"/>
      <w:bookmarkStart w:id="1239" w:name="_Toc292704993"/>
      <w:bookmarkStart w:id="1240" w:name="_Toc295387918"/>
      <w:bookmarkStart w:id="1241" w:name="_Toc296675488"/>
      <w:bookmarkStart w:id="1242" w:name="_Toc297804739"/>
      <w:bookmarkStart w:id="1243" w:name="_Toc301945313"/>
      <w:bookmarkStart w:id="1244" w:name="_Toc303344268"/>
      <w:bookmarkStart w:id="1245" w:name="_Toc304892186"/>
      <w:bookmarkStart w:id="1246" w:name="_Toc308530351"/>
      <w:bookmarkStart w:id="1247" w:name="_Toc311103663"/>
      <w:bookmarkStart w:id="1248" w:name="_Toc313973328"/>
      <w:bookmarkStart w:id="1249" w:name="_Toc316479984"/>
      <w:bookmarkStart w:id="1250" w:name="_Toc318965022"/>
      <w:bookmarkStart w:id="1251" w:name="_Toc320536978"/>
      <w:bookmarkStart w:id="1252" w:name="_Toc323035741"/>
      <w:bookmarkStart w:id="1253" w:name="_Toc323904394"/>
      <w:bookmarkStart w:id="1254" w:name="_Toc332272672"/>
      <w:bookmarkStart w:id="1255" w:name="_Toc334776207"/>
      <w:bookmarkStart w:id="1256" w:name="_Toc335901526"/>
      <w:bookmarkStart w:id="1257" w:name="_Toc337110352"/>
      <w:bookmarkStart w:id="1258" w:name="_Toc338779393"/>
      <w:bookmarkStart w:id="1259" w:name="_Toc340225540"/>
      <w:bookmarkStart w:id="1260" w:name="_Toc341451238"/>
      <w:bookmarkStart w:id="1261" w:name="_Toc342912869"/>
      <w:bookmarkStart w:id="1262" w:name="_Toc343262689"/>
      <w:bookmarkStart w:id="1263" w:name="_Toc345579844"/>
      <w:bookmarkStart w:id="1264" w:name="_Toc346885966"/>
      <w:bookmarkStart w:id="1265" w:name="_Toc347929611"/>
      <w:bookmarkStart w:id="1266" w:name="_Toc349288272"/>
      <w:bookmarkStart w:id="1267" w:name="_Toc350415590"/>
      <w:bookmarkStart w:id="1268" w:name="_Toc351549911"/>
      <w:bookmarkStart w:id="1269" w:name="_Toc352940516"/>
      <w:bookmarkStart w:id="1270" w:name="_Toc354053853"/>
      <w:bookmarkStart w:id="1271" w:name="_Toc355708879"/>
      <w:bookmarkStart w:id="1272" w:name="_Toc357001962"/>
      <w:bookmarkStart w:id="1273" w:name="_Toc358192589"/>
      <w:bookmarkStart w:id="1274" w:name="_Toc359489438"/>
      <w:bookmarkStart w:id="1275" w:name="_Toc360696838"/>
      <w:bookmarkStart w:id="1276" w:name="_Toc361921569"/>
      <w:bookmarkStart w:id="1277" w:name="_Toc363741409"/>
      <w:bookmarkStart w:id="1278" w:name="_Toc364672358"/>
      <w:bookmarkStart w:id="1279" w:name="_Toc366157715"/>
      <w:bookmarkStart w:id="1280" w:name="_Toc367715554"/>
      <w:bookmarkStart w:id="1281" w:name="_Toc369007688"/>
      <w:bookmarkStart w:id="1282" w:name="_Toc369007892"/>
      <w:bookmarkStart w:id="1283" w:name="_Toc370373501"/>
      <w:bookmarkStart w:id="1284" w:name="_Toc371588867"/>
      <w:bookmarkStart w:id="1285" w:name="_Toc373157833"/>
      <w:bookmarkStart w:id="1286" w:name="_Toc374006641"/>
      <w:bookmarkStart w:id="1287" w:name="_Toc374692695"/>
      <w:bookmarkStart w:id="1288" w:name="_Toc374692772"/>
      <w:bookmarkStart w:id="1289" w:name="_Toc377026501"/>
      <w:bookmarkStart w:id="1290" w:name="_Toc378322722"/>
      <w:bookmarkStart w:id="1291" w:name="_Toc379440375"/>
      <w:bookmarkStart w:id="1292" w:name="_Toc380582900"/>
      <w:bookmarkStart w:id="1293" w:name="_Toc381784233"/>
      <w:bookmarkStart w:id="1294" w:name="_Toc383182316"/>
      <w:bookmarkStart w:id="1295" w:name="_Toc384625710"/>
      <w:bookmarkStart w:id="1296" w:name="_Toc385496802"/>
      <w:bookmarkStart w:id="1297" w:name="_Toc388946330"/>
      <w:bookmarkStart w:id="1298" w:name="_Toc388947563"/>
      <w:bookmarkStart w:id="1299" w:name="_Toc389730887"/>
      <w:bookmarkStart w:id="1300" w:name="_Toc391386075"/>
      <w:bookmarkStart w:id="1301" w:name="_Toc392235889"/>
      <w:bookmarkStart w:id="1302" w:name="_Toc393713420"/>
      <w:bookmarkStart w:id="1303" w:name="_Toc393714487"/>
      <w:bookmarkStart w:id="1304" w:name="_Toc393715491"/>
      <w:bookmarkStart w:id="1305" w:name="_Toc395100466"/>
      <w:bookmarkStart w:id="1306" w:name="_Toc396212813"/>
      <w:bookmarkStart w:id="1307" w:name="_Toc397517658"/>
      <w:bookmarkStart w:id="1308" w:name="_Toc399160641"/>
      <w:bookmarkStart w:id="1309" w:name="_Toc400374879"/>
      <w:bookmarkStart w:id="1310" w:name="_Toc401757925"/>
      <w:bookmarkStart w:id="1311" w:name="_Toc402967105"/>
      <w:bookmarkStart w:id="1312" w:name="_Toc404332317"/>
      <w:bookmarkStart w:id="1313" w:name="_Toc405386783"/>
      <w:bookmarkStart w:id="1314" w:name="_Toc406508021"/>
      <w:bookmarkStart w:id="1315" w:name="_Toc408576642"/>
      <w:bookmarkStart w:id="1316" w:name="_Toc409708237"/>
      <w:bookmarkStart w:id="1317" w:name="_Toc410904540"/>
      <w:bookmarkStart w:id="1318" w:name="_Toc414884969"/>
      <w:bookmarkStart w:id="1319" w:name="_Toc416360079"/>
      <w:bookmarkStart w:id="1320" w:name="_Toc417984362"/>
      <w:bookmarkStart w:id="1321" w:name="_Toc420414840"/>
      <w:bookmarkStart w:id="1322" w:name="_Toc421783563"/>
      <w:bookmarkStart w:id="1323" w:name="_Toc423078776"/>
      <w:bookmarkStart w:id="1324" w:name="_Toc424300249"/>
      <w:bookmarkStart w:id="1325" w:name="_Toc428193357"/>
      <w:bookmarkStart w:id="1326" w:name="_Toc428372304"/>
      <w:bookmarkStart w:id="1327" w:name="_Toc429469055"/>
      <w:bookmarkStart w:id="1328" w:name="_Toc432498841"/>
      <w:bookmarkStart w:id="1329" w:name="_Toc433358221"/>
      <w:bookmarkStart w:id="1330" w:name="_Toc434843835"/>
      <w:bookmarkStart w:id="1331" w:name="_Toc436383070"/>
      <w:bookmarkStart w:id="1332" w:name="_Toc437264288"/>
      <w:bookmarkStart w:id="1333" w:name="_Toc438219175"/>
      <w:bookmarkStart w:id="1334" w:name="_Toc440443797"/>
      <w:bookmarkStart w:id="1335" w:name="_Toc441671604"/>
      <w:bookmarkStart w:id="1336" w:name="_Toc442711621"/>
      <w:bookmarkStart w:id="1337" w:name="_Toc445368597"/>
      <w:bookmarkStart w:id="1338" w:name="_Toc446578882"/>
      <w:bookmarkStart w:id="1339" w:name="_Toc449442776"/>
      <w:bookmarkStart w:id="1340" w:name="_Toc450747476"/>
      <w:bookmarkStart w:id="1341" w:name="_Toc451863144"/>
      <w:bookmarkStart w:id="1342" w:name="_Toc453320525"/>
      <w:bookmarkStart w:id="1343" w:name="_Toc454789160"/>
      <w:bookmarkStart w:id="1344" w:name="_Toc456103220"/>
      <w:bookmarkStart w:id="1345" w:name="_Toc456103336"/>
      <w:bookmarkStart w:id="1346" w:name="_Toc466367273"/>
      <w:bookmarkStart w:id="1347" w:name="_Toc469048951"/>
      <w:bookmarkStart w:id="1348" w:name="_Toc469924992"/>
      <w:bookmarkStart w:id="1349" w:name="_Toc471824668"/>
      <w:bookmarkStart w:id="1350" w:name="_Toc473209551"/>
      <w:bookmarkStart w:id="1351" w:name="_Toc474504484"/>
      <w:bookmarkStart w:id="1352" w:name="_Toc477169055"/>
      <w:bookmarkStart w:id="1353" w:name="_Toc478464765"/>
      <w:bookmarkStart w:id="1354" w:name="_Toc479671310"/>
      <w:bookmarkStart w:id="1355" w:name="_Toc482280105"/>
      <w:bookmarkStart w:id="1356" w:name="_Toc483388292"/>
      <w:bookmarkStart w:id="1357" w:name="_Toc485117071"/>
      <w:bookmarkStart w:id="1358" w:name="_Toc486323175"/>
      <w:bookmarkStart w:id="1359" w:name="_Toc487466270"/>
      <w:bookmarkStart w:id="1360" w:name="_Toc488848860"/>
      <w:bookmarkStart w:id="1361" w:name="_Toc493685650"/>
      <w:bookmarkStart w:id="1362" w:name="_Toc495499936"/>
      <w:bookmarkStart w:id="1363" w:name="_Toc496537204"/>
      <w:bookmarkStart w:id="1364" w:name="_Toc497986900"/>
      <w:bookmarkStart w:id="1365" w:name="_Toc497988321"/>
      <w:bookmarkStart w:id="1366" w:name="_Toc499624467"/>
      <w:bookmarkStart w:id="1367" w:name="_Toc500841785"/>
      <w:bookmarkStart w:id="1368" w:name="_Toc500842109"/>
      <w:bookmarkStart w:id="1369" w:name="_Toc503439023"/>
      <w:bookmarkStart w:id="1370" w:name="_Toc505005339"/>
      <w:bookmarkStart w:id="1371" w:name="_Toc507510722"/>
      <w:bookmarkStart w:id="1372" w:name="_Toc509838135"/>
      <w:bookmarkStart w:id="1373" w:name="_Toc510775356"/>
      <w:bookmarkStart w:id="1374" w:name="_Toc513645658"/>
      <w:bookmarkStart w:id="1375" w:name="_Toc514850725"/>
      <w:bookmarkStart w:id="1376" w:name="_Toc517792336"/>
      <w:bookmarkStart w:id="1377" w:name="_Toc518981889"/>
      <w:bookmarkStart w:id="1378" w:name="_Toc520709571"/>
      <w:bookmarkStart w:id="1379" w:name="_Toc524430965"/>
      <w:bookmarkStart w:id="1380" w:name="_Toc525638296"/>
      <w:bookmarkStart w:id="1381" w:name="_Toc526431484"/>
      <w:bookmarkStart w:id="1382" w:name="_Toc531094571"/>
      <w:bookmarkStart w:id="1383" w:name="_Toc531960788"/>
      <w:bookmarkStart w:id="1384" w:name="_Toc536101953"/>
      <w:bookmarkStart w:id="1385" w:name="_Toc340537"/>
      <w:bookmarkStart w:id="1386" w:name="_Toc1570045"/>
      <w:r w:rsidRPr="007A2B38">
        <w:rPr>
          <w:lang w:val="en-US"/>
        </w:rPr>
        <w:t>Call</w:t>
      </w:r>
      <w:r w:rsidR="007D712C" w:rsidRPr="007A2B38">
        <w:rPr>
          <w:lang w:val="en-US"/>
        </w:rPr>
        <w:t xml:space="preserve"> </w:t>
      </w:r>
      <w:r w:rsidR="007D712C" w:rsidRPr="00473B3F">
        <w:rPr>
          <w:lang w:val="en-US"/>
        </w:rPr>
        <w:t xml:space="preserve">– </w:t>
      </w:r>
      <w:r w:rsidRPr="00473B3F">
        <w:rPr>
          <w:lang w:val="en-US"/>
        </w:rPr>
        <w:t>Back</w:t>
      </w:r>
      <w:r w:rsidRPr="00473B3F">
        <w:rPr>
          <w:lang w:val="en-US"/>
        </w:rPr>
        <w:br/>
        <w:t>and alternative calling procedures (Res. 21 Rev. PP</w:t>
      </w:r>
      <w:r w:rsidR="007D712C" w:rsidRPr="00473B3F">
        <w:rPr>
          <w:lang w:val="en-US"/>
        </w:rPr>
        <w:t xml:space="preserve"> – </w:t>
      </w:r>
      <w:r w:rsidRPr="00473B3F">
        <w:rPr>
          <w:lang w:val="en-US"/>
        </w:rPr>
        <w:t>2006)</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p>
    <w:p w:rsidR="00E5105F" w:rsidRPr="00DB3264" w:rsidRDefault="00E5105F" w:rsidP="001247F3">
      <w:pPr>
        <w:jc w:val="center"/>
        <w:rPr>
          <w:rFonts w:asciiTheme="minorHAnsi" w:hAnsiTheme="minorHAnsi"/>
        </w:rPr>
      </w:pPr>
      <w:r w:rsidRPr="00290DA4">
        <w:rPr>
          <w:rFonts w:asciiTheme="minorHAnsi" w:hAnsiTheme="minorHAnsi"/>
        </w:rPr>
        <w:t>See URL: www.itu.int/pub/T</w:t>
      </w:r>
      <w:r w:rsidR="001247F3">
        <w:rPr>
          <w:rFonts w:asciiTheme="minorHAnsi" w:hAnsiTheme="minorHAnsi"/>
        </w:rPr>
        <w:t>-</w:t>
      </w:r>
      <w:r w:rsidRPr="00290DA4">
        <w:rPr>
          <w:rFonts w:asciiTheme="minorHAnsi" w:hAnsiTheme="minorHAnsi"/>
        </w:rPr>
        <w:t>SP</w:t>
      </w:r>
      <w:r w:rsidR="001247F3">
        <w:rPr>
          <w:rFonts w:asciiTheme="minorHAnsi" w:hAnsiTheme="minorHAnsi"/>
        </w:rPr>
        <w:t>-</w:t>
      </w:r>
      <w:r w:rsidRPr="00290DA4">
        <w:rPr>
          <w:rFonts w:asciiTheme="minorHAnsi" w:hAnsiTheme="minorHAnsi"/>
        </w:rPr>
        <w:t>PP.RES.21</w:t>
      </w:r>
      <w:r w:rsidR="001247F3">
        <w:rPr>
          <w:rFonts w:asciiTheme="minorHAnsi" w:hAnsiTheme="minorHAnsi"/>
        </w:rPr>
        <w:t>-</w:t>
      </w:r>
      <w:r w:rsidRPr="00290DA4">
        <w:rPr>
          <w:rFonts w:asciiTheme="minorHAnsi" w:hAnsiTheme="minorHAnsi"/>
        </w:rPr>
        <w:t>2011/</w:t>
      </w:r>
    </w:p>
    <w:p w:rsidR="00E5105F" w:rsidRDefault="00E5105F" w:rsidP="00AD54EE">
      <w:pPr>
        <w:rPr>
          <w:rFonts w:asciiTheme="minorHAnsi" w:hAnsiTheme="minorHAnsi"/>
        </w:rPr>
      </w:pPr>
    </w:p>
    <w:p w:rsidR="00E5105F" w:rsidRPr="00DB3264" w:rsidRDefault="00E5105F" w:rsidP="00AD54EE">
      <w:pPr>
        <w:rPr>
          <w:rFonts w:asciiTheme="minorHAnsi" w:hAnsiTheme="minorHAnsi"/>
        </w:rPr>
      </w:pPr>
    </w:p>
    <w:p w:rsidR="008852E5" w:rsidRDefault="008852E5" w:rsidP="00AD54EE">
      <w:pPr>
        <w:pStyle w:val="Heading1"/>
        <w:spacing w:before="0"/>
        <w:ind w:left="142"/>
        <w:jc w:val="center"/>
        <w:sectPr w:rsidR="008852E5" w:rsidSect="004C24DE">
          <w:footerReference w:type="first" r:id="rId15"/>
          <w:pgSz w:w="11901" w:h="16840" w:code="9"/>
          <w:pgMar w:top="1134" w:right="1418" w:bottom="1701" w:left="1418" w:header="720" w:footer="720" w:gutter="0"/>
          <w:paperSrc w:first="15" w:other="15"/>
          <w:cols w:space="720"/>
          <w:titlePg/>
          <w:docGrid w:linePitch="360"/>
        </w:sectPr>
      </w:pPr>
      <w:bookmarkStart w:id="1387" w:name="_Toc253407169"/>
      <w:bookmarkStart w:id="1388" w:name="_Toc259783164"/>
      <w:bookmarkStart w:id="1389" w:name="_Toc266181261"/>
      <w:bookmarkStart w:id="1390" w:name="_Toc268774046"/>
      <w:bookmarkStart w:id="1391" w:name="_Toc271700515"/>
      <w:bookmarkStart w:id="1392" w:name="_Toc273023376"/>
      <w:bookmarkStart w:id="1393" w:name="_Toc274223850"/>
      <w:bookmarkStart w:id="1394" w:name="_Toc276717186"/>
      <w:bookmarkStart w:id="1395" w:name="_Toc279669172"/>
      <w:bookmarkStart w:id="1396" w:name="_Toc280349228"/>
      <w:bookmarkStart w:id="1397" w:name="_Toc282526060"/>
      <w:bookmarkStart w:id="1398" w:name="_Toc283737226"/>
      <w:bookmarkStart w:id="1399" w:name="_Toc286218737"/>
      <w:bookmarkStart w:id="1400" w:name="_Toc288660302"/>
      <w:bookmarkStart w:id="1401" w:name="_Toc291005411"/>
      <w:bookmarkStart w:id="1402" w:name="_Toc292704995"/>
      <w:bookmarkStart w:id="1403" w:name="_Toc295387920"/>
      <w:bookmarkStart w:id="1404" w:name="_Toc296675490"/>
      <w:bookmarkStart w:id="1405" w:name="_Toc297804741"/>
      <w:bookmarkStart w:id="1406" w:name="_Toc301945315"/>
      <w:bookmarkStart w:id="1407" w:name="_Toc303344270"/>
      <w:bookmarkStart w:id="1408" w:name="_Toc304892188"/>
      <w:bookmarkStart w:id="1409" w:name="_Toc308530352"/>
      <w:bookmarkStart w:id="1410" w:name="_Toc311103664"/>
      <w:bookmarkStart w:id="1411" w:name="_Toc313973329"/>
      <w:bookmarkStart w:id="1412" w:name="_Toc316479985"/>
      <w:bookmarkStart w:id="1413" w:name="_Toc318965023"/>
      <w:bookmarkStart w:id="1414" w:name="_Toc320536979"/>
      <w:bookmarkStart w:id="1415" w:name="_Toc321233409"/>
      <w:bookmarkStart w:id="1416" w:name="_Toc321311688"/>
      <w:bookmarkStart w:id="1417" w:name="_Toc321820569"/>
      <w:bookmarkStart w:id="1418" w:name="_Toc323035742"/>
      <w:bookmarkStart w:id="1419" w:name="_Toc323904395"/>
      <w:bookmarkStart w:id="1420" w:name="_Toc332272673"/>
      <w:bookmarkStart w:id="1421" w:name="_Toc334776208"/>
      <w:bookmarkStart w:id="1422" w:name="_Toc335901527"/>
      <w:bookmarkStart w:id="1423" w:name="_Toc337110353"/>
      <w:bookmarkStart w:id="1424" w:name="_Toc338779394"/>
      <w:bookmarkStart w:id="1425" w:name="_Toc340225541"/>
      <w:bookmarkStart w:id="1426" w:name="_Toc341451239"/>
      <w:bookmarkStart w:id="1427" w:name="_Toc342912870"/>
      <w:bookmarkStart w:id="1428" w:name="_Toc343262690"/>
      <w:bookmarkStart w:id="1429" w:name="_Toc345579845"/>
      <w:bookmarkStart w:id="1430" w:name="_Toc346885967"/>
      <w:bookmarkStart w:id="1431" w:name="_Toc347929612"/>
      <w:bookmarkStart w:id="1432" w:name="_Toc349288273"/>
      <w:bookmarkStart w:id="1433" w:name="_Toc350415591"/>
      <w:bookmarkStart w:id="1434" w:name="_Toc351549912"/>
      <w:bookmarkStart w:id="1435" w:name="_Toc352940517"/>
      <w:bookmarkStart w:id="1436" w:name="_Toc354053854"/>
      <w:bookmarkStart w:id="1437" w:name="_Toc355708880"/>
      <w:bookmarkStart w:id="1438" w:name="_Toc357001963"/>
      <w:bookmarkStart w:id="1439" w:name="_Toc358192590"/>
      <w:bookmarkStart w:id="1440" w:name="_Toc359489439"/>
      <w:bookmarkStart w:id="1441" w:name="_Toc360696839"/>
      <w:bookmarkStart w:id="1442" w:name="_Toc361921570"/>
      <w:bookmarkStart w:id="1443" w:name="_Toc363741410"/>
      <w:bookmarkStart w:id="1444" w:name="_Toc364672359"/>
      <w:bookmarkStart w:id="1445" w:name="_Toc366157716"/>
      <w:bookmarkStart w:id="1446" w:name="_Toc367715555"/>
      <w:bookmarkStart w:id="1447" w:name="_Toc369007689"/>
      <w:bookmarkStart w:id="1448" w:name="_Toc369007893"/>
      <w:bookmarkStart w:id="1449" w:name="_Toc370373502"/>
      <w:bookmarkStart w:id="1450" w:name="_Toc371588868"/>
      <w:bookmarkStart w:id="1451" w:name="_Toc373157834"/>
      <w:bookmarkStart w:id="1452" w:name="_Toc374006642"/>
      <w:bookmarkStart w:id="1453" w:name="_Toc374692696"/>
      <w:bookmarkStart w:id="1454" w:name="_Toc374692773"/>
      <w:bookmarkStart w:id="1455" w:name="_Toc377026502"/>
      <w:bookmarkStart w:id="1456" w:name="_Toc378322723"/>
      <w:bookmarkStart w:id="1457" w:name="_Toc379440376"/>
      <w:bookmarkStart w:id="1458" w:name="_Toc380582901"/>
      <w:bookmarkStart w:id="1459" w:name="_Toc381784234"/>
      <w:bookmarkStart w:id="1460" w:name="_Toc383182317"/>
      <w:bookmarkStart w:id="1461" w:name="_Toc384625711"/>
      <w:bookmarkStart w:id="1462" w:name="_Toc385496803"/>
      <w:bookmarkStart w:id="1463" w:name="_Toc388946331"/>
      <w:bookmarkStart w:id="1464" w:name="_Toc388947564"/>
      <w:bookmarkStart w:id="1465" w:name="_Toc389730888"/>
      <w:bookmarkStart w:id="1466" w:name="_Toc391386076"/>
      <w:bookmarkStart w:id="1467" w:name="_Toc392235890"/>
      <w:bookmarkStart w:id="1468" w:name="_Toc393713421"/>
      <w:bookmarkStart w:id="1469" w:name="_Toc393714488"/>
      <w:bookmarkStart w:id="1470" w:name="_Toc393715492"/>
      <w:bookmarkStart w:id="1471" w:name="_Toc395100467"/>
      <w:bookmarkStart w:id="1472" w:name="_Toc396212814"/>
      <w:bookmarkStart w:id="1473" w:name="_Toc397517659"/>
      <w:bookmarkStart w:id="1474" w:name="_Toc399160642"/>
      <w:bookmarkStart w:id="1475" w:name="_Toc400374880"/>
      <w:bookmarkStart w:id="1476" w:name="_Toc401757926"/>
      <w:bookmarkStart w:id="1477" w:name="_Toc402967106"/>
      <w:bookmarkStart w:id="1478" w:name="_Toc404332318"/>
      <w:bookmarkStart w:id="1479" w:name="_Toc405386784"/>
      <w:bookmarkStart w:id="1480" w:name="_Toc406508022"/>
      <w:bookmarkStart w:id="1481" w:name="_Toc408576643"/>
      <w:bookmarkStart w:id="1482" w:name="_Toc409708238"/>
      <w:bookmarkStart w:id="1483" w:name="_Toc410904541"/>
      <w:bookmarkStart w:id="1484" w:name="_Toc414884970"/>
      <w:bookmarkStart w:id="1485" w:name="_Toc416360080"/>
      <w:bookmarkStart w:id="1486" w:name="_Toc417984363"/>
      <w:bookmarkStart w:id="1487" w:name="_Toc420414841"/>
    </w:p>
    <w:p w:rsidR="00872C86" w:rsidRPr="00824BAB" w:rsidRDefault="00911AE9" w:rsidP="00AD54EE">
      <w:pPr>
        <w:pStyle w:val="Heading1"/>
        <w:spacing w:before="0"/>
        <w:ind w:left="142"/>
        <w:jc w:val="center"/>
        <w:rPr>
          <w:kern w:val="0"/>
        </w:rPr>
      </w:pPr>
      <w:bookmarkStart w:id="1488" w:name="_Toc421783564"/>
      <w:bookmarkStart w:id="1489" w:name="_Toc423078777"/>
      <w:bookmarkStart w:id="1490" w:name="_Toc424300250"/>
      <w:bookmarkStart w:id="1491" w:name="_Toc428193358"/>
      <w:bookmarkStart w:id="1492" w:name="_Toc428372305"/>
      <w:bookmarkStart w:id="1493" w:name="_Toc429469056"/>
      <w:bookmarkStart w:id="1494" w:name="_Toc432498842"/>
      <w:bookmarkStart w:id="1495" w:name="_Toc433358222"/>
      <w:bookmarkStart w:id="1496" w:name="_Toc434843836"/>
      <w:bookmarkStart w:id="1497" w:name="_Toc436383071"/>
      <w:bookmarkStart w:id="1498" w:name="_Toc437264289"/>
      <w:bookmarkStart w:id="1499" w:name="_Toc438219176"/>
      <w:bookmarkStart w:id="1500" w:name="_Toc440443798"/>
      <w:bookmarkStart w:id="1501" w:name="_Toc441671605"/>
      <w:bookmarkStart w:id="1502" w:name="_Toc442711622"/>
      <w:bookmarkStart w:id="1503" w:name="_Toc445368598"/>
      <w:bookmarkStart w:id="1504" w:name="_Toc446578883"/>
      <w:bookmarkStart w:id="1505" w:name="_Toc449442777"/>
      <w:bookmarkStart w:id="1506" w:name="_Toc450747477"/>
      <w:bookmarkStart w:id="1507" w:name="_Toc451863145"/>
      <w:bookmarkStart w:id="1508" w:name="_Toc453320526"/>
      <w:bookmarkStart w:id="1509" w:name="_Toc454789161"/>
      <w:bookmarkStart w:id="1510" w:name="_Toc456103221"/>
      <w:bookmarkStart w:id="1511" w:name="_Toc456103337"/>
      <w:bookmarkStart w:id="1512" w:name="_Toc466367274"/>
      <w:bookmarkStart w:id="1513" w:name="_Toc469048952"/>
      <w:bookmarkStart w:id="1514" w:name="_Toc469924993"/>
      <w:bookmarkStart w:id="1515" w:name="_Toc471824669"/>
      <w:bookmarkStart w:id="1516" w:name="_Toc473209552"/>
      <w:bookmarkStart w:id="1517" w:name="_Toc474504485"/>
      <w:bookmarkStart w:id="1518" w:name="_Toc477169056"/>
      <w:bookmarkStart w:id="1519" w:name="_Toc478464766"/>
      <w:bookmarkStart w:id="1520" w:name="_Toc479671311"/>
      <w:bookmarkStart w:id="1521" w:name="_Toc482280106"/>
      <w:bookmarkStart w:id="1522" w:name="_Toc483388293"/>
      <w:bookmarkStart w:id="1523" w:name="_Toc485117072"/>
      <w:bookmarkStart w:id="1524" w:name="_Toc486323176"/>
      <w:bookmarkStart w:id="1525" w:name="_Toc487466271"/>
      <w:bookmarkStart w:id="1526" w:name="_Toc488848861"/>
      <w:bookmarkStart w:id="1527" w:name="_Toc493685651"/>
      <w:bookmarkStart w:id="1528" w:name="_Toc495499937"/>
      <w:bookmarkStart w:id="1529" w:name="_Toc496537205"/>
      <w:bookmarkStart w:id="1530" w:name="_Toc497986901"/>
      <w:bookmarkStart w:id="1531" w:name="_Toc497988322"/>
      <w:bookmarkStart w:id="1532" w:name="_Toc499624468"/>
      <w:bookmarkStart w:id="1533" w:name="_Toc500841786"/>
      <w:bookmarkStart w:id="1534" w:name="_Toc500842110"/>
      <w:bookmarkStart w:id="1535" w:name="_Toc503439024"/>
      <w:bookmarkStart w:id="1536" w:name="_Toc505005340"/>
      <w:bookmarkStart w:id="1537" w:name="_Toc507510723"/>
      <w:bookmarkStart w:id="1538" w:name="_Toc509838136"/>
      <w:bookmarkStart w:id="1539" w:name="_Toc510775357"/>
      <w:bookmarkStart w:id="1540" w:name="_Toc513645659"/>
      <w:bookmarkStart w:id="1541" w:name="_Toc514850726"/>
      <w:bookmarkStart w:id="1542" w:name="_Toc517792337"/>
      <w:bookmarkStart w:id="1543" w:name="_Toc518981890"/>
      <w:bookmarkStart w:id="1544" w:name="_Toc520709572"/>
      <w:bookmarkStart w:id="1545" w:name="_Toc524430966"/>
      <w:bookmarkStart w:id="1546" w:name="_Toc525638297"/>
      <w:bookmarkStart w:id="1547" w:name="_Toc526431485"/>
      <w:bookmarkStart w:id="1548" w:name="_Toc531094572"/>
      <w:bookmarkStart w:id="1549" w:name="_Toc531960789"/>
      <w:bookmarkStart w:id="1550" w:name="_Toc536101954"/>
      <w:bookmarkStart w:id="1551" w:name="_Toc340538"/>
      <w:bookmarkStart w:id="1552" w:name="_Toc1570046"/>
      <w:r w:rsidRPr="00824BAB">
        <w:rPr>
          <w:kern w:val="0"/>
        </w:rPr>
        <w:lastRenderedPageBreak/>
        <w:t>AMENDMENTS</w:t>
      </w:r>
      <w:r w:rsidR="00CD6391" w:rsidRPr="00824BAB">
        <w:rPr>
          <w:kern w:val="0"/>
        </w:rPr>
        <w:t xml:space="preserve"> </w:t>
      </w:r>
      <w:r w:rsidRPr="00824BAB">
        <w:rPr>
          <w:kern w:val="0"/>
        </w:rPr>
        <w:t xml:space="preserve"> TO </w:t>
      </w:r>
      <w:r w:rsidR="00CD6391" w:rsidRPr="00824BAB">
        <w:rPr>
          <w:kern w:val="0"/>
        </w:rPr>
        <w:t xml:space="preserve"> </w:t>
      </w:r>
      <w:r w:rsidRPr="00824BAB">
        <w:rPr>
          <w:kern w:val="0"/>
        </w:rPr>
        <w:t>S</w:t>
      </w:r>
      <w:r w:rsidRPr="00660E1C">
        <w:t>ERVIC</w:t>
      </w:r>
      <w:r w:rsidRPr="00824BAB">
        <w:rPr>
          <w:kern w:val="0"/>
        </w:rPr>
        <w:t>E</w:t>
      </w:r>
      <w:r w:rsidR="00CD6391" w:rsidRPr="00824BAB">
        <w:rPr>
          <w:kern w:val="0"/>
        </w:rPr>
        <w:t xml:space="preserve"> </w:t>
      </w:r>
      <w:r w:rsidRPr="00824BAB">
        <w:rPr>
          <w:kern w:val="0"/>
        </w:rPr>
        <w:t xml:space="preserve"> PUBLICATIONS</w:t>
      </w:r>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p>
    <w:p w:rsidR="00872C86" w:rsidRPr="00824BAB" w:rsidRDefault="00911AE9" w:rsidP="00B042F1">
      <w:pPr>
        <w:pStyle w:val="Heading70"/>
        <w:spacing w:before="160" w:after="160"/>
        <w:rPr>
          <w:rFonts w:asciiTheme="minorHAnsi" w:hAnsiTheme="minorHAnsi"/>
          <w:lang w:val="en-US"/>
        </w:rPr>
      </w:pPr>
      <w:r w:rsidRPr="00824BAB">
        <w:rPr>
          <w:rFonts w:asciiTheme="minorHAnsi" w:hAnsiTheme="minorHAnsi"/>
          <w:lang w:val="en-US"/>
        </w:rPr>
        <w:t>Abbreviations used</w:t>
      </w:r>
    </w:p>
    <w:tbl>
      <w:tblPr>
        <w:tblW w:w="0" w:type="auto"/>
        <w:tblInd w:w="2448" w:type="dxa"/>
        <w:tblLook w:val="01E0" w:firstRow="1" w:lastRow="1" w:firstColumn="1" w:lastColumn="1" w:noHBand="0" w:noVBand="0"/>
      </w:tblPr>
      <w:tblGrid>
        <w:gridCol w:w="590"/>
        <w:gridCol w:w="1079"/>
        <w:gridCol w:w="1077"/>
        <w:gridCol w:w="557"/>
        <w:gridCol w:w="1251"/>
      </w:tblGrid>
      <w:tr w:rsidR="00824BAB" w:rsidRPr="00824BAB" w:rsidTr="002D4CF6">
        <w:tc>
          <w:tcPr>
            <w:tcW w:w="590"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ADD</w:t>
            </w:r>
          </w:p>
        </w:tc>
        <w:tc>
          <w:tcPr>
            <w:tcW w:w="1079" w:type="dxa"/>
          </w:tcPr>
          <w:p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I</w:t>
            </w:r>
            <w:r w:rsidR="00911AE9" w:rsidRPr="001B034C">
              <w:rPr>
                <w:rFonts w:asciiTheme="minorHAnsi" w:hAnsiTheme="minorHAnsi"/>
                <w:b w:val="0"/>
                <w:bCs w:val="0"/>
                <w:sz w:val="20"/>
                <w:szCs w:val="20"/>
                <w:lang w:val="en-US"/>
              </w:rPr>
              <w:t>nsert</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PAR</w:t>
            </w:r>
          </w:p>
        </w:tc>
        <w:tc>
          <w:tcPr>
            <w:tcW w:w="1251" w:type="dxa"/>
          </w:tcPr>
          <w:p w:rsidR="00872C86" w:rsidRPr="001B034C" w:rsidRDefault="004428C0"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paragraph</w:t>
            </w:r>
          </w:p>
        </w:tc>
      </w:tr>
      <w:tr w:rsidR="00824BAB" w:rsidRPr="00824BAB" w:rsidTr="002D4CF6">
        <w:tc>
          <w:tcPr>
            <w:tcW w:w="590"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COL</w:t>
            </w:r>
          </w:p>
        </w:tc>
        <w:tc>
          <w:tcPr>
            <w:tcW w:w="1079" w:type="dxa"/>
          </w:tcPr>
          <w:p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C</w:t>
            </w:r>
            <w:r w:rsidR="00911AE9" w:rsidRPr="001B034C">
              <w:rPr>
                <w:rFonts w:asciiTheme="minorHAnsi" w:hAnsiTheme="minorHAnsi"/>
                <w:b w:val="0"/>
                <w:bCs w:val="0"/>
                <w:sz w:val="20"/>
                <w:szCs w:val="20"/>
                <w:lang w:val="en-US"/>
              </w:rPr>
              <w:t>olumn</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REP</w:t>
            </w:r>
          </w:p>
        </w:tc>
        <w:tc>
          <w:tcPr>
            <w:tcW w:w="1251" w:type="dxa"/>
          </w:tcPr>
          <w:p w:rsidR="00872C86" w:rsidRPr="001B034C" w:rsidRDefault="00872C86"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replace</w:t>
            </w:r>
          </w:p>
        </w:tc>
      </w:tr>
      <w:tr w:rsidR="00824BAB" w:rsidRPr="00824BAB" w:rsidTr="002D4CF6">
        <w:tc>
          <w:tcPr>
            <w:tcW w:w="590"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LIR</w:t>
            </w:r>
          </w:p>
        </w:tc>
        <w:tc>
          <w:tcPr>
            <w:tcW w:w="1079" w:type="dxa"/>
          </w:tcPr>
          <w:p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R</w:t>
            </w:r>
            <w:r w:rsidR="004428C0" w:rsidRPr="001B034C">
              <w:rPr>
                <w:rFonts w:asciiTheme="minorHAnsi" w:hAnsiTheme="minorHAnsi"/>
                <w:b w:val="0"/>
                <w:bCs w:val="0"/>
                <w:sz w:val="20"/>
                <w:szCs w:val="20"/>
                <w:lang w:val="en-US"/>
              </w:rPr>
              <w:t>ead</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SUP</w:t>
            </w:r>
          </w:p>
        </w:tc>
        <w:tc>
          <w:tcPr>
            <w:tcW w:w="1251" w:type="dxa"/>
          </w:tcPr>
          <w:p w:rsidR="00872C86" w:rsidRPr="001B034C" w:rsidRDefault="00F467F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D</w:t>
            </w:r>
            <w:r w:rsidR="004428C0" w:rsidRPr="001B034C">
              <w:rPr>
                <w:rFonts w:asciiTheme="minorHAnsi" w:hAnsiTheme="minorHAnsi"/>
                <w:b w:val="0"/>
                <w:bCs w:val="0"/>
                <w:sz w:val="20"/>
                <w:szCs w:val="20"/>
                <w:lang w:val="en-US"/>
              </w:rPr>
              <w:t>elete</w:t>
            </w:r>
          </w:p>
        </w:tc>
      </w:tr>
      <w:tr w:rsidR="00824BAB" w:rsidRPr="00824BAB" w:rsidTr="002D4CF6">
        <w:tc>
          <w:tcPr>
            <w:tcW w:w="590" w:type="dxa"/>
          </w:tcPr>
          <w:p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P</w:t>
            </w:r>
          </w:p>
        </w:tc>
        <w:tc>
          <w:tcPr>
            <w:tcW w:w="1079" w:type="dxa"/>
          </w:tcPr>
          <w:p w:rsidR="00872C86" w:rsidRPr="001B034C" w:rsidRDefault="00872C86"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page(s)</w:t>
            </w:r>
          </w:p>
        </w:tc>
        <w:tc>
          <w:tcPr>
            <w:tcW w:w="1077" w:type="dxa"/>
          </w:tcPr>
          <w:p w:rsidR="00872C86" w:rsidRPr="00824BAB" w:rsidRDefault="00872C86" w:rsidP="00AD54EE">
            <w:pPr>
              <w:pStyle w:val="Tabletext0"/>
              <w:spacing w:before="0" w:after="0"/>
              <w:rPr>
                <w:rFonts w:asciiTheme="minorHAnsi" w:hAnsiTheme="minorHAnsi"/>
                <w:sz w:val="20"/>
                <w:szCs w:val="20"/>
                <w:lang w:val="en-US"/>
              </w:rPr>
            </w:pPr>
          </w:p>
        </w:tc>
        <w:tc>
          <w:tcPr>
            <w:tcW w:w="557" w:type="dxa"/>
          </w:tcPr>
          <w:p w:rsidR="00872C86" w:rsidRPr="00824BAB" w:rsidRDefault="00872C86" w:rsidP="00AD54EE">
            <w:pPr>
              <w:pStyle w:val="Tabletext0"/>
              <w:spacing w:before="0" w:after="0"/>
              <w:rPr>
                <w:rFonts w:asciiTheme="minorHAnsi" w:hAnsiTheme="minorHAnsi"/>
                <w:b w:val="0"/>
                <w:bCs w:val="0"/>
                <w:sz w:val="20"/>
                <w:szCs w:val="20"/>
                <w:lang w:val="en-US"/>
              </w:rPr>
            </w:pPr>
          </w:p>
        </w:tc>
        <w:tc>
          <w:tcPr>
            <w:tcW w:w="1251" w:type="dxa"/>
          </w:tcPr>
          <w:p w:rsidR="00872C86" w:rsidRPr="00824BAB" w:rsidRDefault="00872C86" w:rsidP="00AD54EE">
            <w:pPr>
              <w:pStyle w:val="Tabletext0"/>
              <w:spacing w:before="0" w:after="0"/>
              <w:rPr>
                <w:rFonts w:asciiTheme="minorHAnsi" w:hAnsiTheme="minorHAnsi"/>
                <w:sz w:val="20"/>
                <w:szCs w:val="20"/>
                <w:lang w:val="en-US"/>
              </w:rPr>
            </w:pPr>
          </w:p>
        </w:tc>
      </w:tr>
    </w:tbl>
    <w:p w:rsidR="009F11B7" w:rsidRDefault="009F11B7" w:rsidP="009F11B7">
      <w:pPr>
        <w:rPr>
          <w:rFonts w:asciiTheme="minorHAnsi" w:hAnsiTheme="minorHAnsi"/>
        </w:rPr>
      </w:pPr>
    </w:p>
    <w:p w:rsidR="00CB0350" w:rsidRDefault="00CB0350" w:rsidP="009F11B7">
      <w:pPr>
        <w:rPr>
          <w:rFonts w:asciiTheme="minorHAnsi" w:hAnsiTheme="minorHAnsi"/>
        </w:rPr>
      </w:pPr>
    </w:p>
    <w:p w:rsidR="000A5B8E" w:rsidRPr="00BA265B" w:rsidRDefault="000A5B8E" w:rsidP="009279BE">
      <w:pPr>
        <w:pStyle w:val="Heading20"/>
        <w:rPr>
          <w:rFonts w:ascii="Arial" w:hAnsi="Arial" w:cs="Arial"/>
          <w:b w:val="0"/>
          <w:bCs w:val="0"/>
          <w:sz w:val="26"/>
          <w:lang w:val="en-GB"/>
        </w:rPr>
      </w:pPr>
      <w:bookmarkStart w:id="1553" w:name="_Toc340540"/>
      <w:bookmarkStart w:id="1554" w:name="_Toc1570047"/>
      <w:r w:rsidRPr="009279BE">
        <w:rPr>
          <w:lang w:val="en-US"/>
        </w:rPr>
        <w:t>List of Issuer Identifier Numbers for</w:t>
      </w:r>
      <w:r w:rsidRPr="009279BE">
        <w:rPr>
          <w:lang w:val="en-US"/>
        </w:rPr>
        <w:br/>
        <w:t xml:space="preserve">the International Telecommunication Charge Card </w:t>
      </w:r>
      <w:r w:rsidRPr="009279BE">
        <w:rPr>
          <w:lang w:val="en-US"/>
        </w:rPr>
        <w:br/>
        <w:t>(in accordance with Recommendation ITU-T E.118 (05/2006))</w:t>
      </w:r>
      <w:r w:rsidRPr="009279BE">
        <w:rPr>
          <w:lang w:val="en-US"/>
        </w:rPr>
        <w:br/>
        <w:t>(Position on 1 December 2018)</w:t>
      </w:r>
      <w:bookmarkEnd w:id="1553"/>
      <w:bookmarkEnd w:id="1554"/>
    </w:p>
    <w:p w:rsidR="000A5B8E" w:rsidRDefault="000A5B8E" w:rsidP="007D14CC">
      <w:pPr>
        <w:tabs>
          <w:tab w:val="left" w:pos="720"/>
        </w:tabs>
        <w:jc w:val="center"/>
        <w:rPr>
          <w:rFonts w:asciiTheme="minorHAnsi" w:hAnsiTheme="minorHAnsi"/>
          <w:lang w:val="en-GB"/>
        </w:rPr>
      </w:pPr>
      <w:r w:rsidRPr="00A540E4">
        <w:rPr>
          <w:rFonts w:asciiTheme="minorHAnsi" w:hAnsiTheme="minorHAnsi"/>
          <w:lang w:val="en-GB"/>
        </w:rPr>
        <w:t xml:space="preserve">(Annex to ITU Operational Bulletin No. </w:t>
      </w:r>
      <w:r>
        <w:rPr>
          <w:rFonts w:asciiTheme="minorHAnsi" w:hAnsiTheme="minorHAnsi"/>
          <w:lang w:val="en-GB"/>
        </w:rPr>
        <w:t>1161 – 1</w:t>
      </w:r>
      <w:r w:rsidRPr="00A540E4">
        <w:rPr>
          <w:rFonts w:asciiTheme="minorHAnsi" w:hAnsiTheme="minorHAnsi"/>
          <w:lang w:val="en-GB"/>
        </w:rPr>
        <w:t>.X</w:t>
      </w:r>
      <w:r>
        <w:rPr>
          <w:rFonts w:asciiTheme="minorHAnsi" w:hAnsiTheme="minorHAnsi"/>
          <w:lang w:val="en-GB"/>
        </w:rPr>
        <w:t>I</w:t>
      </w:r>
      <w:r w:rsidRPr="00A540E4">
        <w:rPr>
          <w:rFonts w:asciiTheme="minorHAnsi" w:hAnsiTheme="minorHAnsi"/>
          <w:lang w:val="en-GB"/>
        </w:rPr>
        <w:t>I.201</w:t>
      </w:r>
      <w:r>
        <w:rPr>
          <w:rFonts w:asciiTheme="minorHAnsi" w:hAnsiTheme="minorHAnsi"/>
          <w:lang w:val="en-GB"/>
        </w:rPr>
        <w:t>8</w:t>
      </w:r>
      <w:r w:rsidRPr="00A540E4">
        <w:rPr>
          <w:rFonts w:asciiTheme="minorHAnsi" w:hAnsiTheme="minorHAnsi"/>
          <w:lang w:val="en-GB"/>
        </w:rPr>
        <w:t>)</w:t>
      </w:r>
      <w:r w:rsidRPr="00BA265B">
        <w:rPr>
          <w:rFonts w:asciiTheme="minorHAnsi" w:hAnsiTheme="minorHAnsi"/>
          <w:lang w:val="en-GB"/>
        </w:rPr>
        <w:br/>
        <w:t xml:space="preserve">(Amendment No. </w:t>
      </w:r>
      <w:r w:rsidR="007D14CC">
        <w:rPr>
          <w:rFonts w:asciiTheme="minorHAnsi" w:hAnsiTheme="minorHAnsi"/>
          <w:lang w:val="en-GB"/>
        </w:rPr>
        <w:t>5</w:t>
      </w:r>
      <w:r w:rsidRPr="00BA265B">
        <w:rPr>
          <w:rFonts w:asciiTheme="minorHAnsi" w:hAnsiTheme="minorHAnsi"/>
          <w:lang w:val="en-GB"/>
        </w:rPr>
        <w:t>)</w:t>
      </w:r>
    </w:p>
    <w:p w:rsidR="000A5B8E" w:rsidRDefault="000A5B8E" w:rsidP="000A5B8E">
      <w:pPr>
        <w:overflowPunct/>
        <w:autoSpaceDE/>
        <w:autoSpaceDN/>
        <w:adjustRightInd/>
        <w:spacing w:before="0" w:after="120"/>
        <w:textAlignment w:val="auto"/>
        <w:rPr>
          <w:b/>
          <w:bCs/>
        </w:rPr>
      </w:pPr>
    </w:p>
    <w:p w:rsidR="007D14CC" w:rsidRPr="00311C17" w:rsidRDefault="007D14CC" w:rsidP="007D14CC">
      <w:pPr>
        <w:overflowPunct/>
        <w:autoSpaceDE/>
        <w:autoSpaceDN/>
        <w:adjustRightInd/>
        <w:spacing w:before="0" w:after="120"/>
        <w:textAlignment w:val="auto"/>
        <w:rPr>
          <w:rFonts w:asciiTheme="minorHAnsi" w:hAnsiTheme="minorHAnsi" w:cstheme="minorHAnsi"/>
          <w:b/>
          <w:bCs/>
          <w:color w:val="000000"/>
          <w:lang w:val="en-GB"/>
        </w:rPr>
      </w:pPr>
      <w:r>
        <w:rPr>
          <w:b/>
          <w:bCs/>
        </w:rPr>
        <w:t>Eritrea</w:t>
      </w:r>
      <w:r w:rsidR="00D046E5">
        <w:rPr>
          <w:b/>
          <w:bCs/>
        </w:rPr>
        <w:tab/>
      </w:r>
      <w:r>
        <w:rPr>
          <w:b/>
          <w:bCs/>
        </w:rPr>
        <w:tab/>
        <w:t>LIR</w:t>
      </w:r>
    </w:p>
    <w:tbl>
      <w:tblPr>
        <w:tblW w:w="5000" w:type="pct"/>
        <w:jc w:val="center"/>
        <w:tblLook w:val="04A0" w:firstRow="1" w:lastRow="0" w:firstColumn="1" w:lastColumn="0" w:noHBand="0" w:noVBand="1"/>
      </w:tblPr>
      <w:tblGrid>
        <w:gridCol w:w="1829"/>
        <w:gridCol w:w="2844"/>
        <w:gridCol w:w="1559"/>
        <w:gridCol w:w="2823"/>
      </w:tblGrid>
      <w:tr w:rsidR="007D14CC" w:rsidRPr="00311C17" w:rsidTr="00C10A7F">
        <w:trPr>
          <w:cantSplit/>
          <w:tblHeader/>
          <w:jc w:val="center"/>
        </w:trPr>
        <w:tc>
          <w:tcPr>
            <w:tcW w:w="1829" w:type="dxa"/>
            <w:tcBorders>
              <w:top w:val="single" w:sz="4" w:space="0" w:color="auto"/>
              <w:left w:val="single" w:sz="4" w:space="0" w:color="auto"/>
              <w:bottom w:val="single" w:sz="4" w:space="0" w:color="auto"/>
              <w:right w:val="single" w:sz="4" w:space="0" w:color="auto"/>
            </w:tcBorders>
          </w:tcPr>
          <w:p w:rsidR="007D14CC" w:rsidRPr="00311C17" w:rsidRDefault="007D14CC" w:rsidP="007D14CC">
            <w:pPr>
              <w:widowControl w:val="0"/>
              <w:spacing w:before="60" w:after="60"/>
              <w:jc w:val="center"/>
              <w:rPr>
                <w:i/>
                <w:iCs/>
              </w:rPr>
            </w:pPr>
            <w:r w:rsidRPr="00311C17">
              <w:rPr>
                <w:i/>
                <w:iCs/>
                <w:color w:val="000000"/>
              </w:rPr>
              <w:t>Country/</w:t>
            </w:r>
            <w:r>
              <w:rPr>
                <w:i/>
                <w:iCs/>
                <w:color w:val="000000"/>
              </w:rPr>
              <w:br/>
            </w:r>
            <w:r w:rsidRPr="00311C17">
              <w:rPr>
                <w:i/>
                <w:iCs/>
                <w:color w:val="000000"/>
              </w:rPr>
              <w:t>Geographical area</w:t>
            </w:r>
          </w:p>
        </w:tc>
        <w:tc>
          <w:tcPr>
            <w:tcW w:w="2844" w:type="dxa"/>
            <w:tcBorders>
              <w:top w:val="single" w:sz="4" w:space="0" w:color="auto"/>
              <w:left w:val="single" w:sz="4" w:space="0" w:color="auto"/>
              <w:bottom w:val="single" w:sz="4" w:space="0" w:color="auto"/>
              <w:right w:val="single" w:sz="4" w:space="0" w:color="auto"/>
            </w:tcBorders>
          </w:tcPr>
          <w:p w:rsidR="007D14CC" w:rsidRPr="00311C17" w:rsidRDefault="007D14CC" w:rsidP="007D14CC">
            <w:pPr>
              <w:widowControl w:val="0"/>
              <w:spacing w:before="60" w:after="60"/>
              <w:rPr>
                <w:i/>
                <w:iCs/>
                <w:color w:val="000000"/>
              </w:rPr>
            </w:pPr>
            <w:r w:rsidRPr="00311C17">
              <w:rPr>
                <w:i/>
                <w:iCs/>
                <w:color w:val="000000"/>
              </w:rPr>
              <w:t>Company Name/Address</w:t>
            </w:r>
          </w:p>
        </w:tc>
        <w:tc>
          <w:tcPr>
            <w:tcW w:w="1559" w:type="dxa"/>
            <w:tcBorders>
              <w:top w:val="single" w:sz="4" w:space="0" w:color="auto"/>
              <w:left w:val="single" w:sz="4" w:space="0" w:color="auto"/>
              <w:bottom w:val="single" w:sz="4" w:space="0" w:color="auto"/>
              <w:right w:val="single" w:sz="4" w:space="0" w:color="auto"/>
            </w:tcBorders>
          </w:tcPr>
          <w:p w:rsidR="007D14CC" w:rsidRPr="00311C17" w:rsidRDefault="007D14CC" w:rsidP="007D14CC">
            <w:pPr>
              <w:widowControl w:val="0"/>
              <w:spacing w:before="60" w:after="60"/>
              <w:jc w:val="center"/>
              <w:rPr>
                <w:i/>
                <w:iCs/>
                <w:color w:val="000000"/>
              </w:rPr>
            </w:pPr>
            <w:r w:rsidRPr="00311C17">
              <w:rPr>
                <w:i/>
                <w:iCs/>
                <w:color w:val="000000"/>
              </w:rPr>
              <w:t>Issuer Identifier</w:t>
            </w:r>
            <w:r>
              <w:rPr>
                <w:i/>
                <w:iCs/>
                <w:color w:val="000000"/>
              </w:rPr>
              <w:t xml:space="preserve"> </w:t>
            </w:r>
            <w:r w:rsidRPr="00311C17">
              <w:rPr>
                <w:i/>
                <w:iCs/>
                <w:color w:val="000000"/>
              </w:rPr>
              <w:t>Number</w:t>
            </w:r>
          </w:p>
        </w:tc>
        <w:tc>
          <w:tcPr>
            <w:tcW w:w="2823" w:type="dxa"/>
            <w:tcBorders>
              <w:top w:val="single" w:sz="4" w:space="0" w:color="auto"/>
              <w:left w:val="single" w:sz="4" w:space="0" w:color="auto"/>
              <w:bottom w:val="single" w:sz="4" w:space="0" w:color="auto"/>
              <w:right w:val="single" w:sz="4" w:space="0" w:color="auto"/>
            </w:tcBorders>
          </w:tcPr>
          <w:p w:rsidR="007D14CC" w:rsidRPr="00311C17" w:rsidRDefault="007D14CC" w:rsidP="007D14CC">
            <w:pPr>
              <w:widowControl w:val="0"/>
              <w:tabs>
                <w:tab w:val="center" w:pos="1679"/>
              </w:tabs>
              <w:spacing w:before="60" w:after="60"/>
              <w:rPr>
                <w:rFonts w:asciiTheme="minorHAnsi" w:hAnsiTheme="minorHAnsi"/>
                <w:i/>
                <w:iCs/>
                <w:color w:val="000000"/>
              </w:rPr>
            </w:pPr>
            <w:r w:rsidRPr="00311C17">
              <w:rPr>
                <w:rFonts w:asciiTheme="minorHAnsi" w:hAnsiTheme="minorHAnsi"/>
                <w:i/>
                <w:iCs/>
              </w:rPr>
              <w:t>Contact</w:t>
            </w:r>
          </w:p>
        </w:tc>
      </w:tr>
      <w:tr w:rsidR="007D14CC" w:rsidRPr="00610555" w:rsidTr="00C10A7F">
        <w:trPr>
          <w:cantSplit/>
          <w:jc w:val="center"/>
        </w:trPr>
        <w:tc>
          <w:tcPr>
            <w:tcW w:w="1829" w:type="dxa"/>
            <w:tcBorders>
              <w:top w:val="single" w:sz="4" w:space="0" w:color="auto"/>
              <w:left w:val="single" w:sz="4" w:space="0" w:color="auto"/>
              <w:bottom w:val="single" w:sz="4" w:space="0" w:color="auto"/>
              <w:right w:val="single" w:sz="4" w:space="0" w:color="auto"/>
            </w:tcBorders>
          </w:tcPr>
          <w:p w:rsidR="007D14CC" w:rsidRPr="00145ABA" w:rsidRDefault="007D14CC" w:rsidP="007D14CC">
            <w:pPr>
              <w:widowControl w:val="0"/>
              <w:spacing w:before="0"/>
              <w:jc w:val="left"/>
            </w:pPr>
            <w:r>
              <w:t>Eritrea</w:t>
            </w:r>
          </w:p>
        </w:tc>
        <w:tc>
          <w:tcPr>
            <w:tcW w:w="2844" w:type="dxa"/>
            <w:tcBorders>
              <w:top w:val="single" w:sz="4" w:space="0" w:color="auto"/>
              <w:left w:val="single" w:sz="4" w:space="0" w:color="auto"/>
              <w:bottom w:val="single" w:sz="4" w:space="0" w:color="auto"/>
              <w:right w:val="single" w:sz="4" w:space="0" w:color="auto"/>
            </w:tcBorders>
          </w:tcPr>
          <w:p w:rsidR="007D14CC" w:rsidRPr="007E7E4D" w:rsidRDefault="007D14CC" w:rsidP="007D14CC">
            <w:pPr>
              <w:overflowPunct/>
              <w:autoSpaceDE/>
              <w:autoSpaceDN/>
              <w:adjustRightInd/>
              <w:spacing w:before="0"/>
              <w:ind w:right="256"/>
              <w:contextualSpacing/>
              <w:jc w:val="left"/>
              <w:textAlignment w:val="auto"/>
              <w:rPr>
                <w:rFonts w:eastAsia="Gulim" w:cs="Gulim"/>
                <w:b/>
                <w:bCs/>
                <w:color w:val="000000"/>
                <w:lang w:val="en-GB" w:eastAsia="ko-KR"/>
              </w:rPr>
            </w:pPr>
            <w:r w:rsidRPr="007E7E4D">
              <w:rPr>
                <w:rFonts w:eastAsia="Gulim" w:cs="Gulim"/>
                <w:b/>
                <w:bCs/>
                <w:color w:val="000000"/>
                <w:lang w:val="en-GB" w:eastAsia="ko-KR"/>
              </w:rPr>
              <w:t>Eritrea Telecommunication Services Corporation (EriTel)</w:t>
            </w:r>
          </w:p>
          <w:p w:rsidR="007D14CC" w:rsidRPr="007E7E4D" w:rsidRDefault="007D14CC" w:rsidP="007D14CC">
            <w:pPr>
              <w:overflowPunct/>
              <w:autoSpaceDE/>
              <w:autoSpaceDN/>
              <w:adjustRightInd/>
              <w:spacing w:before="0"/>
              <w:ind w:right="256"/>
              <w:contextualSpacing/>
              <w:textAlignment w:val="auto"/>
              <w:rPr>
                <w:rFonts w:eastAsia="Gulim" w:cs="Gulim"/>
                <w:color w:val="000000"/>
                <w:lang w:val="en-GB" w:eastAsia="ko-KR"/>
              </w:rPr>
            </w:pPr>
            <w:r w:rsidRPr="007E7E4D">
              <w:rPr>
                <w:rFonts w:eastAsia="Gulim" w:cs="Gulim"/>
                <w:color w:val="000000"/>
                <w:lang w:val="en-GB" w:eastAsia="ko-KR"/>
              </w:rPr>
              <w:t>11 Semaetat Street</w:t>
            </w:r>
          </w:p>
          <w:p w:rsidR="007D14CC" w:rsidRPr="00F97A7C" w:rsidRDefault="007D14CC" w:rsidP="007D14CC">
            <w:pPr>
              <w:widowControl w:val="0"/>
              <w:spacing w:before="0"/>
              <w:jc w:val="left"/>
              <w:rPr>
                <w:rFonts w:eastAsia="Gulim" w:cs="Gulim"/>
                <w:color w:val="000000"/>
                <w:lang w:eastAsia="ko-KR"/>
              </w:rPr>
            </w:pPr>
            <w:r w:rsidRPr="007E7E4D">
              <w:rPr>
                <w:rFonts w:eastAsia="Gulim" w:cs="Gulim"/>
                <w:color w:val="000000"/>
                <w:lang w:val="en-GB" w:eastAsia="ko-KR"/>
              </w:rPr>
              <w:t>ASMARA</w:t>
            </w:r>
          </w:p>
        </w:tc>
        <w:tc>
          <w:tcPr>
            <w:tcW w:w="1559" w:type="dxa"/>
            <w:tcBorders>
              <w:top w:val="single" w:sz="4" w:space="0" w:color="auto"/>
              <w:left w:val="single" w:sz="4" w:space="0" w:color="auto"/>
              <w:bottom w:val="single" w:sz="4" w:space="0" w:color="auto"/>
              <w:right w:val="single" w:sz="4" w:space="0" w:color="auto"/>
            </w:tcBorders>
          </w:tcPr>
          <w:p w:rsidR="007D14CC" w:rsidRPr="00EC0B07" w:rsidRDefault="007D14CC" w:rsidP="007D14CC">
            <w:pPr>
              <w:widowControl w:val="0"/>
              <w:spacing w:before="0"/>
              <w:jc w:val="center"/>
              <w:rPr>
                <w:b/>
                <w:bCs/>
              </w:rPr>
            </w:pPr>
            <w:r w:rsidRPr="00EC0B07">
              <w:rPr>
                <w:b/>
                <w:bCs/>
              </w:rPr>
              <w:t xml:space="preserve">89 </w:t>
            </w:r>
            <w:r>
              <w:rPr>
                <w:b/>
                <w:bCs/>
              </w:rPr>
              <w:t>291 01</w:t>
            </w:r>
          </w:p>
        </w:tc>
        <w:tc>
          <w:tcPr>
            <w:tcW w:w="2823" w:type="dxa"/>
            <w:tcBorders>
              <w:top w:val="single" w:sz="4" w:space="0" w:color="auto"/>
              <w:left w:val="single" w:sz="4" w:space="0" w:color="auto"/>
              <w:bottom w:val="single" w:sz="4" w:space="0" w:color="auto"/>
              <w:right w:val="single" w:sz="4" w:space="0" w:color="auto"/>
            </w:tcBorders>
          </w:tcPr>
          <w:p w:rsidR="007D14CC" w:rsidRPr="007E7E4D" w:rsidRDefault="007D14CC" w:rsidP="007D14CC">
            <w:pPr>
              <w:widowControl w:val="0"/>
              <w:spacing w:before="0"/>
              <w:rPr>
                <w:lang w:val="fr-CH"/>
              </w:rPr>
            </w:pPr>
            <w:r w:rsidRPr="007E7E4D">
              <w:rPr>
                <w:lang w:val="fr-CH"/>
              </w:rPr>
              <w:t>Tesfaselassie Berhane</w:t>
            </w:r>
          </w:p>
          <w:p w:rsidR="007D14CC" w:rsidRPr="007E7E4D" w:rsidRDefault="007D14CC" w:rsidP="007D14CC">
            <w:pPr>
              <w:widowControl w:val="0"/>
              <w:spacing w:before="0"/>
              <w:rPr>
                <w:lang w:val="fr-CH"/>
              </w:rPr>
            </w:pPr>
            <w:r w:rsidRPr="007E7E4D">
              <w:rPr>
                <w:lang w:val="fr-CH"/>
              </w:rPr>
              <w:t>11 Semaetat Street</w:t>
            </w:r>
          </w:p>
          <w:p w:rsidR="007D14CC" w:rsidRPr="007E7E4D" w:rsidRDefault="007D14CC" w:rsidP="007D14CC">
            <w:pPr>
              <w:widowControl w:val="0"/>
              <w:spacing w:before="0"/>
              <w:rPr>
                <w:lang w:val="fr-CH"/>
              </w:rPr>
            </w:pPr>
            <w:r w:rsidRPr="007E7E4D">
              <w:rPr>
                <w:lang w:val="fr-CH"/>
              </w:rPr>
              <w:t>ASMARA</w:t>
            </w:r>
          </w:p>
          <w:p w:rsidR="007D14CC" w:rsidRPr="007E7E4D" w:rsidRDefault="007D14CC" w:rsidP="007D14CC">
            <w:pPr>
              <w:widowControl w:val="0"/>
              <w:spacing w:before="0"/>
              <w:rPr>
                <w:lang w:val="fr-CH"/>
              </w:rPr>
            </w:pPr>
            <w:r w:rsidRPr="007E7E4D">
              <w:rPr>
                <w:lang w:val="fr-CH"/>
              </w:rPr>
              <w:t>Tel:</w:t>
            </w:r>
            <w:r>
              <w:rPr>
                <w:lang w:val="fr-CH"/>
              </w:rPr>
              <w:tab/>
            </w:r>
            <w:r w:rsidRPr="007E7E4D">
              <w:rPr>
                <w:lang w:val="fr-CH"/>
              </w:rPr>
              <w:t>+291 1124655</w:t>
            </w:r>
          </w:p>
          <w:p w:rsidR="007D14CC" w:rsidRPr="007E7E4D" w:rsidRDefault="007D14CC" w:rsidP="007D14CC">
            <w:pPr>
              <w:widowControl w:val="0"/>
              <w:spacing w:before="0"/>
              <w:rPr>
                <w:lang w:val="fr-CH"/>
              </w:rPr>
            </w:pPr>
            <w:r w:rsidRPr="007E7E4D">
              <w:rPr>
                <w:lang w:val="fr-CH"/>
              </w:rPr>
              <w:t xml:space="preserve">Fax: </w:t>
            </w:r>
            <w:r>
              <w:rPr>
                <w:lang w:val="fr-CH"/>
              </w:rPr>
              <w:tab/>
            </w:r>
            <w:r w:rsidRPr="007E7E4D">
              <w:rPr>
                <w:lang w:val="fr-CH"/>
              </w:rPr>
              <w:t>+291 1120938</w:t>
            </w:r>
          </w:p>
          <w:p w:rsidR="007D14CC" w:rsidRPr="00356F50" w:rsidRDefault="007D14CC" w:rsidP="007D14CC">
            <w:pPr>
              <w:widowControl w:val="0"/>
              <w:spacing w:before="0"/>
              <w:jc w:val="left"/>
              <w:rPr>
                <w:lang w:val="fr-CH"/>
              </w:rPr>
            </w:pPr>
            <w:r w:rsidRPr="007E7E4D">
              <w:rPr>
                <w:lang w:val="fr-CH"/>
              </w:rPr>
              <w:t>E-mail: eritel@tse.com.er</w:t>
            </w:r>
          </w:p>
        </w:tc>
      </w:tr>
    </w:tbl>
    <w:p w:rsidR="007D14CC" w:rsidRPr="00311C17" w:rsidRDefault="007D14CC" w:rsidP="00C10A7F">
      <w:pPr>
        <w:tabs>
          <w:tab w:val="left" w:pos="1560"/>
        </w:tabs>
        <w:spacing w:before="240" w:after="120"/>
        <w:jc w:val="left"/>
        <w:rPr>
          <w:rFonts w:asciiTheme="minorHAnsi" w:hAnsiTheme="minorHAnsi" w:cstheme="minorHAnsi"/>
          <w:b/>
          <w:bCs/>
          <w:color w:val="000000"/>
          <w:lang w:val="en-GB"/>
        </w:rPr>
      </w:pPr>
      <w:r>
        <w:rPr>
          <w:b/>
          <w:bCs/>
        </w:rPr>
        <w:t>Fiji</w:t>
      </w:r>
      <w:r w:rsidR="00D046E5">
        <w:rPr>
          <w:b/>
          <w:bCs/>
        </w:rPr>
        <w:tab/>
      </w:r>
      <w:r>
        <w:rPr>
          <w:b/>
          <w:bCs/>
        </w:rPr>
        <w:tab/>
        <w:t>LIR</w:t>
      </w:r>
    </w:p>
    <w:tbl>
      <w:tblPr>
        <w:tblW w:w="5000" w:type="pct"/>
        <w:jc w:val="center"/>
        <w:tblLook w:val="04A0" w:firstRow="1" w:lastRow="0" w:firstColumn="1" w:lastColumn="0" w:noHBand="0" w:noVBand="1"/>
      </w:tblPr>
      <w:tblGrid>
        <w:gridCol w:w="1829"/>
        <w:gridCol w:w="2618"/>
        <w:gridCol w:w="1078"/>
        <w:gridCol w:w="3530"/>
      </w:tblGrid>
      <w:tr w:rsidR="007D14CC" w:rsidRPr="00311C17" w:rsidTr="00C10A7F">
        <w:trPr>
          <w:cantSplit/>
          <w:tblHeader/>
          <w:jc w:val="center"/>
        </w:trPr>
        <w:tc>
          <w:tcPr>
            <w:tcW w:w="1829" w:type="dxa"/>
            <w:tcBorders>
              <w:top w:val="single" w:sz="4" w:space="0" w:color="auto"/>
              <w:left w:val="single" w:sz="4" w:space="0" w:color="auto"/>
              <w:bottom w:val="single" w:sz="4" w:space="0" w:color="auto"/>
              <w:right w:val="single" w:sz="4" w:space="0" w:color="auto"/>
            </w:tcBorders>
          </w:tcPr>
          <w:p w:rsidR="007D14CC" w:rsidRPr="00311C17" w:rsidRDefault="007D14CC" w:rsidP="007D14CC">
            <w:pPr>
              <w:widowControl w:val="0"/>
              <w:spacing w:before="60" w:after="60"/>
              <w:jc w:val="center"/>
              <w:rPr>
                <w:i/>
                <w:iCs/>
              </w:rPr>
            </w:pPr>
            <w:r w:rsidRPr="00311C17">
              <w:rPr>
                <w:i/>
                <w:iCs/>
                <w:color w:val="000000"/>
              </w:rPr>
              <w:t>Country/</w:t>
            </w:r>
            <w:r>
              <w:rPr>
                <w:i/>
                <w:iCs/>
                <w:color w:val="000000"/>
              </w:rPr>
              <w:br/>
            </w:r>
            <w:r w:rsidRPr="00311C17">
              <w:rPr>
                <w:i/>
                <w:iCs/>
                <w:color w:val="000000"/>
              </w:rPr>
              <w:t>Geographical area</w:t>
            </w:r>
          </w:p>
        </w:tc>
        <w:tc>
          <w:tcPr>
            <w:tcW w:w="2618" w:type="dxa"/>
            <w:tcBorders>
              <w:top w:val="single" w:sz="4" w:space="0" w:color="auto"/>
              <w:left w:val="single" w:sz="4" w:space="0" w:color="auto"/>
              <w:bottom w:val="single" w:sz="4" w:space="0" w:color="auto"/>
              <w:right w:val="single" w:sz="4" w:space="0" w:color="auto"/>
            </w:tcBorders>
          </w:tcPr>
          <w:p w:rsidR="007D14CC" w:rsidRPr="00311C17" w:rsidRDefault="007D14CC" w:rsidP="007D14CC">
            <w:pPr>
              <w:widowControl w:val="0"/>
              <w:spacing w:before="60" w:after="60"/>
              <w:rPr>
                <w:i/>
                <w:iCs/>
                <w:color w:val="000000"/>
              </w:rPr>
            </w:pPr>
            <w:r w:rsidRPr="00311C17">
              <w:rPr>
                <w:i/>
                <w:iCs/>
                <w:color w:val="000000"/>
              </w:rPr>
              <w:t>Company Name/Address</w:t>
            </w:r>
          </w:p>
        </w:tc>
        <w:tc>
          <w:tcPr>
            <w:tcW w:w="1078" w:type="dxa"/>
            <w:tcBorders>
              <w:top w:val="single" w:sz="4" w:space="0" w:color="auto"/>
              <w:left w:val="single" w:sz="4" w:space="0" w:color="auto"/>
              <w:bottom w:val="single" w:sz="4" w:space="0" w:color="auto"/>
              <w:right w:val="single" w:sz="4" w:space="0" w:color="auto"/>
            </w:tcBorders>
          </w:tcPr>
          <w:p w:rsidR="007D14CC" w:rsidRPr="00311C17" w:rsidRDefault="007D14CC" w:rsidP="007D14CC">
            <w:pPr>
              <w:widowControl w:val="0"/>
              <w:spacing w:before="60" w:after="60"/>
              <w:jc w:val="center"/>
              <w:rPr>
                <w:i/>
                <w:iCs/>
                <w:color w:val="000000"/>
              </w:rPr>
            </w:pPr>
            <w:r w:rsidRPr="00311C17">
              <w:rPr>
                <w:i/>
                <w:iCs/>
                <w:color w:val="000000"/>
              </w:rPr>
              <w:t>Issuer Identifier</w:t>
            </w:r>
            <w:r>
              <w:rPr>
                <w:i/>
                <w:iCs/>
                <w:color w:val="000000"/>
              </w:rPr>
              <w:t xml:space="preserve"> </w:t>
            </w:r>
            <w:r w:rsidRPr="00311C17">
              <w:rPr>
                <w:i/>
                <w:iCs/>
                <w:color w:val="000000"/>
              </w:rPr>
              <w:t>Number</w:t>
            </w:r>
          </w:p>
        </w:tc>
        <w:tc>
          <w:tcPr>
            <w:tcW w:w="3530" w:type="dxa"/>
            <w:tcBorders>
              <w:top w:val="single" w:sz="4" w:space="0" w:color="auto"/>
              <w:left w:val="single" w:sz="4" w:space="0" w:color="auto"/>
              <w:bottom w:val="single" w:sz="4" w:space="0" w:color="auto"/>
              <w:right w:val="single" w:sz="4" w:space="0" w:color="auto"/>
            </w:tcBorders>
          </w:tcPr>
          <w:p w:rsidR="007D14CC" w:rsidRPr="00311C17" w:rsidRDefault="007D14CC" w:rsidP="007D14CC">
            <w:pPr>
              <w:widowControl w:val="0"/>
              <w:tabs>
                <w:tab w:val="center" w:pos="1679"/>
              </w:tabs>
              <w:spacing w:before="60" w:after="60"/>
              <w:rPr>
                <w:rFonts w:asciiTheme="minorHAnsi" w:hAnsiTheme="minorHAnsi"/>
                <w:i/>
                <w:iCs/>
                <w:color w:val="000000"/>
              </w:rPr>
            </w:pPr>
            <w:r w:rsidRPr="00311C17">
              <w:rPr>
                <w:rFonts w:asciiTheme="minorHAnsi" w:hAnsiTheme="minorHAnsi"/>
                <w:i/>
                <w:iCs/>
              </w:rPr>
              <w:t>Contact</w:t>
            </w:r>
          </w:p>
        </w:tc>
      </w:tr>
      <w:tr w:rsidR="007D14CC" w:rsidRPr="00356F50" w:rsidTr="00C10A7F">
        <w:trPr>
          <w:cantSplit/>
          <w:jc w:val="center"/>
        </w:trPr>
        <w:tc>
          <w:tcPr>
            <w:tcW w:w="1829" w:type="dxa"/>
            <w:tcBorders>
              <w:top w:val="single" w:sz="4" w:space="0" w:color="auto"/>
              <w:left w:val="single" w:sz="4" w:space="0" w:color="auto"/>
              <w:bottom w:val="single" w:sz="4" w:space="0" w:color="auto"/>
              <w:right w:val="single" w:sz="4" w:space="0" w:color="auto"/>
            </w:tcBorders>
          </w:tcPr>
          <w:p w:rsidR="007D14CC" w:rsidRPr="00145ABA" w:rsidRDefault="007D14CC" w:rsidP="007D14CC">
            <w:pPr>
              <w:widowControl w:val="0"/>
              <w:spacing w:before="0"/>
              <w:jc w:val="left"/>
            </w:pPr>
            <w:r>
              <w:t xml:space="preserve">Fiji </w:t>
            </w:r>
          </w:p>
        </w:tc>
        <w:tc>
          <w:tcPr>
            <w:tcW w:w="2618" w:type="dxa"/>
            <w:tcBorders>
              <w:top w:val="single" w:sz="4" w:space="0" w:color="auto"/>
              <w:left w:val="single" w:sz="4" w:space="0" w:color="auto"/>
              <w:bottom w:val="single" w:sz="4" w:space="0" w:color="auto"/>
              <w:right w:val="single" w:sz="4" w:space="0" w:color="auto"/>
            </w:tcBorders>
          </w:tcPr>
          <w:p w:rsidR="007D14CC" w:rsidRPr="00356F50" w:rsidRDefault="007D14CC" w:rsidP="007D14CC">
            <w:pPr>
              <w:overflowPunct/>
              <w:autoSpaceDE/>
              <w:autoSpaceDN/>
              <w:adjustRightInd/>
              <w:spacing w:before="0"/>
              <w:ind w:right="256"/>
              <w:contextualSpacing/>
              <w:jc w:val="left"/>
              <w:textAlignment w:val="auto"/>
              <w:rPr>
                <w:rFonts w:eastAsia="Gulim" w:cs="Gulim"/>
                <w:b/>
                <w:bCs/>
                <w:color w:val="000000"/>
                <w:lang w:val="en-GB" w:eastAsia="ko-KR"/>
              </w:rPr>
            </w:pPr>
            <w:r w:rsidRPr="00356F50">
              <w:rPr>
                <w:rFonts w:eastAsia="Gulim" w:cs="Gulim"/>
                <w:b/>
                <w:bCs/>
                <w:color w:val="000000"/>
                <w:lang w:val="en-GB" w:eastAsia="ko-KR"/>
              </w:rPr>
              <w:t xml:space="preserve">Vodafone Fiji Pte </w:t>
            </w:r>
            <w:r>
              <w:rPr>
                <w:rFonts w:eastAsia="Gulim" w:cs="Gulim"/>
                <w:b/>
                <w:bCs/>
                <w:color w:val="000000"/>
                <w:lang w:val="en-GB" w:eastAsia="ko-KR"/>
              </w:rPr>
              <w:t>Limited</w:t>
            </w:r>
          </w:p>
          <w:p w:rsidR="007D14CC" w:rsidRDefault="007D14CC" w:rsidP="007D14CC">
            <w:pPr>
              <w:widowControl w:val="0"/>
              <w:spacing w:before="0"/>
              <w:jc w:val="left"/>
              <w:rPr>
                <w:rFonts w:eastAsia="Gulim" w:cs="Gulim"/>
                <w:color w:val="000000"/>
                <w:lang w:val="en-GB" w:eastAsia="ko-KR"/>
              </w:rPr>
            </w:pPr>
            <w:r>
              <w:rPr>
                <w:rFonts w:eastAsia="Gulim" w:cs="Gulim"/>
                <w:color w:val="000000"/>
                <w:lang w:val="en-GB" w:eastAsia="ko-KR"/>
              </w:rPr>
              <w:t>Private Bag</w:t>
            </w:r>
          </w:p>
          <w:p w:rsidR="007D14CC" w:rsidRPr="00F97A7C" w:rsidRDefault="007D14CC" w:rsidP="007D14CC">
            <w:pPr>
              <w:widowControl w:val="0"/>
              <w:spacing w:before="0"/>
              <w:jc w:val="left"/>
              <w:rPr>
                <w:rFonts w:eastAsia="Gulim" w:cs="Gulim"/>
                <w:color w:val="000000"/>
                <w:lang w:eastAsia="ko-KR"/>
              </w:rPr>
            </w:pPr>
            <w:r w:rsidRPr="00C4033E">
              <w:rPr>
                <w:rFonts w:eastAsia="Gulim" w:cs="Gulim"/>
                <w:color w:val="000000"/>
                <w:lang w:val="en-GB" w:eastAsia="ko-KR"/>
              </w:rPr>
              <w:t>SUVA</w:t>
            </w:r>
          </w:p>
        </w:tc>
        <w:tc>
          <w:tcPr>
            <w:tcW w:w="1078" w:type="dxa"/>
            <w:tcBorders>
              <w:top w:val="single" w:sz="4" w:space="0" w:color="auto"/>
              <w:left w:val="single" w:sz="4" w:space="0" w:color="auto"/>
              <w:bottom w:val="single" w:sz="4" w:space="0" w:color="auto"/>
              <w:right w:val="single" w:sz="4" w:space="0" w:color="auto"/>
            </w:tcBorders>
          </w:tcPr>
          <w:p w:rsidR="007D14CC" w:rsidRPr="00EC0B07" w:rsidRDefault="007D14CC" w:rsidP="007D14CC">
            <w:pPr>
              <w:widowControl w:val="0"/>
              <w:spacing w:before="0"/>
              <w:jc w:val="center"/>
              <w:rPr>
                <w:b/>
                <w:bCs/>
              </w:rPr>
            </w:pPr>
            <w:r w:rsidRPr="00EC0B07">
              <w:rPr>
                <w:b/>
                <w:bCs/>
              </w:rPr>
              <w:t xml:space="preserve">89 </w:t>
            </w:r>
            <w:r>
              <w:rPr>
                <w:b/>
                <w:bCs/>
              </w:rPr>
              <w:t>679 01</w:t>
            </w:r>
          </w:p>
        </w:tc>
        <w:tc>
          <w:tcPr>
            <w:tcW w:w="3530" w:type="dxa"/>
            <w:tcBorders>
              <w:top w:val="single" w:sz="4" w:space="0" w:color="auto"/>
              <w:left w:val="single" w:sz="4" w:space="0" w:color="auto"/>
              <w:bottom w:val="single" w:sz="4" w:space="0" w:color="auto"/>
              <w:right w:val="single" w:sz="4" w:space="0" w:color="auto"/>
            </w:tcBorders>
          </w:tcPr>
          <w:p w:rsidR="007D14CC" w:rsidRPr="00356F50" w:rsidRDefault="007D14CC" w:rsidP="007D14CC">
            <w:pPr>
              <w:overflowPunct/>
              <w:autoSpaceDE/>
              <w:autoSpaceDN/>
              <w:adjustRightInd/>
              <w:spacing w:before="0"/>
              <w:ind w:right="256"/>
              <w:contextualSpacing/>
              <w:jc w:val="left"/>
              <w:textAlignment w:val="auto"/>
              <w:rPr>
                <w:rFonts w:eastAsia="Gulim" w:cs="Gulim"/>
                <w:color w:val="000000"/>
                <w:lang w:eastAsia="ko-KR"/>
              </w:rPr>
            </w:pPr>
            <w:r w:rsidRPr="00356F50">
              <w:rPr>
                <w:rFonts w:eastAsia="Gulim" w:cs="Gulim"/>
                <w:color w:val="000000"/>
                <w:lang w:eastAsia="ko-KR"/>
              </w:rPr>
              <w:t>Andrew Kumar</w:t>
            </w:r>
          </w:p>
          <w:p w:rsidR="007D14CC" w:rsidRPr="00C4033E" w:rsidRDefault="007D14CC" w:rsidP="007D14CC">
            <w:pPr>
              <w:overflowPunct/>
              <w:autoSpaceDE/>
              <w:autoSpaceDN/>
              <w:adjustRightInd/>
              <w:spacing w:before="0"/>
              <w:ind w:right="256"/>
              <w:contextualSpacing/>
              <w:textAlignment w:val="auto"/>
              <w:rPr>
                <w:rFonts w:eastAsia="Gulim" w:cs="Gulim"/>
                <w:color w:val="000000"/>
                <w:lang w:eastAsia="ko-KR"/>
              </w:rPr>
            </w:pPr>
            <w:r w:rsidRPr="00C4033E">
              <w:rPr>
                <w:rFonts w:eastAsia="Gulim" w:cs="Gulim"/>
                <w:color w:val="000000"/>
                <w:lang w:eastAsia="ko-KR"/>
              </w:rPr>
              <w:t>c/- Vodafone Fiji Pte L</w:t>
            </w:r>
            <w:r>
              <w:rPr>
                <w:rFonts w:eastAsia="Gulim" w:cs="Gulim"/>
                <w:color w:val="000000"/>
                <w:lang w:eastAsia="ko-KR"/>
              </w:rPr>
              <w:t>imited</w:t>
            </w:r>
          </w:p>
          <w:p w:rsidR="007D14CC" w:rsidRPr="00C4033E" w:rsidRDefault="007D14CC" w:rsidP="007D14CC">
            <w:pPr>
              <w:overflowPunct/>
              <w:autoSpaceDE/>
              <w:autoSpaceDN/>
              <w:adjustRightInd/>
              <w:spacing w:before="0"/>
              <w:ind w:right="256"/>
              <w:contextualSpacing/>
              <w:textAlignment w:val="auto"/>
              <w:rPr>
                <w:rFonts w:eastAsia="Gulim" w:cs="Gulim"/>
                <w:color w:val="000000"/>
                <w:lang w:eastAsia="ko-KR"/>
              </w:rPr>
            </w:pPr>
            <w:r w:rsidRPr="00C4033E">
              <w:rPr>
                <w:rFonts w:eastAsia="Gulim" w:cs="Gulim"/>
                <w:color w:val="000000"/>
                <w:lang w:eastAsia="ko-KR"/>
              </w:rPr>
              <w:t>168 Princes Road</w:t>
            </w:r>
          </w:p>
          <w:p w:rsidR="007D14CC" w:rsidRPr="00356F50" w:rsidRDefault="007D14CC" w:rsidP="007D14CC">
            <w:pPr>
              <w:overflowPunct/>
              <w:autoSpaceDE/>
              <w:autoSpaceDN/>
              <w:adjustRightInd/>
              <w:spacing w:before="0"/>
              <w:ind w:right="256"/>
              <w:contextualSpacing/>
              <w:jc w:val="left"/>
              <w:textAlignment w:val="auto"/>
              <w:rPr>
                <w:rFonts w:eastAsia="Gulim" w:cs="Gulim"/>
                <w:color w:val="000000"/>
                <w:lang w:eastAsia="ko-KR"/>
              </w:rPr>
            </w:pPr>
            <w:r w:rsidRPr="00C4033E">
              <w:rPr>
                <w:rFonts w:eastAsia="Gulim" w:cs="Gulim"/>
                <w:color w:val="000000"/>
                <w:lang w:eastAsia="ko-KR"/>
              </w:rPr>
              <w:t>SUVA</w:t>
            </w:r>
          </w:p>
          <w:p w:rsidR="007D14CC" w:rsidRPr="00356F50" w:rsidRDefault="007D14CC" w:rsidP="007D14CC">
            <w:pPr>
              <w:overflowPunct/>
              <w:autoSpaceDE/>
              <w:autoSpaceDN/>
              <w:adjustRightInd/>
              <w:spacing w:before="0"/>
              <w:ind w:right="256"/>
              <w:contextualSpacing/>
              <w:jc w:val="left"/>
              <w:textAlignment w:val="auto"/>
              <w:rPr>
                <w:rFonts w:eastAsia="Gulim" w:cs="Gulim"/>
                <w:color w:val="000000"/>
                <w:lang w:val="fr-CH" w:eastAsia="ko-KR"/>
              </w:rPr>
            </w:pPr>
            <w:r w:rsidRPr="00356F50">
              <w:rPr>
                <w:rFonts w:eastAsia="Gulim" w:cs="Gulim"/>
                <w:color w:val="000000"/>
                <w:lang w:eastAsia="ko-KR"/>
              </w:rPr>
              <w:t xml:space="preserve">Tel: </w:t>
            </w:r>
            <w:r>
              <w:rPr>
                <w:rFonts w:eastAsia="Gulim" w:cs="Gulim"/>
                <w:color w:val="000000"/>
                <w:lang w:eastAsia="ko-KR"/>
              </w:rPr>
              <w:tab/>
            </w:r>
            <w:r w:rsidRPr="00356F50">
              <w:rPr>
                <w:rFonts w:eastAsia="Gulim" w:cs="Gulim"/>
                <w:color w:val="000000"/>
                <w:lang w:eastAsia="ko-KR"/>
              </w:rPr>
              <w:t>+679 331 2000</w:t>
            </w:r>
          </w:p>
          <w:p w:rsidR="007D14CC" w:rsidRPr="00356F50" w:rsidRDefault="007D14CC" w:rsidP="007D14CC">
            <w:pPr>
              <w:overflowPunct/>
              <w:autoSpaceDE/>
              <w:autoSpaceDN/>
              <w:adjustRightInd/>
              <w:spacing w:before="0"/>
              <w:ind w:right="256"/>
              <w:contextualSpacing/>
              <w:jc w:val="left"/>
              <w:textAlignment w:val="auto"/>
              <w:rPr>
                <w:rFonts w:eastAsia="Gulim" w:cs="Gulim"/>
                <w:color w:val="000000"/>
                <w:lang w:val="fr-CH" w:eastAsia="ko-KR"/>
              </w:rPr>
            </w:pPr>
            <w:r w:rsidRPr="00356F50">
              <w:rPr>
                <w:rFonts w:eastAsia="Gulim" w:cs="Gulim"/>
                <w:color w:val="000000"/>
                <w:lang w:val="fr-CH" w:eastAsia="ko-KR"/>
              </w:rPr>
              <w:t xml:space="preserve">Fax: </w:t>
            </w:r>
            <w:r>
              <w:rPr>
                <w:rFonts w:eastAsia="Gulim" w:cs="Gulim"/>
                <w:color w:val="000000"/>
                <w:lang w:val="fr-CH" w:eastAsia="ko-KR"/>
              </w:rPr>
              <w:tab/>
            </w:r>
            <w:r w:rsidRPr="00356F50">
              <w:rPr>
                <w:rFonts w:eastAsia="Gulim" w:cs="Gulim"/>
                <w:color w:val="000000"/>
                <w:lang w:val="fr-CH" w:eastAsia="ko-KR"/>
              </w:rPr>
              <w:t>+679 331 2007</w:t>
            </w:r>
          </w:p>
          <w:p w:rsidR="007D14CC" w:rsidRPr="00356F50" w:rsidRDefault="007D14CC" w:rsidP="007D14CC">
            <w:pPr>
              <w:widowControl w:val="0"/>
              <w:spacing w:before="0"/>
              <w:jc w:val="left"/>
              <w:rPr>
                <w:lang w:val="fr-CH"/>
              </w:rPr>
            </w:pPr>
            <w:r w:rsidRPr="00356F50">
              <w:rPr>
                <w:rFonts w:eastAsia="Gulim" w:cs="Gulim"/>
                <w:color w:val="000000"/>
                <w:lang w:val="fr-CH" w:eastAsia="ko-KR"/>
              </w:rPr>
              <w:t>E-mail: andrew.kumar@vodafone.com.fj</w:t>
            </w:r>
          </w:p>
        </w:tc>
      </w:tr>
      <w:tr w:rsidR="007D14CC" w:rsidRPr="00610555" w:rsidTr="00C10A7F">
        <w:trPr>
          <w:cantSplit/>
          <w:jc w:val="center"/>
        </w:trPr>
        <w:tc>
          <w:tcPr>
            <w:tcW w:w="1829" w:type="dxa"/>
            <w:tcBorders>
              <w:top w:val="single" w:sz="4" w:space="0" w:color="auto"/>
              <w:left w:val="single" w:sz="4" w:space="0" w:color="auto"/>
              <w:bottom w:val="single" w:sz="4" w:space="0" w:color="auto"/>
              <w:right w:val="single" w:sz="4" w:space="0" w:color="auto"/>
            </w:tcBorders>
          </w:tcPr>
          <w:p w:rsidR="007D14CC" w:rsidRPr="00145ABA" w:rsidRDefault="007D14CC" w:rsidP="007D14CC">
            <w:pPr>
              <w:widowControl w:val="0"/>
              <w:spacing w:before="0"/>
              <w:jc w:val="left"/>
            </w:pPr>
            <w:r>
              <w:t xml:space="preserve">Fiji </w:t>
            </w:r>
          </w:p>
        </w:tc>
        <w:tc>
          <w:tcPr>
            <w:tcW w:w="2618" w:type="dxa"/>
            <w:tcBorders>
              <w:top w:val="single" w:sz="4" w:space="0" w:color="auto"/>
              <w:left w:val="single" w:sz="4" w:space="0" w:color="auto"/>
              <w:bottom w:val="single" w:sz="4" w:space="0" w:color="auto"/>
              <w:right w:val="single" w:sz="4" w:space="0" w:color="auto"/>
            </w:tcBorders>
          </w:tcPr>
          <w:p w:rsidR="007D14CC" w:rsidRPr="0014121E" w:rsidRDefault="007D14CC" w:rsidP="007D14CC">
            <w:pPr>
              <w:overflowPunct/>
              <w:autoSpaceDE/>
              <w:autoSpaceDN/>
              <w:adjustRightInd/>
              <w:spacing w:before="0"/>
              <w:contextualSpacing/>
              <w:jc w:val="left"/>
              <w:textAlignment w:val="auto"/>
              <w:rPr>
                <w:rFonts w:eastAsia="Gulim" w:cs="Gulim"/>
                <w:b/>
                <w:bCs/>
                <w:color w:val="000000"/>
                <w:lang w:val="en-GB" w:eastAsia="ko-KR"/>
              </w:rPr>
            </w:pPr>
            <w:r w:rsidRPr="0014121E">
              <w:rPr>
                <w:rFonts w:eastAsia="Gulim" w:cs="Gulim"/>
                <w:b/>
                <w:bCs/>
                <w:color w:val="000000"/>
                <w:lang w:val="en-GB" w:eastAsia="ko-KR"/>
              </w:rPr>
              <w:t>Digicel (Fiji) Pte</w:t>
            </w:r>
            <w:r>
              <w:rPr>
                <w:rFonts w:eastAsia="Gulim" w:cs="Gulim"/>
                <w:b/>
                <w:bCs/>
                <w:color w:val="000000"/>
                <w:lang w:val="en-GB" w:eastAsia="ko-KR"/>
              </w:rPr>
              <w:t xml:space="preserve"> </w:t>
            </w:r>
            <w:r w:rsidRPr="0014121E">
              <w:rPr>
                <w:rFonts w:eastAsia="Gulim" w:cs="Gulim"/>
                <w:b/>
                <w:bCs/>
                <w:color w:val="000000"/>
                <w:lang w:val="en-GB" w:eastAsia="ko-KR"/>
              </w:rPr>
              <w:t>Limited</w:t>
            </w:r>
          </w:p>
          <w:p w:rsidR="007D14CC" w:rsidRPr="0014121E" w:rsidRDefault="007D14CC" w:rsidP="007D14CC">
            <w:pPr>
              <w:overflowPunct/>
              <w:autoSpaceDE/>
              <w:autoSpaceDN/>
              <w:adjustRightInd/>
              <w:spacing w:before="0"/>
              <w:contextualSpacing/>
              <w:jc w:val="left"/>
              <w:textAlignment w:val="auto"/>
              <w:rPr>
                <w:rFonts w:eastAsia="Gulim" w:cs="Gulim"/>
                <w:color w:val="000000"/>
                <w:lang w:val="en-GB" w:eastAsia="ko-KR"/>
              </w:rPr>
            </w:pPr>
            <w:r w:rsidRPr="0014121E">
              <w:rPr>
                <w:rFonts w:eastAsia="Gulim" w:cs="Gulim"/>
                <w:color w:val="000000"/>
                <w:lang w:val="en-GB" w:eastAsia="ko-KR"/>
              </w:rPr>
              <w:t>Level 3</w:t>
            </w:r>
            <w:r>
              <w:rPr>
                <w:rFonts w:eastAsia="Gulim" w:cs="Gulim"/>
                <w:color w:val="000000"/>
                <w:lang w:val="en-GB" w:eastAsia="ko-KR"/>
              </w:rPr>
              <w:t xml:space="preserve">, </w:t>
            </w:r>
            <w:r w:rsidRPr="0014121E">
              <w:rPr>
                <w:rFonts w:eastAsia="Gulim" w:cs="Gulim"/>
                <w:color w:val="000000"/>
                <w:lang w:val="en-GB" w:eastAsia="ko-KR"/>
              </w:rPr>
              <w:t>Digicel House</w:t>
            </w:r>
          </w:p>
          <w:p w:rsidR="007D14CC" w:rsidRPr="0014121E" w:rsidRDefault="007D14CC" w:rsidP="007D14CC">
            <w:pPr>
              <w:overflowPunct/>
              <w:autoSpaceDE/>
              <w:autoSpaceDN/>
              <w:adjustRightInd/>
              <w:spacing w:before="0"/>
              <w:contextualSpacing/>
              <w:jc w:val="left"/>
              <w:textAlignment w:val="auto"/>
              <w:rPr>
                <w:rFonts w:eastAsia="Gulim" w:cs="Gulim"/>
                <w:color w:val="000000"/>
                <w:lang w:val="en-GB" w:eastAsia="ko-KR"/>
              </w:rPr>
            </w:pPr>
            <w:r w:rsidRPr="0014121E">
              <w:rPr>
                <w:rFonts w:eastAsia="Gulim" w:cs="Gulim"/>
                <w:color w:val="000000"/>
                <w:lang w:val="en-GB" w:eastAsia="ko-KR"/>
              </w:rPr>
              <w:t>5 Vuna Rd</w:t>
            </w:r>
          </w:p>
          <w:p w:rsidR="007D14CC" w:rsidRPr="00A457D1" w:rsidRDefault="007D14CC" w:rsidP="007D14CC">
            <w:pPr>
              <w:overflowPunct/>
              <w:autoSpaceDE/>
              <w:autoSpaceDN/>
              <w:adjustRightInd/>
              <w:spacing w:before="0"/>
              <w:contextualSpacing/>
              <w:jc w:val="left"/>
              <w:textAlignment w:val="auto"/>
              <w:rPr>
                <w:rFonts w:eastAsia="Gulim" w:cs="Gulim"/>
                <w:color w:val="000000"/>
                <w:lang w:val="en-GB" w:eastAsia="ko-KR"/>
              </w:rPr>
            </w:pPr>
            <w:r w:rsidRPr="0014121E">
              <w:rPr>
                <w:rFonts w:eastAsia="Gulim" w:cs="Gulim"/>
                <w:color w:val="000000"/>
                <w:lang w:val="en-GB" w:eastAsia="ko-KR"/>
              </w:rPr>
              <w:t>NABUA</w:t>
            </w:r>
          </w:p>
        </w:tc>
        <w:tc>
          <w:tcPr>
            <w:tcW w:w="1078" w:type="dxa"/>
            <w:tcBorders>
              <w:top w:val="single" w:sz="4" w:space="0" w:color="auto"/>
              <w:left w:val="single" w:sz="4" w:space="0" w:color="auto"/>
              <w:bottom w:val="single" w:sz="4" w:space="0" w:color="auto"/>
              <w:right w:val="single" w:sz="4" w:space="0" w:color="auto"/>
            </w:tcBorders>
          </w:tcPr>
          <w:p w:rsidR="007D14CC" w:rsidRPr="00EC0B07" w:rsidRDefault="007D14CC" w:rsidP="007D14CC">
            <w:pPr>
              <w:widowControl w:val="0"/>
              <w:spacing w:before="0"/>
              <w:jc w:val="center"/>
              <w:rPr>
                <w:b/>
                <w:bCs/>
              </w:rPr>
            </w:pPr>
            <w:r w:rsidRPr="00EC0B07">
              <w:rPr>
                <w:b/>
                <w:bCs/>
              </w:rPr>
              <w:t xml:space="preserve">89 </w:t>
            </w:r>
            <w:r>
              <w:rPr>
                <w:b/>
                <w:bCs/>
              </w:rPr>
              <w:t>679 02</w:t>
            </w:r>
          </w:p>
        </w:tc>
        <w:tc>
          <w:tcPr>
            <w:tcW w:w="3530" w:type="dxa"/>
            <w:tcBorders>
              <w:top w:val="single" w:sz="4" w:space="0" w:color="auto"/>
              <w:left w:val="single" w:sz="4" w:space="0" w:color="auto"/>
              <w:bottom w:val="single" w:sz="4" w:space="0" w:color="auto"/>
              <w:right w:val="single" w:sz="4" w:space="0" w:color="auto"/>
            </w:tcBorders>
          </w:tcPr>
          <w:p w:rsidR="007D14CC" w:rsidRPr="00C65037" w:rsidRDefault="007D14CC" w:rsidP="007D14CC">
            <w:pPr>
              <w:overflowPunct/>
              <w:autoSpaceDE/>
              <w:autoSpaceDN/>
              <w:adjustRightInd/>
              <w:spacing w:before="0"/>
              <w:ind w:right="256"/>
              <w:contextualSpacing/>
              <w:textAlignment w:val="auto"/>
              <w:rPr>
                <w:rFonts w:eastAsia="Gulim" w:cs="Gulim"/>
                <w:color w:val="000000"/>
                <w:lang w:val="es-ES_tradnl" w:eastAsia="ko-KR"/>
              </w:rPr>
            </w:pPr>
            <w:r w:rsidRPr="00C65037">
              <w:rPr>
                <w:rFonts w:eastAsia="Gulim" w:cs="Gulim"/>
                <w:color w:val="000000"/>
                <w:lang w:val="es-ES_tradnl" w:eastAsia="ko-KR"/>
              </w:rPr>
              <w:t>Peter Rigamoto</w:t>
            </w:r>
          </w:p>
          <w:p w:rsidR="007D14CC" w:rsidRPr="0014121E" w:rsidRDefault="007D14CC" w:rsidP="007D14CC">
            <w:pPr>
              <w:overflowPunct/>
              <w:autoSpaceDE/>
              <w:autoSpaceDN/>
              <w:adjustRightInd/>
              <w:spacing w:before="0"/>
              <w:contextualSpacing/>
              <w:jc w:val="left"/>
              <w:textAlignment w:val="auto"/>
              <w:rPr>
                <w:rFonts w:eastAsia="Gulim" w:cs="Gulim"/>
                <w:color w:val="000000"/>
                <w:lang w:val="es-ES_tradnl" w:eastAsia="ko-KR"/>
              </w:rPr>
            </w:pPr>
            <w:r w:rsidRPr="0014121E">
              <w:rPr>
                <w:rFonts w:eastAsia="Gulim" w:cs="Gulim"/>
                <w:color w:val="000000"/>
                <w:lang w:val="es-ES_tradnl" w:eastAsia="ko-KR"/>
              </w:rPr>
              <w:t>Digicel (Fiji) Pte</w:t>
            </w:r>
            <w:r>
              <w:rPr>
                <w:rFonts w:eastAsia="Gulim" w:cs="Gulim"/>
                <w:color w:val="000000"/>
                <w:lang w:val="es-ES_tradnl" w:eastAsia="ko-KR"/>
              </w:rPr>
              <w:t xml:space="preserve"> </w:t>
            </w:r>
            <w:r w:rsidRPr="0014121E">
              <w:rPr>
                <w:rFonts w:eastAsia="Gulim" w:cs="Gulim"/>
                <w:color w:val="000000"/>
                <w:lang w:val="es-ES_tradnl" w:eastAsia="ko-KR"/>
              </w:rPr>
              <w:t>Limited</w:t>
            </w:r>
          </w:p>
          <w:p w:rsidR="007D14CC" w:rsidRPr="00C65037" w:rsidRDefault="007D14CC" w:rsidP="007D14CC">
            <w:pPr>
              <w:overflowPunct/>
              <w:autoSpaceDE/>
              <w:autoSpaceDN/>
              <w:adjustRightInd/>
              <w:spacing w:before="0"/>
              <w:contextualSpacing/>
              <w:jc w:val="left"/>
              <w:textAlignment w:val="auto"/>
              <w:rPr>
                <w:rFonts w:eastAsia="Gulim" w:cs="Gulim"/>
                <w:color w:val="000000"/>
                <w:lang w:val="fr-CH" w:eastAsia="ko-KR"/>
              </w:rPr>
            </w:pPr>
            <w:r w:rsidRPr="00C65037">
              <w:rPr>
                <w:rFonts w:eastAsia="Gulim" w:cs="Gulim"/>
                <w:color w:val="000000"/>
                <w:lang w:val="fr-CH" w:eastAsia="ko-KR"/>
              </w:rPr>
              <w:t>PO Box 13811</w:t>
            </w:r>
          </w:p>
          <w:p w:rsidR="007D14CC" w:rsidRPr="00C65037" w:rsidRDefault="007D14CC" w:rsidP="007D14CC">
            <w:pPr>
              <w:overflowPunct/>
              <w:autoSpaceDE/>
              <w:autoSpaceDN/>
              <w:adjustRightInd/>
              <w:spacing w:before="0"/>
              <w:ind w:right="256"/>
              <w:contextualSpacing/>
              <w:textAlignment w:val="auto"/>
              <w:rPr>
                <w:rFonts w:eastAsia="Gulim" w:cs="Gulim"/>
                <w:color w:val="000000"/>
                <w:lang w:val="fr-CH" w:eastAsia="ko-KR"/>
              </w:rPr>
            </w:pPr>
            <w:r w:rsidRPr="00C65037">
              <w:rPr>
                <w:rFonts w:eastAsia="Gulim" w:cs="Gulim"/>
                <w:color w:val="000000"/>
                <w:lang w:val="fr-CH" w:eastAsia="ko-KR"/>
              </w:rPr>
              <w:t>SUVA</w:t>
            </w:r>
          </w:p>
          <w:p w:rsidR="007D14CC" w:rsidRPr="00C65037" w:rsidRDefault="007D14CC" w:rsidP="007D14CC">
            <w:pPr>
              <w:overflowPunct/>
              <w:autoSpaceDE/>
              <w:autoSpaceDN/>
              <w:adjustRightInd/>
              <w:spacing w:before="0"/>
              <w:ind w:right="256"/>
              <w:contextualSpacing/>
              <w:textAlignment w:val="auto"/>
              <w:rPr>
                <w:rFonts w:eastAsia="Gulim" w:cs="Gulim"/>
                <w:color w:val="000000"/>
                <w:lang w:val="fr-CH" w:eastAsia="ko-KR"/>
              </w:rPr>
            </w:pPr>
            <w:r w:rsidRPr="00C65037">
              <w:rPr>
                <w:rFonts w:eastAsia="Gulim" w:cs="Gulim"/>
                <w:color w:val="000000"/>
                <w:lang w:val="fr-CH" w:eastAsia="ko-KR"/>
              </w:rPr>
              <w:t xml:space="preserve">Tel.: </w:t>
            </w:r>
            <w:r w:rsidRPr="00C65037">
              <w:rPr>
                <w:rFonts w:eastAsia="Gulim" w:cs="Gulim"/>
                <w:color w:val="000000"/>
                <w:lang w:val="fr-CH" w:eastAsia="ko-KR"/>
              </w:rPr>
              <w:tab/>
              <w:t>+679 7017 480</w:t>
            </w:r>
          </w:p>
          <w:p w:rsidR="007D14CC" w:rsidRPr="00356F50" w:rsidRDefault="00334140" w:rsidP="007D14CC">
            <w:pPr>
              <w:widowControl w:val="0"/>
              <w:spacing w:before="0"/>
              <w:jc w:val="left"/>
              <w:rPr>
                <w:lang w:val="fr-CH"/>
              </w:rPr>
            </w:pPr>
            <w:r>
              <w:rPr>
                <w:rFonts w:eastAsia="Gulim" w:cs="Gulim"/>
                <w:color w:val="000000"/>
                <w:lang w:val="fr-CH" w:eastAsia="ko-KR"/>
              </w:rPr>
              <w:t xml:space="preserve">Email : </w:t>
            </w:r>
            <w:r w:rsidR="007D14CC" w:rsidRPr="00C10A7F">
              <w:rPr>
                <w:rFonts w:eastAsia="Gulim" w:cs="Gulim"/>
                <w:color w:val="000000"/>
                <w:spacing w:val="-4"/>
                <w:lang w:val="fr-CH" w:eastAsia="ko-KR"/>
              </w:rPr>
              <w:t>peter.rigamoto@digicelgroup.com</w:t>
            </w:r>
          </w:p>
        </w:tc>
      </w:tr>
    </w:tbl>
    <w:p w:rsidR="00334140" w:rsidRPr="00610555" w:rsidRDefault="00334140" w:rsidP="007D14CC">
      <w:pPr>
        <w:tabs>
          <w:tab w:val="left" w:pos="1560"/>
          <w:tab w:val="left" w:pos="4140"/>
          <w:tab w:val="left" w:pos="4230"/>
        </w:tabs>
        <w:spacing w:before="240" w:after="120"/>
        <w:jc w:val="left"/>
        <w:rPr>
          <w:b/>
          <w:bCs/>
          <w:lang w:val="fr-CH"/>
        </w:rPr>
      </w:pPr>
      <w:r w:rsidRPr="00610555">
        <w:rPr>
          <w:b/>
          <w:bCs/>
          <w:lang w:val="fr-CH"/>
        </w:rPr>
        <w:br w:type="page"/>
      </w:r>
    </w:p>
    <w:p w:rsidR="007D14CC" w:rsidRPr="00311C17" w:rsidRDefault="007D14CC" w:rsidP="007D14CC">
      <w:pPr>
        <w:tabs>
          <w:tab w:val="left" w:pos="1560"/>
          <w:tab w:val="left" w:pos="4140"/>
          <w:tab w:val="left" w:pos="4230"/>
        </w:tabs>
        <w:spacing w:before="240" w:after="120"/>
        <w:jc w:val="left"/>
        <w:rPr>
          <w:rFonts w:asciiTheme="minorHAnsi" w:hAnsiTheme="minorHAnsi" w:cstheme="minorHAnsi"/>
          <w:b/>
          <w:bCs/>
          <w:color w:val="000000"/>
          <w:lang w:val="en-GB"/>
        </w:rPr>
      </w:pPr>
      <w:r>
        <w:rPr>
          <w:b/>
          <w:bCs/>
        </w:rPr>
        <w:lastRenderedPageBreak/>
        <w:t>Israel</w:t>
      </w:r>
      <w:r>
        <w:rPr>
          <w:b/>
          <w:bCs/>
        </w:rPr>
        <w:tab/>
      </w:r>
      <w:r w:rsidR="00C10A7F">
        <w:rPr>
          <w:b/>
          <w:bCs/>
        </w:rPr>
        <w:tab/>
      </w:r>
      <w:r>
        <w:rPr>
          <w:b/>
          <w:bCs/>
        </w:rPr>
        <w:t>LIR</w:t>
      </w:r>
    </w:p>
    <w:tbl>
      <w:tblPr>
        <w:tblW w:w="5000" w:type="pct"/>
        <w:jc w:val="center"/>
        <w:tblLook w:val="04A0" w:firstRow="1" w:lastRow="0" w:firstColumn="1" w:lastColumn="0" w:noHBand="0" w:noVBand="1"/>
      </w:tblPr>
      <w:tblGrid>
        <w:gridCol w:w="1796"/>
        <w:gridCol w:w="2397"/>
        <w:gridCol w:w="1275"/>
        <w:gridCol w:w="3587"/>
      </w:tblGrid>
      <w:tr w:rsidR="007D14CC" w:rsidRPr="00311C17" w:rsidTr="00F21ADE">
        <w:trPr>
          <w:cantSplit/>
          <w:tblHeader/>
          <w:jc w:val="center"/>
        </w:trPr>
        <w:tc>
          <w:tcPr>
            <w:tcW w:w="2014" w:type="dxa"/>
            <w:tcBorders>
              <w:top w:val="single" w:sz="4" w:space="0" w:color="auto"/>
              <w:left w:val="single" w:sz="4" w:space="0" w:color="auto"/>
              <w:bottom w:val="single" w:sz="4" w:space="0" w:color="auto"/>
              <w:right w:val="single" w:sz="4" w:space="0" w:color="auto"/>
            </w:tcBorders>
          </w:tcPr>
          <w:p w:rsidR="007D14CC" w:rsidRPr="00311C17" w:rsidRDefault="007D14CC" w:rsidP="007D14CC">
            <w:pPr>
              <w:widowControl w:val="0"/>
              <w:spacing w:before="60" w:after="60"/>
              <w:jc w:val="center"/>
              <w:rPr>
                <w:i/>
                <w:iCs/>
              </w:rPr>
            </w:pPr>
            <w:r w:rsidRPr="00311C17">
              <w:rPr>
                <w:i/>
                <w:iCs/>
                <w:color w:val="000000"/>
              </w:rPr>
              <w:t>Country/</w:t>
            </w:r>
            <w:r>
              <w:rPr>
                <w:i/>
                <w:iCs/>
                <w:color w:val="000000"/>
              </w:rPr>
              <w:br/>
            </w:r>
            <w:r w:rsidRPr="00311C17">
              <w:rPr>
                <w:i/>
                <w:iCs/>
                <w:color w:val="000000"/>
              </w:rPr>
              <w:t>Geographical area</w:t>
            </w:r>
          </w:p>
        </w:tc>
        <w:tc>
          <w:tcPr>
            <w:tcW w:w="2630" w:type="dxa"/>
            <w:tcBorders>
              <w:top w:val="single" w:sz="4" w:space="0" w:color="auto"/>
              <w:left w:val="single" w:sz="4" w:space="0" w:color="auto"/>
              <w:bottom w:val="single" w:sz="4" w:space="0" w:color="auto"/>
              <w:right w:val="single" w:sz="4" w:space="0" w:color="auto"/>
            </w:tcBorders>
          </w:tcPr>
          <w:p w:rsidR="007D14CC" w:rsidRPr="00311C17" w:rsidRDefault="007D14CC" w:rsidP="007D14CC">
            <w:pPr>
              <w:widowControl w:val="0"/>
              <w:spacing w:before="60" w:after="60"/>
              <w:rPr>
                <w:i/>
                <w:iCs/>
                <w:color w:val="000000"/>
              </w:rPr>
            </w:pPr>
            <w:r w:rsidRPr="00311C17">
              <w:rPr>
                <w:i/>
                <w:iCs/>
                <w:color w:val="000000"/>
              </w:rPr>
              <w:t>Company Name/Address</w:t>
            </w:r>
          </w:p>
        </w:tc>
        <w:tc>
          <w:tcPr>
            <w:tcW w:w="1418" w:type="dxa"/>
            <w:tcBorders>
              <w:top w:val="single" w:sz="4" w:space="0" w:color="auto"/>
              <w:left w:val="single" w:sz="4" w:space="0" w:color="auto"/>
              <w:bottom w:val="single" w:sz="4" w:space="0" w:color="auto"/>
              <w:right w:val="single" w:sz="4" w:space="0" w:color="auto"/>
            </w:tcBorders>
          </w:tcPr>
          <w:p w:rsidR="007D14CC" w:rsidRPr="00311C17" w:rsidRDefault="007D14CC" w:rsidP="007D14CC">
            <w:pPr>
              <w:widowControl w:val="0"/>
              <w:spacing w:before="60" w:after="60"/>
              <w:jc w:val="center"/>
              <w:rPr>
                <w:i/>
                <w:iCs/>
                <w:color w:val="000000"/>
              </w:rPr>
            </w:pPr>
            <w:r w:rsidRPr="00311C17">
              <w:rPr>
                <w:i/>
                <w:iCs/>
                <w:color w:val="000000"/>
              </w:rPr>
              <w:t>Issuer Identifier</w:t>
            </w:r>
            <w:r>
              <w:rPr>
                <w:i/>
                <w:iCs/>
                <w:color w:val="000000"/>
              </w:rPr>
              <w:t xml:space="preserve"> </w:t>
            </w:r>
            <w:r w:rsidRPr="00311C17">
              <w:rPr>
                <w:i/>
                <w:iCs/>
                <w:color w:val="000000"/>
              </w:rPr>
              <w:t>Number</w:t>
            </w:r>
          </w:p>
        </w:tc>
        <w:tc>
          <w:tcPr>
            <w:tcW w:w="4111" w:type="dxa"/>
            <w:tcBorders>
              <w:top w:val="single" w:sz="4" w:space="0" w:color="auto"/>
              <w:left w:val="single" w:sz="4" w:space="0" w:color="auto"/>
              <w:bottom w:val="single" w:sz="4" w:space="0" w:color="auto"/>
              <w:right w:val="single" w:sz="4" w:space="0" w:color="auto"/>
            </w:tcBorders>
          </w:tcPr>
          <w:p w:rsidR="007D14CC" w:rsidRPr="00311C17" w:rsidRDefault="007D14CC" w:rsidP="007D14CC">
            <w:pPr>
              <w:widowControl w:val="0"/>
              <w:tabs>
                <w:tab w:val="center" w:pos="1679"/>
              </w:tabs>
              <w:spacing w:before="60" w:after="60"/>
              <w:rPr>
                <w:rFonts w:asciiTheme="minorHAnsi" w:hAnsiTheme="minorHAnsi"/>
                <w:i/>
                <w:iCs/>
                <w:color w:val="000000"/>
              </w:rPr>
            </w:pPr>
            <w:r w:rsidRPr="00311C17">
              <w:rPr>
                <w:rFonts w:asciiTheme="minorHAnsi" w:hAnsiTheme="minorHAnsi"/>
                <w:i/>
                <w:iCs/>
              </w:rPr>
              <w:t>Contact</w:t>
            </w:r>
          </w:p>
        </w:tc>
      </w:tr>
      <w:tr w:rsidR="007D14CC" w:rsidRPr="00610555" w:rsidTr="00F21ADE">
        <w:trPr>
          <w:cantSplit/>
          <w:jc w:val="center"/>
        </w:trPr>
        <w:tc>
          <w:tcPr>
            <w:tcW w:w="2014" w:type="dxa"/>
            <w:tcBorders>
              <w:top w:val="single" w:sz="4" w:space="0" w:color="auto"/>
              <w:left w:val="single" w:sz="4" w:space="0" w:color="auto"/>
              <w:bottom w:val="single" w:sz="4" w:space="0" w:color="auto"/>
              <w:right w:val="single" w:sz="4" w:space="0" w:color="auto"/>
            </w:tcBorders>
          </w:tcPr>
          <w:p w:rsidR="007D14CC" w:rsidRPr="00145ABA" w:rsidRDefault="007D14CC" w:rsidP="007D14CC">
            <w:pPr>
              <w:widowControl w:val="0"/>
              <w:spacing w:before="0"/>
              <w:jc w:val="left"/>
            </w:pPr>
            <w:r>
              <w:t>Israel</w:t>
            </w:r>
          </w:p>
        </w:tc>
        <w:tc>
          <w:tcPr>
            <w:tcW w:w="2630" w:type="dxa"/>
            <w:tcBorders>
              <w:top w:val="single" w:sz="4" w:space="0" w:color="auto"/>
              <w:left w:val="single" w:sz="4" w:space="0" w:color="auto"/>
              <w:bottom w:val="single" w:sz="4" w:space="0" w:color="auto"/>
              <w:right w:val="single" w:sz="4" w:space="0" w:color="auto"/>
            </w:tcBorders>
          </w:tcPr>
          <w:p w:rsidR="007D14CC" w:rsidRPr="00ED48BD" w:rsidRDefault="007D14CC" w:rsidP="007D14CC">
            <w:pPr>
              <w:overflowPunct/>
              <w:autoSpaceDE/>
              <w:autoSpaceDN/>
              <w:adjustRightInd/>
              <w:spacing w:before="0"/>
              <w:ind w:right="256"/>
              <w:contextualSpacing/>
              <w:jc w:val="left"/>
              <w:textAlignment w:val="auto"/>
              <w:rPr>
                <w:rFonts w:eastAsia="Gulim" w:cs="Gulim"/>
                <w:b/>
                <w:bCs/>
                <w:color w:val="000000"/>
                <w:lang w:val="en-GB" w:eastAsia="ko-KR"/>
              </w:rPr>
            </w:pPr>
            <w:r w:rsidRPr="00ED48BD">
              <w:rPr>
                <w:rFonts w:eastAsia="Gulim" w:cs="Gulim"/>
                <w:b/>
                <w:bCs/>
                <w:color w:val="000000"/>
                <w:lang w:val="en-GB" w:eastAsia="ko-KR"/>
              </w:rPr>
              <w:t>Cellcom Israel Ltd</w:t>
            </w:r>
          </w:p>
          <w:p w:rsidR="007D14CC" w:rsidRDefault="007D14CC" w:rsidP="007D14CC">
            <w:pPr>
              <w:overflowPunct/>
              <w:autoSpaceDE/>
              <w:autoSpaceDN/>
              <w:adjustRightInd/>
              <w:spacing w:before="0"/>
              <w:ind w:right="256"/>
              <w:contextualSpacing/>
              <w:jc w:val="left"/>
              <w:textAlignment w:val="auto"/>
              <w:rPr>
                <w:rFonts w:eastAsia="Gulim" w:cs="Gulim"/>
                <w:color w:val="000000"/>
                <w:lang w:val="en-GB" w:eastAsia="ko-KR"/>
              </w:rPr>
            </w:pPr>
            <w:r w:rsidRPr="00ED48BD">
              <w:rPr>
                <w:rFonts w:eastAsia="Gulim" w:cs="Gulim"/>
                <w:color w:val="000000"/>
                <w:lang w:val="en-GB" w:eastAsia="ko-KR"/>
              </w:rPr>
              <w:t>10 Hagavish Street</w:t>
            </w:r>
          </w:p>
          <w:p w:rsidR="007D14CC" w:rsidRPr="00ED48BD" w:rsidRDefault="007D14CC" w:rsidP="007D14CC">
            <w:pPr>
              <w:overflowPunct/>
              <w:autoSpaceDE/>
              <w:autoSpaceDN/>
              <w:adjustRightInd/>
              <w:spacing w:before="0"/>
              <w:ind w:right="256"/>
              <w:contextualSpacing/>
              <w:jc w:val="left"/>
              <w:textAlignment w:val="auto"/>
              <w:rPr>
                <w:rFonts w:eastAsia="Gulim" w:cs="Gulim"/>
                <w:color w:val="000000"/>
                <w:lang w:val="en-GB" w:eastAsia="ko-KR"/>
              </w:rPr>
            </w:pPr>
            <w:r w:rsidRPr="00A45220">
              <w:rPr>
                <w:rFonts w:eastAsia="Gulim" w:cs="Gulim"/>
                <w:color w:val="000000"/>
                <w:lang w:val="en-GB" w:eastAsia="ko-KR"/>
              </w:rPr>
              <w:t>P.O. Box 4060</w:t>
            </w:r>
          </w:p>
          <w:p w:rsidR="007D14CC" w:rsidRPr="00A45220" w:rsidRDefault="007D14CC" w:rsidP="007D14CC">
            <w:pPr>
              <w:widowControl w:val="0"/>
              <w:spacing w:before="0"/>
              <w:jc w:val="left"/>
              <w:rPr>
                <w:rFonts w:eastAsia="Gulim" w:cs="Gulim"/>
                <w:color w:val="000000"/>
                <w:lang w:val="en-GB" w:eastAsia="ko-KR"/>
              </w:rPr>
            </w:pPr>
            <w:r w:rsidRPr="00ED48BD">
              <w:rPr>
                <w:rFonts w:eastAsia="Gulim" w:cs="Gulim"/>
                <w:color w:val="000000"/>
                <w:lang w:val="en-GB" w:eastAsia="ko-KR"/>
              </w:rPr>
              <w:t>NETANYA 42140</w:t>
            </w:r>
          </w:p>
        </w:tc>
        <w:tc>
          <w:tcPr>
            <w:tcW w:w="1418" w:type="dxa"/>
            <w:tcBorders>
              <w:top w:val="single" w:sz="4" w:space="0" w:color="auto"/>
              <w:left w:val="single" w:sz="4" w:space="0" w:color="auto"/>
              <w:bottom w:val="single" w:sz="4" w:space="0" w:color="auto"/>
              <w:right w:val="single" w:sz="4" w:space="0" w:color="auto"/>
            </w:tcBorders>
          </w:tcPr>
          <w:p w:rsidR="007D14CC" w:rsidRPr="00EC0B07" w:rsidRDefault="007D14CC" w:rsidP="007D14CC">
            <w:pPr>
              <w:widowControl w:val="0"/>
              <w:spacing w:before="0"/>
              <w:jc w:val="center"/>
              <w:rPr>
                <w:b/>
                <w:bCs/>
              </w:rPr>
            </w:pPr>
            <w:r w:rsidRPr="00EC0B07">
              <w:rPr>
                <w:b/>
                <w:bCs/>
              </w:rPr>
              <w:t xml:space="preserve">89 </w:t>
            </w:r>
            <w:r>
              <w:rPr>
                <w:b/>
                <w:bCs/>
              </w:rPr>
              <w:t>972 02</w:t>
            </w:r>
          </w:p>
        </w:tc>
        <w:tc>
          <w:tcPr>
            <w:tcW w:w="4111" w:type="dxa"/>
            <w:tcBorders>
              <w:top w:val="single" w:sz="4" w:space="0" w:color="auto"/>
              <w:left w:val="single" w:sz="4" w:space="0" w:color="auto"/>
              <w:bottom w:val="single" w:sz="4" w:space="0" w:color="auto"/>
              <w:right w:val="single" w:sz="4" w:space="0" w:color="auto"/>
            </w:tcBorders>
          </w:tcPr>
          <w:p w:rsidR="007D14CC" w:rsidRPr="00ED48BD" w:rsidRDefault="007D14CC" w:rsidP="007D14CC">
            <w:pPr>
              <w:overflowPunct/>
              <w:autoSpaceDE/>
              <w:autoSpaceDN/>
              <w:adjustRightInd/>
              <w:spacing w:before="0"/>
              <w:ind w:right="256"/>
              <w:contextualSpacing/>
              <w:jc w:val="left"/>
              <w:textAlignment w:val="auto"/>
              <w:rPr>
                <w:rFonts w:eastAsia="Gulim" w:cs="Gulim"/>
                <w:color w:val="000000"/>
                <w:lang w:eastAsia="ko-KR"/>
              </w:rPr>
            </w:pPr>
            <w:r w:rsidRPr="00ED48BD">
              <w:rPr>
                <w:rFonts w:eastAsia="Gulim" w:cs="Gulim"/>
                <w:color w:val="000000"/>
                <w:lang w:eastAsia="ko-KR"/>
              </w:rPr>
              <w:t>Nir Yogev</w:t>
            </w:r>
          </w:p>
          <w:p w:rsidR="007D14CC" w:rsidRDefault="007D14CC" w:rsidP="007D14CC">
            <w:pPr>
              <w:overflowPunct/>
              <w:autoSpaceDE/>
              <w:autoSpaceDN/>
              <w:adjustRightInd/>
              <w:spacing w:before="0"/>
              <w:ind w:right="256"/>
              <w:contextualSpacing/>
              <w:jc w:val="left"/>
              <w:textAlignment w:val="auto"/>
              <w:rPr>
                <w:rFonts w:eastAsia="Gulim" w:cs="Gulim"/>
                <w:color w:val="000000"/>
                <w:lang w:eastAsia="ko-KR"/>
              </w:rPr>
            </w:pPr>
            <w:r w:rsidRPr="00ED48BD">
              <w:rPr>
                <w:rFonts w:eastAsia="Gulim" w:cs="Gulim"/>
                <w:color w:val="000000"/>
                <w:lang w:eastAsia="ko-KR"/>
              </w:rPr>
              <w:t>10 Hagavish Street</w:t>
            </w:r>
          </w:p>
          <w:p w:rsidR="007D14CC" w:rsidRPr="00ED48BD" w:rsidRDefault="007D14CC" w:rsidP="007D14CC">
            <w:pPr>
              <w:overflowPunct/>
              <w:autoSpaceDE/>
              <w:autoSpaceDN/>
              <w:adjustRightInd/>
              <w:spacing w:before="0"/>
              <w:ind w:right="256"/>
              <w:contextualSpacing/>
              <w:jc w:val="left"/>
              <w:textAlignment w:val="auto"/>
              <w:rPr>
                <w:rFonts w:eastAsia="Gulim" w:cs="Gulim"/>
                <w:color w:val="000000"/>
                <w:lang w:eastAsia="ko-KR"/>
              </w:rPr>
            </w:pPr>
            <w:r w:rsidRPr="00A45220">
              <w:rPr>
                <w:rFonts w:eastAsia="Gulim" w:cs="Gulim"/>
                <w:color w:val="000000"/>
                <w:lang w:eastAsia="ko-KR"/>
              </w:rPr>
              <w:t>P.O. Box 4060</w:t>
            </w:r>
          </w:p>
          <w:p w:rsidR="007D14CC" w:rsidRPr="00ED48BD" w:rsidRDefault="007D14CC" w:rsidP="007D14CC">
            <w:pPr>
              <w:overflowPunct/>
              <w:autoSpaceDE/>
              <w:autoSpaceDN/>
              <w:adjustRightInd/>
              <w:spacing w:before="0"/>
              <w:ind w:right="256"/>
              <w:contextualSpacing/>
              <w:jc w:val="left"/>
              <w:textAlignment w:val="auto"/>
              <w:rPr>
                <w:rFonts w:eastAsia="Gulim" w:cs="Gulim"/>
                <w:color w:val="000000"/>
                <w:lang w:val="es-ES_tradnl" w:eastAsia="ko-KR"/>
              </w:rPr>
            </w:pPr>
            <w:r w:rsidRPr="00ED48BD">
              <w:rPr>
                <w:rFonts w:eastAsia="Gulim" w:cs="Gulim"/>
                <w:color w:val="000000"/>
                <w:lang w:val="es-ES_tradnl" w:eastAsia="ko-KR"/>
              </w:rPr>
              <w:t xml:space="preserve">NETANYA 42140 </w:t>
            </w:r>
          </w:p>
          <w:p w:rsidR="007D14CC" w:rsidRPr="00ED48BD" w:rsidRDefault="007D14CC" w:rsidP="007D14CC">
            <w:pPr>
              <w:overflowPunct/>
              <w:autoSpaceDE/>
              <w:autoSpaceDN/>
              <w:adjustRightInd/>
              <w:spacing w:before="0"/>
              <w:ind w:right="256"/>
              <w:contextualSpacing/>
              <w:jc w:val="left"/>
              <w:textAlignment w:val="auto"/>
              <w:rPr>
                <w:rFonts w:eastAsia="Gulim" w:cs="Gulim"/>
                <w:color w:val="000000"/>
                <w:lang w:val="es-ES_tradnl" w:eastAsia="ko-KR"/>
              </w:rPr>
            </w:pPr>
            <w:r w:rsidRPr="00ED48BD">
              <w:rPr>
                <w:rFonts w:eastAsia="Gulim" w:cs="Gulim"/>
                <w:color w:val="000000"/>
                <w:lang w:val="es-ES_tradnl" w:eastAsia="ko-KR"/>
              </w:rPr>
              <w:t xml:space="preserve">Tel: </w:t>
            </w:r>
            <w:r w:rsidRPr="00ED48BD">
              <w:rPr>
                <w:rFonts w:eastAsia="Gulim" w:cs="Gulim"/>
                <w:color w:val="000000"/>
                <w:lang w:val="es-ES_tradnl" w:eastAsia="ko-KR"/>
              </w:rPr>
              <w:tab/>
              <w:t>+972 52 9989540</w:t>
            </w:r>
          </w:p>
          <w:p w:rsidR="007D14CC" w:rsidRPr="00145ABA" w:rsidRDefault="007D14CC" w:rsidP="007D14CC">
            <w:pPr>
              <w:overflowPunct/>
              <w:autoSpaceDE/>
              <w:autoSpaceDN/>
              <w:adjustRightInd/>
              <w:spacing w:before="0"/>
              <w:jc w:val="left"/>
              <w:textAlignment w:val="auto"/>
              <w:rPr>
                <w:rFonts w:eastAsia="Gulim" w:cs="Gulim"/>
                <w:lang w:val="es-ES" w:eastAsia="ko-KR"/>
              </w:rPr>
            </w:pPr>
            <w:r w:rsidRPr="00ED48BD">
              <w:rPr>
                <w:rFonts w:eastAsia="Gulim" w:cs="Gulim"/>
                <w:color w:val="000000"/>
                <w:lang w:val="es-ES_tradnl" w:eastAsia="ko-KR"/>
              </w:rPr>
              <w:t>Fax:</w:t>
            </w:r>
          </w:p>
          <w:p w:rsidR="007D14CC" w:rsidRPr="00ED48BD" w:rsidRDefault="007D14CC" w:rsidP="007D14CC">
            <w:pPr>
              <w:widowControl w:val="0"/>
              <w:spacing w:before="0"/>
              <w:jc w:val="left"/>
              <w:rPr>
                <w:lang w:val="es-ES_tradnl"/>
              </w:rPr>
            </w:pPr>
            <w:r w:rsidRPr="00EC0B07">
              <w:rPr>
                <w:rFonts w:eastAsia="Gulim" w:cs="Gulim"/>
                <w:lang w:val="es-ES" w:eastAsia="ko-KR"/>
              </w:rPr>
              <w:t>E-mail:</w:t>
            </w:r>
            <w:r w:rsidRPr="00EC0B07">
              <w:rPr>
                <w:rFonts w:eastAsia="Gulim" w:cs="Gulim"/>
                <w:b/>
                <w:bCs/>
                <w:lang w:val="es-ES" w:eastAsia="ko-KR"/>
              </w:rPr>
              <w:t xml:space="preserve"> </w:t>
            </w:r>
            <w:r w:rsidRPr="00ED48BD">
              <w:rPr>
                <w:color w:val="000000"/>
                <w:lang w:val="es-ES_tradnl"/>
              </w:rPr>
              <w:t>niryo@cellcom.co.il</w:t>
            </w:r>
          </w:p>
        </w:tc>
      </w:tr>
      <w:tr w:rsidR="007D14CC" w:rsidRPr="00610555" w:rsidTr="00F21ADE">
        <w:trPr>
          <w:cantSplit/>
          <w:jc w:val="center"/>
        </w:trPr>
        <w:tc>
          <w:tcPr>
            <w:tcW w:w="2014" w:type="dxa"/>
            <w:tcBorders>
              <w:top w:val="single" w:sz="4" w:space="0" w:color="auto"/>
              <w:left w:val="single" w:sz="4" w:space="0" w:color="auto"/>
              <w:bottom w:val="single" w:sz="4" w:space="0" w:color="auto"/>
              <w:right w:val="single" w:sz="4" w:space="0" w:color="auto"/>
            </w:tcBorders>
          </w:tcPr>
          <w:p w:rsidR="007D14CC" w:rsidRDefault="007D14CC" w:rsidP="007D14CC">
            <w:pPr>
              <w:widowControl w:val="0"/>
              <w:spacing w:before="0"/>
              <w:jc w:val="left"/>
            </w:pPr>
            <w:r>
              <w:t>Israel</w:t>
            </w:r>
          </w:p>
        </w:tc>
        <w:tc>
          <w:tcPr>
            <w:tcW w:w="2630" w:type="dxa"/>
            <w:tcBorders>
              <w:top w:val="single" w:sz="4" w:space="0" w:color="auto"/>
              <w:left w:val="single" w:sz="4" w:space="0" w:color="auto"/>
              <w:bottom w:val="single" w:sz="4" w:space="0" w:color="auto"/>
              <w:right w:val="single" w:sz="4" w:space="0" w:color="auto"/>
            </w:tcBorders>
          </w:tcPr>
          <w:p w:rsidR="007D14CC" w:rsidRPr="00ED48BD" w:rsidRDefault="007D14CC" w:rsidP="007D14CC">
            <w:pPr>
              <w:overflowPunct/>
              <w:autoSpaceDE/>
              <w:autoSpaceDN/>
              <w:adjustRightInd/>
              <w:spacing w:before="0"/>
              <w:ind w:right="256"/>
              <w:contextualSpacing/>
              <w:jc w:val="left"/>
              <w:textAlignment w:val="auto"/>
              <w:rPr>
                <w:rFonts w:eastAsia="Gulim" w:cs="Gulim"/>
                <w:b/>
                <w:bCs/>
                <w:color w:val="000000"/>
                <w:lang w:val="en-GB" w:eastAsia="ko-KR"/>
              </w:rPr>
            </w:pPr>
            <w:r w:rsidRPr="00ED48BD">
              <w:rPr>
                <w:rFonts w:eastAsia="Gulim" w:cs="Gulim"/>
                <w:b/>
                <w:bCs/>
                <w:color w:val="000000"/>
                <w:lang w:val="en-GB" w:eastAsia="ko-KR"/>
              </w:rPr>
              <w:t>Cellcom Israel Ltd</w:t>
            </w:r>
          </w:p>
          <w:p w:rsidR="007D14CC" w:rsidRDefault="007D14CC" w:rsidP="007D14CC">
            <w:pPr>
              <w:overflowPunct/>
              <w:autoSpaceDE/>
              <w:autoSpaceDN/>
              <w:adjustRightInd/>
              <w:spacing w:before="0"/>
              <w:ind w:right="256"/>
              <w:contextualSpacing/>
              <w:jc w:val="left"/>
              <w:textAlignment w:val="auto"/>
              <w:rPr>
                <w:rFonts w:eastAsia="Gulim" w:cs="Gulim"/>
                <w:color w:val="000000"/>
                <w:lang w:val="en-GB" w:eastAsia="ko-KR"/>
              </w:rPr>
            </w:pPr>
            <w:r w:rsidRPr="00ED48BD">
              <w:rPr>
                <w:rFonts w:eastAsia="Gulim" w:cs="Gulim"/>
                <w:color w:val="000000"/>
                <w:lang w:val="en-GB" w:eastAsia="ko-KR"/>
              </w:rPr>
              <w:t>10 Hagavish Street</w:t>
            </w:r>
          </w:p>
          <w:p w:rsidR="007D14CC" w:rsidRPr="00ED48BD" w:rsidRDefault="007D14CC" w:rsidP="007D14CC">
            <w:pPr>
              <w:overflowPunct/>
              <w:autoSpaceDE/>
              <w:autoSpaceDN/>
              <w:adjustRightInd/>
              <w:spacing w:before="0"/>
              <w:ind w:right="256"/>
              <w:contextualSpacing/>
              <w:jc w:val="left"/>
              <w:textAlignment w:val="auto"/>
              <w:rPr>
                <w:rFonts w:eastAsia="Gulim" w:cs="Gulim"/>
                <w:color w:val="000000"/>
                <w:lang w:val="en-GB" w:eastAsia="ko-KR"/>
              </w:rPr>
            </w:pPr>
            <w:r w:rsidRPr="00A45220">
              <w:rPr>
                <w:rFonts w:eastAsia="Gulim" w:cs="Gulim"/>
                <w:color w:val="000000"/>
                <w:lang w:eastAsia="ko-KR"/>
              </w:rPr>
              <w:t>P.O. Box 4060</w:t>
            </w:r>
          </w:p>
          <w:p w:rsidR="007D14CC" w:rsidRPr="00004DA2" w:rsidRDefault="007D14CC" w:rsidP="007D14CC">
            <w:pPr>
              <w:overflowPunct/>
              <w:autoSpaceDE/>
              <w:autoSpaceDN/>
              <w:adjustRightInd/>
              <w:spacing w:before="0"/>
              <w:ind w:right="256"/>
              <w:contextualSpacing/>
              <w:jc w:val="left"/>
              <w:textAlignment w:val="auto"/>
              <w:rPr>
                <w:rFonts w:eastAsia="Gulim" w:cs="Gulim"/>
                <w:color w:val="000000"/>
                <w:lang w:val="en-GB" w:eastAsia="ko-KR"/>
              </w:rPr>
            </w:pPr>
            <w:r w:rsidRPr="00ED48BD">
              <w:rPr>
                <w:rFonts w:eastAsia="Gulim" w:cs="Gulim"/>
                <w:color w:val="000000"/>
                <w:lang w:val="en-GB" w:eastAsia="ko-KR"/>
              </w:rPr>
              <w:t>NETANYA 42140</w:t>
            </w:r>
          </w:p>
        </w:tc>
        <w:tc>
          <w:tcPr>
            <w:tcW w:w="1418" w:type="dxa"/>
            <w:tcBorders>
              <w:top w:val="single" w:sz="4" w:space="0" w:color="auto"/>
              <w:left w:val="single" w:sz="4" w:space="0" w:color="auto"/>
              <w:bottom w:val="single" w:sz="4" w:space="0" w:color="auto"/>
              <w:right w:val="single" w:sz="4" w:space="0" w:color="auto"/>
            </w:tcBorders>
          </w:tcPr>
          <w:p w:rsidR="007D14CC" w:rsidRPr="00EC0B07" w:rsidRDefault="007D14CC" w:rsidP="007D14CC">
            <w:pPr>
              <w:widowControl w:val="0"/>
              <w:spacing w:before="0"/>
              <w:jc w:val="center"/>
              <w:rPr>
                <w:b/>
                <w:bCs/>
              </w:rPr>
            </w:pPr>
            <w:r w:rsidRPr="00EC0B07">
              <w:rPr>
                <w:b/>
                <w:bCs/>
              </w:rPr>
              <w:t xml:space="preserve">89 </w:t>
            </w:r>
            <w:r>
              <w:rPr>
                <w:b/>
                <w:bCs/>
              </w:rPr>
              <w:t>972 03</w:t>
            </w:r>
          </w:p>
        </w:tc>
        <w:tc>
          <w:tcPr>
            <w:tcW w:w="4111" w:type="dxa"/>
            <w:tcBorders>
              <w:top w:val="single" w:sz="4" w:space="0" w:color="auto"/>
              <w:left w:val="single" w:sz="4" w:space="0" w:color="auto"/>
              <w:bottom w:val="single" w:sz="4" w:space="0" w:color="auto"/>
              <w:right w:val="single" w:sz="4" w:space="0" w:color="auto"/>
            </w:tcBorders>
          </w:tcPr>
          <w:p w:rsidR="007D14CC" w:rsidRPr="00ED48BD" w:rsidRDefault="007D14CC" w:rsidP="007D14CC">
            <w:pPr>
              <w:overflowPunct/>
              <w:autoSpaceDE/>
              <w:autoSpaceDN/>
              <w:adjustRightInd/>
              <w:spacing w:before="0"/>
              <w:ind w:right="256"/>
              <w:contextualSpacing/>
              <w:jc w:val="left"/>
              <w:textAlignment w:val="auto"/>
              <w:rPr>
                <w:rFonts w:eastAsia="Gulim" w:cs="Gulim"/>
                <w:color w:val="000000"/>
                <w:lang w:eastAsia="ko-KR"/>
              </w:rPr>
            </w:pPr>
            <w:r w:rsidRPr="00ED48BD">
              <w:rPr>
                <w:rFonts w:eastAsia="Gulim" w:cs="Gulim"/>
                <w:color w:val="000000"/>
                <w:lang w:eastAsia="ko-KR"/>
              </w:rPr>
              <w:t>Nir Yogev</w:t>
            </w:r>
          </w:p>
          <w:p w:rsidR="007D14CC" w:rsidRDefault="007D14CC" w:rsidP="007D14CC">
            <w:pPr>
              <w:overflowPunct/>
              <w:autoSpaceDE/>
              <w:autoSpaceDN/>
              <w:adjustRightInd/>
              <w:spacing w:before="0"/>
              <w:ind w:right="256"/>
              <w:contextualSpacing/>
              <w:jc w:val="left"/>
              <w:textAlignment w:val="auto"/>
              <w:rPr>
                <w:rFonts w:eastAsia="Gulim" w:cs="Gulim"/>
                <w:color w:val="000000"/>
                <w:lang w:eastAsia="ko-KR"/>
              </w:rPr>
            </w:pPr>
            <w:r w:rsidRPr="00ED48BD">
              <w:rPr>
                <w:rFonts w:eastAsia="Gulim" w:cs="Gulim"/>
                <w:color w:val="000000"/>
                <w:lang w:eastAsia="ko-KR"/>
              </w:rPr>
              <w:t>10 Hagavish Street</w:t>
            </w:r>
          </w:p>
          <w:p w:rsidR="007D14CC" w:rsidRPr="00ED48BD" w:rsidRDefault="007D14CC" w:rsidP="007D14CC">
            <w:pPr>
              <w:overflowPunct/>
              <w:autoSpaceDE/>
              <w:autoSpaceDN/>
              <w:adjustRightInd/>
              <w:spacing w:before="0"/>
              <w:ind w:right="256"/>
              <w:contextualSpacing/>
              <w:jc w:val="left"/>
              <w:textAlignment w:val="auto"/>
              <w:rPr>
                <w:rFonts w:eastAsia="Gulim" w:cs="Gulim"/>
                <w:color w:val="000000"/>
                <w:lang w:eastAsia="ko-KR"/>
              </w:rPr>
            </w:pPr>
            <w:r w:rsidRPr="00A45220">
              <w:rPr>
                <w:rFonts w:eastAsia="Gulim" w:cs="Gulim"/>
                <w:color w:val="000000"/>
                <w:lang w:eastAsia="ko-KR"/>
              </w:rPr>
              <w:t>P.O. Box 4060</w:t>
            </w:r>
          </w:p>
          <w:p w:rsidR="007D14CC" w:rsidRPr="00ED48BD" w:rsidRDefault="007D14CC" w:rsidP="007D14CC">
            <w:pPr>
              <w:overflowPunct/>
              <w:autoSpaceDE/>
              <w:autoSpaceDN/>
              <w:adjustRightInd/>
              <w:spacing w:before="0"/>
              <w:ind w:right="256"/>
              <w:contextualSpacing/>
              <w:jc w:val="left"/>
              <w:textAlignment w:val="auto"/>
              <w:rPr>
                <w:rFonts w:eastAsia="Gulim" w:cs="Gulim"/>
                <w:color w:val="000000"/>
                <w:lang w:val="es-ES_tradnl" w:eastAsia="ko-KR"/>
              </w:rPr>
            </w:pPr>
            <w:r w:rsidRPr="00ED48BD">
              <w:rPr>
                <w:rFonts w:eastAsia="Gulim" w:cs="Gulim"/>
                <w:color w:val="000000"/>
                <w:lang w:val="es-ES_tradnl" w:eastAsia="ko-KR"/>
              </w:rPr>
              <w:t xml:space="preserve">NETANYA 42140 </w:t>
            </w:r>
          </w:p>
          <w:p w:rsidR="007D14CC" w:rsidRPr="00ED48BD" w:rsidRDefault="007D14CC" w:rsidP="007D14CC">
            <w:pPr>
              <w:overflowPunct/>
              <w:autoSpaceDE/>
              <w:autoSpaceDN/>
              <w:adjustRightInd/>
              <w:spacing w:before="0"/>
              <w:ind w:right="256"/>
              <w:contextualSpacing/>
              <w:jc w:val="left"/>
              <w:textAlignment w:val="auto"/>
              <w:rPr>
                <w:rFonts w:eastAsia="Gulim" w:cs="Gulim"/>
                <w:color w:val="000000"/>
                <w:lang w:val="es-ES_tradnl" w:eastAsia="ko-KR"/>
              </w:rPr>
            </w:pPr>
            <w:r w:rsidRPr="00ED48BD">
              <w:rPr>
                <w:rFonts w:eastAsia="Gulim" w:cs="Gulim"/>
                <w:color w:val="000000"/>
                <w:lang w:val="es-ES_tradnl" w:eastAsia="ko-KR"/>
              </w:rPr>
              <w:t xml:space="preserve">Tel: </w:t>
            </w:r>
            <w:r w:rsidRPr="00ED48BD">
              <w:rPr>
                <w:rFonts w:eastAsia="Gulim" w:cs="Gulim"/>
                <w:color w:val="000000"/>
                <w:lang w:val="es-ES_tradnl" w:eastAsia="ko-KR"/>
              </w:rPr>
              <w:tab/>
              <w:t>+972 52 9989540</w:t>
            </w:r>
          </w:p>
          <w:p w:rsidR="007D14CC" w:rsidRPr="00145ABA" w:rsidRDefault="007D14CC" w:rsidP="007D14CC">
            <w:pPr>
              <w:overflowPunct/>
              <w:autoSpaceDE/>
              <w:autoSpaceDN/>
              <w:adjustRightInd/>
              <w:spacing w:before="0"/>
              <w:jc w:val="left"/>
              <w:textAlignment w:val="auto"/>
              <w:rPr>
                <w:rFonts w:eastAsia="Gulim" w:cs="Gulim"/>
                <w:lang w:val="es-ES" w:eastAsia="ko-KR"/>
              </w:rPr>
            </w:pPr>
            <w:r w:rsidRPr="00ED48BD">
              <w:rPr>
                <w:rFonts w:eastAsia="Gulim" w:cs="Gulim"/>
                <w:color w:val="000000"/>
                <w:lang w:val="es-ES_tradnl" w:eastAsia="ko-KR"/>
              </w:rPr>
              <w:t>Fax:</w:t>
            </w:r>
          </w:p>
          <w:p w:rsidR="007D14CC" w:rsidRPr="00C65037" w:rsidRDefault="007D14CC" w:rsidP="007D14CC">
            <w:pPr>
              <w:overflowPunct/>
              <w:autoSpaceDE/>
              <w:autoSpaceDN/>
              <w:adjustRightInd/>
              <w:spacing w:before="0"/>
              <w:ind w:right="256"/>
              <w:contextualSpacing/>
              <w:jc w:val="left"/>
              <w:textAlignment w:val="auto"/>
              <w:rPr>
                <w:rFonts w:eastAsia="Gulim" w:cs="Gulim"/>
                <w:color w:val="000000"/>
                <w:lang w:val="es-ES_tradnl" w:eastAsia="ko-KR"/>
              </w:rPr>
            </w:pPr>
            <w:r w:rsidRPr="00EC0B07">
              <w:rPr>
                <w:rFonts w:eastAsia="Gulim" w:cs="Gulim"/>
                <w:lang w:val="es-ES" w:eastAsia="ko-KR"/>
              </w:rPr>
              <w:t>E-mail:</w:t>
            </w:r>
            <w:r w:rsidRPr="00EC0B07">
              <w:rPr>
                <w:rFonts w:eastAsia="Gulim" w:cs="Gulim"/>
                <w:b/>
                <w:bCs/>
                <w:lang w:val="es-ES" w:eastAsia="ko-KR"/>
              </w:rPr>
              <w:t xml:space="preserve"> </w:t>
            </w:r>
            <w:r w:rsidRPr="00ED48BD">
              <w:rPr>
                <w:color w:val="000000"/>
                <w:lang w:val="es-ES_tradnl"/>
              </w:rPr>
              <w:t>niryo@cellcom.co.il</w:t>
            </w:r>
          </w:p>
        </w:tc>
      </w:tr>
      <w:tr w:rsidR="007D14CC" w:rsidRPr="00C65037" w:rsidTr="00F21ADE">
        <w:trPr>
          <w:cantSplit/>
          <w:jc w:val="center"/>
        </w:trPr>
        <w:tc>
          <w:tcPr>
            <w:tcW w:w="2014" w:type="dxa"/>
            <w:tcBorders>
              <w:top w:val="single" w:sz="4" w:space="0" w:color="auto"/>
              <w:left w:val="single" w:sz="4" w:space="0" w:color="auto"/>
              <w:bottom w:val="single" w:sz="4" w:space="0" w:color="auto"/>
              <w:right w:val="single" w:sz="4" w:space="0" w:color="auto"/>
            </w:tcBorders>
          </w:tcPr>
          <w:p w:rsidR="007D14CC" w:rsidRPr="00145ABA" w:rsidRDefault="007D14CC" w:rsidP="007D14CC">
            <w:pPr>
              <w:widowControl w:val="0"/>
              <w:spacing w:before="0"/>
              <w:jc w:val="left"/>
            </w:pPr>
            <w:r>
              <w:t>Israel</w:t>
            </w:r>
          </w:p>
        </w:tc>
        <w:tc>
          <w:tcPr>
            <w:tcW w:w="2630" w:type="dxa"/>
            <w:tcBorders>
              <w:top w:val="single" w:sz="4" w:space="0" w:color="auto"/>
              <w:left w:val="single" w:sz="4" w:space="0" w:color="auto"/>
              <w:bottom w:val="single" w:sz="4" w:space="0" w:color="auto"/>
              <w:right w:val="single" w:sz="4" w:space="0" w:color="auto"/>
            </w:tcBorders>
          </w:tcPr>
          <w:p w:rsidR="007D14CC" w:rsidRPr="00E461FB" w:rsidRDefault="007D14CC" w:rsidP="007D14CC">
            <w:pPr>
              <w:overflowPunct/>
              <w:autoSpaceDE/>
              <w:autoSpaceDN/>
              <w:adjustRightInd/>
              <w:spacing w:before="0"/>
              <w:ind w:right="256"/>
              <w:contextualSpacing/>
              <w:jc w:val="left"/>
              <w:textAlignment w:val="auto"/>
              <w:rPr>
                <w:rFonts w:eastAsia="Gulim" w:cs="Gulim"/>
                <w:b/>
                <w:bCs/>
                <w:color w:val="000000"/>
                <w:lang w:val="es-ES_tradnl" w:eastAsia="ko-KR"/>
              </w:rPr>
            </w:pPr>
            <w:r w:rsidRPr="00E461FB">
              <w:rPr>
                <w:rFonts w:eastAsia="Gulim" w:cs="Gulim"/>
                <w:b/>
                <w:bCs/>
                <w:color w:val="000000"/>
                <w:lang w:val="es-ES_tradnl" w:eastAsia="ko-KR"/>
              </w:rPr>
              <w:t>Golan Telecom Ltd</w:t>
            </w:r>
          </w:p>
          <w:p w:rsidR="007D14CC" w:rsidRPr="00E461FB" w:rsidRDefault="007D14CC" w:rsidP="007D14CC">
            <w:pPr>
              <w:overflowPunct/>
              <w:autoSpaceDE/>
              <w:autoSpaceDN/>
              <w:adjustRightInd/>
              <w:spacing w:before="0"/>
              <w:ind w:right="256"/>
              <w:contextualSpacing/>
              <w:jc w:val="left"/>
              <w:textAlignment w:val="auto"/>
              <w:rPr>
                <w:rFonts w:eastAsia="Gulim" w:cs="Gulim"/>
                <w:color w:val="000000"/>
                <w:lang w:val="es-ES_tradnl" w:eastAsia="ko-KR"/>
              </w:rPr>
            </w:pPr>
            <w:r w:rsidRPr="00E461FB">
              <w:rPr>
                <w:rFonts w:eastAsia="Gulim" w:cs="Gulim"/>
                <w:color w:val="000000"/>
                <w:lang w:val="es-ES_tradnl" w:eastAsia="ko-KR"/>
              </w:rPr>
              <w:t>98 Yigal Allon</w:t>
            </w:r>
          </w:p>
          <w:p w:rsidR="007D14CC" w:rsidRPr="00E461FB" w:rsidRDefault="007D14CC" w:rsidP="007D14CC">
            <w:pPr>
              <w:widowControl w:val="0"/>
              <w:spacing w:before="0"/>
              <w:jc w:val="left"/>
              <w:rPr>
                <w:rFonts w:eastAsia="Gulim" w:cs="Gulim"/>
                <w:color w:val="000000"/>
                <w:lang w:val="es-ES_tradnl" w:eastAsia="ko-KR"/>
              </w:rPr>
            </w:pPr>
            <w:r w:rsidRPr="00E461FB">
              <w:rPr>
                <w:rFonts w:eastAsia="Gulim" w:cs="Gulim"/>
                <w:color w:val="000000"/>
                <w:lang w:val="es-ES_tradnl" w:eastAsia="ko-KR"/>
              </w:rPr>
              <w:t>67 891 TEL AVIV</w:t>
            </w:r>
          </w:p>
        </w:tc>
        <w:tc>
          <w:tcPr>
            <w:tcW w:w="1418" w:type="dxa"/>
            <w:tcBorders>
              <w:top w:val="single" w:sz="4" w:space="0" w:color="auto"/>
              <w:left w:val="single" w:sz="4" w:space="0" w:color="auto"/>
              <w:bottom w:val="single" w:sz="4" w:space="0" w:color="auto"/>
              <w:right w:val="single" w:sz="4" w:space="0" w:color="auto"/>
            </w:tcBorders>
          </w:tcPr>
          <w:p w:rsidR="007D14CC" w:rsidRPr="00EC0B07" w:rsidRDefault="007D14CC" w:rsidP="007D14CC">
            <w:pPr>
              <w:widowControl w:val="0"/>
              <w:spacing w:before="0"/>
              <w:jc w:val="center"/>
              <w:rPr>
                <w:b/>
                <w:bCs/>
              </w:rPr>
            </w:pPr>
            <w:r w:rsidRPr="00EC0B07">
              <w:rPr>
                <w:b/>
                <w:bCs/>
              </w:rPr>
              <w:t xml:space="preserve">89 </w:t>
            </w:r>
            <w:r>
              <w:rPr>
                <w:b/>
                <w:bCs/>
              </w:rPr>
              <w:t>972 08</w:t>
            </w:r>
          </w:p>
        </w:tc>
        <w:tc>
          <w:tcPr>
            <w:tcW w:w="4111" w:type="dxa"/>
            <w:tcBorders>
              <w:top w:val="single" w:sz="4" w:space="0" w:color="auto"/>
              <w:left w:val="single" w:sz="4" w:space="0" w:color="auto"/>
              <w:bottom w:val="single" w:sz="4" w:space="0" w:color="auto"/>
              <w:right w:val="single" w:sz="4" w:space="0" w:color="auto"/>
            </w:tcBorders>
          </w:tcPr>
          <w:p w:rsidR="007D14CC" w:rsidRPr="0091141F" w:rsidRDefault="007D14CC" w:rsidP="007D14CC">
            <w:pPr>
              <w:overflowPunct/>
              <w:autoSpaceDE/>
              <w:autoSpaceDN/>
              <w:adjustRightInd/>
              <w:spacing w:before="0"/>
              <w:ind w:right="256"/>
              <w:contextualSpacing/>
              <w:jc w:val="left"/>
              <w:textAlignment w:val="auto"/>
              <w:rPr>
                <w:rFonts w:eastAsia="Gulim" w:cs="Gulim"/>
                <w:color w:val="000000"/>
                <w:lang w:eastAsia="ko-KR"/>
              </w:rPr>
            </w:pPr>
            <w:r w:rsidRPr="0091141F">
              <w:rPr>
                <w:rFonts w:eastAsia="Gulim" w:cs="Gulim"/>
                <w:color w:val="000000"/>
                <w:lang w:eastAsia="ko-KR"/>
              </w:rPr>
              <w:t>Oren Most</w:t>
            </w:r>
          </w:p>
          <w:p w:rsidR="007D14CC" w:rsidRPr="0091141F" w:rsidRDefault="007D14CC" w:rsidP="007D14CC">
            <w:pPr>
              <w:overflowPunct/>
              <w:autoSpaceDE/>
              <w:autoSpaceDN/>
              <w:adjustRightInd/>
              <w:spacing w:before="0"/>
              <w:ind w:right="256"/>
              <w:contextualSpacing/>
              <w:jc w:val="left"/>
              <w:textAlignment w:val="auto"/>
              <w:rPr>
                <w:rFonts w:eastAsia="Gulim" w:cs="Gulim"/>
                <w:color w:val="000000"/>
                <w:lang w:eastAsia="ko-KR"/>
              </w:rPr>
            </w:pPr>
            <w:r w:rsidRPr="0091141F">
              <w:rPr>
                <w:rFonts w:eastAsia="Gulim" w:cs="Gulim"/>
                <w:color w:val="000000"/>
                <w:lang w:eastAsia="ko-KR"/>
              </w:rPr>
              <w:t>98 Yigal Allon</w:t>
            </w:r>
          </w:p>
          <w:p w:rsidR="007D14CC" w:rsidRPr="00E461FB" w:rsidRDefault="007D14CC" w:rsidP="007D14CC">
            <w:pPr>
              <w:overflowPunct/>
              <w:autoSpaceDE/>
              <w:autoSpaceDN/>
              <w:adjustRightInd/>
              <w:spacing w:before="0"/>
              <w:ind w:right="256"/>
              <w:contextualSpacing/>
              <w:jc w:val="left"/>
              <w:textAlignment w:val="auto"/>
              <w:rPr>
                <w:rFonts w:eastAsia="Gulim" w:cs="Gulim"/>
                <w:color w:val="000000"/>
                <w:lang w:val="en-GB" w:eastAsia="ko-KR"/>
              </w:rPr>
            </w:pPr>
            <w:r w:rsidRPr="00E461FB">
              <w:rPr>
                <w:rFonts w:eastAsia="Gulim" w:cs="Gulim"/>
                <w:color w:val="000000"/>
                <w:lang w:val="en-GB" w:eastAsia="ko-KR"/>
              </w:rPr>
              <w:t>67 891 TEL AVIV</w:t>
            </w:r>
          </w:p>
          <w:p w:rsidR="007D14CC" w:rsidRPr="0091141F" w:rsidRDefault="007D14CC" w:rsidP="007D14CC">
            <w:pPr>
              <w:overflowPunct/>
              <w:autoSpaceDE/>
              <w:autoSpaceDN/>
              <w:adjustRightInd/>
              <w:spacing w:before="0"/>
              <w:ind w:right="256"/>
              <w:contextualSpacing/>
              <w:jc w:val="left"/>
              <w:textAlignment w:val="auto"/>
              <w:rPr>
                <w:rFonts w:eastAsia="Gulim" w:cs="Gulim"/>
                <w:color w:val="000000"/>
                <w:lang w:val="es-ES_tradnl" w:eastAsia="ko-KR"/>
              </w:rPr>
            </w:pPr>
            <w:r w:rsidRPr="0091141F">
              <w:rPr>
                <w:rFonts w:eastAsia="Gulim" w:cs="Gulim"/>
                <w:color w:val="000000"/>
                <w:lang w:val="es-ES_tradnl" w:eastAsia="ko-KR"/>
              </w:rPr>
              <w:t xml:space="preserve">Tel: </w:t>
            </w:r>
            <w:r w:rsidRPr="0091141F">
              <w:rPr>
                <w:rFonts w:eastAsia="Gulim" w:cs="Gulim"/>
                <w:color w:val="000000"/>
                <w:lang w:val="es-ES_tradnl" w:eastAsia="ko-KR"/>
              </w:rPr>
              <w:tab/>
              <w:t>+972 58 4499499</w:t>
            </w:r>
          </w:p>
          <w:p w:rsidR="007D14CC" w:rsidRPr="0091141F" w:rsidRDefault="007D14CC" w:rsidP="007D14CC">
            <w:pPr>
              <w:overflowPunct/>
              <w:autoSpaceDE/>
              <w:autoSpaceDN/>
              <w:adjustRightInd/>
              <w:spacing w:before="0"/>
              <w:jc w:val="left"/>
              <w:textAlignment w:val="auto"/>
              <w:rPr>
                <w:rFonts w:eastAsia="Gulim" w:cs="Gulim"/>
                <w:lang w:val="es-ES_tradnl" w:eastAsia="ko-KR"/>
              </w:rPr>
            </w:pPr>
            <w:r w:rsidRPr="0091141F">
              <w:rPr>
                <w:rFonts w:eastAsia="Gulim" w:cs="Gulim"/>
                <w:color w:val="000000"/>
                <w:lang w:val="es-ES_tradnl" w:eastAsia="ko-KR"/>
              </w:rPr>
              <w:t>Fax:</w:t>
            </w:r>
          </w:p>
          <w:p w:rsidR="007D14CC" w:rsidRPr="00ED48BD" w:rsidRDefault="007D14CC" w:rsidP="007D14CC">
            <w:pPr>
              <w:widowControl w:val="0"/>
              <w:spacing w:before="0"/>
              <w:jc w:val="left"/>
              <w:rPr>
                <w:lang w:val="es-ES_tradnl"/>
              </w:rPr>
            </w:pPr>
            <w:r w:rsidRPr="00EC0B07">
              <w:rPr>
                <w:rFonts w:eastAsia="Gulim" w:cs="Gulim"/>
                <w:lang w:val="es-ES" w:eastAsia="ko-KR"/>
              </w:rPr>
              <w:t>E-mail:</w:t>
            </w:r>
            <w:r w:rsidRPr="00EC0B07">
              <w:rPr>
                <w:rFonts w:eastAsia="Gulim" w:cs="Gulim"/>
                <w:b/>
                <w:bCs/>
                <w:lang w:val="es-ES" w:eastAsia="ko-KR"/>
              </w:rPr>
              <w:t xml:space="preserve"> </w:t>
            </w:r>
            <w:r w:rsidRPr="00E461FB">
              <w:rPr>
                <w:lang w:val="es-ES_tradnl"/>
              </w:rPr>
              <w:t>omost@golantelecom.co.il</w:t>
            </w:r>
          </w:p>
        </w:tc>
      </w:tr>
      <w:tr w:rsidR="007D14CC" w:rsidRPr="00C65037" w:rsidTr="00F21ADE">
        <w:trPr>
          <w:cantSplit/>
          <w:jc w:val="center"/>
        </w:trPr>
        <w:tc>
          <w:tcPr>
            <w:tcW w:w="2014" w:type="dxa"/>
            <w:tcBorders>
              <w:top w:val="single" w:sz="4" w:space="0" w:color="auto"/>
              <w:left w:val="single" w:sz="4" w:space="0" w:color="auto"/>
              <w:bottom w:val="single" w:sz="4" w:space="0" w:color="auto"/>
              <w:right w:val="single" w:sz="4" w:space="0" w:color="auto"/>
            </w:tcBorders>
          </w:tcPr>
          <w:p w:rsidR="007D14CC" w:rsidRPr="00145ABA" w:rsidRDefault="007D14CC" w:rsidP="007D14CC">
            <w:pPr>
              <w:widowControl w:val="0"/>
              <w:spacing w:before="0"/>
              <w:jc w:val="left"/>
            </w:pPr>
            <w:r>
              <w:t>Israel</w:t>
            </w:r>
          </w:p>
        </w:tc>
        <w:tc>
          <w:tcPr>
            <w:tcW w:w="2630" w:type="dxa"/>
            <w:tcBorders>
              <w:top w:val="single" w:sz="4" w:space="0" w:color="auto"/>
              <w:left w:val="single" w:sz="4" w:space="0" w:color="auto"/>
              <w:bottom w:val="single" w:sz="4" w:space="0" w:color="auto"/>
              <w:right w:val="single" w:sz="4" w:space="0" w:color="auto"/>
            </w:tcBorders>
          </w:tcPr>
          <w:p w:rsidR="007D14CC" w:rsidRPr="00C65037" w:rsidRDefault="007D14CC" w:rsidP="007D14CC">
            <w:pPr>
              <w:overflowPunct/>
              <w:autoSpaceDE/>
              <w:autoSpaceDN/>
              <w:adjustRightInd/>
              <w:spacing w:before="0"/>
              <w:ind w:right="256"/>
              <w:contextualSpacing/>
              <w:textAlignment w:val="auto"/>
              <w:rPr>
                <w:rFonts w:eastAsia="Gulim" w:cs="Gulim"/>
                <w:b/>
                <w:bCs/>
                <w:color w:val="000000"/>
                <w:lang w:val="en-GB" w:eastAsia="ko-KR"/>
              </w:rPr>
            </w:pPr>
            <w:r w:rsidRPr="00C65037">
              <w:rPr>
                <w:rFonts w:eastAsia="Gulim" w:cs="Gulim"/>
                <w:b/>
                <w:bCs/>
                <w:color w:val="000000"/>
                <w:lang w:val="en-GB" w:eastAsia="ko-KR"/>
              </w:rPr>
              <w:t>Pelephone Communications Ltd</w:t>
            </w:r>
          </w:p>
          <w:p w:rsidR="007D14CC" w:rsidRPr="00C65037" w:rsidRDefault="007D14CC" w:rsidP="007D14CC">
            <w:pPr>
              <w:overflowPunct/>
              <w:autoSpaceDE/>
              <w:autoSpaceDN/>
              <w:adjustRightInd/>
              <w:spacing w:before="0"/>
              <w:ind w:right="256"/>
              <w:contextualSpacing/>
              <w:textAlignment w:val="auto"/>
              <w:rPr>
                <w:rFonts w:eastAsia="Gulim" w:cs="Gulim"/>
                <w:color w:val="000000"/>
                <w:lang w:val="en-GB" w:eastAsia="ko-KR"/>
              </w:rPr>
            </w:pPr>
            <w:r w:rsidRPr="00C65037">
              <w:rPr>
                <w:rFonts w:eastAsia="Gulim" w:cs="Gulim"/>
                <w:color w:val="000000"/>
                <w:lang w:val="en-GB" w:eastAsia="ko-KR"/>
              </w:rPr>
              <w:t>33 Yitzhak Rabin Road</w:t>
            </w:r>
          </w:p>
          <w:p w:rsidR="007D14CC" w:rsidRPr="00C65037" w:rsidRDefault="007D14CC" w:rsidP="007D14CC">
            <w:pPr>
              <w:widowControl w:val="0"/>
              <w:spacing w:before="0"/>
              <w:jc w:val="left"/>
              <w:rPr>
                <w:rFonts w:eastAsia="Gulim" w:cs="Gulim"/>
                <w:color w:val="000000"/>
                <w:lang w:val="en-GB" w:eastAsia="ko-KR"/>
              </w:rPr>
            </w:pPr>
            <w:r w:rsidRPr="00C65037">
              <w:rPr>
                <w:rFonts w:eastAsia="Gulim" w:cs="Gulim"/>
                <w:color w:val="000000"/>
                <w:lang w:val="en-GB" w:eastAsia="ko-KR"/>
              </w:rPr>
              <w:t>GIVATAIM 61620</w:t>
            </w:r>
          </w:p>
        </w:tc>
        <w:tc>
          <w:tcPr>
            <w:tcW w:w="1418" w:type="dxa"/>
            <w:tcBorders>
              <w:top w:val="single" w:sz="4" w:space="0" w:color="auto"/>
              <w:left w:val="single" w:sz="4" w:space="0" w:color="auto"/>
              <w:bottom w:val="single" w:sz="4" w:space="0" w:color="auto"/>
              <w:right w:val="single" w:sz="4" w:space="0" w:color="auto"/>
            </w:tcBorders>
          </w:tcPr>
          <w:p w:rsidR="007D14CC" w:rsidRPr="00EC0B07" w:rsidRDefault="007D14CC" w:rsidP="007D14CC">
            <w:pPr>
              <w:widowControl w:val="0"/>
              <w:spacing w:before="0"/>
              <w:jc w:val="center"/>
              <w:rPr>
                <w:b/>
                <w:bCs/>
              </w:rPr>
            </w:pPr>
            <w:r w:rsidRPr="00EC0B07">
              <w:rPr>
                <w:b/>
                <w:bCs/>
              </w:rPr>
              <w:t xml:space="preserve">89 </w:t>
            </w:r>
            <w:r>
              <w:rPr>
                <w:b/>
                <w:bCs/>
              </w:rPr>
              <w:t>972 50</w:t>
            </w:r>
          </w:p>
        </w:tc>
        <w:tc>
          <w:tcPr>
            <w:tcW w:w="4111" w:type="dxa"/>
            <w:tcBorders>
              <w:top w:val="single" w:sz="4" w:space="0" w:color="auto"/>
              <w:left w:val="single" w:sz="4" w:space="0" w:color="auto"/>
              <w:bottom w:val="single" w:sz="4" w:space="0" w:color="auto"/>
              <w:right w:val="single" w:sz="4" w:space="0" w:color="auto"/>
            </w:tcBorders>
          </w:tcPr>
          <w:p w:rsidR="007D14CC" w:rsidRPr="00D16D8C" w:rsidRDefault="007D14CC" w:rsidP="007D14CC">
            <w:pPr>
              <w:overflowPunct/>
              <w:autoSpaceDE/>
              <w:autoSpaceDN/>
              <w:adjustRightInd/>
              <w:spacing w:before="0"/>
              <w:ind w:right="256"/>
              <w:contextualSpacing/>
              <w:jc w:val="left"/>
              <w:textAlignment w:val="auto"/>
              <w:rPr>
                <w:rFonts w:eastAsia="Gulim" w:cs="Gulim"/>
                <w:color w:val="000000"/>
                <w:lang w:eastAsia="ko-KR"/>
              </w:rPr>
            </w:pPr>
            <w:r w:rsidRPr="00D16D8C">
              <w:rPr>
                <w:rFonts w:eastAsia="Gulim" w:cs="Gulim"/>
                <w:color w:val="000000"/>
                <w:lang w:eastAsia="ko-KR"/>
              </w:rPr>
              <w:t>Ido Rosenberg</w:t>
            </w:r>
          </w:p>
          <w:p w:rsidR="007D14CC" w:rsidRPr="00D16D8C" w:rsidRDefault="007D14CC" w:rsidP="007D14CC">
            <w:pPr>
              <w:overflowPunct/>
              <w:autoSpaceDE/>
              <w:autoSpaceDN/>
              <w:adjustRightInd/>
              <w:spacing w:before="0"/>
              <w:ind w:right="256"/>
              <w:contextualSpacing/>
              <w:jc w:val="left"/>
              <w:textAlignment w:val="auto"/>
              <w:rPr>
                <w:rFonts w:eastAsia="Gulim" w:cs="Gulim"/>
                <w:color w:val="000000"/>
                <w:lang w:eastAsia="ko-KR"/>
              </w:rPr>
            </w:pPr>
            <w:r w:rsidRPr="00D16D8C">
              <w:rPr>
                <w:rFonts w:eastAsia="Gulim" w:cs="Gulim"/>
                <w:color w:val="000000"/>
                <w:lang w:eastAsia="ko-KR"/>
              </w:rPr>
              <w:t>33 Yitzhak Rabin Road</w:t>
            </w:r>
          </w:p>
          <w:p w:rsidR="007D14CC" w:rsidRPr="00C65037" w:rsidRDefault="007D14CC" w:rsidP="007D14CC">
            <w:pPr>
              <w:overflowPunct/>
              <w:autoSpaceDE/>
              <w:autoSpaceDN/>
              <w:adjustRightInd/>
              <w:spacing w:before="0"/>
              <w:ind w:right="256"/>
              <w:contextualSpacing/>
              <w:jc w:val="left"/>
              <w:textAlignment w:val="auto"/>
              <w:rPr>
                <w:rFonts w:eastAsia="Gulim" w:cs="Gulim"/>
                <w:color w:val="000000"/>
                <w:lang w:val="en-GB" w:eastAsia="ko-KR"/>
              </w:rPr>
            </w:pPr>
            <w:r w:rsidRPr="00C65037">
              <w:rPr>
                <w:rFonts w:eastAsia="Gulim" w:cs="Gulim"/>
                <w:color w:val="000000"/>
                <w:lang w:val="en-GB" w:eastAsia="ko-KR"/>
              </w:rPr>
              <w:t>GIVATAIM 61620</w:t>
            </w:r>
          </w:p>
          <w:p w:rsidR="007D14CC" w:rsidRPr="00D16D8C" w:rsidRDefault="007D14CC" w:rsidP="007D14CC">
            <w:pPr>
              <w:overflowPunct/>
              <w:autoSpaceDE/>
              <w:autoSpaceDN/>
              <w:adjustRightInd/>
              <w:spacing w:before="0"/>
              <w:ind w:right="256"/>
              <w:contextualSpacing/>
              <w:jc w:val="left"/>
              <w:textAlignment w:val="auto"/>
              <w:rPr>
                <w:rFonts w:eastAsia="Gulim" w:cs="Gulim"/>
                <w:color w:val="000000"/>
                <w:lang w:val="es-ES_tradnl" w:eastAsia="ko-KR"/>
              </w:rPr>
            </w:pPr>
            <w:r w:rsidRPr="00D16D8C">
              <w:rPr>
                <w:rFonts w:eastAsia="Gulim" w:cs="Gulim"/>
                <w:color w:val="000000"/>
                <w:lang w:val="es-ES_tradnl" w:eastAsia="ko-KR"/>
              </w:rPr>
              <w:t xml:space="preserve">Tel: </w:t>
            </w:r>
            <w:r>
              <w:rPr>
                <w:rFonts w:eastAsia="Gulim" w:cs="Gulim"/>
                <w:color w:val="000000"/>
                <w:lang w:val="es-ES_tradnl" w:eastAsia="ko-KR"/>
              </w:rPr>
              <w:tab/>
            </w:r>
            <w:r w:rsidRPr="00D16D8C">
              <w:rPr>
                <w:rFonts w:eastAsia="Gulim" w:cs="Gulim"/>
                <w:color w:val="000000"/>
                <w:lang w:val="es-ES_tradnl" w:eastAsia="ko-KR"/>
              </w:rPr>
              <w:t>+972 50 7078912</w:t>
            </w:r>
          </w:p>
          <w:p w:rsidR="007D14CC" w:rsidRPr="00D16D8C" w:rsidRDefault="007D14CC" w:rsidP="007D14CC">
            <w:pPr>
              <w:overflowPunct/>
              <w:autoSpaceDE/>
              <w:autoSpaceDN/>
              <w:adjustRightInd/>
              <w:spacing w:before="0"/>
              <w:jc w:val="left"/>
              <w:textAlignment w:val="auto"/>
              <w:rPr>
                <w:rFonts w:eastAsia="Gulim" w:cs="Gulim"/>
                <w:lang w:val="es-ES_tradnl" w:eastAsia="ko-KR"/>
              </w:rPr>
            </w:pPr>
            <w:r w:rsidRPr="00D16D8C">
              <w:rPr>
                <w:rFonts w:eastAsia="Gulim" w:cs="Gulim"/>
                <w:color w:val="000000"/>
                <w:lang w:val="es-ES_tradnl" w:eastAsia="ko-KR"/>
              </w:rPr>
              <w:t>Fax:</w:t>
            </w:r>
          </w:p>
          <w:p w:rsidR="007D14CC" w:rsidRPr="00D16D8C" w:rsidRDefault="007D14CC" w:rsidP="007D14CC">
            <w:pPr>
              <w:widowControl w:val="0"/>
              <w:spacing w:before="0"/>
              <w:jc w:val="left"/>
              <w:rPr>
                <w:lang w:val="es-ES_tradnl"/>
              </w:rPr>
            </w:pPr>
            <w:r w:rsidRPr="00D16D8C">
              <w:rPr>
                <w:rFonts w:eastAsia="Gulim" w:cs="Gulim"/>
                <w:lang w:val="es-ES" w:eastAsia="ko-KR"/>
              </w:rPr>
              <w:t>E-mail:</w:t>
            </w:r>
            <w:r w:rsidRPr="00D16D8C">
              <w:rPr>
                <w:rFonts w:eastAsia="Gulim" w:cs="Gulim"/>
                <w:b/>
                <w:bCs/>
                <w:lang w:val="es-ES" w:eastAsia="ko-KR"/>
              </w:rPr>
              <w:t xml:space="preserve"> </w:t>
            </w:r>
            <w:r w:rsidRPr="00D16D8C">
              <w:rPr>
                <w:lang w:val="en-GB"/>
              </w:rPr>
              <w:t>ido@pelephone.co.il</w:t>
            </w:r>
          </w:p>
        </w:tc>
      </w:tr>
    </w:tbl>
    <w:p w:rsidR="007D14CC" w:rsidRDefault="007D14CC" w:rsidP="007D14CC">
      <w:pPr>
        <w:tabs>
          <w:tab w:val="left" w:pos="1560"/>
          <w:tab w:val="left" w:pos="4140"/>
          <w:tab w:val="left" w:pos="4230"/>
        </w:tabs>
        <w:spacing w:before="200" w:after="120"/>
        <w:jc w:val="left"/>
        <w:rPr>
          <w:rFonts w:asciiTheme="minorHAnsi" w:hAnsiTheme="minorHAnsi" w:cs="Arial"/>
          <w:b/>
          <w:bCs/>
          <w:lang w:val="en-GB"/>
        </w:rPr>
      </w:pPr>
      <w:r>
        <w:rPr>
          <w:rFonts w:asciiTheme="minorHAnsi" w:hAnsiTheme="minorHAnsi" w:cs="Arial"/>
          <w:b/>
          <w:bCs/>
          <w:lang w:val="en-GB"/>
        </w:rPr>
        <w:t>Italy</w:t>
      </w:r>
      <w:r>
        <w:rPr>
          <w:rFonts w:asciiTheme="minorHAnsi" w:hAnsiTheme="minorHAnsi" w:cs="Arial"/>
          <w:b/>
          <w:bCs/>
          <w:lang w:val="en-GB"/>
        </w:rPr>
        <w:tab/>
      </w:r>
      <w:r w:rsidR="00C10A7F">
        <w:rPr>
          <w:rFonts w:asciiTheme="minorHAnsi" w:hAnsiTheme="minorHAnsi" w:cs="Arial"/>
          <w:b/>
          <w:bCs/>
          <w:lang w:val="en-GB"/>
        </w:rPr>
        <w:tab/>
      </w:r>
      <w:r>
        <w:rPr>
          <w:rFonts w:asciiTheme="minorHAnsi" w:hAnsiTheme="minorHAnsi" w:cs="Arial"/>
          <w:b/>
          <w:bCs/>
          <w:lang w:val="en-GB"/>
        </w:rPr>
        <w:t>LIR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1"/>
        <w:gridCol w:w="2031"/>
        <w:gridCol w:w="1162"/>
        <w:gridCol w:w="3965"/>
      </w:tblGrid>
      <w:tr w:rsidR="007D14CC" w:rsidRPr="00A540E4" w:rsidTr="00F21ADE">
        <w:trPr>
          <w:cantSplit/>
          <w:tblHeader/>
          <w:jc w:val="center"/>
        </w:trPr>
        <w:tc>
          <w:tcPr>
            <w:tcW w:w="1891"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Country/</w:t>
            </w:r>
          </w:p>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geographical area</w:t>
            </w:r>
          </w:p>
        </w:tc>
        <w:tc>
          <w:tcPr>
            <w:tcW w:w="2031"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Company Name/Address</w:t>
            </w:r>
          </w:p>
        </w:tc>
        <w:tc>
          <w:tcPr>
            <w:tcW w:w="1162"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Issuer Identifier Number</w:t>
            </w:r>
          </w:p>
        </w:tc>
        <w:tc>
          <w:tcPr>
            <w:tcW w:w="3965"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Contact</w:t>
            </w:r>
          </w:p>
        </w:tc>
      </w:tr>
      <w:tr w:rsidR="007D14CC" w:rsidRPr="00610555" w:rsidTr="00F21ADE">
        <w:trPr>
          <w:cantSplit/>
          <w:jc w:val="center"/>
        </w:trPr>
        <w:tc>
          <w:tcPr>
            <w:tcW w:w="1891" w:type="dxa"/>
            <w:tcBorders>
              <w:top w:val="single" w:sz="6" w:space="0" w:color="auto"/>
              <w:left w:val="single" w:sz="6" w:space="0" w:color="auto"/>
              <w:bottom w:val="single" w:sz="6" w:space="0" w:color="auto"/>
              <w:right w:val="single" w:sz="6" w:space="0" w:color="auto"/>
            </w:tcBorders>
          </w:tcPr>
          <w:p w:rsidR="007D14CC" w:rsidRPr="00BB3F27" w:rsidRDefault="007D14CC" w:rsidP="007D14CC">
            <w:pPr>
              <w:tabs>
                <w:tab w:val="left" w:pos="426"/>
                <w:tab w:val="left" w:pos="4140"/>
                <w:tab w:val="left" w:pos="4230"/>
              </w:tabs>
              <w:spacing w:before="0"/>
              <w:jc w:val="left"/>
              <w:rPr>
                <w:rFonts w:asciiTheme="minorHAnsi" w:hAnsiTheme="minorHAnsi" w:cs="Arial"/>
                <w:lang w:val="en-GB"/>
              </w:rPr>
            </w:pPr>
            <w:bookmarkStart w:id="1555" w:name="_Hlk507763894"/>
            <w:r>
              <w:rPr>
                <w:rFonts w:asciiTheme="minorHAnsi" w:hAnsiTheme="minorHAnsi" w:cs="Arial"/>
                <w:lang w:val="en-GB"/>
              </w:rPr>
              <w:t>Italy</w:t>
            </w:r>
          </w:p>
        </w:tc>
        <w:tc>
          <w:tcPr>
            <w:tcW w:w="2031" w:type="dxa"/>
            <w:tcBorders>
              <w:top w:val="single" w:sz="6" w:space="0" w:color="auto"/>
              <w:left w:val="single" w:sz="6" w:space="0" w:color="auto"/>
              <w:bottom w:val="single" w:sz="6" w:space="0" w:color="auto"/>
              <w:right w:val="single" w:sz="6" w:space="0" w:color="auto"/>
            </w:tcBorders>
          </w:tcPr>
          <w:p w:rsidR="007D14CC" w:rsidRPr="00C10A7F" w:rsidRDefault="007D14CC" w:rsidP="007D14CC">
            <w:pPr>
              <w:spacing w:before="0"/>
              <w:jc w:val="left"/>
              <w:rPr>
                <w:color w:val="000000"/>
                <w:lang w:val="en-GB"/>
              </w:rPr>
            </w:pPr>
            <w:r w:rsidRPr="00C10A7F">
              <w:rPr>
                <w:b/>
                <w:bCs/>
                <w:color w:val="000000"/>
                <w:lang w:val="en-GB"/>
              </w:rPr>
              <w:t>Telecom Italia S.p.A.</w:t>
            </w:r>
          </w:p>
          <w:p w:rsidR="007D14CC" w:rsidRPr="00EE756E" w:rsidRDefault="007D14CC" w:rsidP="007D14CC">
            <w:pPr>
              <w:spacing w:before="0"/>
              <w:jc w:val="left"/>
              <w:rPr>
                <w:lang w:val="es-ES_tradnl"/>
              </w:rPr>
            </w:pPr>
            <w:r w:rsidRPr="00E879E4">
              <w:rPr>
                <w:color w:val="000000"/>
                <w:lang w:val="en-GB"/>
              </w:rPr>
              <w:t xml:space="preserve">Via Gaetano Negri </w:t>
            </w:r>
            <w:r w:rsidRPr="00EE756E">
              <w:rPr>
                <w:color w:val="000000"/>
                <w:lang w:val="es-ES"/>
              </w:rPr>
              <w:t>1</w:t>
            </w:r>
            <w:r w:rsidRPr="00EE756E">
              <w:rPr>
                <w:color w:val="000000"/>
                <w:lang w:val="es-ES"/>
              </w:rPr>
              <w:br/>
              <w:t>20123 MILANO</w:t>
            </w:r>
          </w:p>
        </w:tc>
        <w:tc>
          <w:tcPr>
            <w:tcW w:w="1162" w:type="dxa"/>
            <w:tcBorders>
              <w:top w:val="single" w:sz="6" w:space="0" w:color="auto"/>
              <w:left w:val="single" w:sz="6" w:space="0" w:color="auto"/>
              <w:bottom w:val="single" w:sz="6" w:space="0" w:color="auto"/>
              <w:right w:val="single" w:sz="6" w:space="0" w:color="auto"/>
            </w:tcBorders>
          </w:tcPr>
          <w:p w:rsidR="007D14CC" w:rsidRDefault="007D14CC" w:rsidP="007D14CC">
            <w:pPr>
              <w:spacing w:before="0"/>
              <w:jc w:val="center"/>
              <w:rPr>
                <w:b/>
                <w:bCs/>
              </w:rPr>
            </w:pPr>
            <w:bookmarkStart w:id="1556" w:name="OLE_LINK39"/>
            <w:bookmarkStart w:id="1557" w:name="OLE_LINK38"/>
            <w:bookmarkStart w:id="1558" w:name="OLE_LINK37"/>
            <w:bookmarkEnd w:id="1556"/>
            <w:bookmarkEnd w:id="1557"/>
            <w:bookmarkEnd w:id="1558"/>
            <w:r>
              <w:rPr>
                <w:b/>
                <w:bCs/>
              </w:rPr>
              <w:t>89 39 01</w:t>
            </w:r>
          </w:p>
        </w:tc>
        <w:tc>
          <w:tcPr>
            <w:tcW w:w="3965" w:type="dxa"/>
            <w:tcBorders>
              <w:top w:val="single" w:sz="6" w:space="0" w:color="auto"/>
              <w:left w:val="single" w:sz="6" w:space="0" w:color="auto"/>
              <w:bottom w:val="single" w:sz="6" w:space="0" w:color="auto"/>
              <w:right w:val="single" w:sz="6" w:space="0" w:color="auto"/>
            </w:tcBorders>
          </w:tcPr>
          <w:p w:rsidR="007D14CC" w:rsidRPr="00EE756E" w:rsidRDefault="007D14CC" w:rsidP="007D14CC">
            <w:pPr>
              <w:spacing w:before="0"/>
              <w:jc w:val="left"/>
              <w:rPr>
                <w:lang w:val="es-ES_tradnl"/>
              </w:rPr>
            </w:pPr>
            <w:r>
              <w:rPr>
                <w:lang w:val="es-ES_tradnl"/>
              </w:rPr>
              <w:t xml:space="preserve">Dr </w:t>
            </w:r>
            <w:r w:rsidRPr="00EE756E">
              <w:rPr>
                <w:lang w:val="es-ES_tradnl"/>
              </w:rPr>
              <w:t>Donatella Chiara</w:t>
            </w:r>
          </w:p>
          <w:p w:rsidR="007D14CC" w:rsidRPr="00EE756E" w:rsidRDefault="007D14CC" w:rsidP="007D14CC">
            <w:pPr>
              <w:spacing w:before="0"/>
              <w:jc w:val="left"/>
              <w:rPr>
                <w:lang w:val="es-ES_tradnl"/>
              </w:rPr>
            </w:pPr>
            <w:r w:rsidRPr="00355335">
              <w:rPr>
                <w:lang w:val="es-ES_tradnl"/>
              </w:rPr>
              <w:t xml:space="preserve">Telecom Italia S.p.A., </w:t>
            </w:r>
            <w:r>
              <w:rPr>
                <w:lang w:val="es-ES_tradnl"/>
              </w:rPr>
              <w:br/>
            </w:r>
            <w:r w:rsidRPr="00EE756E">
              <w:rPr>
                <w:lang w:val="es-ES_tradnl"/>
              </w:rPr>
              <w:t>Via Guglielmo Reiss Romoli, 274</w:t>
            </w:r>
          </w:p>
          <w:p w:rsidR="007D14CC" w:rsidRPr="00EE756E" w:rsidRDefault="007D14CC" w:rsidP="007D14CC">
            <w:pPr>
              <w:spacing w:before="0"/>
              <w:jc w:val="left"/>
              <w:rPr>
                <w:lang w:val="es-ES_tradnl"/>
              </w:rPr>
            </w:pPr>
            <w:r w:rsidRPr="00EE756E">
              <w:rPr>
                <w:lang w:val="es-ES_tradnl"/>
              </w:rPr>
              <w:t>I-10148 TORINO</w:t>
            </w:r>
          </w:p>
          <w:p w:rsidR="007D14CC" w:rsidRPr="00EE756E" w:rsidRDefault="007D14CC" w:rsidP="007D14CC">
            <w:pPr>
              <w:spacing w:before="0"/>
              <w:jc w:val="left"/>
              <w:rPr>
                <w:lang w:val="es-ES_tradnl"/>
              </w:rPr>
            </w:pPr>
            <w:r w:rsidRPr="00EE756E">
              <w:rPr>
                <w:lang w:val="es-ES_tradnl"/>
              </w:rPr>
              <w:t xml:space="preserve">Tel: </w:t>
            </w:r>
            <w:r>
              <w:rPr>
                <w:lang w:val="es-ES_tradnl"/>
              </w:rPr>
              <w:tab/>
            </w:r>
            <w:r w:rsidRPr="00EE756E">
              <w:rPr>
                <w:lang w:val="es-ES_tradnl"/>
              </w:rPr>
              <w:t>+39 011 228 6956</w:t>
            </w:r>
          </w:p>
          <w:p w:rsidR="007D14CC" w:rsidRPr="00EE756E" w:rsidRDefault="007D14CC" w:rsidP="007D14CC">
            <w:pPr>
              <w:spacing w:before="0"/>
              <w:jc w:val="left"/>
              <w:rPr>
                <w:lang w:val="es-ES_tradnl"/>
              </w:rPr>
            </w:pPr>
            <w:r w:rsidRPr="00EE756E">
              <w:rPr>
                <w:lang w:val="es-ES_tradnl"/>
              </w:rPr>
              <w:t xml:space="preserve">Fax: </w:t>
            </w:r>
            <w:r>
              <w:rPr>
                <w:lang w:val="es-ES_tradnl"/>
              </w:rPr>
              <w:tab/>
            </w:r>
            <w:r w:rsidRPr="00EE756E">
              <w:rPr>
                <w:lang w:val="es-ES_tradnl"/>
              </w:rPr>
              <w:t>+39 011 228 5520</w:t>
            </w:r>
          </w:p>
          <w:p w:rsidR="007D14CC" w:rsidRPr="00EE756E" w:rsidRDefault="007D14CC" w:rsidP="007D14CC">
            <w:pPr>
              <w:spacing w:before="0"/>
              <w:jc w:val="left"/>
              <w:rPr>
                <w:lang w:val="es-ES_tradnl"/>
              </w:rPr>
            </w:pPr>
            <w:r w:rsidRPr="00EE756E">
              <w:rPr>
                <w:lang w:val="es-ES_tradnl"/>
              </w:rPr>
              <w:t>E-mail:</w:t>
            </w:r>
            <w:r w:rsidR="00334140">
              <w:rPr>
                <w:lang w:val="es-ES_tradnl"/>
              </w:rPr>
              <w:t xml:space="preserve"> </w:t>
            </w:r>
            <w:r w:rsidRPr="00EE756E">
              <w:rPr>
                <w:lang w:val="es-ES_tradnl"/>
              </w:rPr>
              <w:t>donatella.chiara@telecomitalia.it</w:t>
            </w:r>
          </w:p>
        </w:tc>
      </w:tr>
      <w:tr w:rsidR="007D14CC" w:rsidRPr="00610555" w:rsidTr="00F21ADE">
        <w:trPr>
          <w:cantSplit/>
          <w:jc w:val="center"/>
        </w:trPr>
        <w:tc>
          <w:tcPr>
            <w:tcW w:w="1891" w:type="dxa"/>
            <w:tcBorders>
              <w:top w:val="single" w:sz="6" w:space="0" w:color="auto"/>
              <w:left w:val="single" w:sz="6" w:space="0" w:color="auto"/>
              <w:bottom w:val="single" w:sz="6" w:space="0" w:color="auto"/>
              <w:right w:val="single" w:sz="6" w:space="0" w:color="auto"/>
            </w:tcBorders>
          </w:tcPr>
          <w:p w:rsidR="007D14CC" w:rsidRPr="00BB3F27" w:rsidRDefault="007D14CC" w:rsidP="007D14CC">
            <w:pPr>
              <w:tabs>
                <w:tab w:val="left" w:pos="426"/>
                <w:tab w:val="left" w:pos="4140"/>
                <w:tab w:val="left" w:pos="4230"/>
              </w:tabs>
              <w:spacing w:before="0"/>
              <w:jc w:val="left"/>
              <w:rPr>
                <w:rFonts w:asciiTheme="minorHAnsi" w:hAnsiTheme="minorHAnsi" w:cs="Arial"/>
                <w:lang w:val="en-GB"/>
              </w:rPr>
            </w:pPr>
            <w:r>
              <w:rPr>
                <w:rFonts w:asciiTheme="minorHAnsi" w:hAnsiTheme="minorHAnsi" w:cs="Arial"/>
                <w:lang w:val="en-GB"/>
              </w:rPr>
              <w:t>Italy</w:t>
            </w:r>
          </w:p>
        </w:tc>
        <w:tc>
          <w:tcPr>
            <w:tcW w:w="2031" w:type="dxa"/>
            <w:tcBorders>
              <w:top w:val="single" w:sz="6" w:space="0" w:color="auto"/>
              <w:left w:val="single" w:sz="6" w:space="0" w:color="auto"/>
              <w:bottom w:val="single" w:sz="6" w:space="0" w:color="auto"/>
              <w:right w:val="single" w:sz="6" w:space="0" w:color="auto"/>
            </w:tcBorders>
          </w:tcPr>
          <w:p w:rsidR="007D14CC" w:rsidRPr="006C65F1" w:rsidRDefault="007D14CC" w:rsidP="007D14CC">
            <w:pPr>
              <w:spacing w:before="0"/>
              <w:jc w:val="left"/>
              <w:rPr>
                <w:b/>
                <w:bCs/>
                <w:color w:val="000000"/>
                <w:lang w:val="es-ES_tradnl"/>
              </w:rPr>
            </w:pPr>
            <w:r w:rsidRPr="006C65F1">
              <w:rPr>
                <w:b/>
                <w:bCs/>
                <w:color w:val="000000"/>
                <w:lang w:val="es-ES_tradnl"/>
              </w:rPr>
              <w:t>Vodafone Omnitel S.p.A.</w:t>
            </w:r>
          </w:p>
          <w:p w:rsidR="007D14CC" w:rsidRPr="006C65F1" w:rsidRDefault="007D14CC" w:rsidP="007D14CC">
            <w:pPr>
              <w:spacing w:before="0"/>
              <w:jc w:val="left"/>
              <w:rPr>
                <w:color w:val="000000"/>
                <w:lang w:val="es-ES_tradnl"/>
              </w:rPr>
            </w:pPr>
            <w:r w:rsidRPr="006C65F1">
              <w:rPr>
                <w:color w:val="000000"/>
                <w:lang w:val="es-ES_tradnl"/>
              </w:rPr>
              <w:t>Via Jervis 13</w:t>
            </w:r>
          </w:p>
          <w:p w:rsidR="007D14CC" w:rsidRPr="00EE756E" w:rsidRDefault="007D14CC" w:rsidP="007D14CC">
            <w:pPr>
              <w:spacing w:before="0"/>
              <w:jc w:val="left"/>
              <w:rPr>
                <w:lang w:val="es-ES_tradnl"/>
              </w:rPr>
            </w:pPr>
            <w:r w:rsidRPr="006C65F1">
              <w:rPr>
                <w:color w:val="000000"/>
                <w:lang w:val="es-ES_tradnl"/>
              </w:rPr>
              <w:t>IVREA (TO)</w:t>
            </w:r>
          </w:p>
        </w:tc>
        <w:tc>
          <w:tcPr>
            <w:tcW w:w="1162" w:type="dxa"/>
            <w:tcBorders>
              <w:top w:val="single" w:sz="6" w:space="0" w:color="auto"/>
              <w:left w:val="single" w:sz="6" w:space="0" w:color="auto"/>
              <w:bottom w:val="single" w:sz="6" w:space="0" w:color="auto"/>
              <w:right w:val="single" w:sz="6" w:space="0" w:color="auto"/>
            </w:tcBorders>
          </w:tcPr>
          <w:p w:rsidR="007D14CC" w:rsidRDefault="007D14CC" w:rsidP="007D14CC">
            <w:pPr>
              <w:spacing w:before="0"/>
              <w:jc w:val="center"/>
              <w:rPr>
                <w:b/>
                <w:bCs/>
              </w:rPr>
            </w:pPr>
            <w:r>
              <w:rPr>
                <w:b/>
                <w:bCs/>
              </w:rPr>
              <w:t>89 39 10</w:t>
            </w:r>
          </w:p>
        </w:tc>
        <w:tc>
          <w:tcPr>
            <w:tcW w:w="3965" w:type="dxa"/>
            <w:tcBorders>
              <w:top w:val="single" w:sz="6" w:space="0" w:color="auto"/>
              <w:left w:val="single" w:sz="6" w:space="0" w:color="auto"/>
              <w:bottom w:val="single" w:sz="6" w:space="0" w:color="auto"/>
              <w:right w:val="single" w:sz="6" w:space="0" w:color="auto"/>
            </w:tcBorders>
          </w:tcPr>
          <w:p w:rsidR="007D14CC" w:rsidRPr="00C65037" w:rsidRDefault="007D14CC" w:rsidP="007D14CC">
            <w:pPr>
              <w:spacing w:before="0"/>
              <w:rPr>
                <w:lang w:val="es-ES_tradnl"/>
              </w:rPr>
            </w:pPr>
            <w:r w:rsidRPr="00C65037">
              <w:rPr>
                <w:lang w:val="es-ES_tradnl"/>
              </w:rPr>
              <w:t>Vodafone Omnitel S.p.A.</w:t>
            </w:r>
          </w:p>
          <w:p w:rsidR="007D14CC" w:rsidRPr="006C65F1" w:rsidRDefault="007D14CC" w:rsidP="007D14CC">
            <w:pPr>
              <w:spacing w:before="0"/>
              <w:rPr>
                <w:lang w:val="en-GB"/>
              </w:rPr>
            </w:pPr>
            <w:r w:rsidRPr="006C65F1">
              <w:rPr>
                <w:lang w:val="en-GB"/>
              </w:rPr>
              <w:t>Via Jervis 13</w:t>
            </w:r>
          </w:p>
          <w:p w:rsidR="007D14CC" w:rsidRPr="006C65F1" w:rsidRDefault="007D14CC" w:rsidP="007D14CC">
            <w:pPr>
              <w:spacing w:before="0"/>
              <w:rPr>
                <w:lang w:val="en-GB"/>
              </w:rPr>
            </w:pPr>
            <w:r w:rsidRPr="006C65F1">
              <w:rPr>
                <w:lang w:val="en-GB"/>
              </w:rPr>
              <w:t>IVREA (TO)</w:t>
            </w:r>
          </w:p>
          <w:p w:rsidR="007D14CC" w:rsidRPr="006C65F1" w:rsidRDefault="007D14CC" w:rsidP="007D14CC">
            <w:pPr>
              <w:spacing w:before="0"/>
              <w:rPr>
                <w:lang w:val="en-GB"/>
              </w:rPr>
            </w:pPr>
            <w:r w:rsidRPr="006C65F1">
              <w:rPr>
                <w:lang w:val="en-GB"/>
              </w:rPr>
              <w:t xml:space="preserve">Tel: </w:t>
            </w:r>
            <w:r w:rsidRPr="006C65F1">
              <w:rPr>
                <w:lang w:val="en-GB"/>
              </w:rPr>
              <w:tab/>
              <w:t>+39 06 5092 2512</w:t>
            </w:r>
          </w:p>
          <w:p w:rsidR="007D14CC" w:rsidRPr="00C65037" w:rsidRDefault="007D14CC" w:rsidP="007D14CC">
            <w:pPr>
              <w:spacing w:before="0"/>
              <w:rPr>
                <w:lang w:val="fr-CH"/>
              </w:rPr>
            </w:pPr>
            <w:r w:rsidRPr="00C65037">
              <w:rPr>
                <w:lang w:val="fr-CH"/>
              </w:rPr>
              <w:t xml:space="preserve">Fax: </w:t>
            </w:r>
            <w:r w:rsidRPr="00C65037">
              <w:rPr>
                <w:lang w:val="fr-CH"/>
              </w:rPr>
              <w:tab/>
              <w:t>+39 06 5006 5808</w:t>
            </w:r>
          </w:p>
          <w:p w:rsidR="007D14CC" w:rsidRPr="00C65037" w:rsidRDefault="00334140" w:rsidP="007D14CC">
            <w:pPr>
              <w:spacing w:before="0"/>
              <w:jc w:val="left"/>
              <w:rPr>
                <w:lang w:val="fr-CH"/>
              </w:rPr>
            </w:pPr>
            <w:r>
              <w:rPr>
                <w:lang w:val="fr-CH"/>
              </w:rPr>
              <w:t xml:space="preserve">E-mail: </w:t>
            </w:r>
            <w:r w:rsidR="007D14CC" w:rsidRPr="007056C2">
              <w:rPr>
                <w:lang w:val="fr-CH"/>
              </w:rPr>
              <w:t>vodafoneomnitel</w:t>
            </w:r>
            <w:r w:rsidR="007D14CC" w:rsidRPr="00C65037">
              <w:rPr>
                <w:lang w:val="fr-CH"/>
              </w:rPr>
              <w:t>@pocert.vodafone.it</w:t>
            </w:r>
          </w:p>
        </w:tc>
      </w:tr>
      <w:bookmarkEnd w:id="1555"/>
    </w:tbl>
    <w:p w:rsidR="00334140" w:rsidRPr="00610555" w:rsidRDefault="00334140" w:rsidP="007D14CC">
      <w:pPr>
        <w:tabs>
          <w:tab w:val="left" w:pos="1560"/>
          <w:tab w:val="left" w:pos="4140"/>
          <w:tab w:val="left" w:pos="4230"/>
        </w:tabs>
        <w:spacing w:before="200" w:after="120"/>
        <w:jc w:val="left"/>
        <w:rPr>
          <w:rFonts w:asciiTheme="minorHAnsi" w:hAnsiTheme="minorHAnsi" w:cs="Arial"/>
          <w:b/>
          <w:bCs/>
          <w:lang w:val="fr-CH"/>
        </w:rPr>
      </w:pPr>
      <w:r w:rsidRPr="00610555">
        <w:rPr>
          <w:rFonts w:asciiTheme="minorHAnsi" w:hAnsiTheme="minorHAnsi" w:cs="Arial"/>
          <w:b/>
          <w:bCs/>
          <w:lang w:val="fr-CH"/>
        </w:rPr>
        <w:br w:type="page"/>
      </w:r>
    </w:p>
    <w:p w:rsidR="007D14CC" w:rsidRDefault="007D14CC" w:rsidP="007D14CC">
      <w:pPr>
        <w:tabs>
          <w:tab w:val="left" w:pos="1560"/>
          <w:tab w:val="left" w:pos="4140"/>
          <w:tab w:val="left" w:pos="4230"/>
        </w:tabs>
        <w:spacing w:before="200" w:after="120"/>
        <w:jc w:val="left"/>
        <w:rPr>
          <w:rFonts w:asciiTheme="minorHAnsi" w:hAnsiTheme="minorHAnsi" w:cs="Arial"/>
          <w:b/>
          <w:bCs/>
          <w:lang w:val="en-GB"/>
        </w:rPr>
      </w:pPr>
      <w:r>
        <w:rPr>
          <w:rFonts w:asciiTheme="minorHAnsi" w:hAnsiTheme="minorHAnsi" w:cs="Arial"/>
          <w:b/>
          <w:bCs/>
          <w:lang w:val="en-GB"/>
        </w:rPr>
        <w:lastRenderedPageBreak/>
        <w:t>Italy</w:t>
      </w:r>
      <w:r>
        <w:rPr>
          <w:rFonts w:asciiTheme="minorHAnsi" w:hAnsiTheme="minorHAnsi" w:cs="Arial"/>
          <w:b/>
          <w:bCs/>
          <w:lang w:val="en-GB"/>
        </w:rPr>
        <w:tab/>
      </w:r>
      <w:r w:rsidR="00C10A7F">
        <w:rPr>
          <w:rFonts w:asciiTheme="minorHAnsi" w:hAnsiTheme="minorHAnsi" w:cs="Arial"/>
          <w:b/>
          <w:bCs/>
          <w:lang w:val="en-GB"/>
        </w:rPr>
        <w:tab/>
      </w:r>
      <w:r>
        <w:rPr>
          <w:rFonts w:asciiTheme="minorHAnsi" w:hAnsiTheme="minorHAnsi" w:cs="Arial"/>
          <w:b/>
          <w:bCs/>
          <w:lang w:val="en-GB"/>
        </w:rPr>
        <w:t>SUP</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22"/>
        <w:gridCol w:w="2816"/>
        <w:gridCol w:w="1266"/>
        <w:gridCol w:w="2385"/>
        <w:gridCol w:w="1260"/>
      </w:tblGrid>
      <w:tr w:rsidR="007D14CC" w:rsidRPr="00A540E4" w:rsidTr="00C50FB7">
        <w:trPr>
          <w:cantSplit/>
          <w:tblHeader/>
          <w:jc w:val="center"/>
        </w:trPr>
        <w:tc>
          <w:tcPr>
            <w:tcW w:w="1322"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Country/</w:t>
            </w:r>
          </w:p>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geographical area</w:t>
            </w:r>
          </w:p>
        </w:tc>
        <w:tc>
          <w:tcPr>
            <w:tcW w:w="2816"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Company Name/Address</w:t>
            </w:r>
          </w:p>
        </w:tc>
        <w:tc>
          <w:tcPr>
            <w:tcW w:w="1266"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 xml:space="preserve">Issuer </w:t>
            </w:r>
            <w:r>
              <w:rPr>
                <w:rFonts w:asciiTheme="minorHAnsi" w:hAnsiTheme="minorHAnsi" w:cs="Arial"/>
                <w:i/>
                <w:iCs/>
                <w:lang w:val="en-GB"/>
              </w:rPr>
              <w:br/>
            </w:r>
            <w:r w:rsidRPr="00A540E4">
              <w:rPr>
                <w:rFonts w:asciiTheme="minorHAnsi" w:hAnsiTheme="minorHAnsi" w:cs="Arial"/>
                <w:i/>
                <w:iCs/>
                <w:lang w:val="en-GB"/>
              </w:rPr>
              <w:t>Identifier Number</w:t>
            </w:r>
          </w:p>
        </w:tc>
        <w:tc>
          <w:tcPr>
            <w:tcW w:w="2385"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Contact</w:t>
            </w:r>
          </w:p>
        </w:tc>
        <w:tc>
          <w:tcPr>
            <w:tcW w:w="1260"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Date of cancellation</w:t>
            </w:r>
          </w:p>
        </w:tc>
      </w:tr>
      <w:tr w:rsidR="007D14CC" w:rsidRPr="006C2D01" w:rsidTr="00C50FB7">
        <w:trPr>
          <w:cantSplit/>
          <w:jc w:val="center"/>
        </w:trPr>
        <w:tc>
          <w:tcPr>
            <w:tcW w:w="1322" w:type="dxa"/>
            <w:tcBorders>
              <w:top w:val="single" w:sz="6" w:space="0" w:color="auto"/>
              <w:left w:val="single" w:sz="6" w:space="0" w:color="auto"/>
              <w:bottom w:val="single" w:sz="6" w:space="0" w:color="auto"/>
              <w:right w:val="single" w:sz="6" w:space="0" w:color="auto"/>
            </w:tcBorders>
          </w:tcPr>
          <w:p w:rsidR="007D14CC" w:rsidRPr="00BB3F27" w:rsidRDefault="007D14CC" w:rsidP="007D14CC">
            <w:pPr>
              <w:tabs>
                <w:tab w:val="left" w:pos="426"/>
                <w:tab w:val="left" w:pos="4140"/>
                <w:tab w:val="left" w:pos="4230"/>
              </w:tabs>
              <w:spacing w:before="0"/>
              <w:jc w:val="left"/>
              <w:rPr>
                <w:rFonts w:asciiTheme="minorHAnsi" w:hAnsiTheme="minorHAnsi" w:cs="Arial"/>
                <w:lang w:val="en-GB"/>
              </w:rPr>
            </w:pPr>
            <w:r>
              <w:rPr>
                <w:rFonts w:asciiTheme="minorHAnsi" w:hAnsiTheme="minorHAnsi" w:cs="Arial"/>
                <w:lang w:val="en-GB"/>
              </w:rPr>
              <w:t>Italy</w:t>
            </w:r>
          </w:p>
        </w:tc>
        <w:tc>
          <w:tcPr>
            <w:tcW w:w="2816" w:type="dxa"/>
            <w:tcBorders>
              <w:top w:val="single" w:sz="6" w:space="0" w:color="auto"/>
              <w:left w:val="single" w:sz="6" w:space="0" w:color="auto"/>
              <w:bottom w:val="single" w:sz="6" w:space="0" w:color="auto"/>
              <w:right w:val="single" w:sz="6" w:space="0" w:color="auto"/>
            </w:tcBorders>
          </w:tcPr>
          <w:p w:rsidR="007D14CC" w:rsidRPr="00C10A7F" w:rsidRDefault="007D14CC" w:rsidP="007D14CC">
            <w:pPr>
              <w:spacing w:before="0"/>
              <w:rPr>
                <w:b/>
                <w:bCs/>
                <w:color w:val="000000"/>
                <w:lang w:val="en-GB"/>
              </w:rPr>
            </w:pPr>
            <w:r w:rsidRPr="00C10A7F">
              <w:rPr>
                <w:b/>
                <w:bCs/>
                <w:color w:val="000000"/>
                <w:lang w:val="en-GB"/>
              </w:rPr>
              <w:t>IPSE 2000</w:t>
            </w:r>
          </w:p>
          <w:p w:rsidR="007D14CC" w:rsidRPr="006C2D01" w:rsidRDefault="007D14CC" w:rsidP="007D14CC">
            <w:pPr>
              <w:spacing w:before="0"/>
              <w:rPr>
                <w:color w:val="000000"/>
                <w:lang w:val="es-ES_tradnl"/>
              </w:rPr>
            </w:pPr>
            <w:r w:rsidRPr="00C10A7F">
              <w:rPr>
                <w:color w:val="000000"/>
                <w:lang w:val="en-GB"/>
              </w:rPr>
              <w:t xml:space="preserve">Piazza </w:t>
            </w:r>
            <w:r w:rsidRPr="007056C2">
              <w:rPr>
                <w:color w:val="000000"/>
                <w:lang w:val="es-ES_tradnl"/>
              </w:rPr>
              <w:t>d</w:t>
            </w:r>
            <w:r w:rsidRPr="006C2D01">
              <w:rPr>
                <w:color w:val="000000"/>
                <w:lang w:val="es-ES_tradnl"/>
              </w:rPr>
              <w:t>el Caprettari 70</w:t>
            </w:r>
          </w:p>
          <w:p w:rsidR="007D14CC" w:rsidRPr="00EE756E" w:rsidRDefault="007D14CC" w:rsidP="007D14CC">
            <w:pPr>
              <w:spacing w:before="0"/>
              <w:jc w:val="left"/>
              <w:rPr>
                <w:lang w:val="es-ES_tradnl"/>
              </w:rPr>
            </w:pPr>
            <w:r w:rsidRPr="006C2D01">
              <w:rPr>
                <w:color w:val="000000"/>
                <w:lang w:val="es-ES_tradnl"/>
              </w:rPr>
              <w:t>I-00186 ROMA</w:t>
            </w:r>
          </w:p>
        </w:tc>
        <w:tc>
          <w:tcPr>
            <w:tcW w:w="1266" w:type="dxa"/>
            <w:tcBorders>
              <w:top w:val="single" w:sz="6" w:space="0" w:color="auto"/>
              <w:left w:val="single" w:sz="6" w:space="0" w:color="auto"/>
              <w:bottom w:val="single" w:sz="6" w:space="0" w:color="auto"/>
              <w:right w:val="single" w:sz="6" w:space="0" w:color="auto"/>
            </w:tcBorders>
          </w:tcPr>
          <w:p w:rsidR="007D14CC" w:rsidRDefault="007D14CC" w:rsidP="007D14CC">
            <w:pPr>
              <w:spacing w:before="0"/>
              <w:jc w:val="center"/>
              <w:rPr>
                <w:b/>
                <w:bCs/>
              </w:rPr>
            </w:pPr>
            <w:r>
              <w:rPr>
                <w:b/>
                <w:bCs/>
              </w:rPr>
              <w:t>89 39 77</w:t>
            </w:r>
          </w:p>
        </w:tc>
        <w:tc>
          <w:tcPr>
            <w:tcW w:w="2385" w:type="dxa"/>
            <w:tcBorders>
              <w:top w:val="single" w:sz="6" w:space="0" w:color="auto"/>
              <w:left w:val="single" w:sz="6" w:space="0" w:color="auto"/>
              <w:bottom w:val="single" w:sz="6" w:space="0" w:color="auto"/>
              <w:right w:val="single" w:sz="6" w:space="0" w:color="auto"/>
            </w:tcBorders>
          </w:tcPr>
          <w:p w:rsidR="007D14CC" w:rsidRPr="006C2D01" w:rsidRDefault="007D14CC" w:rsidP="007D14CC">
            <w:pPr>
              <w:spacing w:before="0"/>
              <w:rPr>
                <w:lang w:val="es-ES_tradnl"/>
              </w:rPr>
            </w:pPr>
            <w:r w:rsidRPr="006C2D01">
              <w:rPr>
                <w:lang w:val="es-ES_tradnl"/>
              </w:rPr>
              <w:t>Filippo Dallatorre</w:t>
            </w:r>
          </w:p>
          <w:p w:rsidR="007D14CC" w:rsidRPr="006C2D01" w:rsidRDefault="007D14CC" w:rsidP="007D14CC">
            <w:pPr>
              <w:spacing w:before="0"/>
              <w:rPr>
                <w:lang w:val="es-ES_tradnl"/>
              </w:rPr>
            </w:pPr>
            <w:r w:rsidRPr="006C2D01">
              <w:rPr>
                <w:lang w:val="es-ES_tradnl"/>
              </w:rPr>
              <w:t>V. delle Testuggini, s.n.c.</w:t>
            </w:r>
          </w:p>
          <w:p w:rsidR="007D14CC" w:rsidRPr="006C2D01" w:rsidRDefault="007D14CC" w:rsidP="007D14CC">
            <w:pPr>
              <w:spacing w:before="0"/>
              <w:rPr>
                <w:lang w:val="es-ES_tradnl"/>
              </w:rPr>
            </w:pPr>
            <w:r w:rsidRPr="006C2D01">
              <w:rPr>
                <w:lang w:val="es-ES_tradnl"/>
              </w:rPr>
              <w:t>I-00134 ROMA</w:t>
            </w:r>
          </w:p>
          <w:p w:rsidR="007D14CC" w:rsidRPr="006C2D01" w:rsidRDefault="007D14CC" w:rsidP="007D14CC">
            <w:pPr>
              <w:spacing w:before="0"/>
              <w:rPr>
                <w:lang w:val="es-ES_tradnl"/>
              </w:rPr>
            </w:pPr>
            <w:r w:rsidRPr="006C2D01">
              <w:rPr>
                <w:lang w:val="es-ES_tradnl"/>
              </w:rPr>
              <w:t>Tel: +39 06 5799 5703</w:t>
            </w:r>
          </w:p>
          <w:p w:rsidR="007D14CC" w:rsidRPr="006C2D01" w:rsidRDefault="007D14CC" w:rsidP="007D14CC">
            <w:pPr>
              <w:spacing w:before="0"/>
              <w:rPr>
                <w:lang w:val="es-ES_tradnl"/>
              </w:rPr>
            </w:pPr>
            <w:r w:rsidRPr="006C2D01">
              <w:rPr>
                <w:lang w:val="es-ES_tradnl"/>
              </w:rPr>
              <w:t>Fax: +39 06 5799 5820</w:t>
            </w:r>
          </w:p>
          <w:p w:rsidR="007D14CC" w:rsidRPr="006C2D01" w:rsidRDefault="007D14CC" w:rsidP="007D14CC">
            <w:pPr>
              <w:spacing w:before="0"/>
              <w:rPr>
                <w:lang w:val="es-ES_tradnl"/>
              </w:rPr>
            </w:pPr>
            <w:r w:rsidRPr="006C2D01">
              <w:rPr>
                <w:lang w:val="es-ES_tradnl"/>
              </w:rPr>
              <w:t>E-mail:</w:t>
            </w:r>
          </w:p>
        </w:tc>
        <w:tc>
          <w:tcPr>
            <w:tcW w:w="1260" w:type="dxa"/>
            <w:tcBorders>
              <w:top w:val="single" w:sz="6" w:space="0" w:color="auto"/>
              <w:left w:val="single" w:sz="6" w:space="0" w:color="auto"/>
              <w:bottom w:val="single" w:sz="6" w:space="0" w:color="auto"/>
              <w:right w:val="single" w:sz="6" w:space="0" w:color="auto"/>
            </w:tcBorders>
          </w:tcPr>
          <w:p w:rsidR="007D14CC" w:rsidRPr="006C2D01" w:rsidRDefault="007D14CC" w:rsidP="007D14CC">
            <w:pPr>
              <w:spacing w:before="0"/>
              <w:jc w:val="center"/>
              <w:rPr>
                <w:lang w:val="es-ES_tradnl"/>
              </w:rPr>
            </w:pPr>
            <w:r>
              <w:rPr>
                <w:lang w:val="es-ES_tradnl"/>
              </w:rPr>
              <w:t>31.XII.2007</w:t>
            </w:r>
          </w:p>
        </w:tc>
      </w:tr>
      <w:tr w:rsidR="007D14CC" w:rsidRPr="006C2D01" w:rsidTr="00C50FB7">
        <w:trPr>
          <w:cantSplit/>
          <w:jc w:val="center"/>
        </w:trPr>
        <w:tc>
          <w:tcPr>
            <w:tcW w:w="1322" w:type="dxa"/>
            <w:tcBorders>
              <w:top w:val="single" w:sz="6" w:space="0" w:color="auto"/>
              <w:left w:val="single" w:sz="6" w:space="0" w:color="auto"/>
              <w:bottom w:val="single" w:sz="6" w:space="0" w:color="auto"/>
              <w:right w:val="single" w:sz="6" w:space="0" w:color="auto"/>
            </w:tcBorders>
          </w:tcPr>
          <w:p w:rsidR="007D14CC" w:rsidRDefault="007D14CC" w:rsidP="007D14CC">
            <w:pPr>
              <w:tabs>
                <w:tab w:val="left" w:pos="426"/>
                <w:tab w:val="left" w:pos="4140"/>
                <w:tab w:val="left" w:pos="4230"/>
              </w:tabs>
              <w:spacing w:before="0"/>
              <w:jc w:val="left"/>
              <w:rPr>
                <w:rFonts w:asciiTheme="minorHAnsi" w:hAnsiTheme="minorHAnsi" w:cs="Arial"/>
                <w:lang w:val="en-GB"/>
              </w:rPr>
            </w:pPr>
            <w:r>
              <w:rPr>
                <w:rFonts w:asciiTheme="minorHAnsi" w:hAnsiTheme="minorHAnsi" w:cs="Arial"/>
                <w:lang w:val="en-GB"/>
              </w:rPr>
              <w:t>Italy</w:t>
            </w:r>
          </w:p>
        </w:tc>
        <w:tc>
          <w:tcPr>
            <w:tcW w:w="2816" w:type="dxa"/>
            <w:tcBorders>
              <w:top w:val="single" w:sz="6" w:space="0" w:color="auto"/>
              <w:left w:val="single" w:sz="6" w:space="0" w:color="auto"/>
              <w:bottom w:val="single" w:sz="6" w:space="0" w:color="auto"/>
              <w:right w:val="single" w:sz="6" w:space="0" w:color="auto"/>
            </w:tcBorders>
          </w:tcPr>
          <w:p w:rsidR="007D14CC" w:rsidRPr="006C2D01" w:rsidRDefault="007D14CC" w:rsidP="007D14CC">
            <w:pPr>
              <w:spacing w:before="0"/>
              <w:rPr>
                <w:b/>
                <w:bCs/>
                <w:color w:val="000000"/>
                <w:lang w:val="es-ES_tradnl"/>
              </w:rPr>
            </w:pPr>
            <w:r w:rsidRPr="006C2D01">
              <w:rPr>
                <w:b/>
                <w:bCs/>
                <w:color w:val="000000"/>
                <w:lang w:val="es-ES_tradnl"/>
              </w:rPr>
              <w:t>Blu S.p.A.</w:t>
            </w:r>
          </w:p>
          <w:p w:rsidR="007D14CC" w:rsidRPr="006C2D01" w:rsidRDefault="007D14CC" w:rsidP="007D14CC">
            <w:pPr>
              <w:spacing w:before="0"/>
              <w:jc w:val="left"/>
              <w:rPr>
                <w:color w:val="000000"/>
                <w:lang w:val="es-ES_tradnl"/>
              </w:rPr>
            </w:pPr>
            <w:r w:rsidRPr="006C2D01">
              <w:rPr>
                <w:color w:val="000000"/>
                <w:lang w:val="es-ES_tradnl"/>
              </w:rPr>
              <w:t>Vía Cintia, Svincolo Fuorigrotta</w:t>
            </w:r>
          </w:p>
          <w:p w:rsidR="007D14CC" w:rsidRPr="006C65F1" w:rsidRDefault="007D14CC" w:rsidP="007D14CC">
            <w:pPr>
              <w:spacing w:before="0"/>
              <w:jc w:val="left"/>
              <w:rPr>
                <w:b/>
                <w:bCs/>
                <w:color w:val="000000"/>
                <w:lang w:val="es-ES_tradnl"/>
              </w:rPr>
            </w:pPr>
            <w:r w:rsidRPr="006C2D01">
              <w:rPr>
                <w:color w:val="000000"/>
                <w:lang w:val="es-ES_tradnl"/>
              </w:rPr>
              <w:t>I-80126 NAPOLI</w:t>
            </w:r>
          </w:p>
        </w:tc>
        <w:tc>
          <w:tcPr>
            <w:tcW w:w="1266" w:type="dxa"/>
            <w:tcBorders>
              <w:top w:val="single" w:sz="6" w:space="0" w:color="auto"/>
              <w:left w:val="single" w:sz="6" w:space="0" w:color="auto"/>
              <w:bottom w:val="single" w:sz="6" w:space="0" w:color="auto"/>
              <w:right w:val="single" w:sz="6" w:space="0" w:color="auto"/>
            </w:tcBorders>
          </w:tcPr>
          <w:p w:rsidR="007D14CC" w:rsidRDefault="007D14CC" w:rsidP="007D14CC">
            <w:pPr>
              <w:spacing w:before="0"/>
              <w:jc w:val="center"/>
              <w:rPr>
                <w:b/>
                <w:bCs/>
              </w:rPr>
            </w:pPr>
            <w:r>
              <w:rPr>
                <w:b/>
                <w:bCs/>
              </w:rPr>
              <w:t>89 39 98</w:t>
            </w:r>
          </w:p>
        </w:tc>
        <w:tc>
          <w:tcPr>
            <w:tcW w:w="2385" w:type="dxa"/>
            <w:tcBorders>
              <w:top w:val="single" w:sz="6" w:space="0" w:color="auto"/>
              <w:left w:val="single" w:sz="6" w:space="0" w:color="auto"/>
              <w:bottom w:val="single" w:sz="6" w:space="0" w:color="auto"/>
              <w:right w:val="single" w:sz="6" w:space="0" w:color="auto"/>
            </w:tcBorders>
          </w:tcPr>
          <w:p w:rsidR="007D14CC" w:rsidRPr="006C2D01" w:rsidRDefault="007D14CC" w:rsidP="007D14CC">
            <w:pPr>
              <w:spacing w:before="0"/>
              <w:rPr>
                <w:lang w:val="es-ES_tradnl"/>
              </w:rPr>
            </w:pPr>
            <w:r w:rsidRPr="006C2D01">
              <w:rPr>
                <w:lang w:val="es-ES_tradnl"/>
              </w:rPr>
              <w:t>A. Tagliaferro</w:t>
            </w:r>
          </w:p>
          <w:p w:rsidR="007D14CC" w:rsidRPr="006C2D01" w:rsidRDefault="007D14CC" w:rsidP="007D14CC">
            <w:pPr>
              <w:spacing w:before="0"/>
              <w:rPr>
                <w:lang w:val="es-ES_tradnl"/>
              </w:rPr>
            </w:pPr>
            <w:r w:rsidRPr="006C2D01">
              <w:rPr>
                <w:lang w:val="es-ES_tradnl"/>
              </w:rPr>
              <w:t>Via A. Nibby 10</w:t>
            </w:r>
          </w:p>
          <w:p w:rsidR="007D14CC" w:rsidRPr="006C2D01" w:rsidRDefault="007D14CC" w:rsidP="007D14CC">
            <w:pPr>
              <w:spacing w:before="0"/>
              <w:rPr>
                <w:lang w:val="es-ES_tradnl"/>
              </w:rPr>
            </w:pPr>
            <w:r w:rsidRPr="006C2D01">
              <w:rPr>
                <w:lang w:val="es-ES_tradnl"/>
              </w:rPr>
              <w:t>I-00161 ROMA</w:t>
            </w:r>
          </w:p>
          <w:p w:rsidR="007D14CC" w:rsidRPr="006C2D01" w:rsidRDefault="007D14CC" w:rsidP="007D14CC">
            <w:pPr>
              <w:spacing w:before="0"/>
              <w:rPr>
                <w:lang w:val="es-ES_tradnl"/>
              </w:rPr>
            </w:pPr>
            <w:r w:rsidRPr="006C2D01">
              <w:rPr>
                <w:lang w:val="es-ES_tradnl"/>
              </w:rPr>
              <w:t>Tel: +39 06 8521 6207</w:t>
            </w:r>
          </w:p>
          <w:p w:rsidR="007D14CC" w:rsidRPr="006C2D01" w:rsidRDefault="007D14CC" w:rsidP="007D14CC">
            <w:pPr>
              <w:spacing w:before="0"/>
              <w:rPr>
                <w:lang w:val="es-ES_tradnl"/>
              </w:rPr>
            </w:pPr>
            <w:r w:rsidRPr="006C2D01">
              <w:rPr>
                <w:lang w:val="es-ES_tradnl"/>
              </w:rPr>
              <w:t>Fax: +39 06 8521 6290</w:t>
            </w:r>
          </w:p>
          <w:p w:rsidR="007D14CC" w:rsidRPr="006C2D01" w:rsidRDefault="007D14CC" w:rsidP="007D14CC">
            <w:pPr>
              <w:spacing w:before="0"/>
              <w:rPr>
                <w:lang w:val="es-ES_tradnl"/>
              </w:rPr>
            </w:pPr>
            <w:r w:rsidRPr="006C2D01">
              <w:rPr>
                <w:lang w:val="es-ES_tradnl"/>
              </w:rPr>
              <w:t>E-mail:</w:t>
            </w:r>
          </w:p>
        </w:tc>
        <w:tc>
          <w:tcPr>
            <w:tcW w:w="1260" w:type="dxa"/>
            <w:tcBorders>
              <w:top w:val="single" w:sz="6" w:space="0" w:color="auto"/>
              <w:left w:val="single" w:sz="6" w:space="0" w:color="auto"/>
              <w:bottom w:val="single" w:sz="6" w:space="0" w:color="auto"/>
              <w:right w:val="single" w:sz="6" w:space="0" w:color="auto"/>
            </w:tcBorders>
          </w:tcPr>
          <w:p w:rsidR="007D14CC" w:rsidRPr="006C2D01" w:rsidRDefault="007D14CC" w:rsidP="007D14CC">
            <w:pPr>
              <w:spacing w:before="0"/>
              <w:jc w:val="center"/>
              <w:rPr>
                <w:lang w:val="es-ES_tradnl"/>
              </w:rPr>
            </w:pPr>
            <w:r>
              <w:rPr>
                <w:lang w:val="es-ES_tradnl"/>
              </w:rPr>
              <w:t>2.X.2002</w:t>
            </w:r>
          </w:p>
        </w:tc>
      </w:tr>
    </w:tbl>
    <w:p w:rsidR="007D14CC" w:rsidRDefault="007D14CC" w:rsidP="007D14CC">
      <w:pPr>
        <w:tabs>
          <w:tab w:val="left" w:pos="1560"/>
          <w:tab w:val="left" w:pos="4140"/>
          <w:tab w:val="left" w:pos="4230"/>
        </w:tabs>
        <w:spacing w:before="200" w:after="120"/>
        <w:jc w:val="left"/>
        <w:rPr>
          <w:rFonts w:asciiTheme="minorHAnsi" w:hAnsiTheme="minorHAnsi" w:cs="Arial"/>
          <w:b/>
          <w:bCs/>
          <w:lang w:val="en-GB"/>
        </w:rPr>
      </w:pPr>
    </w:p>
    <w:p w:rsidR="007D14CC" w:rsidRDefault="007D14CC" w:rsidP="00C10A7F">
      <w:pPr>
        <w:keepNext/>
        <w:tabs>
          <w:tab w:val="left" w:pos="1560"/>
          <w:tab w:val="left" w:pos="4140"/>
          <w:tab w:val="left" w:pos="4230"/>
        </w:tabs>
        <w:spacing w:before="200" w:after="120"/>
        <w:jc w:val="left"/>
        <w:rPr>
          <w:rFonts w:asciiTheme="minorHAnsi" w:hAnsiTheme="minorHAnsi" w:cs="Arial"/>
          <w:b/>
          <w:bCs/>
          <w:lang w:val="en-GB"/>
        </w:rPr>
      </w:pPr>
      <w:r>
        <w:rPr>
          <w:rFonts w:asciiTheme="minorHAnsi" w:hAnsiTheme="minorHAnsi" w:cs="Arial"/>
          <w:b/>
          <w:bCs/>
          <w:lang w:val="en-GB"/>
        </w:rPr>
        <w:t>Palau</w:t>
      </w:r>
      <w:r>
        <w:rPr>
          <w:rFonts w:asciiTheme="minorHAnsi" w:hAnsiTheme="minorHAnsi" w:cs="Arial"/>
          <w:b/>
          <w:bCs/>
          <w:lang w:val="en-GB"/>
        </w:rPr>
        <w:tab/>
      </w:r>
      <w:r w:rsidR="00C10A7F">
        <w:rPr>
          <w:rFonts w:asciiTheme="minorHAnsi" w:hAnsiTheme="minorHAnsi" w:cs="Arial"/>
          <w:b/>
          <w:bCs/>
          <w:lang w:val="en-GB"/>
        </w:rPr>
        <w:tab/>
      </w:r>
      <w:r>
        <w:rPr>
          <w:rFonts w:asciiTheme="minorHAnsi" w:hAnsiTheme="minorHAnsi" w:cs="Arial"/>
          <w:b/>
          <w:bCs/>
          <w:lang w:val="en-GB"/>
        </w:rPr>
        <w:t>SUP</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08"/>
        <w:gridCol w:w="2478"/>
        <w:gridCol w:w="1036"/>
        <w:gridCol w:w="3023"/>
        <w:gridCol w:w="1204"/>
      </w:tblGrid>
      <w:tr w:rsidR="007D14CC" w:rsidRPr="00A540E4" w:rsidTr="00C50FB7">
        <w:trPr>
          <w:cantSplit/>
          <w:jc w:val="center"/>
        </w:trPr>
        <w:tc>
          <w:tcPr>
            <w:tcW w:w="1308"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Country/</w:t>
            </w:r>
          </w:p>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geographical area</w:t>
            </w:r>
          </w:p>
        </w:tc>
        <w:tc>
          <w:tcPr>
            <w:tcW w:w="2478"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Company Name/Address</w:t>
            </w:r>
          </w:p>
        </w:tc>
        <w:tc>
          <w:tcPr>
            <w:tcW w:w="1036"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Issuer Identifier Number</w:t>
            </w:r>
          </w:p>
        </w:tc>
        <w:tc>
          <w:tcPr>
            <w:tcW w:w="3023"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Contact</w:t>
            </w:r>
          </w:p>
        </w:tc>
        <w:tc>
          <w:tcPr>
            <w:tcW w:w="1204" w:type="dxa"/>
            <w:tcBorders>
              <w:top w:val="single" w:sz="6" w:space="0" w:color="auto"/>
              <w:left w:val="single" w:sz="6" w:space="0" w:color="auto"/>
              <w:bottom w:val="single" w:sz="6" w:space="0" w:color="auto"/>
              <w:right w:val="single" w:sz="6" w:space="0" w:color="auto"/>
            </w:tcBorders>
          </w:tcPr>
          <w:p w:rsidR="007D14CC" w:rsidRPr="007750C3" w:rsidRDefault="007D14CC" w:rsidP="007D14CC">
            <w:pPr>
              <w:tabs>
                <w:tab w:val="left" w:pos="426"/>
                <w:tab w:val="left" w:pos="4140"/>
                <w:tab w:val="left" w:pos="4230"/>
              </w:tabs>
              <w:spacing w:before="0"/>
              <w:jc w:val="center"/>
              <w:rPr>
                <w:rFonts w:asciiTheme="minorHAnsi" w:hAnsiTheme="minorHAnsi" w:cs="Arial"/>
                <w:i/>
                <w:iCs/>
                <w:lang w:val="en-GB"/>
              </w:rPr>
            </w:pPr>
            <w:r w:rsidRPr="007750C3">
              <w:rPr>
                <w:rFonts w:cs="Arial"/>
                <w:i/>
                <w:iCs/>
                <w:lang w:val="en-GB"/>
              </w:rPr>
              <w:t>Date of cancellation</w:t>
            </w:r>
          </w:p>
        </w:tc>
      </w:tr>
      <w:tr w:rsidR="007D14CC" w:rsidRPr="00A540E4" w:rsidTr="00C50FB7">
        <w:trPr>
          <w:cantSplit/>
          <w:jc w:val="center"/>
        </w:trPr>
        <w:tc>
          <w:tcPr>
            <w:tcW w:w="1308" w:type="dxa"/>
            <w:tcBorders>
              <w:top w:val="single" w:sz="6" w:space="0" w:color="auto"/>
              <w:left w:val="single" w:sz="6" w:space="0" w:color="auto"/>
              <w:bottom w:val="single" w:sz="6" w:space="0" w:color="auto"/>
              <w:right w:val="single" w:sz="6" w:space="0" w:color="auto"/>
            </w:tcBorders>
          </w:tcPr>
          <w:p w:rsidR="007D14CC" w:rsidRPr="006774F5" w:rsidRDefault="007D14CC" w:rsidP="007D14CC">
            <w:pPr>
              <w:tabs>
                <w:tab w:val="left" w:pos="426"/>
                <w:tab w:val="left" w:pos="4140"/>
                <w:tab w:val="left" w:pos="4230"/>
              </w:tabs>
              <w:spacing w:before="0"/>
              <w:jc w:val="left"/>
              <w:rPr>
                <w:rFonts w:asciiTheme="minorHAnsi" w:hAnsiTheme="minorHAnsi" w:cs="Arial"/>
                <w:lang w:val="en-GB"/>
              </w:rPr>
            </w:pPr>
            <w:r>
              <w:rPr>
                <w:rFonts w:asciiTheme="minorHAnsi" w:hAnsiTheme="minorHAnsi" w:cs="Arial"/>
                <w:lang w:val="en-GB"/>
              </w:rPr>
              <w:t>Palau</w:t>
            </w:r>
          </w:p>
        </w:tc>
        <w:tc>
          <w:tcPr>
            <w:tcW w:w="2478" w:type="dxa"/>
            <w:tcBorders>
              <w:top w:val="single" w:sz="6" w:space="0" w:color="auto"/>
              <w:left w:val="single" w:sz="6" w:space="0" w:color="auto"/>
              <w:bottom w:val="single" w:sz="6" w:space="0" w:color="auto"/>
              <w:right w:val="single" w:sz="6" w:space="0" w:color="auto"/>
            </w:tcBorders>
          </w:tcPr>
          <w:p w:rsidR="007D14CC" w:rsidRPr="00DC71E6" w:rsidRDefault="007D14CC" w:rsidP="007D14CC">
            <w:pPr>
              <w:tabs>
                <w:tab w:val="left" w:pos="426"/>
                <w:tab w:val="left" w:pos="4140"/>
                <w:tab w:val="left" w:pos="4230"/>
              </w:tabs>
              <w:spacing w:before="0"/>
              <w:jc w:val="left"/>
              <w:rPr>
                <w:rFonts w:asciiTheme="minorHAnsi" w:hAnsiTheme="minorHAnsi" w:cs="Arial"/>
                <w:b/>
                <w:bCs/>
                <w:lang w:val="fr-CH"/>
              </w:rPr>
            </w:pPr>
            <w:r w:rsidRPr="007056C2">
              <w:rPr>
                <w:rFonts w:asciiTheme="minorHAnsi" w:hAnsiTheme="minorHAnsi" w:cs="Arial"/>
                <w:b/>
                <w:bCs/>
                <w:lang w:val="fr-CH"/>
              </w:rPr>
              <w:t>Palau Mobile Corpo</w:t>
            </w:r>
            <w:r w:rsidRPr="00DC71E6">
              <w:rPr>
                <w:rFonts w:asciiTheme="minorHAnsi" w:hAnsiTheme="minorHAnsi" w:cs="Arial"/>
                <w:b/>
                <w:bCs/>
                <w:lang w:val="fr-CH"/>
              </w:rPr>
              <w:t>ration</w:t>
            </w:r>
          </w:p>
          <w:p w:rsidR="007D14CC" w:rsidRPr="00DC71E6" w:rsidRDefault="007D14CC" w:rsidP="007D14CC">
            <w:pPr>
              <w:tabs>
                <w:tab w:val="left" w:pos="426"/>
                <w:tab w:val="left" w:pos="4140"/>
                <w:tab w:val="left" w:pos="4230"/>
              </w:tabs>
              <w:spacing w:before="0"/>
              <w:jc w:val="left"/>
              <w:rPr>
                <w:rFonts w:asciiTheme="minorHAnsi" w:hAnsiTheme="minorHAnsi" w:cs="Arial"/>
                <w:lang w:val="fr-CH"/>
              </w:rPr>
            </w:pPr>
            <w:r w:rsidRPr="00DC71E6">
              <w:rPr>
                <w:rFonts w:asciiTheme="minorHAnsi" w:hAnsiTheme="minorHAnsi" w:cs="Arial"/>
                <w:lang w:val="fr-CH"/>
              </w:rPr>
              <w:t>P.O. Box 8084</w:t>
            </w:r>
          </w:p>
          <w:p w:rsidR="007D14CC" w:rsidRPr="005D4E41" w:rsidRDefault="007D14CC" w:rsidP="007D14CC">
            <w:pPr>
              <w:tabs>
                <w:tab w:val="left" w:pos="426"/>
                <w:tab w:val="left" w:pos="4140"/>
                <w:tab w:val="left" w:pos="4230"/>
              </w:tabs>
              <w:spacing w:before="0"/>
              <w:jc w:val="left"/>
              <w:rPr>
                <w:rFonts w:asciiTheme="minorHAnsi" w:hAnsiTheme="minorHAnsi" w:cs="Arial"/>
              </w:rPr>
            </w:pPr>
            <w:r w:rsidRPr="00DC71E6">
              <w:rPr>
                <w:rFonts w:asciiTheme="minorHAnsi" w:hAnsiTheme="minorHAnsi" w:cs="Arial"/>
              </w:rPr>
              <w:t>KOROR STATE, Palau PW96940</w:t>
            </w:r>
          </w:p>
        </w:tc>
        <w:tc>
          <w:tcPr>
            <w:tcW w:w="1036" w:type="dxa"/>
            <w:tcBorders>
              <w:top w:val="single" w:sz="6" w:space="0" w:color="auto"/>
              <w:left w:val="single" w:sz="6" w:space="0" w:color="auto"/>
              <w:bottom w:val="single" w:sz="6" w:space="0" w:color="auto"/>
              <w:right w:val="single" w:sz="6" w:space="0" w:color="auto"/>
            </w:tcBorders>
          </w:tcPr>
          <w:p w:rsidR="007D14CC" w:rsidRPr="00A540E4" w:rsidRDefault="007D14CC" w:rsidP="007D14CC">
            <w:pPr>
              <w:tabs>
                <w:tab w:val="left" w:pos="426"/>
                <w:tab w:val="left" w:pos="4140"/>
                <w:tab w:val="left" w:pos="4230"/>
              </w:tabs>
              <w:spacing w:before="0"/>
              <w:jc w:val="center"/>
              <w:rPr>
                <w:rFonts w:asciiTheme="minorHAnsi" w:hAnsiTheme="minorHAnsi" w:cs="Arial"/>
                <w:b/>
                <w:lang w:val="en-GB"/>
              </w:rPr>
            </w:pPr>
            <w:r>
              <w:rPr>
                <w:rFonts w:asciiTheme="minorHAnsi" w:hAnsiTheme="minorHAnsi" w:cs="Arial"/>
                <w:b/>
                <w:lang w:val="en-GB"/>
              </w:rPr>
              <w:t>89 680 80</w:t>
            </w:r>
          </w:p>
        </w:tc>
        <w:tc>
          <w:tcPr>
            <w:tcW w:w="3023" w:type="dxa"/>
            <w:tcBorders>
              <w:top w:val="single" w:sz="6" w:space="0" w:color="auto"/>
              <w:left w:val="single" w:sz="6" w:space="0" w:color="auto"/>
              <w:bottom w:val="single" w:sz="6" w:space="0" w:color="auto"/>
              <w:right w:val="single" w:sz="6" w:space="0" w:color="auto"/>
            </w:tcBorders>
          </w:tcPr>
          <w:p w:rsidR="007D14CC" w:rsidRPr="00DC71E6" w:rsidRDefault="007D14CC" w:rsidP="007D14CC">
            <w:pPr>
              <w:tabs>
                <w:tab w:val="left" w:pos="426"/>
                <w:tab w:val="left" w:pos="4140"/>
                <w:tab w:val="left" w:pos="4230"/>
              </w:tabs>
              <w:spacing w:before="0"/>
              <w:rPr>
                <w:rFonts w:asciiTheme="minorHAnsi" w:hAnsiTheme="minorHAnsi" w:cs="Arial"/>
                <w:lang w:val="pt-BR"/>
              </w:rPr>
            </w:pPr>
            <w:r w:rsidRPr="00DC71E6">
              <w:rPr>
                <w:rFonts w:asciiTheme="minorHAnsi" w:hAnsiTheme="minorHAnsi" w:cs="Arial"/>
                <w:lang w:val="pt-BR"/>
              </w:rPr>
              <w:t>Mark Yu Cheng Lin</w:t>
            </w:r>
          </w:p>
          <w:p w:rsidR="007D14CC" w:rsidRPr="00DC71E6" w:rsidRDefault="007D14CC" w:rsidP="007D14CC">
            <w:pPr>
              <w:tabs>
                <w:tab w:val="left" w:pos="426"/>
                <w:tab w:val="left" w:pos="4140"/>
                <w:tab w:val="left" w:pos="4230"/>
              </w:tabs>
              <w:spacing w:before="0"/>
              <w:rPr>
                <w:rFonts w:asciiTheme="minorHAnsi" w:hAnsiTheme="minorHAnsi" w:cs="Arial"/>
                <w:lang w:val="pt-BR"/>
              </w:rPr>
            </w:pPr>
            <w:r w:rsidRPr="00DC71E6">
              <w:rPr>
                <w:rFonts w:asciiTheme="minorHAnsi" w:hAnsiTheme="minorHAnsi" w:cs="Arial"/>
                <w:lang w:val="pt-BR"/>
              </w:rPr>
              <w:t>P.O. Box 8084</w:t>
            </w:r>
          </w:p>
          <w:p w:rsidR="007D14CC" w:rsidRPr="00DC71E6" w:rsidRDefault="007D14CC" w:rsidP="007D14CC">
            <w:pPr>
              <w:tabs>
                <w:tab w:val="left" w:pos="426"/>
                <w:tab w:val="left" w:pos="4140"/>
                <w:tab w:val="left" w:pos="4230"/>
              </w:tabs>
              <w:spacing w:before="0"/>
              <w:rPr>
                <w:rFonts w:asciiTheme="minorHAnsi" w:hAnsiTheme="minorHAnsi" w:cs="Arial"/>
                <w:lang w:val="pt-BR"/>
              </w:rPr>
            </w:pPr>
            <w:r w:rsidRPr="00DC71E6">
              <w:rPr>
                <w:rFonts w:asciiTheme="minorHAnsi" w:hAnsiTheme="minorHAnsi" w:cs="Arial"/>
                <w:lang w:val="pt-BR"/>
              </w:rPr>
              <w:t>KOROR STATE, Palau PW96940</w:t>
            </w:r>
          </w:p>
          <w:p w:rsidR="007D14CC" w:rsidRPr="00DC71E6" w:rsidRDefault="007D14CC" w:rsidP="007D14CC">
            <w:pPr>
              <w:tabs>
                <w:tab w:val="left" w:pos="426"/>
                <w:tab w:val="left" w:pos="4140"/>
                <w:tab w:val="left" w:pos="4230"/>
              </w:tabs>
              <w:spacing w:before="0"/>
              <w:rPr>
                <w:rFonts w:asciiTheme="minorHAnsi" w:hAnsiTheme="minorHAnsi" w:cs="Arial"/>
                <w:lang w:val="pt-BR"/>
              </w:rPr>
            </w:pPr>
            <w:r w:rsidRPr="00DC71E6">
              <w:rPr>
                <w:rFonts w:asciiTheme="minorHAnsi" w:hAnsiTheme="minorHAnsi" w:cs="Arial"/>
                <w:lang w:val="pt-BR"/>
              </w:rPr>
              <w:t>Tel: +680 488 1903</w:t>
            </w:r>
          </w:p>
          <w:p w:rsidR="007D14CC" w:rsidRPr="00DC71E6" w:rsidRDefault="007D14CC" w:rsidP="007D14CC">
            <w:pPr>
              <w:tabs>
                <w:tab w:val="left" w:pos="426"/>
                <w:tab w:val="left" w:pos="4140"/>
                <w:tab w:val="left" w:pos="4230"/>
              </w:tabs>
              <w:spacing w:before="0"/>
              <w:rPr>
                <w:rFonts w:asciiTheme="minorHAnsi" w:hAnsiTheme="minorHAnsi" w:cs="Arial"/>
                <w:lang w:val="pt-BR"/>
              </w:rPr>
            </w:pPr>
            <w:r w:rsidRPr="00DC71E6">
              <w:rPr>
                <w:rFonts w:asciiTheme="minorHAnsi" w:hAnsiTheme="minorHAnsi" w:cs="Arial"/>
                <w:lang w:val="pt-BR"/>
              </w:rPr>
              <w:t>Fax: +680 488 0607</w:t>
            </w:r>
          </w:p>
          <w:p w:rsidR="007D14CC" w:rsidRPr="005D4E41" w:rsidRDefault="00F21ADE" w:rsidP="007D14CC">
            <w:pPr>
              <w:tabs>
                <w:tab w:val="left" w:pos="426"/>
                <w:tab w:val="left" w:pos="4140"/>
                <w:tab w:val="left" w:pos="4230"/>
              </w:tabs>
              <w:spacing w:before="0"/>
              <w:jc w:val="left"/>
              <w:rPr>
                <w:rFonts w:asciiTheme="minorHAnsi" w:hAnsiTheme="minorHAnsi" w:cs="Arial"/>
                <w:lang w:val="pt-BR"/>
              </w:rPr>
            </w:pPr>
            <w:r>
              <w:rPr>
                <w:rFonts w:asciiTheme="minorHAnsi" w:hAnsiTheme="minorHAnsi" w:cs="Arial"/>
                <w:lang w:val="pt-BR"/>
              </w:rPr>
              <w:t>E-mail:</w:t>
            </w:r>
            <w:r w:rsidR="007D14CC" w:rsidRPr="00DC71E6">
              <w:rPr>
                <w:rFonts w:asciiTheme="minorHAnsi" w:hAnsiTheme="minorHAnsi" w:cs="Arial"/>
                <w:lang w:val="pt-BR"/>
              </w:rPr>
              <w:t>marklin@viamedia.com.tw</w:t>
            </w:r>
          </w:p>
        </w:tc>
        <w:tc>
          <w:tcPr>
            <w:tcW w:w="1204" w:type="dxa"/>
            <w:tcBorders>
              <w:top w:val="single" w:sz="6" w:space="0" w:color="auto"/>
              <w:left w:val="single" w:sz="6" w:space="0" w:color="auto"/>
              <w:bottom w:val="single" w:sz="6" w:space="0" w:color="auto"/>
              <w:right w:val="single" w:sz="6" w:space="0" w:color="auto"/>
            </w:tcBorders>
          </w:tcPr>
          <w:p w:rsidR="007D14CC" w:rsidRPr="007750C3" w:rsidRDefault="007D14CC" w:rsidP="007D14CC">
            <w:pPr>
              <w:tabs>
                <w:tab w:val="left" w:pos="426"/>
                <w:tab w:val="left" w:pos="4140"/>
                <w:tab w:val="left" w:pos="4230"/>
              </w:tabs>
              <w:spacing w:before="0"/>
              <w:jc w:val="center"/>
              <w:rPr>
                <w:rFonts w:asciiTheme="minorHAnsi" w:hAnsiTheme="minorHAnsi" w:cs="Arial"/>
              </w:rPr>
            </w:pPr>
            <w:r w:rsidRPr="007750C3">
              <w:rPr>
                <w:rFonts w:cs="Arial"/>
                <w:bCs/>
                <w:lang w:val="en-GB"/>
              </w:rPr>
              <w:t>30.IX.2018</w:t>
            </w:r>
          </w:p>
        </w:tc>
      </w:tr>
    </w:tbl>
    <w:p w:rsidR="007D14CC" w:rsidRDefault="007D14CC" w:rsidP="007D14CC">
      <w:pPr>
        <w:tabs>
          <w:tab w:val="left" w:pos="1560"/>
          <w:tab w:val="left" w:pos="4140"/>
          <w:tab w:val="left" w:pos="4230"/>
        </w:tabs>
        <w:spacing w:before="240" w:after="120"/>
        <w:jc w:val="left"/>
        <w:rPr>
          <w:rFonts w:cs="Arial"/>
          <w:b/>
          <w:bCs/>
          <w:lang w:val="fr-CH"/>
        </w:rPr>
      </w:pPr>
    </w:p>
    <w:p w:rsidR="007D14CC" w:rsidRPr="00CC54AA" w:rsidRDefault="007D14CC" w:rsidP="00C10A7F">
      <w:pPr>
        <w:tabs>
          <w:tab w:val="left" w:pos="1560"/>
          <w:tab w:val="left" w:pos="4140"/>
          <w:tab w:val="left" w:pos="4230"/>
        </w:tabs>
        <w:spacing w:before="240" w:after="120"/>
        <w:jc w:val="left"/>
        <w:rPr>
          <w:rFonts w:cs="Arial"/>
          <w:b/>
          <w:bCs/>
          <w:lang w:val="fr-CH"/>
        </w:rPr>
      </w:pPr>
      <w:r>
        <w:rPr>
          <w:rFonts w:cs="Arial"/>
          <w:b/>
          <w:bCs/>
          <w:lang w:val="fr-CH"/>
        </w:rPr>
        <w:t>Switzerland</w:t>
      </w:r>
      <w:r w:rsidRPr="00CC54AA">
        <w:rPr>
          <w:rFonts w:cs="Arial"/>
          <w:b/>
          <w:bCs/>
          <w:lang w:val="fr-CH"/>
        </w:rPr>
        <w:tab/>
        <w:t>LIR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97"/>
        <w:gridCol w:w="2806"/>
        <w:gridCol w:w="1134"/>
        <w:gridCol w:w="3812"/>
      </w:tblGrid>
      <w:tr w:rsidR="007D14CC" w:rsidRPr="00CC54AA" w:rsidTr="00C10A7F">
        <w:trPr>
          <w:cantSplit/>
          <w:tblHeader/>
          <w:jc w:val="center"/>
        </w:trPr>
        <w:tc>
          <w:tcPr>
            <w:tcW w:w="1297" w:type="dxa"/>
            <w:tcBorders>
              <w:top w:val="single" w:sz="6" w:space="0" w:color="auto"/>
              <w:left w:val="single" w:sz="6" w:space="0" w:color="auto"/>
              <w:bottom w:val="single" w:sz="6" w:space="0" w:color="auto"/>
              <w:right w:val="single" w:sz="6" w:space="0" w:color="auto"/>
            </w:tcBorders>
            <w:hideMark/>
          </w:tcPr>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Country/</w:t>
            </w:r>
          </w:p>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geographical area</w:t>
            </w:r>
          </w:p>
        </w:tc>
        <w:tc>
          <w:tcPr>
            <w:tcW w:w="2806" w:type="dxa"/>
            <w:tcBorders>
              <w:top w:val="single" w:sz="6" w:space="0" w:color="auto"/>
              <w:left w:val="single" w:sz="6" w:space="0" w:color="auto"/>
              <w:bottom w:val="single" w:sz="6" w:space="0" w:color="auto"/>
              <w:right w:val="single" w:sz="6" w:space="0" w:color="auto"/>
            </w:tcBorders>
            <w:hideMark/>
          </w:tcPr>
          <w:p w:rsidR="007D14CC" w:rsidRPr="00A540E4" w:rsidRDefault="007D14CC" w:rsidP="007D14CC">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Company Name/Address</w:t>
            </w:r>
          </w:p>
        </w:tc>
        <w:tc>
          <w:tcPr>
            <w:tcW w:w="1134" w:type="dxa"/>
            <w:tcBorders>
              <w:top w:val="single" w:sz="6" w:space="0" w:color="auto"/>
              <w:left w:val="single" w:sz="6" w:space="0" w:color="auto"/>
              <w:bottom w:val="single" w:sz="6" w:space="0" w:color="auto"/>
              <w:right w:val="single" w:sz="6" w:space="0" w:color="auto"/>
            </w:tcBorders>
            <w:hideMark/>
          </w:tcPr>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Issuer Identifier Number</w:t>
            </w:r>
          </w:p>
        </w:tc>
        <w:tc>
          <w:tcPr>
            <w:tcW w:w="3812" w:type="dxa"/>
            <w:tcBorders>
              <w:top w:val="single" w:sz="6" w:space="0" w:color="auto"/>
              <w:left w:val="single" w:sz="6" w:space="0" w:color="auto"/>
              <w:bottom w:val="single" w:sz="6" w:space="0" w:color="auto"/>
              <w:right w:val="single" w:sz="6" w:space="0" w:color="auto"/>
            </w:tcBorders>
            <w:hideMark/>
          </w:tcPr>
          <w:p w:rsidR="007D14CC" w:rsidRPr="00A540E4" w:rsidRDefault="007D14CC" w:rsidP="007D14CC">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Contact</w:t>
            </w:r>
          </w:p>
        </w:tc>
      </w:tr>
      <w:tr w:rsidR="007D14CC" w:rsidRPr="00CC54AA" w:rsidTr="00C10A7F">
        <w:trPr>
          <w:cantSplit/>
          <w:jc w:val="center"/>
        </w:trPr>
        <w:tc>
          <w:tcPr>
            <w:tcW w:w="1297" w:type="dxa"/>
            <w:tcBorders>
              <w:top w:val="single" w:sz="6" w:space="0" w:color="auto"/>
              <w:left w:val="single" w:sz="6" w:space="0" w:color="auto"/>
              <w:bottom w:val="single" w:sz="6" w:space="0" w:color="auto"/>
              <w:right w:val="single" w:sz="6" w:space="0" w:color="auto"/>
            </w:tcBorders>
            <w:hideMark/>
          </w:tcPr>
          <w:p w:rsidR="007D14CC" w:rsidRPr="00CC54AA" w:rsidRDefault="007D14CC" w:rsidP="007D14CC">
            <w:pPr>
              <w:spacing w:before="0"/>
            </w:pPr>
            <w:r w:rsidRPr="00CC54AA">
              <w:rPr>
                <w:rFonts w:cs="Arial"/>
                <w:lang w:val="fr-CH"/>
              </w:rPr>
              <w:t>Switzerland</w:t>
            </w:r>
          </w:p>
        </w:tc>
        <w:tc>
          <w:tcPr>
            <w:tcW w:w="2806"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jc w:val="left"/>
              <w:rPr>
                <w:rFonts w:cs="Arial"/>
                <w:b/>
                <w:bCs/>
                <w:lang w:val="en-GB"/>
              </w:rPr>
            </w:pPr>
            <w:r w:rsidRPr="00CC54AA">
              <w:rPr>
                <w:rFonts w:cs="Arial"/>
                <w:b/>
                <w:bCs/>
                <w:lang w:val="en-GB"/>
              </w:rPr>
              <w:t>Swisscom</w:t>
            </w:r>
          </w:p>
          <w:p w:rsidR="007D14CC" w:rsidRPr="00CC54AA" w:rsidRDefault="007D14CC" w:rsidP="007D14CC">
            <w:pPr>
              <w:spacing w:before="0"/>
              <w:jc w:val="left"/>
              <w:rPr>
                <w:rFonts w:cs="Arial"/>
                <w:lang w:val="en-GB"/>
              </w:rPr>
            </w:pPr>
            <w:r w:rsidRPr="00CC54AA">
              <w:rPr>
                <w:rFonts w:cs="Arial"/>
                <w:lang w:val="en-GB"/>
              </w:rPr>
              <w:t>Alte Tiefenaustrasse 6</w:t>
            </w:r>
          </w:p>
          <w:p w:rsidR="007D14CC" w:rsidRPr="00CC54AA" w:rsidRDefault="007D14CC" w:rsidP="007D14CC">
            <w:pPr>
              <w:spacing w:before="0"/>
              <w:jc w:val="left"/>
              <w:rPr>
                <w:rFonts w:cs="Arial"/>
                <w:lang w:val="en-GB"/>
              </w:rPr>
            </w:pPr>
            <w:r w:rsidRPr="00CC54AA">
              <w:rPr>
                <w:rFonts w:cs="Arial"/>
                <w:lang w:val="en-GB"/>
              </w:rPr>
              <w:t>CH-3050 BERN</w:t>
            </w:r>
          </w:p>
        </w:tc>
        <w:tc>
          <w:tcPr>
            <w:tcW w:w="1134"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26"/>
                <w:tab w:val="left" w:pos="4140"/>
                <w:tab w:val="left" w:pos="4230"/>
              </w:tabs>
              <w:spacing w:before="0" w:line="276" w:lineRule="auto"/>
              <w:jc w:val="center"/>
              <w:rPr>
                <w:rFonts w:cs="Arial"/>
                <w:b/>
              </w:rPr>
            </w:pPr>
            <w:r w:rsidRPr="00CC54AA">
              <w:rPr>
                <w:rFonts w:cs="Arial"/>
                <w:b/>
              </w:rPr>
              <w:t>89 41 00</w:t>
            </w:r>
          </w:p>
        </w:tc>
        <w:tc>
          <w:tcPr>
            <w:tcW w:w="3812"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Wylenmann Regula</w:t>
            </w:r>
          </w:p>
          <w:p w:rsidR="007D14CC" w:rsidRPr="00CC54AA" w:rsidRDefault="007D14CC" w:rsidP="007D14CC">
            <w:pPr>
              <w:spacing w:before="0"/>
              <w:jc w:val="left"/>
              <w:rPr>
                <w:rFonts w:cs="Arial"/>
                <w:lang w:val="en-GB"/>
              </w:rPr>
            </w:pPr>
            <w:r w:rsidRPr="00CC54AA">
              <w:rPr>
                <w:rFonts w:cs="Arial"/>
                <w:lang w:val="en-GB"/>
              </w:rPr>
              <w:t>Alte Tiefenaustrasse 6</w:t>
            </w:r>
          </w:p>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CH-3050 BERN</w:t>
            </w:r>
          </w:p>
          <w:p w:rsidR="007D14CC" w:rsidRPr="00CC54AA" w:rsidRDefault="007D14CC" w:rsidP="00F21ADE">
            <w:pPr>
              <w:tabs>
                <w:tab w:val="clear" w:pos="567"/>
                <w:tab w:val="left" w:pos="726"/>
                <w:tab w:val="center" w:pos="1735"/>
              </w:tabs>
              <w:spacing w:before="0"/>
              <w:jc w:val="left"/>
              <w:rPr>
                <w:rFonts w:cs="Arial"/>
                <w:lang w:val="en-GB"/>
              </w:rPr>
            </w:pPr>
            <w:r w:rsidRPr="00CC54AA">
              <w:rPr>
                <w:rFonts w:cs="Arial"/>
                <w:lang w:val="en-GB"/>
              </w:rPr>
              <w:t xml:space="preserve">Tel.: </w:t>
            </w:r>
            <w:r w:rsidRPr="00CC54AA">
              <w:rPr>
                <w:rFonts w:cs="Arial"/>
                <w:lang w:val="en-GB"/>
              </w:rPr>
              <w:tab/>
              <w:t>+41 58 223 47 82</w:t>
            </w:r>
          </w:p>
          <w:p w:rsidR="007D14CC" w:rsidRPr="00CC54AA" w:rsidRDefault="007D14CC" w:rsidP="00F21ADE">
            <w:pPr>
              <w:tabs>
                <w:tab w:val="clear" w:pos="567"/>
                <w:tab w:val="left" w:pos="499"/>
                <w:tab w:val="left" w:pos="726"/>
                <w:tab w:val="left" w:pos="4140"/>
                <w:tab w:val="left" w:pos="4230"/>
              </w:tabs>
              <w:spacing w:before="0" w:after="120"/>
              <w:jc w:val="left"/>
              <w:rPr>
                <w:rFonts w:cs="Arial"/>
                <w:lang w:val="en-GB"/>
              </w:rPr>
            </w:pPr>
            <w:r w:rsidRPr="00CC54AA">
              <w:rPr>
                <w:rFonts w:cs="Arial"/>
                <w:lang w:val="en-GB"/>
              </w:rPr>
              <w:t>E-mail:</w:t>
            </w:r>
            <w:r w:rsidR="00F21ADE">
              <w:rPr>
                <w:rFonts w:cs="Arial"/>
                <w:lang w:val="en-GB"/>
              </w:rPr>
              <w:tab/>
            </w:r>
            <w:r w:rsidRPr="00CC54AA">
              <w:rPr>
                <w:rFonts w:cs="Arial"/>
                <w:lang w:val="en-GB"/>
              </w:rPr>
              <w:t>regula.wylenmann@swisscom.com</w:t>
            </w:r>
          </w:p>
        </w:tc>
      </w:tr>
      <w:tr w:rsidR="007D14CC" w:rsidRPr="00CC54AA" w:rsidTr="00C10A7F">
        <w:trPr>
          <w:cantSplit/>
          <w:jc w:val="center"/>
        </w:trPr>
        <w:tc>
          <w:tcPr>
            <w:tcW w:w="1297"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pPr>
            <w:r w:rsidRPr="00CC54AA">
              <w:rPr>
                <w:rFonts w:cs="Arial"/>
                <w:lang w:val="fr-CH"/>
              </w:rPr>
              <w:t>Switzerland</w:t>
            </w:r>
          </w:p>
        </w:tc>
        <w:tc>
          <w:tcPr>
            <w:tcW w:w="2806"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jc w:val="left"/>
              <w:rPr>
                <w:rFonts w:cs="Arial"/>
                <w:b/>
                <w:bCs/>
                <w:lang w:val="en-GB"/>
              </w:rPr>
            </w:pPr>
            <w:r w:rsidRPr="00CC54AA">
              <w:rPr>
                <w:rFonts w:cs="Arial"/>
                <w:b/>
                <w:bCs/>
                <w:lang w:val="en-GB"/>
              </w:rPr>
              <w:t>Swisscom</w:t>
            </w:r>
          </w:p>
          <w:p w:rsidR="007D14CC" w:rsidRPr="00CC54AA" w:rsidRDefault="007D14CC" w:rsidP="007D14CC">
            <w:pPr>
              <w:spacing w:before="0"/>
              <w:jc w:val="left"/>
              <w:rPr>
                <w:rFonts w:cs="Arial"/>
                <w:lang w:val="en-GB"/>
              </w:rPr>
            </w:pPr>
            <w:r w:rsidRPr="00CC54AA">
              <w:rPr>
                <w:rFonts w:cs="Arial"/>
                <w:lang w:val="en-GB"/>
              </w:rPr>
              <w:t>Alte Tiefenaustrasse 6</w:t>
            </w:r>
          </w:p>
          <w:p w:rsidR="007D14CC" w:rsidRPr="00CC54AA" w:rsidRDefault="007D14CC" w:rsidP="007D14CC">
            <w:pPr>
              <w:spacing w:before="0"/>
              <w:jc w:val="left"/>
              <w:rPr>
                <w:rFonts w:cs="Arial"/>
                <w:b/>
                <w:bCs/>
                <w:color w:val="000000"/>
                <w:lang w:val="en-GB"/>
              </w:rPr>
            </w:pPr>
            <w:r w:rsidRPr="00CC54AA">
              <w:rPr>
                <w:rFonts w:cs="Arial"/>
                <w:lang w:val="en-GB"/>
              </w:rPr>
              <w:t>CH-3050 BERN</w:t>
            </w:r>
          </w:p>
        </w:tc>
        <w:tc>
          <w:tcPr>
            <w:tcW w:w="1134"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26"/>
                <w:tab w:val="left" w:pos="4140"/>
                <w:tab w:val="left" w:pos="4230"/>
              </w:tabs>
              <w:spacing w:before="0" w:line="276" w:lineRule="auto"/>
              <w:jc w:val="center"/>
              <w:rPr>
                <w:rFonts w:cs="Arial"/>
                <w:b/>
              </w:rPr>
            </w:pPr>
            <w:r w:rsidRPr="00CC54AA">
              <w:rPr>
                <w:rFonts w:cs="Arial"/>
                <w:b/>
              </w:rPr>
              <w:t>89 41 01</w:t>
            </w:r>
          </w:p>
        </w:tc>
        <w:tc>
          <w:tcPr>
            <w:tcW w:w="3812"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Wylenmann Regula</w:t>
            </w:r>
          </w:p>
          <w:p w:rsidR="007D14CC" w:rsidRPr="00CC54AA" w:rsidRDefault="007D14CC" w:rsidP="007D14CC">
            <w:pPr>
              <w:spacing w:before="0"/>
              <w:jc w:val="left"/>
              <w:rPr>
                <w:rFonts w:cs="Arial"/>
                <w:lang w:val="en-GB"/>
              </w:rPr>
            </w:pPr>
            <w:r w:rsidRPr="00CC54AA">
              <w:rPr>
                <w:rFonts w:cs="Arial"/>
                <w:lang w:val="en-GB"/>
              </w:rPr>
              <w:t>Alte Tiefenaustrasse 6</w:t>
            </w:r>
          </w:p>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CH-3050 BERN</w:t>
            </w:r>
          </w:p>
          <w:p w:rsidR="007D14CC" w:rsidRPr="00CC54AA" w:rsidRDefault="007D14CC" w:rsidP="00F21ADE">
            <w:pPr>
              <w:tabs>
                <w:tab w:val="clear" w:pos="567"/>
                <w:tab w:val="clear" w:pos="1276"/>
                <w:tab w:val="clear" w:pos="1843"/>
                <w:tab w:val="clear" w:pos="5387"/>
                <w:tab w:val="clear" w:pos="5954"/>
                <w:tab w:val="left" w:pos="726"/>
              </w:tabs>
              <w:spacing w:before="0"/>
              <w:jc w:val="left"/>
              <w:rPr>
                <w:rFonts w:cs="Arial"/>
                <w:lang w:val="fr-FR"/>
              </w:rPr>
            </w:pPr>
            <w:r w:rsidRPr="00CC54AA">
              <w:rPr>
                <w:rFonts w:cs="Arial"/>
                <w:lang w:val="en-GB"/>
              </w:rPr>
              <w:t xml:space="preserve">Tel.:  </w:t>
            </w:r>
            <w:r w:rsidRPr="00CC54AA">
              <w:rPr>
                <w:rFonts w:cs="Arial"/>
                <w:lang w:val="en-GB"/>
              </w:rPr>
              <w:tab/>
              <w:t>+41 5</w:t>
            </w:r>
            <w:r w:rsidR="00F21ADE">
              <w:rPr>
                <w:rFonts w:cs="Arial"/>
                <w:lang w:val="fr-FR"/>
              </w:rPr>
              <w:t>8 223 47 82</w:t>
            </w:r>
          </w:p>
          <w:p w:rsidR="007D14CC" w:rsidRPr="00CC54AA" w:rsidRDefault="007D14CC" w:rsidP="00F21ADE">
            <w:pPr>
              <w:tabs>
                <w:tab w:val="clear" w:pos="567"/>
                <w:tab w:val="left" w:pos="726"/>
                <w:tab w:val="left" w:pos="4140"/>
                <w:tab w:val="left" w:pos="4230"/>
              </w:tabs>
              <w:spacing w:before="0"/>
              <w:jc w:val="left"/>
              <w:rPr>
                <w:rFonts w:cs="Arial"/>
                <w:lang w:val="fr-FR"/>
              </w:rPr>
            </w:pPr>
            <w:r w:rsidRPr="00CC54AA">
              <w:rPr>
                <w:rFonts w:cs="Arial"/>
                <w:lang w:val="fr-FR"/>
              </w:rPr>
              <w:t>E-mail:</w:t>
            </w:r>
            <w:r w:rsidR="00F21ADE">
              <w:rPr>
                <w:rFonts w:cs="Arial"/>
                <w:lang w:val="fr-FR"/>
              </w:rPr>
              <w:tab/>
            </w:r>
            <w:r w:rsidRPr="00CC54AA">
              <w:rPr>
                <w:rFonts w:cs="Arial"/>
                <w:lang w:val="fr-FR"/>
              </w:rPr>
              <w:t>regula.wylenmann@swisscom.com</w:t>
            </w:r>
          </w:p>
        </w:tc>
      </w:tr>
      <w:tr w:rsidR="007D14CC" w:rsidRPr="00610555" w:rsidTr="00C10A7F">
        <w:trPr>
          <w:cantSplit/>
          <w:jc w:val="center"/>
        </w:trPr>
        <w:tc>
          <w:tcPr>
            <w:tcW w:w="1297"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pPr>
            <w:r w:rsidRPr="00CC54AA">
              <w:rPr>
                <w:rFonts w:cs="Arial"/>
                <w:lang w:val="fr-CH"/>
              </w:rPr>
              <w:t>Switzerland</w:t>
            </w:r>
          </w:p>
        </w:tc>
        <w:tc>
          <w:tcPr>
            <w:tcW w:w="2806"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jc w:val="left"/>
              <w:rPr>
                <w:rFonts w:cs="Arial"/>
                <w:b/>
                <w:bCs/>
                <w:lang w:val="en-GB"/>
              </w:rPr>
            </w:pPr>
            <w:r w:rsidRPr="00CC54AA">
              <w:rPr>
                <w:rFonts w:cs="Arial"/>
                <w:b/>
                <w:bCs/>
                <w:lang w:val="en-GB"/>
              </w:rPr>
              <w:t>Sunrise Communications AG</w:t>
            </w:r>
          </w:p>
          <w:p w:rsidR="007D14CC" w:rsidRPr="00CC54AA" w:rsidRDefault="007D14CC" w:rsidP="007D14CC">
            <w:pPr>
              <w:spacing w:before="0"/>
              <w:jc w:val="left"/>
              <w:rPr>
                <w:rFonts w:cs="Arial"/>
                <w:lang w:val="en-GB"/>
              </w:rPr>
            </w:pPr>
            <w:r w:rsidRPr="00CC54AA">
              <w:rPr>
                <w:rFonts w:cs="Arial"/>
                <w:lang w:val="en-GB"/>
              </w:rPr>
              <w:t>Binzmühlestrasse 130</w:t>
            </w:r>
          </w:p>
          <w:p w:rsidR="007D14CC" w:rsidRPr="00CC54AA" w:rsidRDefault="007D14CC" w:rsidP="007D14CC">
            <w:pPr>
              <w:spacing w:before="0"/>
              <w:jc w:val="left"/>
              <w:rPr>
                <w:rFonts w:cs="Arial"/>
                <w:lang w:val="en-GB"/>
              </w:rPr>
            </w:pPr>
            <w:r w:rsidRPr="00CC54AA">
              <w:rPr>
                <w:rFonts w:cs="Arial"/>
                <w:lang w:val="en-GB"/>
              </w:rPr>
              <w:t>CH-8050 Zürich</w:t>
            </w:r>
          </w:p>
        </w:tc>
        <w:tc>
          <w:tcPr>
            <w:tcW w:w="1134"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26"/>
                <w:tab w:val="left" w:pos="4140"/>
                <w:tab w:val="left" w:pos="4230"/>
              </w:tabs>
              <w:spacing w:before="0" w:line="276" w:lineRule="auto"/>
              <w:jc w:val="center"/>
              <w:rPr>
                <w:rFonts w:cs="Arial"/>
                <w:b/>
              </w:rPr>
            </w:pPr>
            <w:r w:rsidRPr="00CC54AA">
              <w:rPr>
                <w:rFonts w:cs="Arial"/>
                <w:b/>
              </w:rPr>
              <w:t>89 41 02</w:t>
            </w:r>
          </w:p>
        </w:tc>
        <w:tc>
          <w:tcPr>
            <w:tcW w:w="3812"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Meier Andreas</w:t>
            </w:r>
          </w:p>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Binzmühlestrasse 130</w:t>
            </w:r>
          </w:p>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CH-8050 Zürich</w:t>
            </w:r>
          </w:p>
          <w:p w:rsidR="007D14CC" w:rsidRPr="00CC54AA" w:rsidRDefault="007D14CC" w:rsidP="00F21ADE">
            <w:pPr>
              <w:tabs>
                <w:tab w:val="clear" w:pos="567"/>
                <w:tab w:val="left" w:pos="726"/>
                <w:tab w:val="left" w:pos="4140"/>
                <w:tab w:val="left" w:pos="4230"/>
              </w:tabs>
              <w:spacing w:before="0"/>
              <w:jc w:val="left"/>
              <w:rPr>
                <w:rFonts w:cs="Arial"/>
                <w:lang w:val="en-GB"/>
              </w:rPr>
            </w:pPr>
            <w:r w:rsidRPr="00CC54AA">
              <w:rPr>
                <w:rFonts w:cs="Arial"/>
                <w:lang w:val="en-GB"/>
              </w:rPr>
              <w:t>Tel.:</w:t>
            </w:r>
            <w:r w:rsidRPr="00CC54AA">
              <w:rPr>
                <w:rFonts w:cs="Arial"/>
                <w:lang w:val="en-GB"/>
              </w:rPr>
              <w:tab/>
              <w:t>+41 58 777 77 77</w:t>
            </w:r>
          </w:p>
          <w:p w:rsidR="007D14CC" w:rsidRPr="00CC54AA" w:rsidRDefault="007D14CC" w:rsidP="00F21ADE">
            <w:pPr>
              <w:tabs>
                <w:tab w:val="clear" w:pos="567"/>
                <w:tab w:val="left" w:pos="726"/>
                <w:tab w:val="left" w:pos="4140"/>
                <w:tab w:val="left" w:pos="4230"/>
              </w:tabs>
              <w:spacing w:before="0"/>
              <w:jc w:val="left"/>
              <w:rPr>
                <w:rFonts w:cs="Arial"/>
                <w:lang w:val="fr-CH"/>
              </w:rPr>
            </w:pPr>
            <w:r w:rsidRPr="00CC54AA">
              <w:rPr>
                <w:rFonts w:cs="Arial"/>
                <w:lang w:val="fr-CH"/>
              </w:rPr>
              <w:t>Fax:</w:t>
            </w:r>
            <w:r w:rsidRPr="00CC54AA">
              <w:rPr>
                <w:rFonts w:cs="Arial"/>
                <w:lang w:val="fr-CH"/>
              </w:rPr>
              <w:tab/>
              <w:t>+41 58 777 69 99</w:t>
            </w:r>
          </w:p>
          <w:p w:rsidR="007D14CC" w:rsidRPr="00CC54AA" w:rsidRDefault="007D14CC" w:rsidP="00F21ADE">
            <w:pPr>
              <w:tabs>
                <w:tab w:val="clear" w:pos="567"/>
                <w:tab w:val="left" w:pos="726"/>
                <w:tab w:val="left" w:pos="4140"/>
                <w:tab w:val="left" w:pos="4230"/>
              </w:tabs>
              <w:spacing w:before="0"/>
              <w:jc w:val="left"/>
              <w:rPr>
                <w:rFonts w:cs="Arial"/>
                <w:lang w:val="fr-CH"/>
              </w:rPr>
            </w:pPr>
            <w:r w:rsidRPr="00CC54AA">
              <w:rPr>
                <w:rFonts w:cs="Arial"/>
                <w:lang w:val="fr-CH"/>
              </w:rPr>
              <w:t>E-mail:</w:t>
            </w:r>
            <w:r w:rsidR="00F21ADE">
              <w:rPr>
                <w:rFonts w:cs="Arial"/>
                <w:lang w:val="fr-CH"/>
              </w:rPr>
              <w:tab/>
            </w:r>
            <w:r w:rsidRPr="00CC54AA">
              <w:rPr>
                <w:rFonts w:cs="Arial"/>
                <w:lang w:val="fr-CH"/>
              </w:rPr>
              <w:t>andreas.meier@sunrise.net</w:t>
            </w:r>
          </w:p>
        </w:tc>
      </w:tr>
      <w:tr w:rsidR="007D14CC" w:rsidRPr="00CC54AA" w:rsidTr="00C10A7F">
        <w:trPr>
          <w:cantSplit/>
          <w:jc w:val="center"/>
        </w:trPr>
        <w:tc>
          <w:tcPr>
            <w:tcW w:w="1297"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pPr>
            <w:r w:rsidRPr="00CC54AA">
              <w:rPr>
                <w:rFonts w:cs="Arial"/>
                <w:lang w:val="fr-CH"/>
              </w:rPr>
              <w:lastRenderedPageBreak/>
              <w:t>Switzerland</w:t>
            </w:r>
          </w:p>
        </w:tc>
        <w:tc>
          <w:tcPr>
            <w:tcW w:w="2806"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jc w:val="left"/>
              <w:rPr>
                <w:rFonts w:cs="Arial"/>
                <w:b/>
                <w:bCs/>
                <w:lang w:val="fr-CH"/>
              </w:rPr>
            </w:pPr>
            <w:r w:rsidRPr="00CC54AA">
              <w:rPr>
                <w:rFonts w:cs="Arial"/>
                <w:b/>
                <w:bCs/>
                <w:lang w:val="fr-CH"/>
              </w:rPr>
              <w:t>Salt Mobile SA</w:t>
            </w:r>
          </w:p>
          <w:p w:rsidR="007D14CC" w:rsidRPr="00CC54AA" w:rsidRDefault="007D14CC" w:rsidP="007D14CC">
            <w:pPr>
              <w:spacing w:before="0"/>
              <w:jc w:val="left"/>
              <w:rPr>
                <w:rFonts w:cs="Arial"/>
                <w:lang w:val="fr-CH"/>
              </w:rPr>
            </w:pPr>
            <w:r w:rsidRPr="00CC54AA">
              <w:rPr>
                <w:rFonts w:cs="Arial"/>
                <w:lang w:val="fr-CH"/>
              </w:rPr>
              <w:t>Regulatory Affairs</w:t>
            </w:r>
          </w:p>
          <w:p w:rsidR="007D14CC" w:rsidRPr="00CC54AA" w:rsidRDefault="007D14CC" w:rsidP="007D14CC">
            <w:pPr>
              <w:spacing w:before="0"/>
              <w:jc w:val="left"/>
              <w:rPr>
                <w:rFonts w:cs="Arial"/>
                <w:lang w:val="fr-CH"/>
              </w:rPr>
            </w:pPr>
            <w:r w:rsidRPr="00CC54AA">
              <w:rPr>
                <w:rFonts w:cs="Arial"/>
                <w:lang w:val="fr-CH"/>
              </w:rPr>
              <w:t>Rue du Caudray 4</w:t>
            </w:r>
          </w:p>
          <w:p w:rsidR="007D14CC" w:rsidRPr="00CC54AA" w:rsidRDefault="007D14CC" w:rsidP="007D14CC">
            <w:pPr>
              <w:spacing w:before="0"/>
              <w:jc w:val="left"/>
              <w:rPr>
                <w:rFonts w:cs="Arial"/>
                <w:lang w:val="en-GB"/>
              </w:rPr>
            </w:pPr>
            <w:r w:rsidRPr="00CC54AA">
              <w:rPr>
                <w:rFonts w:cs="Arial"/>
                <w:lang w:val="en-GB"/>
              </w:rPr>
              <w:t>CH-1020 Renens</w:t>
            </w:r>
          </w:p>
        </w:tc>
        <w:tc>
          <w:tcPr>
            <w:tcW w:w="1134"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26"/>
                <w:tab w:val="left" w:pos="4140"/>
                <w:tab w:val="left" w:pos="4230"/>
              </w:tabs>
              <w:spacing w:before="0" w:line="276" w:lineRule="auto"/>
              <w:jc w:val="center"/>
              <w:rPr>
                <w:rFonts w:cs="Arial"/>
                <w:b/>
              </w:rPr>
            </w:pPr>
            <w:r w:rsidRPr="00CC54AA">
              <w:rPr>
                <w:rFonts w:cs="Arial"/>
                <w:b/>
              </w:rPr>
              <w:t>89 41 03</w:t>
            </w:r>
          </w:p>
        </w:tc>
        <w:tc>
          <w:tcPr>
            <w:tcW w:w="3812"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99"/>
                <w:tab w:val="left" w:pos="4140"/>
                <w:tab w:val="left" w:pos="4230"/>
              </w:tabs>
              <w:spacing w:before="0"/>
              <w:jc w:val="left"/>
              <w:rPr>
                <w:rFonts w:cs="Arial"/>
                <w:lang w:val="fr-CH"/>
              </w:rPr>
            </w:pPr>
            <w:r w:rsidRPr="00CC54AA">
              <w:rPr>
                <w:rFonts w:cs="Arial"/>
                <w:lang w:val="fr-CH"/>
              </w:rPr>
              <w:t>Beghi Luca</w:t>
            </w:r>
          </w:p>
          <w:p w:rsidR="007D14CC" w:rsidRPr="00CC54AA" w:rsidRDefault="007D14CC" w:rsidP="007D14CC">
            <w:pPr>
              <w:tabs>
                <w:tab w:val="left" w:pos="499"/>
                <w:tab w:val="left" w:pos="4140"/>
                <w:tab w:val="left" w:pos="4230"/>
              </w:tabs>
              <w:spacing w:before="0"/>
              <w:jc w:val="left"/>
              <w:rPr>
                <w:rFonts w:cs="Arial"/>
                <w:lang w:val="fr-CH"/>
              </w:rPr>
            </w:pPr>
            <w:r w:rsidRPr="00CC54AA">
              <w:rPr>
                <w:rFonts w:cs="Arial"/>
                <w:lang w:val="fr-CH"/>
              </w:rPr>
              <w:t>Rue du Caudray 4</w:t>
            </w:r>
          </w:p>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CH-1020 Renens</w:t>
            </w:r>
          </w:p>
          <w:p w:rsidR="007D14CC" w:rsidRPr="00CC54AA" w:rsidRDefault="007D14CC" w:rsidP="00F21ADE">
            <w:pPr>
              <w:tabs>
                <w:tab w:val="clear" w:pos="567"/>
                <w:tab w:val="left" w:pos="726"/>
                <w:tab w:val="left" w:pos="4140"/>
                <w:tab w:val="left" w:pos="4230"/>
              </w:tabs>
              <w:spacing w:before="0"/>
              <w:jc w:val="left"/>
              <w:rPr>
                <w:rFonts w:cs="Arial"/>
                <w:lang w:val="en-GB"/>
              </w:rPr>
            </w:pPr>
            <w:r w:rsidRPr="00CC54AA">
              <w:rPr>
                <w:rFonts w:cs="Arial"/>
                <w:lang w:val="en-GB"/>
              </w:rPr>
              <w:t>Tel.:</w:t>
            </w:r>
            <w:r w:rsidRPr="00CC54AA">
              <w:rPr>
                <w:rFonts w:cs="Arial"/>
                <w:lang w:val="en-GB"/>
              </w:rPr>
              <w:tab/>
              <w:t>+41 21 216 1010</w:t>
            </w:r>
          </w:p>
          <w:p w:rsidR="007D14CC" w:rsidRPr="00CC54AA" w:rsidRDefault="007D14CC" w:rsidP="00F21ADE">
            <w:pPr>
              <w:tabs>
                <w:tab w:val="clear" w:pos="567"/>
                <w:tab w:val="left" w:pos="726"/>
                <w:tab w:val="left" w:pos="4140"/>
                <w:tab w:val="left" w:pos="4230"/>
              </w:tabs>
              <w:spacing w:before="0"/>
              <w:jc w:val="left"/>
              <w:rPr>
                <w:rFonts w:cs="Arial"/>
                <w:lang w:val="en-GB"/>
              </w:rPr>
            </w:pPr>
            <w:r w:rsidRPr="00CC54AA">
              <w:rPr>
                <w:rFonts w:cs="Arial"/>
                <w:lang w:val="en-GB"/>
              </w:rPr>
              <w:t>Fax:</w:t>
            </w:r>
            <w:r w:rsidRPr="00CC54AA">
              <w:rPr>
                <w:rFonts w:cs="Arial"/>
                <w:lang w:val="en-GB"/>
              </w:rPr>
              <w:tab/>
              <w:t>+41 21 216 1515</w:t>
            </w:r>
          </w:p>
          <w:p w:rsidR="007D14CC" w:rsidRPr="00CC54AA" w:rsidRDefault="007D14CC" w:rsidP="00F21ADE">
            <w:pPr>
              <w:tabs>
                <w:tab w:val="clear" w:pos="567"/>
                <w:tab w:val="left" w:pos="726"/>
                <w:tab w:val="left" w:pos="4140"/>
                <w:tab w:val="left" w:pos="4230"/>
              </w:tabs>
              <w:spacing w:before="0"/>
              <w:jc w:val="left"/>
              <w:rPr>
                <w:rFonts w:cs="Arial"/>
                <w:lang w:val="en-GB"/>
              </w:rPr>
            </w:pPr>
            <w:r w:rsidRPr="00CC54AA">
              <w:rPr>
                <w:rFonts w:cs="Arial"/>
                <w:lang w:val="en-GB"/>
              </w:rPr>
              <w:t>E-mail:</w:t>
            </w:r>
            <w:r w:rsidR="00F21ADE">
              <w:rPr>
                <w:rFonts w:cs="Arial"/>
                <w:lang w:val="en-GB"/>
              </w:rPr>
              <w:tab/>
            </w:r>
            <w:r w:rsidRPr="00CC54AA">
              <w:rPr>
                <w:rFonts w:cs="Arial"/>
                <w:lang w:val="en-GB"/>
              </w:rPr>
              <w:t>luca.beghi@salt.ch</w:t>
            </w:r>
          </w:p>
        </w:tc>
      </w:tr>
      <w:tr w:rsidR="007D14CC" w:rsidRPr="00610555" w:rsidTr="00C10A7F">
        <w:trPr>
          <w:cantSplit/>
          <w:jc w:val="center"/>
        </w:trPr>
        <w:tc>
          <w:tcPr>
            <w:tcW w:w="1297"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pPr>
            <w:r w:rsidRPr="00CC54AA">
              <w:rPr>
                <w:rFonts w:cs="Arial"/>
                <w:lang w:val="fr-CH"/>
              </w:rPr>
              <w:t>Switzerland</w:t>
            </w:r>
          </w:p>
        </w:tc>
        <w:tc>
          <w:tcPr>
            <w:tcW w:w="2806"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jc w:val="left"/>
              <w:rPr>
                <w:rFonts w:cs="Arial"/>
                <w:b/>
                <w:bCs/>
                <w:lang w:val="es-ES_tradnl"/>
              </w:rPr>
            </w:pPr>
            <w:r w:rsidRPr="00CC54AA">
              <w:rPr>
                <w:rFonts w:cs="Arial"/>
                <w:b/>
                <w:bCs/>
                <w:lang w:val="es-ES_tradnl"/>
              </w:rPr>
              <w:t>relario AG</w:t>
            </w:r>
          </w:p>
          <w:p w:rsidR="007D14CC" w:rsidRPr="00CC54AA" w:rsidRDefault="007D14CC" w:rsidP="007D14CC">
            <w:pPr>
              <w:spacing w:before="0"/>
              <w:jc w:val="left"/>
              <w:rPr>
                <w:rFonts w:cs="Arial"/>
                <w:lang w:val="es-ES_tradnl"/>
              </w:rPr>
            </w:pPr>
            <w:r w:rsidRPr="00CC54AA">
              <w:rPr>
                <w:rFonts w:cs="Arial"/>
                <w:lang w:val="es-ES_tradnl"/>
              </w:rPr>
              <w:t>Lindenstrasse 16</w:t>
            </w:r>
          </w:p>
          <w:p w:rsidR="007D14CC" w:rsidRPr="00CC54AA" w:rsidRDefault="007D14CC" w:rsidP="007D14CC">
            <w:pPr>
              <w:spacing w:before="0"/>
              <w:jc w:val="left"/>
              <w:rPr>
                <w:rFonts w:cs="Arial"/>
                <w:lang w:val="es-ES_tradnl"/>
              </w:rPr>
            </w:pPr>
            <w:r w:rsidRPr="00CC54AA">
              <w:rPr>
                <w:rFonts w:cs="Arial"/>
                <w:lang w:val="es-ES_tradnl"/>
              </w:rPr>
              <w:t>CH-6340 Baar</w:t>
            </w:r>
          </w:p>
        </w:tc>
        <w:tc>
          <w:tcPr>
            <w:tcW w:w="1134"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26"/>
                <w:tab w:val="left" w:pos="4140"/>
                <w:tab w:val="left" w:pos="4230"/>
              </w:tabs>
              <w:spacing w:before="0" w:line="276" w:lineRule="auto"/>
              <w:jc w:val="center"/>
              <w:rPr>
                <w:rFonts w:cs="Arial"/>
                <w:b/>
              </w:rPr>
            </w:pPr>
            <w:r w:rsidRPr="00CC54AA">
              <w:rPr>
                <w:rFonts w:cs="Arial"/>
                <w:b/>
              </w:rPr>
              <w:t>89 41 04</w:t>
            </w:r>
          </w:p>
        </w:tc>
        <w:tc>
          <w:tcPr>
            <w:tcW w:w="3812"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Klebor Stefan</w:t>
            </w:r>
          </w:p>
          <w:p w:rsidR="007D14CC" w:rsidRPr="00CC54AA" w:rsidRDefault="007D14CC" w:rsidP="007D14CC">
            <w:pPr>
              <w:spacing w:before="0"/>
              <w:jc w:val="left"/>
              <w:rPr>
                <w:rFonts w:cs="Arial"/>
                <w:lang w:val="en-GB"/>
              </w:rPr>
            </w:pPr>
            <w:r w:rsidRPr="00CC54AA">
              <w:rPr>
                <w:rFonts w:cs="Arial"/>
                <w:lang w:val="en-GB"/>
              </w:rPr>
              <w:t>Lindenstrasse 16</w:t>
            </w:r>
          </w:p>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CH-6340 Baar</w:t>
            </w:r>
          </w:p>
          <w:p w:rsidR="007D14CC" w:rsidRPr="00CC54AA" w:rsidRDefault="007D14CC" w:rsidP="00F21ADE">
            <w:pPr>
              <w:tabs>
                <w:tab w:val="clear" w:pos="567"/>
                <w:tab w:val="left" w:pos="726"/>
                <w:tab w:val="left" w:pos="4140"/>
                <w:tab w:val="left" w:pos="4230"/>
              </w:tabs>
              <w:spacing w:before="0"/>
              <w:jc w:val="left"/>
              <w:rPr>
                <w:rFonts w:cs="Arial"/>
                <w:lang w:val="en-GB"/>
              </w:rPr>
            </w:pPr>
            <w:r w:rsidRPr="00CC54AA">
              <w:rPr>
                <w:rFonts w:cs="Arial"/>
                <w:lang w:val="en-GB"/>
              </w:rPr>
              <w:t>Tel.:</w:t>
            </w:r>
            <w:r w:rsidRPr="00CC54AA">
              <w:rPr>
                <w:rFonts w:cs="Arial"/>
                <w:lang w:val="en-GB"/>
              </w:rPr>
              <w:tab/>
              <w:t>+41 61 666 63 30</w:t>
            </w:r>
          </w:p>
          <w:p w:rsidR="007D14CC" w:rsidRPr="00610555" w:rsidRDefault="007D14CC" w:rsidP="00F21ADE">
            <w:pPr>
              <w:tabs>
                <w:tab w:val="clear" w:pos="567"/>
                <w:tab w:val="left" w:pos="726"/>
                <w:tab w:val="left" w:pos="4140"/>
                <w:tab w:val="left" w:pos="4230"/>
              </w:tabs>
              <w:spacing w:before="0"/>
              <w:jc w:val="left"/>
              <w:rPr>
                <w:rFonts w:cs="Arial"/>
                <w:lang w:val="fr-CH"/>
              </w:rPr>
            </w:pPr>
            <w:r w:rsidRPr="00610555">
              <w:rPr>
                <w:rFonts w:cs="Arial"/>
                <w:lang w:val="fr-CH"/>
              </w:rPr>
              <w:t>Fax:</w:t>
            </w:r>
            <w:r w:rsidRPr="00610555">
              <w:rPr>
                <w:rFonts w:cs="Arial"/>
                <w:lang w:val="fr-CH"/>
              </w:rPr>
              <w:tab/>
              <w:t>+41 61 666 63 31</w:t>
            </w:r>
          </w:p>
          <w:p w:rsidR="007D14CC" w:rsidRPr="00CC54AA" w:rsidRDefault="00F21ADE" w:rsidP="00F21ADE">
            <w:pPr>
              <w:tabs>
                <w:tab w:val="clear" w:pos="567"/>
                <w:tab w:val="left" w:pos="726"/>
                <w:tab w:val="left" w:pos="4140"/>
                <w:tab w:val="left" w:pos="4230"/>
              </w:tabs>
              <w:spacing w:before="0"/>
              <w:jc w:val="left"/>
              <w:rPr>
                <w:rFonts w:cs="Arial"/>
                <w:lang w:val="fr-CH"/>
              </w:rPr>
            </w:pPr>
            <w:r w:rsidRPr="00610555">
              <w:rPr>
                <w:rFonts w:cs="Arial"/>
                <w:lang w:val="fr-CH"/>
              </w:rPr>
              <w:t>E-mail:</w:t>
            </w:r>
            <w:r w:rsidRPr="00610555">
              <w:rPr>
                <w:rFonts w:cs="Arial"/>
                <w:lang w:val="fr-CH"/>
              </w:rPr>
              <w:tab/>
            </w:r>
            <w:r w:rsidR="007D14CC" w:rsidRPr="00610555">
              <w:rPr>
                <w:rFonts w:cs="Arial"/>
                <w:lang w:val="fr-CH"/>
              </w:rPr>
              <w:t>sk@</w:t>
            </w:r>
            <w:r w:rsidR="007D14CC" w:rsidRPr="00CC54AA">
              <w:rPr>
                <w:rFonts w:cs="Arial"/>
                <w:lang w:val="fr-CH"/>
              </w:rPr>
              <w:t>relario.com</w:t>
            </w:r>
          </w:p>
        </w:tc>
      </w:tr>
      <w:tr w:rsidR="007D14CC" w:rsidRPr="00CC54AA" w:rsidTr="00C10A7F">
        <w:trPr>
          <w:cantSplit/>
          <w:jc w:val="center"/>
        </w:trPr>
        <w:tc>
          <w:tcPr>
            <w:tcW w:w="1297"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pPr>
            <w:r w:rsidRPr="00CC54AA">
              <w:rPr>
                <w:rFonts w:cs="Arial"/>
                <w:lang w:val="fr-CH"/>
              </w:rPr>
              <w:t>Switzerland</w:t>
            </w:r>
          </w:p>
        </w:tc>
        <w:tc>
          <w:tcPr>
            <w:tcW w:w="2806"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jc w:val="left"/>
              <w:rPr>
                <w:rFonts w:cs="Arial"/>
                <w:b/>
                <w:bCs/>
                <w:lang w:val="en-GB"/>
              </w:rPr>
            </w:pPr>
            <w:r w:rsidRPr="00CC54AA">
              <w:rPr>
                <w:rFonts w:cs="Arial"/>
                <w:b/>
                <w:bCs/>
                <w:lang w:val="en-GB"/>
              </w:rPr>
              <w:t>Die Schweizerische Post AG Information Technology Services</w:t>
            </w:r>
          </w:p>
          <w:p w:rsidR="007D14CC" w:rsidRPr="00CC54AA" w:rsidRDefault="007D14CC" w:rsidP="007D14CC">
            <w:pPr>
              <w:spacing w:before="0"/>
              <w:jc w:val="left"/>
              <w:rPr>
                <w:rFonts w:cs="Arial"/>
                <w:lang w:val="en-GB"/>
              </w:rPr>
            </w:pPr>
            <w:r w:rsidRPr="00CC54AA">
              <w:rPr>
                <w:rFonts w:cs="Arial"/>
                <w:lang w:val="en-GB"/>
              </w:rPr>
              <w:t>Webergutstrasse 12</w:t>
            </w:r>
          </w:p>
          <w:p w:rsidR="007D14CC" w:rsidRPr="00CC54AA" w:rsidRDefault="007D14CC" w:rsidP="007D14CC">
            <w:pPr>
              <w:spacing w:before="0"/>
              <w:jc w:val="left"/>
              <w:rPr>
                <w:rFonts w:cs="Arial"/>
                <w:lang w:val="en-GB"/>
              </w:rPr>
            </w:pPr>
            <w:r w:rsidRPr="00CC54AA">
              <w:rPr>
                <w:rFonts w:cs="Arial"/>
                <w:lang w:val="en-GB"/>
              </w:rPr>
              <w:t>CH-3030 Bern (Zollikofen)</w:t>
            </w:r>
          </w:p>
        </w:tc>
        <w:tc>
          <w:tcPr>
            <w:tcW w:w="1134"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26"/>
                <w:tab w:val="left" w:pos="4140"/>
                <w:tab w:val="left" w:pos="4230"/>
              </w:tabs>
              <w:spacing w:before="0" w:line="276" w:lineRule="auto"/>
              <w:jc w:val="center"/>
              <w:rPr>
                <w:rFonts w:cs="Arial"/>
                <w:b/>
              </w:rPr>
            </w:pPr>
            <w:r w:rsidRPr="00CC54AA">
              <w:rPr>
                <w:rFonts w:cs="Arial"/>
                <w:b/>
              </w:rPr>
              <w:t>89 41 23</w:t>
            </w:r>
          </w:p>
        </w:tc>
        <w:tc>
          <w:tcPr>
            <w:tcW w:w="3812"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Weber Marco</w:t>
            </w:r>
          </w:p>
          <w:p w:rsidR="007D14CC" w:rsidRPr="00CC54AA" w:rsidRDefault="007D14CC" w:rsidP="007D14CC">
            <w:pPr>
              <w:spacing w:before="0"/>
              <w:jc w:val="left"/>
              <w:rPr>
                <w:rFonts w:cs="Arial"/>
                <w:lang w:val="en-GB"/>
              </w:rPr>
            </w:pPr>
            <w:r w:rsidRPr="00CC54AA">
              <w:rPr>
                <w:rFonts w:cs="Arial"/>
                <w:lang w:val="en-GB"/>
              </w:rPr>
              <w:t>Webergutstrasse 12</w:t>
            </w:r>
          </w:p>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CH-3030 Bern (Zollikofen)</w:t>
            </w:r>
          </w:p>
          <w:p w:rsidR="007D14CC" w:rsidRPr="00CC54AA" w:rsidRDefault="007D14CC" w:rsidP="00F21ADE">
            <w:pPr>
              <w:tabs>
                <w:tab w:val="clear" w:pos="567"/>
                <w:tab w:val="left" w:pos="726"/>
                <w:tab w:val="left" w:pos="4140"/>
                <w:tab w:val="left" w:pos="4230"/>
              </w:tabs>
              <w:spacing w:before="0"/>
              <w:jc w:val="left"/>
              <w:rPr>
                <w:rFonts w:cs="Arial"/>
                <w:lang w:val="en-GB"/>
              </w:rPr>
            </w:pPr>
            <w:r w:rsidRPr="00CC54AA">
              <w:rPr>
                <w:rFonts w:cs="Arial"/>
                <w:lang w:val="en-GB"/>
              </w:rPr>
              <w:t>Tel.:</w:t>
            </w:r>
            <w:r w:rsidRPr="00CC54AA">
              <w:rPr>
                <w:rFonts w:cs="Arial"/>
                <w:lang w:val="en-GB"/>
              </w:rPr>
              <w:tab/>
              <w:t>+41 31 338 0953</w:t>
            </w:r>
          </w:p>
          <w:p w:rsidR="007D14CC" w:rsidRPr="00CC54AA" w:rsidRDefault="007D14CC" w:rsidP="00F21ADE">
            <w:pPr>
              <w:tabs>
                <w:tab w:val="clear" w:pos="567"/>
                <w:tab w:val="left" w:pos="726"/>
                <w:tab w:val="left" w:pos="4140"/>
                <w:tab w:val="left" w:pos="4230"/>
              </w:tabs>
              <w:spacing w:before="0"/>
              <w:jc w:val="left"/>
              <w:rPr>
                <w:rFonts w:cs="Arial"/>
                <w:lang w:val="en-GB"/>
              </w:rPr>
            </w:pPr>
            <w:r w:rsidRPr="00CC54AA">
              <w:rPr>
                <w:rFonts w:cs="Arial"/>
                <w:lang w:val="en-GB"/>
              </w:rPr>
              <w:t>Fax:</w:t>
            </w:r>
            <w:r w:rsidRPr="00CC54AA">
              <w:rPr>
                <w:rFonts w:cs="Arial"/>
                <w:lang w:val="en-GB"/>
              </w:rPr>
              <w:tab/>
              <w:t>+41 31 338 6654</w:t>
            </w:r>
          </w:p>
          <w:p w:rsidR="007D14CC" w:rsidRPr="00CC54AA" w:rsidRDefault="00F21ADE" w:rsidP="00F21ADE">
            <w:pPr>
              <w:tabs>
                <w:tab w:val="clear" w:pos="567"/>
                <w:tab w:val="left" w:pos="726"/>
                <w:tab w:val="left" w:pos="4140"/>
                <w:tab w:val="left" w:pos="4230"/>
              </w:tabs>
              <w:spacing w:before="0"/>
              <w:jc w:val="left"/>
              <w:rPr>
                <w:rFonts w:cs="Arial"/>
                <w:lang w:val="en-GB"/>
              </w:rPr>
            </w:pPr>
            <w:r>
              <w:rPr>
                <w:rFonts w:cs="Arial"/>
                <w:lang w:val="en-GB"/>
              </w:rPr>
              <w:t>E-mail:</w:t>
            </w:r>
            <w:r>
              <w:rPr>
                <w:rFonts w:cs="Arial"/>
                <w:lang w:val="en-GB"/>
              </w:rPr>
              <w:tab/>
            </w:r>
            <w:r w:rsidR="007D14CC" w:rsidRPr="00CC54AA">
              <w:rPr>
                <w:rFonts w:cs="Arial"/>
                <w:lang w:val="en-GB"/>
              </w:rPr>
              <w:t>webermarc@post.ch</w:t>
            </w:r>
          </w:p>
        </w:tc>
      </w:tr>
      <w:tr w:rsidR="007D14CC" w:rsidRPr="00610555" w:rsidTr="00C10A7F">
        <w:trPr>
          <w:cantSplit/>
          <w:jc w:val="center"/>
        </w:trPr>
        <w:tc>
          <w:tcPr>
            <w:tcW w:w="1297"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pPr>
            <w:r w:rsidRPr="00F21ADE">
              <w:rPr>
                <w:rFonts w:cs="Arial"/>
                <w:lang w:val="en-GB"/>
              </w:rPr>
              <w:t>Switzerland</w:t>
            </w:r>
          </w:p>
        </w:tc>
        <w:tc>
          <w:tcPr>
            <w:tcW w:w="2806"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jc w:val="left"/>
              <w:rPr>
                <w:rFonts w:cs="Arial"/>
                <w:b/>
                <w:bCs/>
                <w:lang w:val="en-GB"/>
              </w:rPr>
            </w:pPr>
            <w:r w:rsidRPr="00CC54AA">
              <w:rPr>
                <w:rFonts w:cs="Arial"/>
                <w:b/>
                <w:bCs/>
                <w:lang w:val="en-GB"/>
              </w:rPr>
              <w:t>Lycatel GmbH</w:t>
            </w:r>
          </w:p>
          <w:p w:rsidR="007D14CC" w:rsidRPr="00CC54AA" w:rsidRDefault="007D14CC" w:rsidP="007D14CC">
            <w:pPr>
              <w:spacing w:before="0"/>
              <w:jc w:val="left"/>
              <w:rPr>
                <w:rFonts w:cs="Arial"/>
                <w:lang w:val="en-GB"/>
              </w:rPr>
            </w:pPr>
            <w:r w:rsidRPr="00CC54AA">
              <w:rPr>
                <w:rFonts w:cs="Arial"/>
                <w:lang w:val="en-GB"/>
              </w:rPr>
              <w:t>Hermetschloostrasse 73</w:t>
            </w:r>
          </w:p>
          <w:p w:rsidR="007D14CC" w:rsidRPr="00CC54AA" w:rsidRDefault="007D14CC" w:rsidP="007D14CC">
            <w:pPr>
              <w:spacing w:before="0"/>
              <w:jc w:val="left"/>
              <w:rPr>
                <w:rFonts w:cs="Arial"/>
                <w:lang w:val="en-GB"/>
              </w:rPr>
            </w:pPr>
            <w:r w:rsidRPr="00CC54AA">
              <w:rPr>
                <w:rFonts w:cs="Arial"/>
                <w:lang w:val="en-GB"/>
              </w:rPr>
              <w:t>CH-8048 Zürich</w:t>
            </w:r>
          </w:p>
        </w:tc>
        <w:tc>
          <w:tcPr>
            <w:tcW w:w="1134"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26"/>
                <w:tab w:val="left" w:pos="4140"/>
                <w:tab w:val="left" w:pos="4230"/>
              </w:tabs>
              <w:spacing w:before="0" w:line="276" w:lineRule="auto"/>
              <w:jc w:val="center"/>
              <w:rPr>
                <w:rFonts w:cs="Arial"/>
                <w:b/>
              </w:rPr>
            </w:pPr>
            <w:r w:rsidRPr="00CC54AA">
              <w:rPr>
                <w:rFonts w:cs="Arial"/>
                <w:b/>
              </w:rPr>
              <w:t>89 41 24</w:t>
            </w:r>
          </w:p>
        </w:tc>
        <w:tc>
          <w:tcPr>
            <w:tcW w:w="3812"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Thakur Suzie</w:t>
            </w:r>
          </w:p>
          <w:p w:rsidR="007D14CC" w:rsidRPr="00CC54AA" w:rsidRDefault="007D14CC" w:rsidP="007D14CC">
            <w:pPr>
              <w:spacing w:before="0"/>
              <w:jc w:val="left"/>
              <w:rPr>
                <w:rFonts w:cs="Arial"/>
                <w:lang w:val="en-GB"/>
              </w:rPr>
            </w:pPr>
            <w:r w:rsidRPr="00CC54AA">
              <w:rPr>
                <w:rFonts w:cs="Arial"/>
                <w:lang w:val="en-GB"/>
              </w:rPr>
              <w:t>Hermetschloostrasse 73</w:t>
            </w:r>
          </w:p>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CH-8048 Zürich</w:t>
            </w:r>
          </w:p>
          <w:p w:rsidR="007D14CC" w:rsidRPr="00CC54AA" w:rsidRDefault="007D14CC" w:rsidP="00F21ADE">
            <w:pPr>
              <w:tabs>
                <w:tab w:val="clear" w:pos="567"/>
                <w:tab w:val="left" w:pos="726"/>
                <w:tab w:val="left" w:pos="4140"/>
                <w:tab w:val="left" w:pos="4230"/>
              </w:tabs>
              <w:spacing w:before="0"/>
              <w:jc w:val="left"/>
              <w:rPr>
                <w:rFonts w:cs="Arial"/>
                <w:lang w:val="en-GB"/>
              </w:rPr>
            </w:pPr>
            <w:r w:rsidRPr="00CC54AA">
              <w:rPr>
                <w:rFonts w:cs="Arial"/>
                <w:lang w:val="en-GB"/>
              </w:rPr>
              <w:t>Tel.:</w:t>
            </w:r>
            <w:r w:rsidRPr="00CC54AA">
              <w:rPr>
                <w:rFonts w:cs="Arial"/>
                <w:lang w:val="en-GB"/>
              </w:rPr>
              <w:tab/>
              <w:t>+41 44 240 38 38</w:t>
            </w:r>
          </w:p>
          <w:p w:rsidR="007D14CC" w:rsidRPr="00610555" w:rsidRDefault="007D14CC" w:rsidP="00F21ADE">
            <w:pPr>
              <w:tabs>
                <w:tab w:val="clear" w:pos="567"/>
                <w:tab w:val="left" w:pos="726"/>
                <w:tab w:val="left" w:pos="4140"/>
                <w:tab w:val="left" w:pos="4230"/>
              </w:tabs>
              <w:spacing w:before="0"/>
              <w:jc w:val="left"/>
              <w:rPr>
                <w:rFonts w:cs="Arial"/>
                <w:lang w:val="fr-CH"/>
              </w:rPr>
            </w:pPr>
            <w:r w:rsidRPr="00610555">
              <w:rPr>
                <w:rFonts w:cs="Arial"/>
                <w:lang w:val="fr-CH"/>
              </w:rPr>
              <w:t>Fax:</w:t>
            </w:r>
            <w:r w:rsidRPr="00610555">
              <w:rPr>
                <w:rFonts w:cs="Arial"/>
                <w:lang w:val="fr-CH"/>
              </w:rPr>
              <w:tab/>
              <w:t>+41 44 240 39 39</w:t>
            </w:r>
          </w:p>
          <w:p w:rsidR="007D14CC" w:rsidRPr="00610555" w:rsidRDefault="00F21ADE" w:rsidP="00F21ADE">
            <w:pPr>
              <w:tabs>
                <w:tab w:val="clear" w:pos="567"/>
                <w:tab w:val="left" w:pos="726"/>
                <w:tab w:val="left" w:pos="4140"/>
                <w:tab w:val="left" w:pos="4230"/>
              </w:tabs>
              <w:spacing w:before="0"/>
              <w:jc w:val="left"/>
              <w:rPr>
                <w:rFonts w:cs="Arial"/>
                <w:lang w:val="fr-CH"/>
              </w:rPr>
            </w:pPr>
            <w:r w:rsidRPr="00610555">
              <w:rPr>
                <w:rFonts w:cs="Arial"/>
                <w:lang w:val="fr-CH"/>
              </w:rPr>
              <w:t>E-mail:</w:t>
            </w:r>
            <w:r w:rsidRPr="00610555">
              <w:rPr>
                <w:rFonts w:cs="Arial"/>
                <w:lang w:val="fr-CH"/>
              </w:rPr>
              <w:tab/>
            </w:r>
            <w:r w:rsidR="007D14CC" w:rsidRPr="00610555">
              <w:rPr>
                <w:rFonts w:cs="Arial"/>
                <w:lang w:val="fr-CH"/>
              </w:rPr>
              <w:t>info@lycatel.ch</w:t>
            </w:r>
          </w:p>
        </w:tc>
      </w:tr>
      <w:tr w:rsidR="007D14CC" w:rsidRPr="00610555" w:rsidTr="00C10A7F">
        <w:trPr>
          <w:cantSplit/>
          <w:jc w:val="center"/>
        </w:trPr>
        <w:tc>
          <w:tcPr>
            <w:tcW w:w="1297"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pPr>
            <w:r w:rsidRPr="00CC54AA">
              <w:rPr>
                <w:rFonts w:cs="Arial"/>
                <w:lang w:val="fr-CH"/>
              </w:rPr>
              <w:t>Switzerland</w:t>
            </w:r>
          </w:p>
        </w:tc>
        <w:tc>
          <w:tcPr>
            <w:tcW w:w="2806"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jc w:val="left"/>
              <w:rPr>
                <w:rFonts w:cs="Arial"/>
                <w:b/>
                <w:bCs/>
                <w:lang w:val="en-GB"/>
              </w:rPr>
            </w:pPr>
            <w:r w:rsidRPr="00CC54AA">
              <w:rPr>
                <w:rFonts w:cs="Arial"/>
                <w:b/>
                <w:bCs/>
                <w:lang w:val="en-GB"/>
              </w:rPr>
              <w:t>UPC Schweiz GmbH</w:t>
            </w:r>
          </w:p>
          <w:p w:rsidR="007D14CC" w:rsidRPr="00CC54AA" w:rsidRDefault="007D14CC" w:rsidP="007D14CC">
            <w:pPr>
              <w:spacing w:before="0"/>
              <w:jc w:val="left"/>
              <w:rPr>
                <w:rFonts w:cs="Arial"/>
                <w:lang w:val="en-GB"/>
              </w:rPr>
            </w:pPr>
            <w:r w:rsidRPr="00CC54AA">
              <w:rPr>
                <w:rFonts w:cs="Arial"/>
                <w:lang w:val="en-GB"/>
              </w:rPr>
              <w:t>Richtiplatz 5</w:t>
            </w:r>
          </w:p>
          <w:p w:rsidR="007D14CC" w:rsidRPr="00CC54AA" w:rsidRDefault="007D14CC" w:rsidP="007D14CC">
            <w:pPr>
              <w:spacing w:before="0"/>
              <w:jc w:val="left"/>
              <w:rPr>
                <w:rFonts w:cs="Arial"/>
                <w:lang w:val="en-GB"/>
              </w:rPr>
            </w:pPr>
            <w:r w:rsidRPr="00CC54AA">
              <w:rPr>
                <w:rFonts w:cs="Arial"/>
                <w:lang w:val="en-GB"/>
              </w:rPr>
              <w:t>CH-8304 Wallisellen</w:t>
            </w:r>
          </w:p>
        </w:tc>
        <w:tc>
          <w:tcPr>
            <w:tcW w:w="1134"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26"/>
                <w:tab w:val="left" w:pos="4140"/>
                <w:tab w:val="left" w:pos="4230"/>
              </w:tabs>
              <w:spacing w:before="0" w:line="276" w:lineRule="auto"/>
              <w:jc w:val="center"/>
              <w:rPr>
                <w:rFonts w:cs="Arial"/>
                <w:b/>
              </w:rPr>
            </w:pPr>
            <w:r w:rsidRPr="00CC54AA">
              <w:rPr>
                <w:rFonts w:cs="Arial"/>
                <w:b/>
              </w:rPr>
              <w:t>89 41 25</w:t>
            </w:r>
          </w:p>
        </w:tc>
        <w:tc>
          <w:tcPr>
            <w:tcW w:w="3812"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Reichmuth Benjamin</w:t>
            </w:r>
          </w:p>
          <w:p w:rsidR="007D14CC" w:rsidRPr="00CC54AA" w:rsidRDefault="007D14CC" w:rsidP="007D14CC">
            <w:pPr>
              <w:spacing w:before="0"/>
              <w:jc w:val="left"/>
              <w:rPr>
                <w:rFonts w:cs="Arial"/>
                <w:lang w:val="en-GB"/>
              </w:rPr>
            </w:pPr>
            <w:r w:rsidRPr="00CC54AA">
              <w:rPr>
                <w:rFonts w:cs="Arial"/>
                <w:lang w:val="en-GB"/>
              </w:rPr>
              <w:t>Richtiplatz 5</w:t>
            </w:r>
          </w:p>
          <w:p w:rsidR="007D14CC" w:rsidRPr="00CC54AA" w:rsidRDefault="007D14CC" w:rsidP="007D14CC">
            <w:pPr>
              <w:tabs>
                <w:tab w:val="left" w:pos="499"/>
                <w:tab w:val="left" w:pos="4140"/>
                <w:tab w:val="left" w:pos="4230"/>
              </w:tabs>
              <w:spacing w:before="0"/>
              <w:jc w:val="left"/>
              <w:rPr>
                <w:rFonts w:cs="Arial"/>
                <w:lang w:val="en-GB"/>
              </w:rPr>
            </w:pPr>
            <w:r w:rsidRPr="00CC54AA">
              <w:rPr>
                <w:rFonts w:cs="Arial"/>
                <w:lang w:val="en-GB"/>
              </w:rPr>
              <w:t>CH-8304 Wallisellen</w:t>
            </w:r>
          </w:p>
          <w:p w:rsidR="007D14CC" w:rsidRPr="00CC54AA" w:rsidRDefault="007D14CC" w:rsidP="00F21ADE">
            <w:pPr>
              <w:tabs>
                <w:tab w:val="clear" w:pos="567"/>
                <w:tab w:val="left" w:pos="726"/>
                <w:tab w:val="left" w:pos="4140"/>
                <w:tab w:val="left" w:pos="4230"/>
              </w:tabs>
              <w:spacing w:before="0"/>
              <w:jc w:val="left"/>
              <w:rPr>
                <w:rFonts w:cs="Arial"/>
                <w:lang w:val="en-GB"/>
              </w:rPr>
            </w:pPr>
            <w:r w:rsidRPr="00CC54AA">
              <w:rPr>
                <w:rFonts w:cs="Arial"/>
                <w:lang w:val="en-GB"/>
              </w:rPr>
              <w:t>Tel.:</w:t>
            </w:r>
            <w:r w:rsidRPr="00CC54AA">
              <w:rPr>
                <w:rFonts w:cs="Arial"/>
                <w:lang w:val="en-GB"/>
              </w:rPr>
              <w:tab/>
              <w:t>+41 58 388 98 96</w:t>
            </w:r>
          </w:p>
          <w:p w:rsidR="007D14CC" w:rsidRPr="00610555" w:rsidRDefault="007D14CC" w:rsidP="00F21ADE">
            <w:pPr>
              <w:tabs>
                <w:tab w:val="clear" w:pos="567"/>
                <w:tab w:val="left" w:pos="726"/>
                <w:tab w:val="left" w:pos="4140"/>
                <w:tab w:val="left" w:pos="4230"/>
              </w:tabs>
              <w:spacing w:before="0"/>
              <w:jc w:val="left"/>
              <w:rPr>
                <w:rFonts w:cs="Arial"/>
                <w:lang w:val="fr-CH"/>
              </w:rPr>
            </w:pPr>
            <w:r w:rsidRPr="00610555">
              <w:rPr>
                <w:rFonts w:cs="Arial"/>
                <w:lang w:val="fr-CH"/>
              </w:rPr>
              <w:t>Fax:</w:t>
            </w:r>
            <w:r w:rsidRPr="00610555">
              <w:rPr>
                <w:rFonts w:cs="Arial"/>
                <w:lang w:val="fr-CH"/>
              </w:rPr>
              <w:tab/>
              <w:t>+41 58 388 98 96</w:t>
            </w:r>
          </w:p>
          <w:p w:rsidR="007D14CC" w:rsidRPr="00CC54AA" w:rsidRDefault="00F21ADE" w:rsidP="00F21ADE">
            <w:pPr>
              <w:tabs>
                <w:tab w:val="clear" w:pos="567"/>
                <w:tab w:val="left" w:pos="726"/>
                <w:tab w:val="left" w:pos="4140"/>
                <w:tab w:val="left" w:pos="4230"/>
              </w:tabs>
              <w:spacing w:before="0"/>
              <w:jc w:val="left"/>
              <w:rPr>
                <w:rFonts w:cs="Arial"/>
                <w:lang w:val="fr-CH"/>
              </w:rPr>
            </w:pPr>
            <w:r w:rsidRPr="00610555">
              <w:rPr>
                <w:rFonts w:cs="Arial"/>
                <w:lang w:val="fr-CH"/>
              </w:rPr>
              <w:t>E-mail:</w:t>
            </w:r>
            <w:r w:rsidRPr="00610555">
              <w:rPr>
                <w:rFonts w:cs="Arial"/>
                <w:lang w:val="fr-CH"/>
              </w:rPr>
              <w:tab/>
            </w:r>
            <w:r w:rsidR="007D14CC" w:rsidRPr="00610555">
              <w:rPr>
                <w:rFonts w:cs="Arial"/>
                <w:lang w:val="fr-CH"/>
              </w:rPr>
              <w:t>benjamin</w:t>
            </w:r>
            <w:r w:rsidR="007D14CC" w:rsidRPr="00CC54AA">
              <w:rPr>
                <w:rFonts w:cs="Arial"/>
                <w:lang w:val="fr-CH"/>
              </w:rPr>
              <w:t>.reichmuth@upc.ch</w:t>
            </w:r>
          </w:p>
        </w:tc>
      </w:tr>
      <w:tr w:rsidR="007D14CC" w:rsidRPr="00F21ADE" w:rsidTr="00C10A7F">
        <w:trPr>
          <w:cantSplit/>
          <w:jc w:val="center"/>
        </w:trPr>
        <w:tc>
          <w:tcPr>
            <w:tcW w:w="1297"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pPr>
            <w:r w:rsidRPr="00CC54AA">
              <w:rPr>
                <w:rFonts w:cs="Arial"/>
                <w:lang w:val="fr-CH"/>
              </w:rPr>
              <w:t>Switzerland</w:t>
            </w:r>
          </w:p>
        </w:tc>
        <w:tc>
          <w:tcPr>
            <w:tcW w:w="2806"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jc w:val="left"/>
              <w:rPr>
                <w:rFonts w:cs="Arial"/>
                <w:b/>
                <w:bCs/>
                <w:lang w:val="fr-CH"/>
              </w:rPr>
            </w:pPr>
            <w:r w:rsidRPr="00CC54AA">
              <w:rPr>
                <w:rFonts w:cs="Arial"/>
                <w:b/>
                <w:bCs/>
                <w:lang w:val="fr-CH"/>
              </w:rPr>
              <w:t>WeMobile SA</w:t>
            </w:r>
          </w:p>
          <w:p w:rsidR="007D14CC" w:rsidRPr="00CC54AA" w:rsidRDefault="007D14CC" w:rsidP="007D14CC">
            <w:pPr>
              <w:spacing w:before="0"/>
              <w:jc w:val="left"/>
              <w:rPr>
                <w:rFonts w:cs="Arial"/>
                <w:lang w:val="fr-CH"/>
              </w:rPr>
            </w:pPr>
            <w:r w:rsidRPr="00CC54AA">
              <w:rPr>
                <w:rFonts w:cs="Arial"/>
                <w:lang w:val="fr-CH"/>
              </w:rPr>
              <w:t>Rue de Veyrot 14</w:t>
            </w:r>
          </w:p>
          <w:p w:rsidR="007D14CC" w:rsidRPr="00CC54AA" w:rsidRDefault="007D14CC" w:rsidP="007D14CC">
            <w:pPr>
              <w:spacing w:before="0"/>
              <w:jc w:val="left"/>
              <w:rPr>
                <w:rFonts w:cs="Arial"/>
                <w:lang w:val="en-GB"/>
              </w:rPr>
            </w:pPr>
            <w:r w:rsidRPr="00CC54AA">
              <w:rPr>
                <w:rFonts w:cs="Arial"/>
                <w:lang w:val="en-GB"/>
              </w:rPr>
              <w:t>CH-1217 Meyrin</w:t>
            </w:r>
          </w:p>
        </w:tc>
        <w:tc>
          <w:tcPr>
            <w:tcW w:w="1134"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26"/>
                <w:tab w:val="left" w:pos="4140"/>
                <w:tab w:val="left" w:pos="4230"/>
              </w:tabs>
              <w:spacing w:before="0" w:line="276" w:lineRule="auto"/>
              <w:jc w:val="center"/>
              <w:rPr>
                <w:rFonts w:cs="Arial"/>
                <w:b/>
              </w:rPr>
            </w:pPr>
            <w:r w:rsidRPr="00CC54AA">
              <w:rPr>
                <w:rFonts w:cs="Arial"/>
                <w:b/>
              </w:rPr>
              <w:t>89 41 26</w:t>
            </w:r>
          </w:p>
        </w:tc>
        <w:tc>
          <w:tcPr>
            <w:tcW w:w="3812" w:type="dxa"/>
            <w:tcBorders>
              <w:top w:val="single" w:sz="6" w:space="0" w:color="auto"/>
              <w:left w:val="single" w:sz="6" w:space="0" w:color="auto"/>
              <w:bottom w:val="single" w:sz="6" w:space="0" w:color="auto"/>
              <w:right w:val="single" w:sz="6" w:space="0" w:color="auto"/>
            </w:tcBorders>
          </w:tcPr>
          <w:p w:rsidR="007D14CC" w:rsidRPr="00F21ADE" w:rsidRDefault="007D14CC" w:rsidP="007D14CC">
            <w:pPr>
              <w:tabs>
                <w:tab w:val="left" w:pos="499"/>
                <w:tab w:val="left" w:pos="4140"/>
                <w:tab w:val="left" w:pos="4230"/>
              </w:tabs>
              <w:spacing w:before="0"/>
              <w:jc w:val="left"/>
              <w:rPr>
                <w:rFonts w:cs="Arial"/>
                <w:lang w:val="fr-CH"/>
              </w:rPr>
            </w:pPr>
            <w:r w:rsidRPr="00F21ADE">
              <w:rPr>
                <w:rFonts w:cs="Arial"/>
                <w:lang w:val="fr-CH"/>
              </w:rPr>
              <w:t>Ben Amer Walid</w:t>
            </w:r>
          </w:p>
          <w:p w:rsidR="007D14CC" w:rsidRPr="00CC54AA" w:rsidRDefault="007D14CC" w:rsidP="007D14CC">
            <w:pPr>
              <w:spacing w:before="0"/>
              <w:jc w:val="left"/>
              <w:rPr>
                <w:rFonts w:cs="Arial"/>
                <w:lang w:val="fr-CH"/>
              </w:rPr>
            </w:pPr>
            <w:r w:rsidRPr="00CC54AA">
              <w:rPr>
                <w:rFonts w:cs="Arial"/>
                <w:lang w:val="fr-CH"/>
              </w:rPr>
              <w:t>Rue de Veyrot 14</w:t>
            </w:r>
          </w:p>
          <w:p w:rsidR="007D14CC" w:rsidRPr="00F21ADE" w:rsidRDefault="007D14CC" w:rsidP="007D14CC">
            <w:pPr>
              <w:tabs>
                <w:tab w:val="left" w:pos="499"/>
                <w:tab w:val="left" w:pos="4140"/>
                <w:tab w:val="left" w:pos="4230"/>
              </w:tabs>
              <w:spacing w:before="0"/>
              <w:jc w:val="left"/>
              <w:rPr>
                <w:rFonts w:cs="Arial"/>
                <w:lang w:val="fr-CH"/>
              </w:rPr>
            </w:pPr>
            <w:r w:rsidRPr="00F21ADE">
              <w:rPr>
                <w:rFonts w:cs="Arial"/>
                <w:lang w:val="fr-CH"/>
              </w:rPr>
              <w:t>CH-1217 Meyrin</w:t>
            </w:r>
          </w:p>
          <w:p w:rsidR="007D14CC" w:rsidRPr="00F21ADE" w:rsidRDefault="007D14CC" w:rsidP="00F21ADE">
            <w:pPr>
              <w:tabs>
                <w:tab w:val="clear" w:pos="567"/>
                <w:tab w:val="left" w:pos="726"/>
                <w:tab w:val="left" w:pos="4140"/>
                <w:tab w:val="left" w:pos="4230"/>
              </w:tabs>
              <w:spacing w:before="0"/>
              <w:jc w:val="left"/>
              <w:rPr>
                <w:rFonts w:cs="Arial"/>
                <w:lang w:val="fr-CH"/>
              </w:rPr>
            </w:pPr>
            <w:r w:rsidRPr="00F21ADE">
              <w:rPr>
                <w:rFonts w:cs="Arial"/>
                <w:lang w:val="fr-CH"/>
              </w:rPr>
              <w:t>Tel.:</w:t>
            </w:r>
            <w:r w:rsidRPr="00F21ADE">
              <w:rPr>
                <w:rFonts w:cs="Arial"/>
                <w:lang w:val="fr-CH"/>
              </w:rPr>
              <w:tab/>
              <w:t>+41 22 777 7122</w:t>
            </w:r>
          </w:p>
          <w:p w:rsidR="007D14CC" w:rsidRPr="00F21ADE" w:rsidRDefault="007D14CC" w:rsidP="00F21ADE">
            <w:pPr>
              <w:tabs>
                <w:tab w:val="clear" w:pos="567"/>
                <w:tab w:val="left" w:pos="726"/>
                <w:tab w:val="left" w:pos="4140"/>
                <w:tab w:val="left" w:pos="4230"/>
              </w:tabs>
              <w:spacing w:before="0"/>
              <w:jc w:val="left"/>
              <w:rPr>
                <w:rFonts w:cs="Arial"/>
                <w:lang w:val="fr-CH"/>
              </w:rPr>
            </w:pPr>
            <w:r w:rsidRPr="00F21ADE">
              <w:rPr>
                <w:rFonts w:cs="Arial"/>
                <w:lang w:val="fr-CH"/>
              </w:rPr>
              <w:t>Fax:</w:t>
            </w:r>
            <w:r w:rsidRPr="00F21ADE">
              <w:rPr>
                <w:rFonts w:cs="Arial"/>
                <w:lang w:val="fr-CH"/>
              </w:rPr>
              <w:tab/>
              <w:t>+41 22 777 7122</w:t>
            </w:r>
          </w:p>
          <w:p w:rsidR="007D14CC" w:rsidRPr="00F21ADE" w:rsidRDefault="00F21ADE" w:rsidP="00F21ADE">
            <w:pPr>
              <w:tabs>
                <w:tab w:val="clear" w:pos="567"/>
                <w:tab w:val="left" w:pos="726"/>
                <w:tab w:val="left" w:pos="4140"/>
                <w:tab w:val="left" w:pos="4230"/>
              </w:tabs>
              <w:spacing w:before="0"/>
              <w:jc w:val="left"/>
              <w:rPr>
                <w:rFonts w:cs="Arial"/>
                <w:lang w:val="fr-CH"/>
              </w:rPr>
            </w:pPr>
            <w:r>
              <w:rPr>
                <w:rFonts w:cs="Arial"/>
                <w:lang w:val="fr-CH"/>
              </w:rPr>
              <w:t>E-mail:</w:t>
            </w:r>
            <w:r w:rsidRPr="00F21ADE">
              <w:rPr>
                <w:rFonts w:cs="Arial"/>
                <w:lang w:val="fr-CH"/>
              </w:rPr>
              <w:tab/>
            </w:r>
            <w:r w:rsidR="007D14CC" w:rsidRPr="00F21ADE">
              <w:rPr>
                <w:rFonts w:cs="Arial"/>
                <w:lang w:val="fr-CH"/>
              </w:rPr>
              <w:t>walid@wemobile.ch</w:t>
            </w:r>
          </w:p>
        </w:tc>
      </w:tr>
      <w:tr w:rsidR="007D14CC" w:rsidRPr="00F21ADE" w:rsidTr="00C10A7F">
        <w:trPr>
          <w:cantSplit/>
          <w:jc w:val="center"/>
        </w:trPr>
        <w:tc>
          <w:tcPr>
            <w:tcW w:w="1297" w:type="dxa"/>
            <w:tcBorders>
              <w:top w:val="single" w:sz="6" w:space="0" w:color="auto"/>
              <w:left w:val="single" w:sz="6" w:space="0" w:color="auto"/>
              <w:bottom w:val="single" w:sz="6" w:space="0" w:color="auto"/>
              <w:right w:val="single" w:sz="6" w:space="0" w:color="auto"/>
            </w:tcBorders>
          </w:tcPr>
          <w:p w:rsidR="007D14CC" w:rsidRPr="00F21ADE" w:rsidRDefault="007D14CC" w:rsidP="007D14CC">
            <w:pPr>
              <w:spacing w:before="0"/>
              <w:rPr>
                <w:lang w:val="fr-CH"/>
              </w:rPr>
            </w:pPr>
            <w:r w:rsidRPr="00CC54AA">
              <w:rPr>
                <w:rFonts w:cs="Arial"/>
                <w:lang w:val="fr-CH"/>
              </w:rPr>
              <w:t>Switzerland</w:t>
            </w:r>
          </w:p>
        </w:tc>
        <w:tc>
          <w:tcPr>
            <w:tcW w:w="2806"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jc w:val="left"/>
              <w:rPr>
                <w:rFonts w:cs="Arial"/>
                <w:b/>
                <w:bCs/>
                <w:lang w:val="fr-CH"/>
              </w:rPr>
            </w:pPr>
            <w:r w:rsidRPr="00CC54AA">
              <w:rPr>
                <w:rFonts w:cs="Arial"/>
                <w:b/>
                <w:bCs/>
                <w:lang w:val="fr-CH"/>
              </w:rPr>
              <w:t>Beeone Communications SA</w:t>
            </w:r>
          </w:p>
          <w:p w:rsidR="007D14CC" w:rsidRPr="00CC54AA" w:rsidRDefault="007D14CC" w:rsidP="007D14CC">
            <w:pPr>
              <w:spacing w:before="0"/>
              <w:jc w:val="left"/>
              <w:rPr>
                <w:rFonts w:cs="Arial"/>
                <w:lang w:val="fr-CH"/>
              </w:rPr>
            </w:pPr>
            <w:r w:rsidRPr="00CC54AA">
              <w:rPr>
                <w:rFonts w:cs="Arial"/>
                <w:lang w:val="fr-CH"/>
              </w:rPr>
              <w:t>route des Jeunes 6</w:t>
            </w:r>
          </w:p>
          <w:p w:rsidR="007D14CC" w:rsidRPr="00CC54AA" w:rsidRDefault="007D14CC" w:rsidP="007D14CC">
            <w:pPr>
              <w:spacing w:before="0"/>
              <w:jc w:val="left"/>
              <w:rPr>
                <w:rFonts w:cs="Arial"/>
                <w:lang w:val="fr-CH"/>
              </w:rPr>
            </w:pPr>
            <w:r w:rsidRPr="00CC54AA">
              <w:rPr>
                <w:rFonts w:cs="Arial"/>
                <w:lang w:val="fr-CH"/>
              </w:rPr>
              <w:t>CH-1227 Carouge GE</w:t>
            </w:r>
          </w:p>
        </w:tc>
        <w:tc>
          <w:tcPr>
            <w:tcW w:w="1134" w:type="dxa"/>
            <w:tcBorders>
              <w:top w:val="single" w:sz="6" w:space="0" w:color="auto"/>
              <w:left w:val="single" w:sz="6" w:space="0" w:color="auto"/>
              <w:bottom w:val="single" w:sz="6" w:space="0" w:color="auto"/>
              <w:right w:val="single" w:sz="6" w:space="0" w:color="auto"/>
            </w:tcBorders>
          </w:tcPr>
          <w:p w:rsidR="007D14CC" w:rsidRPr="00F21ADE" w:rsidRDefault="007D14CC" w:rsidP="007D14CC">
            <w:pPr>
              <w:tabs>
                <w:tab w:val="left" w:pos="426"/>
                <w:tab w:val="left" w:pos="4140"/>
                <w:tab w:val="left" w:pos="4230"/>
              </w:tabs>
              <w:spacing w:before="0" w:line="276" w:lineRule="auto"/>
              <w:jc w:val="center"/>
              <w:rPr>
                <w:rFonts w:cs="Arial"/>
                <w:b/>
                <w:lang w:val="fr-CH"/>
              </w:rPr>
            </w:pPr>
            <w:r w:rsidRPr="00F21ADE">
              <w:rPr>
                <w:rFonts w:cs="Arial"/>
                <w:b/>
                <w:lang w:val="fr-CH"/>
              </w:rPr>
              <w:t>89 41 29</w:t>
            </w:r>
          </w:p>
        </w:tc>
        <w:tc>
          <w:tcPr>
            <w:tcW w:w="3812"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99"/>
                <w:tab w:val="left" w:pos="4140"/>
                <w:tab w:val="left" w:pos="4230"/>
              </w:tabs>
              <w:spacing w:before="0"/>
              <w:jc w:val="left"/>
              <w:rPr>
                <w:rFonts w:cs="Arial"/>
                <w:lang w:val="fr-CH"/>
              </w:rPr>
            </w:pPr>
            <w:r w:rsidRPr="00CC54AA">
              <w:rPr>
                <w:rFonts w:cs="Arial"/>
                <w:lang w:val="fr-CH"/>
              </w:rPr>
              <w:t>Schreier Olivier</w:t>
            </w:r>
          </w:p>
          <w:p w:rsidR="007D14CC" w:rsidRPr="00CC54AA" w:rsidRDefault="007D14CC" w:rsidP="007D14CC">
            <w:pPr>
              <w:spacing w:before="0"/>
              <w:jc w:val="left"/>
              <w:rPr>
                <w:rFonts w:cs="Arial"/>
                <w:lang w:val="fr-CH"/>
              </w:rPr>
            </w:pPr>
            <w:r w:rsidRPr="00CC54AA">
              <w:rPr>
                <w:rFonts w:cs="Arial"/>
                <w:lang w:val="fr-CH"/>
              </w:rPr>
              <w:t>route des Jeunes 6</w:t>
            </w:r>
          </w:p>
          <w:p w:rsidR="007D14CC" w:rsidRPr="00CC54AA" w:rsidRDefault="007D14CC" w:rsidP="007D14CC">
            <w:pPr>
              <w:tabs>
                <w:tab w:val="left" w:pos="499"/>
                <w:tab w:val="left" w:pos="4140"/>
                <w:tab w:val="left" w:pos="4230"/>
              </w:tabs>
              <w:spacing w:before="0"/>
              <w:jc w:val="left"/>
              <w:rPr>
                <w:rFonts w:cs="Arial"/>
                <w:lang w:val="en-GB"/>
              </w:rPr>
            </w:pPr>
            <w:r w:rsidRPr="00610555">
              <w:rPr>
                <w:rFonts w:cs="Arial"/>
                <w:lang w:val="en-GB"/>
              </w:rPr>
              <w:t>CH-122</w:t>
            </w:r>
            <w:r w:rsidRPr="00CC54AA">
              <w:rPr>
                <w:rFonts w:cs="Arial"/>
                <w:lang w:val="en-GB"/>
              </w:rPr>
              <w:t>7 Carouge GE</w:t>
            </w:r>
          </w:p>
          <w:p w:rsidR="007D14CC" w:rsidRPr="00CC54AA" w:rsidRDefault="007D14CC" w:rsidP="00F21ADE">
            <w:pPr>
              <w:tabs>
                <w:tab w:val="clear" w:pos="567"/>
                <w:tab w:val="left" w:pos="726"/>
                <w:tab w:val="left" w:pos="4140"/>
                <w:tab w:val="left" w:pos="4230"/>
              </w:tabs>
              <w:spacing w:before="0"/>
              <w:jc w:val="left"/>
              <w:rPr>
                <w:rFonts w:cs="Arial"/>
                <w:lang w:val="en-GB"/>
              </w:rPr>
            </w:pPr>
            <w:r w:rsidRPr="00CC54AA">
              <w:rPr>
                <w:rFonts w:cs="Arial"/>
                <w:lang w:val="en-GB"/>
              </w:rPr>
              <w:t>Tel.:</w:t>
            </w:r>
            <w:r w:rsidRPr="00CC54AA">
              <w:rPr>
                <w:rFonts w:cs="Arial"/>
                <w:lang w:val="en-GB"/>
              </w:rPr>
              <w:tab/>
              <w:t>+41 22 300 59 03</w:t>
            </w:r>
          </w:p>
          <w:p w:rsidR="007D14CC" w:rsidRPr="00CC54AA" w:rsidRDefault="007D14CC" w:rsidP="00F21ADE">
            <w:pPr>
              <w:tabs>
                <w:tab w:val="clear" w:pos="567"/>
                <w:tab w:val="left" w:pos="726"/>
                <w:tab w:val="left" w:pos="4140"/>
                <w:tab w:val="left" w:pos="4230"/>
              </w:tabs>
              <w:spacing w:before="0"/>
              <w:jc w:val="left"/>
              <w:rPr>
                <w:rFonts w:cs="Arial"/>
                <w:lang w:val="en-GB"/>
              </w:rPr>
            </w:pPr>
            <w:r w:rsidRPr="00CC54AA">
              <w:rPr>
                <w:rFonts w:cs="Arial"/>
                <w:lang w:val="en-GB"/>
              </w:rPr>
              <w:t>Fax:</w:t>
            </w:r>
            <w:r w:rsidRPr="00CC54AA">
              <w:rPr>
                <w:rFonts w:cs="Arial"/>
                <w:lang w:val="en-GB"/>
              </w:rPr>
              <w:tab/>
              <w:t>+41 22 300 59 09</w:t>
            </w:r>
          </w:p>
          <w:p w:rsidR="007D14CC" w:rsidRPr="00610555" w:rsidRDefault="00F21ADE" w:rsidP="00F21ADE">
            <w:pPr>
              <w:tabs>
                <w:tab w:val="clear" w:pos="567"/>
                <w:tab w:val="left" w:pos="726"/>
                <w:tab w:val="left" w:pos="4140"/>
                <w:tab w:val="left" w:pos="4230"/>
              </w:tabs>
              <w:spacing w:before="0"/>
              <w:jc w:val="left"/>
              <w:rPr>
                <w:rFonts w:cs="Arial"/>
                <w:lang w:val="en-GB"/>
              </w:rPr>
            </w:pPr>
            <w:r w:rsidRPr="00610555">
              <w:rPr>
                <w:rFonts w:cs="Arial"/>
                <w:lang w:val="en-GB"/>
              </w:rPr>
              <w:t>E-mail:</w:t>
            </w:r>
            <w:r w:rsidRPr="00610555">
              <w:rPr>
                <w:rFonts w:cs="Arial"/>
                <w:lang w:val="en-GB"/>
              </w:rPr>
              <w:tab/>
            </w:r>
            <w:r w:rsidR="007D14CC" w:rsidRPr="00610555">
              <w:rPr>
                <w:rFonts w:cs="Arial"/>
                <w:lang w:val="en-GB"/>
              </w:rPr>
              <w:t>operation@beeone.ch</w:t>
            </w:r>
          </w:p>
        </w:tc>
      </w:tr>
      <w:tr w:rsidR="007D14CC" w:rsidRPr="00610555" w:rsidTr="00C10A7F">
        <w:trPr>
          <w:cantSplit/>
          <w:jc w:val="center"/>
        </w:trPr>
        <w:tc>
          <w:tcPr>
            <w:tcW w:w="1297" w:type="dxa"/>
            <w:tcBorders>
              <w:top w:val="single" w:sz="6" w:space="0" w:color="auto"/>
              <w:left w:val="single" w:sz="6" w:space="0" w:color="auto"/>
              <w:bottom w:val="single" w:sz="6" w:space="0" w:color="auto"/>
              <w:right w:val="single" w:sz="6" w:space="0" w:color="auto"/>
            </w:tcBorders>
          </w:tcPr>
          <w:p w:rsidR="007D14CC" w:rsidRPr="00F21ADE" w:rsidRDefault="007D14CC" w:rsidP="007D14CC">
            <w:pPr>
              <w:spacing w:before="0"/>
              <w:rPr>
                <w:lang w:val="fr-CH"/>
              </w:rPr>
            </w:pPr>
            <w:r w:rsidRPr="00CC54AA">
              <w:rPr>
                <w:rFonts w:cs="Arial"/>
                <w:lang w:val="fr-CH"/>
              </w:rPr>
              <w:t>Switzerland</w:t>
            </w:r>
          </w:p>
        </w:tc>
        <w:tc>
          <w:tcPr>
            <w:tcW w:w="2806"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spacing w:before="0"/>
              <w:jc w:val="left"/>
              <w:rPr>
                <w:rFonts w:cs="Arial"/>
                <w:b/>
                <w:bCs/>
                <w:lang w:val="fr-CH"/>
              </w:rPr>
            </w:pPr>
            <w:r w:rsidRPr="00CC54AA">
              <w:rPr>
                <w:rFonts w:cs="Arial"/>
                <w:b/>
                <w:bCs/>
                <w:lang w:val="fr-CH"/>
              </w:rPr>
              <w:t>STMicroelectronics International NV</w:t>
            </w:r>
          </w:p>
          <w:p w:rsidR="007D14CC" w:rsidRPr="00CC54AA" w:rsidRDefault="007D14CC" w:rsidP="007D14CC">
            <w:pPr>
              <w:spacing w:before="0"/>
              <w:jc w:val="left"/>
              <w:rPr>
                <w:rFonts w:cs="Arial"/>
                <w:lang w:val="fr-CH"/>
              </w:rPr>
            </w:pPr>
            <w:r w:rsidRPr="00CC54AA">
              <w:rPr>
                <w:rFonts w:cs="Arial"/>
                <w:lang w:val="fr-CH"/>
              </w:rPr>
              <w:t>Succursale de Plan-les-Ouates</w:t>
            </w:r>
          </w:p>
          <w:p w:rsidR="007D14CC" w:rsidRPr="00CC54AA" w:rsidRDefault="007D14CC" w:rsidP="007D14CC">
            <w:pPr>
              <w:spacing w:before="0"/>
              <w:jc w:val="left"/>
              <w:rPr>
                <w:rFonts w:cs="Arial"/>
                <w:lang w:val="fr-CH"/>
              </w:rPr>
            </w:pPr>
            <w:r w:rsidRPr="00CC54AA">
              <w:rPr>
                <w:rFonts w:cs="Arial"/>
                <w:lang w:val="fr-CH"/>
              </w:rPr>
              <w:t>Chemin du Champ-des-Filles 39</w:t>
            </w:r>
          </w:p>
          <w:p w:rsidR="007D14CC" w:rsidRPr="00CC54AA" w:rsidRDefault="007D14CC" w:rsidP="007D14CC">
            <w:pPr>
              <w:spacing w:before="0"/>
              <w:jc w:val="left"/>
              <w:rPr>
                <w:rFonts w:cs="Arial"/>
                <w:lang w:val="en-GB"/>
              </w:rPr>
            </w:pPr>
            <w:r w:rsidRPr="00F21ADE">
              <w:rPr>
                <w:rFonts w:cs="Arial"/>
                <w:lang w:val="fr-CH"/>
              </w:rPr>
              <w:t>CH-1228 Plan-les-O</w:t>
            </w:r>
            <w:r w:rsidRPr="00CC54AA">
              <w:rPr>
                <w:rFonts w:cs="Arial"/>
                <w:lang w:val="en-GB"/>
              </w:rPr>
              <w:t>uates</w:t>
            </w:r>
          </w:p>
        </w:tc>
        <w:tc>
          <w:tcPr>
            <w:tcW w:w="1134"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26"/>
                <w:tab w:val="left" w:pos="4140"/>
                <w:tab w:val="left" w:pos="4230"/>
              </w:tabs>
              <w:spacing w:before="0" w:line="276" w:lineRule="auto"/>
              <w:jc w:val="center"/>
              <w:rPr>
                <w:rFonts w:cs="Arial"/>
                <w:b/>
              </w:rPr>
            </w:pPr>
            <w:r w:rsidRPr="00CC54AA">
              <w:rPr>
                <w:rFonts w:cs="Arial"/>
                <w:b/>
              </w:rPr>
              <w:t>89 41 30</w:t>
            </w:r>
          </w:p>
        </w:tc>
        <w:tc>
          <w:tcPr>
            <w:tcW w:w="3812" w:type="dxa"/>
            <w:tcBorders>
              <w:top w:val="single" w:sz="6" w:space="0" w:color="auto"/>
              <w:left w:val="single" w:sz="6" w:space="0" w:color="auto"/>
              <w:bottom w:val="single" w:sz="6" w:space="0" w:color="auto"/>
              <w:right w:val="single" w:sz="6" w:space="0" w:color="auto"/>
            </w:tcBorders>
          </w:tcPr>
          <w:p w:rsidR="007D14CC" w:rsidRPr="00CC54AA" w:rsidRDefault="007D14CC" w:rsidP="007D14CC">
            <w:pPr>
              <w:tabs>
                <w:tab w:val="left" w:pos="499"/>
                <w:tab w:val="left" w:pos="4140"/>
                <w:tab w:val="left" w:pos="4230"/>
              </w:tabs>
              <w:spacing w:before="0"/>
              <w:jc w:val="left"/>
              <w:rPr>
                <w:rFonts w:cs="Arial"/>
                <w:lang w:val="fr-CH"/>
              </w:rPr>
            </w:pPr>
            <w:r w:rsidRPr="00CC54AA">
              <w:rPr>
                <w:rFonts w:cs="Arial"/>
                <w:lang w:val="fr-CH"/>
              </w:rPr>
              <w:t>Salvatore Acunto</w:t>
            </w:r>
          </w:p>
          <w:p w:rsidR="007D14CC" w:rsidRPr="00CC54AA" w:rsidRDefault="007D14CC" w:rsidP="007D14CC">
            <w:pPr>
              <w:spacing w:before="0"/>
              <w:jc w:val="left"/>
              <w:rPr>
                <w:rFonts w:cs="Arial"/>
                <w:lang w:val="fr-CH"/>
              </w:rPr>
            </w:pPr>
            <w:r w:rsidRPr="00CC54AA">
              <w:rPr>
                <w:rFonts w:cs="Arial"/>
                <w:lang w:val="fr-CH"/>
              </w:rPr>
              <w:t xml:space="preserve">Chemin du Champ-des-Filles 39 </w:t>
            </w:r>
          </w:p>
          <w:p w:rsidR="007D14CC" w:rsidRPr="00CC54AA" w:rsidRDefault="007D14CC" w:rsidP="007D14CC">
            <w:pPr>
              <w:tabs>
                <w:tab w:val="left" w:pos="499"/>
                <w:tab w:val="left" w:pos="4140"/>
                <w:tab w:val="left" w:pos="4230"/>
              </w:tabs>
              <w:spacing w:before="0"/>
              <w:jc w:val="left"/>
              <w:rPr>
                <w:rFonts w:cs="Arial"/>
                <w:lang w:val="fr-CH"/>
              </w:rPr>
            </w:pPr>
            <w:r w:rsidRPr="00CC54AA">
              <w:rPr>
                <w:rFonts w:cs="Arial"/>
                <w:lang w:val="fr-CH"/>
              </w:rPr>
              <w:t>CH-1228 Plan-les-Ouates</w:t>
            </w:r>
          </w:p>
          <w:p w:rsidR="007D14CC" w:rsidRPr="00610555" w:rsidRDefault="007D14CC" w:rsidP="00F21ADE">
            <w:pPr>
              <w:tabs>
                <w:tab w:val="clear" w:pos="567"/>
                <w:tab w:val="left" w:pos="726"/>
                <w:tab w:val="left" w:pos="4140"/>
                <w:tab w:val="left" w:pos="4230"/>
              </w:tabs>
              <w:spacing w:before="0"/>
              <w:jc w:val="left"/>
              <w:rPr>
                <w:rFonts w:cs="Arial"/>
                <w:lang w:val="fr-CH"/>
              </w:rPr>
            </w:pPr>
            <w:r w:rsidRPr="00CC54AA">
              <w:rPr>
                <w:rFonts w:cs="Arial"/>
                <w:lang w:val="fr-CH"/>
              </w:rPr>
              <w:t>Tel.:</w:t>
            </w:r>
            <w:r w:rsidRPr="00CC54AA">
              <w:rPr>
                <w:rFonts w:cs="Arial"/>
                <w:lang w:val="fr-CH"/>
              </w:rPr>
              <w:tab/>
              <w:t xml:space="preserve">+41 </w:t>
            </w:r>
            <w:r w:rsidRPr="00610555">
              <w:rPr>
                <w:rFonts w:cs="Arial"/>
                <w:lang w:val="fr-CH"/>
              </w:rPr>
              <w:t>78 744 7909</w:t>
            </w:r>
          </w:p>
          <w:p w:rsidR="007D14CC" w:rsidRPr="00610555" w:rsidRDefault="007D14CC" w:rsidP="00F21ADE">
            <w:pPr>
              <w:tabs>
                <w:tab w:val="clear" w:pos="567"/>
                <w:tab w:val="left" w:pos="726"/>
                <w:tab w:val="left" w:pos="4140"/>
                <w:tab w:val="left" w:pos="4230"/>
              </w:tabs>
              <w:spacing w:before="0"/>
              <w:jc w:val="left"/>
              <w:rPr>
                <w:rFonts w:cs="Arial"/>
                <w:lang w:val="fr-CH"/>
              </w:rPr>
            </w:pPr>
            <w:r w:rsidRPr="00610555">
              <w:rPr>
                <w:rFonts w:cs="Arial"/>
                <w:lang w:val="fr-CH"/>
              </w:rPr>
              <w:t>Fax:</w:t>
            </w:r>
            <w:r w:rsidRPr="00610555">
              <w:rPr>
                <w:rFonts w:cs="Arial"/>
                <w:lang w:val="fr-CH"/>
              </w:rPr>
              <w:tab/>
              <w:t>+41 22 929 2988</w:t>
            </w:r>
          </w:p>
          <w:p w:rsidR="007D14CC" w:rsidRPr="00610555" w:rsidRDefault="00F21ADE" w:rsidP="00F21ADE">
            <w:pPr>
              <w:tabs>
                <w:tab w:val="clear" w:pos="567"/>
                <w:tab w:val="left" w:pos="726"/>
                <w:tab w:val="left" w:pos="4140"/>
                <w:tab w:val="left" w:pos="4230"/>
              </w:tabs>
              <w:spacing w:before="0"/>
              <w:jc w:val="left"/>
              <w:rPr>
                <w:rFonts w:cs="Arial"/>
                <w:lang w:val="fr-CH"/>
              </w:rPr>
            </w:pPr>
            <w:r w:rsidRPr="00610555">
              <w:rPr>
                <w:rFonts w:cs="Arial"/>
                <w:lang w:val="fr-CH"/>
              </w:rPr>
              <w:t>E-mail:</w:t>
            </w:r>
            <w:r w:rsidRPr="00610555">
              <w:rPr>
                <w:rFonts w:cs="Arial"/>
                <w:lang w:val="fr-CH"/>
              </w:rPr>
              <w:tab/>
            </w:r>
            <w:r w:rsidR="007D14CC" w:rsidRPr="00610555">
              <w:rPr>
                <w:rFonts w:cs="Arial"/>
                <w:lang w:val="fr-CH"/>
              </w:rPr>
              <w:t>salvatore.acunto@st.com</w:t>
            </w:r>
          </w:p>
        </w:tc>
      </w:tr>
    </w:tbl>
    <w:p w:rsidR="007D14CC" w:rsidRPr="00610555" w:rsidRDefault="007D14CC" w:rsidP="007D14CC">
      <w:pPr>
        <w:tabs>
          <w:tab w:val="left" w:pos="1560"/>
          <w:tab w:val="left" w:pos="4140"/>
          <w:tab w:val="left" w:pos="4230"/>
        </w:tabs>
        <w:spacing w:before="240" w:after="120"/>
        <w:jc w:val="left"/>
        <w:rPr>
          <w:rFonts w:cs="Arial"/>
          <w:b/>
          <w:bCs/>
          <w:lang w:val="fr-CH"/>
        </w:rPr>
      </w:pPr>
    </w:p>
    <w:p w:rsidR="00F21ADE" w:rsidRPr="00610555" w:rsidRDefault="00F21ADE" w:rsidP="007D14CC">
      <w:pPr>
        <w:tabs>
          <w:tab w:val="left" w:pos="1560"/>
          <w:tab w:val="left" w:pos="4140"/>
          <w:tab w:val="left" w:pos="4230"/>
        </w:tabs>
        <w:spacing w:before="240" w:after="120"/>
        <w:jc w:val="left"/>
        <w:rPr>
          <w:rFonts w:cs="Arial"/>
          <w:b/>
          <w:bCs/>
          <w:lang w:val="fr-CH"/>
        </w:rPr>
      </w:pPr>
      <w:r w:rsidRPr="00610555">
        <w:rPr>
          <w:rFonts w:cs="Arial"/>
          <w:b/>
          <w:bCs/>
          <w:lang w:val="fr-CH"/>
        </w:rPr>
        <w:br w:type="page"/>
      </w:r>
    </w:p>
    <w:p w:rsidR="007D14CC" w:rsidRPr="00CC54AA" w:rsidRDefault="007D14CC" w:rsidP="007D14CC">
      <w:pPr>
        <w:tabs>
          <w:tab w:val="left" w:pos="1560"/>
          <w:tab w:val="left" w:pos="4140"/>
          <w:tab w:val="left" w:pos="4230"/>
        </w:tabs>
        <w:spacing w:before="240" w:after="120"/>
        <w:jc w:val="left"/>
        <w:rPr>
          <w:rFonts w:cs="Arial"/>
        </w:rPr>
      </w:pPr>
      <w:r w:rsidRPr="00CC54AA">
        <w:rPr>
          <w:rFonts w:cs="Arial"/>
          <w:b/>
          <w:bCs/>
        </w:rPr>
        <w:lastRenderedPageBreak/>
        <w:t>S</w:t>
      </w:r>
      <w:r>
        <w:rPr>
          <w:rFonts w:cs="Arial"/>
          <w:b/>
          <w:bCs/>
        </w:rPr>
        <w:t>witzerland</w:t>
      </w:r>
      <w:r>
        <w:rPr>
          <w:rFonts w:cs="Arial"/>
          <w:b/>
          <w:bCs/>
        </w:rPr>
        <w:tab/>
      </w:r>
      <w:r w:rsidRPr="00CC54AA">
        <w:rPr>
          <w:rFonts w:cs="Arial"/>
          <w:b/>
        </w:rPr>
        <w:t>ADD</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24"/>
        <w:gridCol w:w="2419"/>
        <w:gridCol w:w="1045"/>
        <w:gridCol w:w="3216"/>
        <w:gridCol w:w="1045"/>
      </w:tblGrid>
      <w:tr w:rsidR="007D14CC" w:rsidRPr="00CC54AA" w:rsidTr="00F21ADE">
        <w:tc>
          <w:tcPr>
            <w:tcW w:w="1444" w:type="dxa"/>
            <w:tcBorders>
              <w:top w:val="single" w:sz="6" w:space="0" w:color="auto"/>
              <w:left w:val="single" w:sz="6" w:space="0" w:color="auto"/>
              <w:bottom w:val="single" w:sz="6" w:space="0" w:color="auto"/>
              <w:right w:val="single" w:sz="6" w:space="0" w:color="auto"/>
            </w:tcBorders>
            <w:hideMark/>
          </w:tcPr>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Country/</w:t>
            </w:r>
          </w:p>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geographical area</w:t>
            </w:r>
          </w:p>
        </w:tc>
        <w:tc>
          <w:tcPr>
            <w:tcW w:w="2659" w:type="dxa"/>
            <w:tcBorders>
              <w:top w:val="single" w:sz="6" w:space="0" w:color="auto"/>
              <w:left w:val="single" w:sz="6" w:space="0" w:color="auto"/>
              <w:bottom w:val="single" w:sz="6" w:space="0" w:color="auto"/>
              <w:right w:val="single" w:sz="6" w:space="0" w:color="auto"/>
            </w:tcBorders>
            <w:hideMark/>
          </w:tcPr>
          <w:p w:rsidR="007D14CC" w:rsidRPr="00A540E4" w:rsidRDefault="007D14CC" w:rsidP="007D14CC">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Company Name/Address</w:t>
            </w:r>
          </w:p>
        </w:tc>
        <w:tc>
          <w:tcPr>
            <w:tcW w:w="1134" w:type="dxa"/>
            <w:tcBorders>
              <w:top w:val="single" w:sz="6" w:space="0" w:color="auto"/>
              <w:left w:val="single" w:sz="6" w:space="0" w:color="auto"/>
              <w:bottom w:val="single" w:sz="6" w:space="0" w:color="auto"/>
              <w:right w:val="single" w:sz="6" w:space="0" w:color="auto"/>
            </w:tcBorders>
            <w:hideMark/>
          </w:tcPr>
          <w:p w:rsidR="007D14CC" w:rsidRPr="00A540E4" w:rsidRDefault="007D14CC" w:rsidP="007D14CC">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Issuer Identifier Number</w:t>
            </w:r>
          </w:p>
        </w:tc>
        <w:tc>
          <w:tcPr>
            <w:tcW w:w="3544" w:type="dxa"/>
            <w:tcBorders>
              <w:top w:val="single" w:sz="6" w:space="0" w:color="auto"/>
              <w:left w:val="single" w:sz="6" w:space="0" w:color="auto"/>
              <w:bottom w:val="single" w:sz="6" w:space="0" w:color="auto"/>
              <w:right w:val="single" w:sz="6" w:space="0" w:color="auto"/>
            </w:tcBorders>
            <w:hideMark/>
          </w:tcPr>
          <w:p w:rsidR="007D14CC" w:rsidRPr="00A540E4" w:rsidRDefault="007D14CC" w:rsidP="007D14CC">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Contact</w:t>
            </w:r>
          </w:p>
        </w:tc>
        <w:tc>
          <w:tcPr>
            <w:tcW w:w="1134" w:type="dxa"/>
            <w:tcBorders>
              <w:top w:val="single" w:sz="6" w:space="0" w:color="auto"/>
              <w:left w:val="single" w:sz="6" w:space="0" w:color="auto"/>
              <w:bottom w:val="single" w:sz="6" w:space="0" w:color="auto"/>
              <w:right w:val="single" w:sz="6" w:space="0" w:color="auto"/>
            </w:tcBorders>
            <w:hideMark/>
          </w:tcPr>
          <w:p w:rsidR="007D14CC" w:rsidRPr="00CC54AA" w:rsidRDefault="007D14CC" w:rsidP="007D14CC">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textAlignment w:val="auto"/>
              <w:rPr>
                <w:rFonts w:cs="Arial"/>
                <w:i/>
                <w:lang w:val="en-GB"/>
              </w:rPr>
            </w:pPr>
            <w:r>
              <w:rPr>
                <w:rFonts w:cs="Arial"/>
                <w:i/>
                <w:lang w:val="en-GB"/>
              </w:rPr>
              <w:t>Date of usage</w:t>
            </w:r>
          </w:p>
        </w:tc>
      </w:tr>
      <w:tr w:rsidR="007D14CC" w:rsidRPr="00CC54AA" w:rsidTr="00F21ADE">
        <w:tc>
          <w:tcPr>
            <w:tcW w:w="1444" w:type="dxa"/>
            <w:tcBorders>
              <w:top w:val="single" w:sz="6" w:space="0" w:color="auto"/>
              <w:left w:val="single" w:sz="6" w:space="0" w:color="auto"/>
              <w:bottom w:val="single" w:sz="6" w:space="0" w:color="auto"/>
              <w:right w:val="single" w:sz="6" w:space="0" w:color="auto"/>
            </w:tcBorders>
            <w:hideMark/>
          </w:tcPr>
          <w:p w:rsidR="007D14CC" w:rsidRPr="00CC54AA" w:rsidRDefault="007D14CC" w:rsidP="007D14CC">
            <w:pPr>
              <w:tabs>
                <w:tab w:val="left" w:pos="426"/>
                <w:tab w:val="left" w:pos="4140"/>
                <w:tab w:val="left" w:pos="4230"/>
              </w:tabs>
              <w:spacing w:before="0" w:line="276" w:lineRule="auto"/>
              <w:jc w:val="left"/>
              <w:rPr>
                <w:rFonts w:cs="Arial"/>
                <w:color w:val="000000"/>
              </w:rPr>
            </w:pPr>
            <w:r>
              <w:rPr>
                <w:rFonts w:cs="Arial"/>
                <w:color w:val="000000"/>
              </w:rPr>
              <w:t>Switzerland</w:t>
            </w:r>
          </w:p>
        </w:tc>
        <w:tc>
          <w:tcPr>
            <w:tcW w:w="2659" w:type="dxa"/>
            <w:tcBorders>
              <w:top w:val="single" w:sz="6" w:space="0" w:color="auto"/>
              <w:left w:val="single" w:sz="6" w:space="0" w:color="auto"/>
              <w:bottom w:val="single" w:sz="6" w:space="0" w:color="auto"/>
              <w:right w:val="single" w:sz="6" w:space="0" w:color="auto"/>
            </w:tcBorders>
            <w:hideMark/>
          </w:tcPr>
          <w:p w:rsidR="007D14CC" w:rsidRPr="00CC54AA" w:rsidRDefault="007D14CC" w:rsidP="007D14CC">
            <w:pPr>
              <w:tabs>
                <w:tab w:val="left" w:pos="426"/>
                <w:tab w:val="left" w:pos="4140"/>
                <w:tab w:val="left" w:pos="4230"/>
              </w:tabs>
              <w:spacing w:before="0"/>
              <w:jc w:val="left"/>
              <w:rPr>
                <w:rFonts w:cs="Arial"/>
                <w:b/>
                <w:bCs/>
                <w:color w:val="000000"/>
                <w:lang w:val="de-CH"/>
              </w:rPr>
            </w:pPr>
            <w:r w:rsidRPr="00CC54AA">
              <w:rPr>
                <w:rFonts w:cs="Arial"/>
                <w:b/>
                <w:bCs/>
                <w:color w:val="000000"/>
                <w:lang w:val="de-CH"/>
              </w:rPr>
              <w:t>Telecom26 AG</w:t>
            </w:r>
          </w:p>
          <w:p w:rsidR="007D14CC" w:rsidRPr="00CC54AA" w:rsidRDefault="007D14CC" w:rsidP="007D14CC">
            <w:pPr>
              <w:tabs>
                <w:tab w:val="left" w:pos="426"/>
                <w:tab w:val="left" w:pos="4140"/>
                <w:tab w:val="left" w:pos="4230"/>
              </w:tabs>
              <w:spacing w:before="0"/>
              <w:jc w:val="left"/>
              <w:rPr>
                <w:rFonts w:cs="Arial"/>
                <w:color w:val="000000"/>
                <w:lang w:val="de-CH"/>
              </w:rPr>
            </w:pPr>
            <w:r w:rsidRPr="00CC54AA">
              <w:rPr>
                <w:rFonts w:cs="Arial"/>
                <w:color w:val="000000"/>
                <w:lang w:val="de-CH"/>
              </w:rPr>
              <w:t>Bahnhofstrasse 10</w:t>
            </w:r>
          </w:p>
          <w:p w:rsidR="007D14CC" w:rsidRPr="00CC54AA" w:rsidRDefault="007D14CC" w:rsidP="007D14CC">
            <w:pPr>
              <w:spacing w:before="0"/>
              <w:jc w:val="left"/>
              <w:rPr>
                <w:rFonts w:cs="Arial"/>
                <w:color w:val="000000"/>
                <w:lang w:val="fr-FR"/>
              </w:rPr>
            </w:pPr>
            <w:r w:rsidRPr="00CC54AA">
              <w:rPr>
                <w:rFonts w:cs="Arial"/>
                <w:color w:val="000000"/>
                <w:lang w:val="de-CH"/>
              </w:rPr>
              <w:t>6300 ZUG</w:t>
            </w:r>
          </w:p>
        </w:tc>
        <w:tc>
          <w:tcPr>
            <w:tcW w:w="1134" w:type="dxa"/>
            <w:tcBorders>
              <w:top w:val="single" w:sz="6" w:space="0" w:color="auto"/>
              <w:left w:val="single" w:sz="6" w:space="0" w:color="auto"/>
              <w:bottom w:val="single" w:sz="6" w:space="0" w:color="auto"/>
              <w:right w:val="single" w:sz="6" w:space="0" w:color="auto"/>
            </w:tcBorders>
            <w:hideMark/>
          </w:tcPr>
          <w:p w:rsidR="007D14CC" w:rsidRPr="00CC54AA" w:rsidRDefault="007D14CC" w:rsidP="007D14CC">
            <w:pPr>
              <w:tabs>
                <w:tab w:val="left" w:pos="426"/>
                <w:tab w:val="left" w:pos="4140"/>
                <w:tab w:val="left" w:pos="4230"/>
              </w:tabs>
              <w:spacing w:before="0" w:line="276" w:lineRule="auto"/>
              <w:jc w:val="center"/>
              <w:rPr>
                <w:rFonts w:cs="Arial"/>
                <w:b/>
                <w:color w:val="000000"/>
              </w:rPr>
            </w:pPr>
            <w:r w:rsidRPr="00CC54AA">
              <w:rPr>
                <w:rFonts w:cs="Arial"/>
                <w:b/>
                <w:color w:val="000000"/>
              </w:rPr>
              <w:t>89 41 31</w:t>
            </w:r>
          </w:p>
        </w:tc>
        <w:tc>
          <w:tcPr>
            <w:tcW w:w="3544" w:type="dxa"/>
            <w:tcBorders>
              <w:top w:val="single" w:sz="6" w:space="0" w:color="auto"/>
              <w:left w:val="single" w:sz="6" w:space="0" w:color="auto"/>
              <w:bottom w:val="single" w:sz="6" w:space="0" w:color="auto"/>
              <w:right w:val="single" w:sz="6" w:space="0" w:color="auto"/>
            </w:tcBorders>
            <w:hideMark/>
          </w:tcPr>
          <w:p w:rsidR="007D14CC" w:rsidRPr="00CC54AA" w:rsidRDefault="007D14CC" w:rsidP="007D14CC">
            <w:pPr>
              <w:spacing w:before="0"/>
              <w:jc w:val="left"/>
              <w:rPr>
                <w:color w:val="000000"/>
                <w:lang w:val="en-GB"/>
              </w:rPr>
            </w:pPr>
            <w:r w:rsidRPr="00CC54AA">
              <w:rPr>
                <w:color w:val="000000"/>
                <w:lang w:val="en-GB"/>
              </w:rPr>
              <w:t>Michael Ashdown</w:t>
            </w:r>
          </w:p>
          <w:p w:rsidR="007D14CC" w:rsidRPr="00CC54AA" w:rsidRDefault="007D14CC" w:rsidP="007D14CC">
            <w:pPr>
              <w:spacing w:before="0"/>
              <w:jc w:val="left"/>
              <w:rPr>
                <w:color w:val="000000"/>
                <w:lang w:val="en-GB"/>
              </w:rPr>
            </w:pPr>
            <w:r w:rsidRPr="00CC54AA">
              <w:rPr>
                <w:color w:val="000000"/>
                <w:lang w:val="en-GB"/>
              </w:rPr>
              <w:t>Bahnhofstrasse 10</w:t>
            </w:r>
          </w:p>
          <w:p w:rsidR="007D14CC" w:rsidRPr="00CC54AA" w:rsidRDefault="007D14CC" w:rsidP="007D14CC">
            <w:pPr>
              <w:spacing w:before="0"/>
              <w:jc w:val="left"/>
              <w:rPr>
                <w:color w:val="000000"/>
                <w:lang w:val="en-GB"/>
              </w:rPr>
            </w:pPr>
            <w:r w:rsidRPr="00CC54AA">
              <w:rPr>
                <w:color w:val="000000"/>
                <w:lang w:val="en-GB"/>
              </w:rPr>
              <w:t xml:space="preserve">6300 ZUG </w:t>
            </w:r>
          </w:p>
          <w:p w:rsidR="007D14CC" w:rsidRPr="00F21ADE" w:rsidRDefault="007D14CC" w:rsidP="00F21ADE">
            <w:pPr>
              <w:tabs>
                <w:tab w:val="clear" w:pos="567"/>
                <w:tab w:val="left" w:pos="726"/>
                <w:tab w:val="left" w:pos="4140"/>
                <w:tab w:val="left" w:pos="4230"/>
              </w:tabs>
              <w:spacing w:before="0"/>
              <w:jc w:val="left"/>
              <w:rPr>
                <w:rFonts w:cs="Arial"/>
                <w:lang w:val="en-GB"/>
              </w:rPr>
            </w:pPr>
            <w:r w:rsidRPr="00CC54AA">
              <w:rPr>
                <w:color w:val="000000"/>
                <w:lang w:val="en-GB"/>
              </w:rPr>
              <w:t xml:space="preserve">Tel: </w:t>
            </w:r>
            <w:r w:rsidR="00F21ADE">
              <w:rPr>
                <w:color w:val="000000"/>
                <w:lang w:val="en-GB"/>
              </w:rPr>
              <w:tab/>
            </w:r>
            <w:r w:rsidRPr="00CC54AA">
              <w:rPr>
                <w:color w:val="000000"/>
                <w:lang w:val="en-GB"/>
              </w:rPr>
              <w:t>+</w:t>
            </w:r>
            <w:r w:rsidRPr="00F21ADE">
              <w:rPr>
                <w:rFonts w:cs="Arial"/>
                <w:lang w:val="en-GB"/>
              </w:rPr>
              <w:t>41 43 500 42 44</w:t>
            </w:r>
          </w:p>
          <w:p w:rsidR="007D14CC" w:rsidRPr="00CC54AA" w:rsidRDefault="007D14CC" w:rsidP="00F21ADE">
            <w:pPr>
              <w:tabs>
                <w:tab w:val="clear" w:pos="567"/>
                <w:tab w:val="left" w:pos="726"/>
                <w:tab w:val="left" w:pos="4140"/>
                <w:tab w:val="left" w:pos="4230"/>
              </w:tabs>
              <w:spacing w:before="0"/>
              <w:jc w:val="left"/>
              <w:rPr>
                <w:rFonts w:cs="Arial"/>
                <w:color w:val="000000"/>
                <w:lang w:val="en-GB"/>
              </w:rPr>
            </w:pPr>
            <w:r w:rsidRPr="00F21ADE">
              <w:rPr>
                <w:rFonts w:cs="Arial"/>
                <w:lang w:val="en-GB"/>
              </w:rPr>
              <w:t>E-mail:</w:t>
            </w:r>
            <w:r w:rsidR="00F21ADE" w:rsidRPr="00F21ADE">
              <w:rPr>
                <w:color w:val="000000"/>
                <w:lang w:val="en-GB"/>
              </w:rPr>
              <w:tab/>
            </w:r>
            <w:r w:rsidRPr="00F21ADE">
              <w:rPr>
                <w:color w:val="000000"/>
                <w:lang w:val="en-GB"/>
              </w:rPr>
              <w:t>mashdown@telecom26.ch</w:t>
            </w:r>
          </w:p>
        </w:tc>
        <w:tc>
          <w:tcPr>
            <w:tcW w:w="1134" w:type="dxa"/>
            <w:tcBorders>
              <w:top w:val="single" w:sz="6" w:space="0" w:color="auto"/>
              <w:left w:val="single" w:sz="6" w:space="0" w:color="auto"/>
              <w:bottom w:val="single" w:sz="6" w:space="0" w:color="auto"/>
              <w:right w:val="single" w:sz="6" w:space="0" w:color="auto"/>
            </w:tcBorders>
            <w:hideMark/>
          </w:tcPr>
          <w:p w:rsidR="007D14CC" w:rsidRPr="00CC54AA" w:rsidRDefault="007D14CC" w:rsidP="007D14CC">
            <w:pPr>
              <w:tabs>
                <w:tab w:val="left" w:pos="426"/>
                <w:tab w:val="left" w:pos="4140"/>
                <w:tab w:val="left" w:pos="4230"/>
              </w:tabs>
              <w:spacing w:before="0" w:line="276" w:lineRule="auto"/>
              <w:jc w:val="center"/>
              <w:rPr>
                <w:rFonts w:cs="Arial"/>
                <w:bCs/>
                <w:color w:val="000000"/>
              </w:rPr>
            </w:pPr>
            <w:r w:rsidRPr="00CC54AA">
              <w:rPr>
                <w:rFonts w:cs="Arial"/>
                <w:bCs/>
                <w:color w:val="000000"/>
              </w:rPr>
              <w:t>1.III.2019</w:t>
            </w:r>
          </w:p>
        </w:tc>
      </w:tr>
    </w:tbl>
    <w:p w:rsidR="00BA6682" w:rsidRDefault="00BA6682" w:rsidP="007D14CC">
      <w:pPr>
        <w:spacing w:before="0"/>
        <w:jc w:val="left"/>
      </w:pPr>
    </w:p>
    <w:p w:rsidR="00BA6682" w:rsidRDefault="00BA6682" w:rsidP="007D14CC">
      <w:pPr>
        <w:spacing w:before="0"/>
        <w:jc w:val="left"/>
      </w:pPr>
      <w:r>
        <w:br w:type="page"/>
      </w:r>
    </w:p>
    <w:p w:rsidR="00BA6682" w:rsidRPr="00BA6682" w:rsidRDefault="00BA6682" w:rsidP="00BA6682">
      <w:pPr>
        <w:pStyle w:val="Heading20"/>
        <w:rPr>
          <w:rFonts w:asciiTheme="minorHAnsi" w:hAnsiTheme="minorHAnsi"/>
          <w:lang w:val="en-US"/>
        </w:rPr>
      </w:pPr>
      <w:bookmarkStart w:id="1559" w:name="_Toc1570048"/>
      <w:r w:rsidRPr="00BA6682">
        <w:rPr>
          <w:rFonts w:asciiTheme="minorHAnsi" w:hAnsiTheme="minorHAnsi" w:cstheme="minorBidi"/>
          <w:szCs w:val="26"/>
          <w:lang w:val="en-US"/>
        </w:rPr>
        <w:lastRenderedPageBreak/>
        <w:t xml:space="preserve">Mobile Network Codes (MNC) for the international identification plan </w:t>
      </w:r>
      <w:r w:rsidRPr="00BA6682">
        <w:rPr>
          <w:rFonts w:asciiTheme="minorHAnsi" w:hAnsiTheme="minorHAnsi" w:cstheme="minorBidi"/>
          <w:szCs w:val="26"/>
          <w:lang w:val="en-US"/>
        </w:rPr>
        <w:br/>
        <w:t>for public networks and subscriptions</w:t>
      </w:r>
      <w:r w:rsidRPr="00BA6682">
        <w:rPr>
          <w:rFonts w:asciiTheme="minorHAnsi" w:hAnsiTheme="minorHAnsi" w:cstheme="minorBidi"/>
          <w:szCs w:val="26"/>
          <w:lang w:val="en-US"/>
        </w:rPr>
        <w:br/>
        <w:t>(According to  Recommendation ITU-T E.212 (09/2016))</w:t>
      </w:r>
      <w:r w:rsidRPr="00BA6682">
        <w:rPr>
          <w:rFonts w:asciiTheme="minorHAnsi" w:hAnsiTheme="minorHAnsi" w:cstheme="minorBidi"/>
          <w:szCs w:val="26"/>
          <w:lang w:val="en-US"/>
        </w:rPr>
        <w:br/>
        <w:t>(Position on 15 December 2018)</w:t>
      </w:r>
      <w:bookmarkEnd w:id="1559"/>
    </w:p>
    <w:tbl>
      <w:tblPr>
        <w:tblW w:w="9498" w:type="dxa"/>
        <w:tblCellMar>
          <w:left w:w="0" w:type="dxa"/>
          <w:right w:w="0" w:type="dxa"/>
        </w:tblCellMar>
        <w:tblLook w:val="0000" w:firstRow="0" w:lastRow="0" w:firstColumn="0" w:lastColumn="0" w:noHBand="0" w:noVBand="0"/>
      </w:tblPr>
      <w:tblGrid>
        <w:gridCol w:w="27"/>
        <w:gridCol w:w="9246"/>
        <w:gridCol w:w="225"/>
      </w:tblGrid>
      <w:tr w:rsidR="00334140" w:rsidTr="00BA6682">
        <w:trPr>
          <w:trHeight w:val="116"/>
        </w:trPr>
        <w:tc>
          <w:tcPr>
            <w:tcW w:w="27" w:type="dxa"/>
          </w:tcPr>
          <w:p w:rsidR="00334140" w:rsidRDefault="00334140" w:rsidP="00D046E5">
            <w:pPr>
              <w:pStyle w:val="EmptyCellLayoutStyle"/>
              <w:spacing w:after="0" w:line="240" w:lineRule="auto"/>
            </w:pPr>
          </w:p>
        </w:tc>
        <w:tc>
          <w:tcPr>
            <w:tcW w:w="9246" w:type="dxa"/>
          </w:tcPr>
          <w:p w:rsidR="00334140" w:rsidRDefault="00334140" w:rsidP="00D046E5">
            <w:pPr>
              <w:pStyle w:val="EmptyCellLayoutStyle"/>
              <w:spacing w:after="0" w:line="240" w:lineRule="auto"/>
            </w:pPr>
          </w:p>
        </w:tc>
        <w:tc>
          <w:tcPr>
            <w:tcW w:w="225" w:type="dxa"/>
          </w:tcPr>
          <w:p w:rsidR="00334140" w:rsidRDefault="00334140" w:rsidP="00D046E5">
            <w:pPr>
              <w:pStyle w:val="EmptyCellLayoutStyle"/>
              <w:spacing w:after="0" w:line="240" w:lineRule="auto"/>
            </w:pPr>
          </w:p>
        </w:tc>
      </w:tr>
      <w:tr w:rsidR="00334140" w:rsidTr="00BA6682">
        <w:trPr>
          <w:trHeight w:val="394"/>
        </w:trPr>
        <w:tc>
          <w:tcPr>
            <w:tcW w:w="27" w:type="dxa"/>
          </w:tcPr>
          <w:p w:rsidR="00334140" w:rsidRDefault="00334140" w:rsidP="00D046E5">
            <w:pPr>
              <w:pStyle w:val="EmptyCellLayoutStyle"/>
              <w:spacing w:after="0" w:line="240" w:lineRule="auto"/>
            </w:pPr>
          </w:p>
        </w:tc>
        <w:tc>
          <w:tcPr>
            <w:tcW w:w="9246" w:type="dxa"/>
          </w:tcPr>
          <w:tbl>
            <w:tblPr>
              <w:tblW w:w="0" w:type="auto"/>
              <w:tblCellMar>
                <w:left w:w="0" w:type="dxa"/>
                <w:right w:w="0" w:type="dxa"/>
              </w:tblCellMar>
              <w:tblLook w:val="0000" w:firstRow="0" w:lastRow="0" w:firstColumn="0" w:lastColumn="0" w:noHBand="0" w:noVBand="0"/>
            </w:tblPr>
            <w:tblGrid>
              <w:gridCol w:w="8274"/>
            </w:tblGrid>
            <w:tr w:rsidR="00334140" w:rsidTr="00D046E5">
              <w:trPr>
                <w:trHeight w:val="316"/>
              </w:trPr>
              <w:tc>
                <w:tcPr>
                  <w:tcW w:w="8274" w:type="dxa"/>
                  <w:tcBorders>
                    <w:top w:val="nil"/>
                    <w:left w:val="nil"/>
                    <w:bottom w:val="nil"/>
                    <w:right w:val="nil"/>
                  </w:tcBorders>
                  <w:tcMar>
                    <w:top w:w="39" w:type="dxa"/>
                    <w:left w:w="39" w:type="dxa"/>
                    <w:bottom w:w="39" w:type="dxa"/>
                    <w:right w:w="39" w:type="dxa"/>
                  </w:tcMar>
                </w:tcPr>
                <w:p w:rsidR="00334140" w:rsidRDefault="00334140" w:rsidP="00D046E5">
                  <w:pPr>
                    <w:jc w:val="center"/>
                  </w:pPr>
                  <w:r>
                    <w:rPr>
                      <w:rFonts w:eastAsia="Calibri"/>
                      <w:color w:val="000000"/>
                    </w:rPr>
                    <w:t>(Annex to ITU Operational Bulletin No. 1162 - 15.XII.2018)</w:t>
                  </w:r>
                </w:p>
                <w:p w:rsidR="00334140" w:rsidRDefault="00334140" w:rsidP="00D046E5">
                  <w:pPr>
                    <w:jc w:val="center"/>
                  </w:pPr>
                  <w:r>
                    <w:rPr>
                      <w:rFonts w:eastAsia="Calibri"/>
                      <w:color w:val="000000"/>
                    </w:rPr>
                    <w:t>(Amendment No. 4)</w:t>
                  </w:r>
                </w:p>
              </w:tc>
            </w:tr>
          </w:tbl>
          <w:p w:rsidR="00334140" w:rsidRDefault="00334140" w:rsidP="00D046E5"/>
        </w:tc>
        <w:tc>
          <w:tcPr>
            <w:tcW w:w="225" w:type="dxa"/>
          </w:tcPr>
          <w:p w:rsidR="00334140" w:rsidRDefault="00334140" w:rsidP="00D046E5">
            <w:pPr>
              <w:pStyle w:val="EmptyCellLayoutStyle"/>
              <w:spacing w:after="0" w:line="240" w:lineRule="auto"/>
            </w:pPr>
          </w:p>
        </w:tc>
      </w:tr>
      <w:tr w:rsidR="00334140" w:rsidTr="00BA6682">
        <w:trPr>
          <w:trHeight w:val="103"/>
        </w:trPr>
        <w:tc>
          <w:tcPr>
            <w:tcW w:w="27" w:type="dxa"/>
          </w:tcPr>
          <w:p w:rsidR="00334140" w:rsidRDefault="00334140" w:rsidP="00D046E5">
            <w:pPr>
              <w:pStyle w:val="EmptyCellLayoutStyle"/>
              <w:spacing w:after="0" w:line="240" w:lineRule="auto"/>
            </w:pPr>
          </w:p>
        </w:tc>
        <w:tc>
          <w:tcPr>
            <w:tcW w:w="9246" w:type="dxa"/>
          </w:tcPr>
          <w:p w:rsidR="00334140" w:rsidRDefault="00334140" w:rsidP="00D046E5">
            <w:pPr>
              <w:pStyle w:val="EmptyCellLayoutStyle"/>
              <w:spacing w:after="0" w:line="240" w:lineRule="auto"/>
            </w:pPr>
          </w:p>
        </w:tc>
        <w:tc>
          <w:tcPr>
            <w:tcW w:w="225" w:type="dxa"/>
          </w:tcPr>
          <w:p w:rsidR="00334140" w:rsidRDefault="00334140" w:rsidP="00D046E5">
            <w:pPr>
              <w:pStyle w:val="EmptyCellLayoutStyle"/>
              <w:spacing w:after="0" w:line="240" w:lineRule="auto"/>
            </w:pPr>
          </w:p>
        </w:tc>
      </w:tr>
      <w:tr w:rsidR="00334140" w:rsidTr="00BA6682">
        <w:tc>
          <w:tcPr>
            <w:tcW w:w="27" w:type="dxa"/>
          </w:tcPr>
          <w:p w:rsidR="00334140" w:rsidRDefault="00334140" w:rsidP="00D046E5">
            <w:pPr>
              <w:pStyle w:val="EmptyCellLayoutStyle"/>
              <w:spacing w:after="0" w:line="240" w:lineRule="auto"/>
            </w:pPr>
          </w:p>
        </w:tc>
        <w:tc>
          <w:tcPr>
            <w:tcW w:w="9246" w:type="dxa"/>
          </w:tcPr>
          <w:tbl>
            <w:tblPr>
              <w:tblW w:w="9246" w:type="dxa"/>
              <w:tblBorders>
                <w:top w:val="nil"/>
                <w:left w:val="nil"/>
                <w:bottom w:val="nil"/>
                <w:right w:val="nil"/>
              </w:tblBorders>
              <w:tblCellMar>
                <w:left w:w="0" w:type="dxa"/>
                <w:right w:w="0" w:type="dxa"/>
              </w:tblCellMar>
              <w:tblLook w:val="0000" w:firstRow="0" w:lastRow="0" w:firstColumn="0" w:lastColumn="0" w:noHBand="0" w:noVBand="0"/>
            </w:tblPr>
            <w:tblGrid>
              <w:gridCol w:w="47"/>
              <w:gridCol w:w="167"/>
              <w:gridCol w:w="8512"/>
              <w:gridCol w:w="12"/>
              <w:gridCol w:w="508"/>
            </w:tblGrid>
            <w:tr w:rsidR="00334140" w:rsidTr="00D046E5">
              <w:trPr>
                <w:trHeight w:val="91"/>
              </w:trPr>
              <w:tc>
                <w:tcPr>
                  <w:tcW w:w="99" w:type="dxa"/>
                </w:tcPr>
                <w:p w:rsidR="00334140" w:rsidRDefault="00334140" w:rsidP="00D046E5">
                  <w:pPr>
                    <w:pStyle w:val="EmptyCellLayoutStyle"/>
                    <w:spacing w:after="0" w:line="240" w:lineRule="auto"/>
                  </w:pPr>
                </w:p>
              </w:tc>
              <w:tc>
                <w:tcPr>
                  <w:tcW w:w="202" w:type="dxa"/>
                </w:tcPr>
                <w:p w:rsidR="00334140" w:rsidRDefault="00334140" w:rsidP="00D046E5">
                  <w:pPr>
                    <w:pStyle w:val="EmptyCellLayoutStyle"/>
                    <w:spacing w:after="0" w:line="240" w:lineRule="auto"/>
                  </w:pPr>
                </w:p>
              </w:tc>
              <w:tc>
                <w:tcPr>
                  <w:tcW w:w="7788" w:type="dxa"/>
                </w:tcPr>
                <w:p w:rsidR="00334140" w:rsidRDefault="00334140" w:rsidP="00D046E5">
                  <w:pPr>
                    <w:pStyle w:val="EmptyCellLayoutStyle"/>
                    <w:spacing w:after="0" w:line="240" w:lineRule="auto"/>
                  </w:pPr>
                </w:p>
              </w:tc>
              <w:tc>
                <w:tcPr>
                  <w:tcW w:w="12" w:type="dxa"/>
                </w:tcPr>
                <w:p w:rsidR="00334140" w:rsidRDefault="00334140" w:rsidP="00D046E5">
                  <w:pPr>
                    <w:pStyle w:val="EmptyCellLayoutStyle"/>
                    <w:spacing w:after="0" w:line="240" w:lineRule="auto"/>
                  </w:pPr>
                </w:p>
              </w:tc>
              <w:tc>
                <w:tcPr>
                  <w:tcW w:w="1145" w:type="dxa"/>
                </w:tcPr>
                <w:p w:rsidR="00334140" w:rsidRDefault="00334140" w:rsidP="00D046E5">
                  <w:pPr>
                    <w:pStyle w:val="EmptyCellLayoutStyle"/>
                    <w:spacing w:after="0" w:line="240" w:lineRule="auto"/>
                  </w:pPr>
                </w:p>
              </w:tc>
            </w:tr>
            <w:tr w:rsidR="00334140" w:rsidTr="00D046E5">
              <w:tc>
                <w:tcPr>
                  <w:tcW w:w="99" w:type="dxa"/>
                </w:tcPr>
                <w:p w:rsidR="00334140" w:rsidRDefault="00334140" w:rsidP="00D046E5">
                  <w:pPr>
                    <w:pStyle w:val="EmptyCellLayoutStyle"/>
                    <w:spacing w:after="0" w:line="240" w:lineRule="auto"/>
                  </w:pPr>
                </w:p>
              </w:tc>
              <w:tc>
                <w:tcPr>
                  <w:tcW w:w="202" w:type="dxa"/>
                </w:tcPr>
                <w:p w:rsidR="00334140" w:rsidRDefault="00334140" w:rsidP="00D046E5">
                  <w:pPr>
                    <w:pStyle w:val="EmptyCellLayoutStyle"/>
                    <w:spacing w:after="0" w:line="240" w:lineRule="auto"/>
                  </w:pPr>
                </w:p>
              </w:tc>
              <w:tc>
                <w:tcPr>
                  <w:tcW w:w="7788"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2704"/>
                    <w:gridCol w:w="1496"/>
                    <w:gridCol w:w="3587"/>
                  </w:tblGrid>
                  <w:tr w:rsidR="00334140" w:rsidTr="00D046E5">
                    <w:trPr>
                      <w:trHeight w:val="299"/>
                    </w:trPr>
                    <w:tc>
                      <w:tcPr>
                        <w:tcW w:w="270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334140" w:rsidRDefault="00334140" w:rsidP="00D046E5">
                        <w:r>
                          <w:rPr>
                            <w:rFonts w:eastAsia="Calibri"/>
                            <w:b/>
                            <w:i/>
                            <w:color w:val="000000"/>
                          </w:rPr>
                          <w:t>Country/Geographical area</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334140" w:rsidRDefault="00334140" w:rsidP="00D046E5">
                        <w:r>
                          <w:rPr>
                            <w:rFonts w:eastAsia="Calibri"/>
                            <w:b/>
                            <w:i/>
                            <w:color w:val="000000"/>
                          </w:rPr>
                          <w:t>MCC+MNC *</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334140" w:rsidRDefault="00334140" w:rsidP="00D046E5">
                        <w:r>
                          <w:rPr>
                            <w:rFonts w:eastAsia="Calibri"/>
                            <w:b/>
                            <w:i/>
                            <w:color w:val="000000"/>
                          </w:rPr>
                          <w:t>Operator/Network</w:t>
                        </w:r>
                      </w:p>
                    </w:tc>
                  </w:tr>
                  <w:tr w:rsidR="00334140" w:rsidTr="00D046E5">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334140" w:rsidRDefault="00334140" w:rsidP="00D046E5">
                        <w:r>
                          <w:rPr>
                            <w:rFonts w:eastAsia="Calibri"/>
                            <w:b/>
                            <w:color w:val="000000"/>
                          </w:rPr>
                          <w:t xml:space="preserve">Spain </w:t>
                        </w:r>
                        <w:r>
                          <w:rPr>
                            <w:rFonts w:eastAsia="Calibri"/>
                            <w:b/>
                            <w:color w:val="000000"/>
                          </w:rPr>
                          <w:tab/>
                          <w:t>SUP</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334140" w:rsidRDefault="00334140" w:rsidP="00D046E5">
                        <w:pPr>
                          <w:rPr>
                            <w:sz w:val="0"/>
                          </w:rPr>
                        </w:pP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334140" w:rsidRDefault="00334140" w:rsidP="00D046E5">
                        <w:pPr>
                          <w:rPr>
                            <w:sz w:val="0"/>
                          </w:rPr>
                        </w:pPr>
                      </w:p>
                    </w:tc>
                  </w:tr>
                  <w:tr w:rsidR="00334140" w:rsidRPr="00610555" w:rsidTr="00D046E5">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334140" w:rsidRDefault="00334140" w:rsidP="00D046E5"/>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334140" w:rsidRDefault="00334140" w:rsidP="00D046E5">
                        <w:pPr>
                          <w:jc w:val="center"/>
                        </w:pPr>
                        <w:r>
                          <w:rPr>
                            <w:rFonts w:eastAsia="Calibri"/>
                            <w:color w:val="000000"/>
                          </w:rPr>
                          <w:t>214 36</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334140" w:rsidRPr="00944866" w:rsidRDefault="00334140" w:rsidP="00D046E5">
                        <w:pPr>
                          <w:rPr>
                            <w:lang w:val="es-ES_tradnl"/>
                          </w:rPr>
                        </w:pPr>
                        <w:r w:rsidRPr="00944866">
                          <w:rPr>
                            <w:rFonts w:eastAsia="Calibri"/>
                            <w:color w:val="000000"/>
                            <w:lang w:val="es-ES_tradnl"/>
                          </w:rPr>
                          <w:t>OPEN CABLE TELECOMUNICACIONES, S.L.</w:t>
                        </w:r>
                      </w:p>
                    </w:tc>
                  </w:tr>
                  <w:tr w:rsidR="00334140" w:rsidTr="00D046E5">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334140" w:rsidRDefault="00334140" w:rsidP="00D046E5">
                        <w:r>
                          <w:rPr>
                            <w:rFonts w:eastAsia="Calibri"/>
                            <w:b/>
                            <w:color w:val="000000"/>
                          </w:rPr>
                          <w:t>Switzerland    ADD</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334140" w:rsidRDefault="00334140" w:rsidP="00D046E5">
                        <w:pPr>
                          <w:rPr>
                            <w:sz w:val="0"/>
                          </w:rPr>
                        </w:pP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334140" w:rsidRDefault="00334140" w:rsidP="00D046E5">
                        <w:pPr>
                          <w:rPr>
                            <w:sz w:val="0"/>
                          </w:rPr>
                        </w:pPr>
                      </w:p>
                    </w:tc>
                  </w:tr>
                  <w:tr w:rsidR="00334140" w:rsidTr="00D046E5">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334140" w:rsidRDefault="00334140" w:rsidP="00D046E5"/>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rsidR="00334140" w:rsidRDefault="00334140" w:rsidP="00D046E5">
                        <w:pPr>
                          <w:jc w:val="center"/>
                        </w:pPr>
                        <w:r>
                          <w:rPr>
                            <w:rFonts w:eastAsia="Calibri"/>
                            <w:color w:val="000000"/>
                          </w:rPr>
                          <w:t>228 62</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334140" w:rsidRDefault="00334140" w:rsidP="00D046E5">
                        <w:r>
                          <w:rPr>
                            <w:rFonts w:eastAsia="Calibri"/>
                            <w:color w:val="000000"/>
                          </w:rPr>
                          <w:t>Telecom26 AG</w:t>
                        </w:r>
                      </w:p>
                    </w:tc>
                  </w:tr>
                </w:tbl>
                <w:p w:rsidR="00334140" w:rsidRDefault="00334140" w:rsidP="00D046E5"/>
              </w:tc>
              <w:tc>
                <w:tcPr>
                  <w:tcW w:w="12" w:type="dxa"/>
                </w:tcPr>
                <w:p w:rsidR="00334140" w:rsidRDefault="00334140" w:rsidP="00D046E5">
                  <w:pPr>
                    <w:pStyle w:val="EmptyCellLayoutStyle"/>
                    <w:spacing w:after="0" w:line="240" w:lineRule="auto"/>
                  </w:pPr>
                </w:p>
              </w:tc>
              <w:tc>
                <w:tcPr>
                  <w:tcW w:w="1145" w:type="dxa"/>
                </w:tcPr>
                <w:p w:rsidR="00334140" w:rsidRDefault="00334140" w:rsidP="00D046E5">
                  <w:pPr>
                    <w:pStyle w:val="EmptyCellLayoutStyle"/>
                    <w:spacing w:after="0" w:line="240" w:lineRule="auto"/>
                  </w:pPr>
                </w:p>
              </w:tc>
            </w:tr>
            <w:tr w:rsidR="00334140" w:rsidTr="00D046E5">
              <w:trPr>
                <w:trHeight w:val="322"/>
              </w:trPr>
              <w:tc>
                <w:tcPr>
                  <w:tcW w:w="99" w:type="dxa"/>
                </w:tcPr>
                <w:p w:rsidR="00334140" w:rsidRDefault="00334140" w:rsidP="00D046E5">
                  <w:pPr>
                    <w:pStyle w:val="EmptyCellLayoutStyle"/>
                    <w:spacing w:after="0" w:line="240" w:lineRule="auto"/>
                  </w:pPr>
                </w:p>
              </w:tc>
              <w:tc>
                <w:tcPr>
                  <w:tcW w:w="202" w:type="dxa"/>
                </w:tcPr>
                <w:p w:rsidR="00334140" w:rsidRDefault="00334140" w:rsidP="00D046E5">
                  <w:pPr>
                    <w:pStyle w:val="EmptyCellLayoutStyle"/>
                    <w:spacing w:after="0" w:line="240" w:lineRule="auto"/>
                  </w:pPr>
                </w:p>
              </w:tc>
              <w:tc>
                <w:tcPr>
                  <w:tcW w:w="7788" w:type="dxa"/>
                </w:tcPr>
                <w:p w:rsidR="00334140" w:rsidRDefault="00334140" w:rsidP="00D046E5">
                  <w:pPr>
                    <w:pStyle w:val="EmptyCellLayoutStyle"/>
                    <w:spacing w:after="0" w:line="240" w:lineRule="auto"/>
                  </w:pPr>
                </w:p>
              </w:tc>
              <w:tc>
                <w:tcPr>
                  <w:tcW w:w="12" w:type="dxa"/>
                </w:tcPr>
                <w:p w:rsidR="00334140" w:rsidRDefault="00334140" w:rsidP="00D046E5">
                  <w:pPr>
                    <w:pStyle w:val="EmptyCellLayoutStyle"/>
                    <w:spacing w:after="0" w:line="240" w:lineRule="auto"/>
                  </w:pPr>
                </w:p>
              </w:tc>
              <w:tc>
                <w:tcPr>
                  <w:tcW w:w="1145" w:type="dxa"/>
                </w:tcPr>
                <w:p w:rsidR="00334140" w:rsidRDefault="00334140" w:rsidP="00D046E5">
                  <w:pPr>
                    <w:pStyle w:val="EmptyCellLayoutStyle"/>
                    <w:spacing w:after="0" w:line="240" w:lineRule="auto"/>
                  </w:pPr>
                </w:p>
              </w:tc>
            </w:tr>
            <w:tr w:rsidR="00334140" w:rsidTr="00D046E5">
              <w:trPr>
                <w:trHeight w:val="736"/>
              </w:trPr>
              <w:tc>
                <w:tcPr>
                  <w:tcW w:w="99" w:type="dxa"/>
                </w:tcPr>
                <w:p w:rsidR="00334140" w:rsidRDefault="00334140" w:rsidP="00D046E5">
                  <w:pPr>
                    <w:pStyle w:val="EmptyCellLayoutStyle"/>
                    <w:spacing w:after="0" w:line="240" w:lineRule="auto"/>
                  </w:pPr>
                </w:p>
              </w:tc>
              <w:tc>
                <w:tcPr>
                  <w:tcW w:w="8002" w:type="dxa"/>
                  <w:gridSpan w:val="3"/>
                </w:tcPr>
                <w:tbl>
                  <w:tblPr>
                    <w:tblW w:w="8663" w:type="dxa"/>
                    <w:tblCellMar>
                      <w:left w:w="0" w:type="dxa"/>
                      <w:right w:w="0" w:type="dxa"/>
                    </w:tblCellMar>
                    <w:tblLook w:val="0000" w:firstRow="0" w:lastRow="0" w:firstColumn="0" w:lastColumn="0" w:noHBand="0" w:noVBand="0"/>
                  </w:tblPr>
                  <w:tblGrid>
                    <w:gridCol w:w="8663"/>
                  </w:tblGrid>
                  <w:tr w:rsidR="00334140" w:rsidTr="00D046E5">
                    <w:trPr>
                      <w:trHeight w:val="658"/>
                    </w:trPr>
                    <w:tc>
                      <w:tcPr>
                        <w:tcW w:w="8663" w:type="dxa"/>
                        <w:tcBorders>
                          <w:top w:val="nil"/>
                          <w:left w:val="nil"/>
                          <w:bottom w:val="nil"/>
                          <w:right w:val="nil"/>
                        </w:tcBorders>
                        <w:tcMar>
                          <w:top w:w="39" w:type="dxa"/>
                          <w:left w:w="39" w:type="dxa"/>
                          <w:bottom w:w="39" w:type="dxa"/>
                          <w:right w:w="39" w:type="dxa"/>
                        </w:tcMar>
                      </w:tcPr>
                      <w:p w:rsidR="00334140" w:rsidRDefault="00334140" w:rsidP="00D046E5">
                        <w:r>
                          <w:rPr>
                            <w:rFonts w:ascii="Arial" w:eastAsia="Arial" w:hAnsi="Arial"/>
                            <w:color w:val="000000"/>
                            <w:sz w:val="16"/>
                          </w:rPr>
                          <w:t>____________</w:t>
                        </w:r>
                      </w:p>
                      <w:p w:rsidR="00334140" w:rsidRDefault="00334140" w:rsidP="00D046E5">
                        <w:r>
                          <w:rPr>
                            <w:rFonts w:eastAsia="Calibri"/>
                            <w:color w:val="000000"/>
                            <w:sz w:val="16"/>
                          </w:rPr>
                          <w:t>*</w:t>
                        </w:r>
                        <w:r>
                          <w:rPr>
                            <w:rFonts w:eastAsia="Calibri"/>
                            <w:color w:val="000000"/>
                            <w:sz w:val="18"/>
                          </w:rPr>
                          <w:t>                  MCC:  Mobile Country Code / Indicatif de pays du mobile / Indicativo de país para el servicio móvil</w:t>
                        </w:r>
                      </w:p>
                      <w:p w:rsidR="00334140" w:rsidRDefault="00334140" w:rsidP="00334140">
                        <w:pPr>
                          <w:spacing w:before="0"/>
                        </w:pPr>
                        <w:r>
                          <w:rPr>
                            <w:rFonts w:eastAsia="Calibri"/>
                            <w:color w:val="000000"/>
                            <w:sz w:val="18"/>
                          </w:rPr>
                          <w:t>                    MNC:  Mobile Network Code / Code de réseau mobile / Indicativo de red para el servicio móvil</w:t>
                        </w:r>
                      </w:p>
                    </w:tc>
                  </w:tr>
                </w:tbl>
                <w:p w:rsidR="00334140" w:rsidRDefault="00334140" w:rsidP="00D046E5"/>
              </w:tc>
              <w:tc>
                <w:tcPr>
                  <w:tcW w:w="1145" w:type="dxa"/>
                </w:tcPr>
                <w:p w:rsidR="00334140" w:rsidRDefault="00334140" w:rsidP="00D046E5">
                  <w:pPr>
                    <w:pStyle w:val="EmptyCellLayoutStyle"/>
                    <w:spacing w:after="0" w:line="240" w:lineRule="auto"/>
                  </w:pPr>
                </w:p>
              </w:tc>
            </w:tr>
            <w:tr w:rsidR="00334140" w:rsidTr="00D046E5">
              <w:trPr>
                <w:trHeight w:val="163"/>
              </w:trPr>
              <w:tc>
                <w:tcPr>
                  <w:tcW w:w="99" w:type="dxa"/>
                </w:tcPr>
                <w:p w:rsidR="00334140" w:rsidRDefault="00334140" w:rsidP="00D046E5">
                  <w:pPr>
                    <w:pStyle w:val="EmptyCellLayoutStyle"/>
                    <w:spacing w:after="0" w:line="240" w:lineRule="auto"/>
                  </w:pPr>
                </w:p>
              </w:tc>
              <w:tc>
                <w:tcPr>
                  <w:tcW w:w="202" w:type="dxa"/>
                </w:tcPr>
                <w:p w:rsidR="00334140" w:rsidRDefault="00334140" w:rsidP="00D046E5">
                  <w:pPr>
                    <w:pStyle w:val="EmptyCellLayoutStyle"/>
                    <w:spacing w:after="0" w:line="240" w:lineRule="auto"/>
                  </w:pPr>
                </w:p>
              </w:tc>
              <w:tc>
                <w:tcPr>
                  <w:tcW w:w="7788" w:type="dxa"/>
                </w:tcPr>
                <w:p w:rsidR="00334140" w:rsidRDefault="00334140" w:rsidP="00D046E5">
                  <w:pPr>
                    <w:pStyle w:val="EmptyCellLayoutStyle"/>
                    <w:spacing w:after="0" w:line="240" w:lineRule="auto"/>
                  </w:pPr>
                </w:p>
              </w:tc>
              <w:tc>
                <w:tcPr>
                  <w:tcW w:w="12" w:type="dxa"/>
                </w:tcPr>
                <w:p w:rsidR="00334140" w:rsidRDefault="00334140" w:rsidP="00D046E5">
                  <w:pPr>
                    <w:pStyle w:val="EmptyCellLayoutStyle"/>
                    <w:spacing w:after="0" w:line="240" w:lineRule="auto"/>
                  </w:pPr>
                </w:p>
              </w:tc>
              <w:tc>
                <w:tcPr>
                  <w:tcW w:w="1145" w:type="dxa"/>
                </w:tcPr>
                <w:p w:rsidR="00334140" w:rsidRDefault="00334140" w:rsidP="00D046E5">
                  <w:pPr>
                    <w:pStyle w:val="EmptyCellLayoutStyle"/>
                    <w:spacing w:after="0" w:line="240" w:lineRule="auto"/>
                  </w:pPr>
                </w:p>
              </w:tc>
            </w:tr>
          </w:tbl>
          <w:p w:rsidR="00334140" w:rsidRDefault="00334140" w:rsidP="00D046E5"/>
        </w:tc>
        <w:tc>
          <w:tcPr>
            <w:tcW w:w="225" w:type="dxa"/>
          </w:tcPr>
          <w:p w:rsidR="00334140" w:rsidRDefault="00334140" w:rsidP="00D046E5">
            <w:pPr>
              <w:pStyle w:val="EmptyCellLayoutStyle"/>
              <w:spacing w:after="0" w:line="240" w:lineRule="auto"/>
            </w:pPr>
          </w:p>
        </w:tc>
      </w:tr>
    </w:tbl>
    <w:p w:rsidR="00334140" w:rsidRDefault="00334140" w:rsidP="007D14CC">
      <w:pPr>
        <w:spacing w:before="0"/>
        <w:jc w:val="left"/>
      </w:pPr>
      <w:r>
        <w:br w:type="page"/>
      </w:r>
    </w:p>
    <w:p w:rsidR="00334140" w:rsidRPr="00BA6682" w:rsidRDefault="00334140" w:rsidP="00334140">
      <w:pPr>
        <w:pStyle w:val="Heading20"/>
        <w:rPr>
          <w:rFonts w:asciiTheme="minorHAnsi" w:hAnsiTheme="minorHAnsi"/>
          <w:lang w:val="en-US"/>
        </w:rPr>
      </w:pPr>
      <w:bookmarkStart w:id="1560" w:name="_Toc1570049"/>
      <w:r w:rsidRPr="00BA6682">
        <w:rPr>
          <w:rFonts w:asciiTheme="minorHAnsi" w:hAnsiTheme="minorHAnsi" w:cstheme="minorBidi"/>
          <w:szCs w:val="26"/>
          <w:lang w:val="en-US"/>
        </w:rPr>
        <w:lastRenderedPageBreak/>
        <w:t>Lis</w:t>
      </w:r>
      <w:r w:rsidRPr="00BA6682">
        <w:rPr>
          <w:rFonts w:asciiTheme="minorHAnsi" w:hAnsiTheme="minorHAnsi"/>
          <w:lang w:val="en-US"/>
        </w:rPr>
        <w:t xml:space="preserve">t of ITU Carrier Codes </w:t>
      </w:r>
      <w:r w:rsidRPr="00BA6682">
        <w:rPr>
          <w:rFonts w:asciiTheme="minorHAnsi" w:hAnsiTheme="minorHAnsi"/>
          <w:lang w:val="en-US"/>
        </w:rPr>
        <w:br/>
        <w:t xml:space="preserve">(According to Recommendation ITU-T M.1400 (03/2013)) </w:t>
      </w:r>
      <w:r w:rsidRPr="00BA6682">
        <w:rPr>
          <w:rFonts w:asciiTheme="minorHAnsi" w:hAnsiTheme="minorHAnsi"/>
          <w:lang w:val="en-US"/>
        </w:rPr>
        <w:br/>
        <w:t>(Position on 15 September 2014)</w:t>
      </w:r>
      <w:bookmarkEnd w:id="1560"/>
    </w:p>
    <w:p w:rsidR="00334140" w:rsidRDefault="00334140" w:rsidP="00334140">
      <w:pPr>
        <w:spacing w:before="240"/>
        <w:jc w:val="center"/>
      </w:pPr>
      <w:r>
        <w:t>(Annex to ITU Operational Bulletin No. 1060 – 15.IX.2014)</w:t>
      </w:r>
      <w:r>
        <w:br/>
        <w:t>(Amendment No. 74)</w:t>
      </w:r>
    </w:p>
    <w:p w:rsidR="00334140" w:rsidRPr="00992FEE" w:rsidRDefault="00334140" w:rsidP="00334140"/>
    <w:tbl>
      <w:tblPr>
        <w:tblW w:w="9356" w:type="dxa"/>
        <w:tblLayout w:type="fixed"/>
        <w:tblLook w:val="04A0" w:firstRow="1" w:lastRow="0" w:firstColumn="1" w:lastColumn="0" w:noHBand="0" w:noVBand="1"/>
      </w:tblPr>
      <w:tblGrid>
        <w:gridCol w:w="4111"/>
        <w:gridCol w:w="1843"/>
        <w:gridCol w:w="3402"/>
      </w:tblGrid>
      <w:tr w:rsidR="00334140" w:rsidRPr="00860C0A" w:rsidTr="00D046E5">
        <w:trPr>
          <w:cantSplit/>
          <w:tblHeader/>
        </w:trPr>
        <w:tc>
          <w:tcPr>
            <w:tcW w:w="4111" w:type="dxa"/>
            <w:hideMark/>
          </w:tcPr>
          <w:p w:rsidR="00334140" w:rsidRPr="00860C0A" w:rsidRDefault="00334140" w:rsidP="00D046E5">
            <w:pPr>
              <w:widowControl w:val="0"/>
              <w:spacing w:before="60"/>
              <w:rPr>
                <w:rFonts w:asciiTheme="minorHAnsi" w:eastAsia="SimSun" w:hAnsiTheme="minorHAnsi" w:cs="Arial"/>
                <w:b/>
                <w:bCs/>
                <w:i/>
                <w:iCs/>
                <w:color w:val="000000"/>
              </w:rPr>
            </w:pPr>
            <w:r w:rsidRPr="00860C0A">
              <w:rPr>
                <w:rFonts w:asciiTheme="minorHAnsi" w:eastAsia="SimSun" w:hAnsiTheme="minorHAnsi" w:cs="Arial"/>
                <w:b/>
                <w:bCs/>
                <w:i/>
                <w:iCs/>
                <w:color w:val="000000"/>
              </w:rPr>
              <w:t>Country or area/ISO code</w:t>
            </w:r>
          </w:p>
        </w:tc>
        <w:tc>
          <w:tcPr>
            <w:tcW w:w="1843" w:type="dxa"/>
            <w:hideMark/>
          </w:tcPr>
          <w:p w:rsidR="00334140" w:rsidRPr="00860C0A" w:rsidRDefault="00334140" w:rsidP="00D046E5">
            <w:pPr>
              <w:widowControl w:val="0"/>
              <w:spacing w:before="60"/>
              <w:jc w:val="center"/>
              <w:rPr>
                <w:rFonts w:asciiTheme="minorHAnsi" w:eastAsia="SimSun" w:hAnsiTheme="minorHAnsi" w:cs="Arial"/>
                <w:b/>
                <w:bCs/>
                <w:i/>
                <w:iCs/>
                <w:color w:val="000000"/>
              </w:rPr>
            </w:pPr>
            <w:r w:rsidRPr="00860C0A">
              <w:rPr>
                <w:rFonts w:asciiTheme="minorHAnsi" w:eastAsia="SimSun" w:hAnsiTheme="minorHAnsi" w:cs="Arial"/>
                <w:b/>
                <w:bCs/>
                <w:i/>
                <w:iCs/>
                <w:color w:val="000000"/>
              </w:rPr>
              <w:t>Company Code</w:t>
            </w:r>
          </w:p>
        </w:tc>
        <w:tc>
          <w:tcPr>
            <w:tcW w:w="3402" w:type="dxa"/>
            <w:hideMark/>
          </w:tcPr>
          <w:p w:rsidR="00334140" w:rsidRPr="00860C0A" w:rsidRDefault="00334140" w:rsidP="00D046E5">
            <w:pPr>
              <w:widowControl w:val="0"/>
              <w:spacing w:before="60"/>
              <w:rPr>
                <w:rFonts w:asciiTheme="minorHAnsi" w:eastAsia="SimSun" w:hAnsiTheme="minorHAnsi" w:cs="Arial"/>
                <w:b/>
                <w:bCs/>
                <w:i/>
                <w:iCs/>
                <w:color w:val="000000"/>
              </w:rPr>
            </w:pPr>
            <w:r w:rsidRPr="00860C0A">
              <w:rPr>
                <w:rFonts w:asciiTheme="minorHAnsi" w:eastAsia="SimSun" w:hAnsiTheme="minorHAnsi" w:cs="Arial"/>
                <w:b/>
                <w:bCs/>
                <w:i/>
                <w:iCs/>
                <w:color w:val="000000"/>
              </w:rPr>
              <w:t>Contact</w:t>
            </w:r>
          </w:p>
        </w:tc>
      </w:tr>
      <w:tr w:rsidR="00334140" w:rsidRPr="00860C0A" w:rsidTr="00D046E5">
        <w:trPr>
          <w:cantSplit/>
          <w:tblHeader/>
        </w:trPr>
        <w:tc>
          <w:tcPr>
            <w:tcW w:w="4111" w:type="dxa"/>
            <w:tcBorders>
              <w:top w:val="nil"/>
              <w:left w:val="nil"/>
              <w:bottom w:val="single" w:sz="4" w:space="0" w:color="auto"/>
              <w:right w:val="nil"/>
            </w:tcBorders>
            <w:hideMark/>
          </w:tcPr>
          <w:p w:rsidR="00334140" w:rsidRPr="00860C0A" w:rsidRDefault="00334140" w:rsidP="00D046E5">
            <w:pPr>
              <w:widowControl w:val="0"/>
              <w:rPr>
                <w:rFonts w:asciiTheme="minorHAnsi" w:eastAsia="SimSun" w:hAnsiTheme="minorHAnsi" w:cs="Arial"/>
                <w:b/>
                <w:bCs/>
                <w:i/>
                <w:iCs/>
                <w:color w:val="000000"/>
              </w:rPr>
            </w:pPr>
            <w:r w:rsidRPr="00860C0A">
              <w:rPr>
                <w:rFonts w:asciiTheme="minorHAnsi" w:eastAsia="SimSun" w:hAnsiTheme="minorHAnsi" w:cs="Arial"/>
                <w:i/>
                <w:iCs/>
              </w:rPr>
              <w:t xml:space="preserve">  </w:t>
            </w:r>
            <w:r w:rsidRPr="00860C0A">
              <w:rPr>
                <w:rFonts w:asciiTheme="minorHAnsi" w:eastAsia="SimSun" w:hAnsiTheme="minorHAnsi" w:cs="Arial"/>
                <w:b/>
                <w:bCs/>
                <w:i/>
                <w:iCs/>
                <w:color w:val="000000"/>
              </w:rPr>
              <w:t>Company Name/Address</w:t>
            </w:r>
          </w:p>
        </w:tc>
        <w:tc>
          <w:tcPr>
            <w:tcW w:w="1843" w:type="dxa"/>
            <w:tcBorders>
              <w:top w:val="nil"/>
              <w:left w:val="nil"/>
              <w:bottom w:val="single" w:sz="4" w:space="0" w:color="auto"/>
              <w:right w:val="nil"/>
            </w:tcBorders>
            <w:hideMark/>
          </w:tcPr>
          <w:p w:rsidR="00334140" w:rsidRPr="00860C0A" w:rsidRDefault="00334140" w:rsidP="00D046E5">
            <w:pPr>
              <w:widowControl w:val="0"/>
              <w:jc w:val="center"/>
              <w:rPr>
                <w:rFonts w:asciiTheme="minorHAnsi" w:eastAsia="SimSun" w:hAnsiTheme="minorHAnsi" w:cs="Arial"/>
                <w:b/>
                <w:bCs/>
                <w:i/>
                <w:iCs/>
                <w:color w:val="000000"/>
              </w:rPr>
            </w:pPr>
            <w:r w:rsidRPr="00860C0A">
              <w:rPr>
                <w:rFonts w:asciiTheme="minorHAnsi" w:eastAsia="SimSun" w:hAnsiTheme="minorHAnsi" w:cs="Arial"/>
                <w:b/>
                <w:bCs/>
                <w:i/>
                <w:iCs/>
                <w:color w:val="000000"/>
              </w:rPr>
              <w:t>(carrier code)</w:t>
            </w:r>
          </w:p>
        </w:tc>
        <w:tc>
          <w:tcPr>
            <w:tcW w:w="3402" w:type="dxa"/>
            <w:tcBorders>
              <w:top w:val="nil"/>
              <w:left w:val="nil"/>
              <w:bottom w:val="single" w:sz="4" w:space="0" w:color="auto"/>
              <w:right w:val="nil"/>
            </w:tcBorders>
          </w:tcPr>
          <w:p w:rsidR="00334140" w:rsidRPr="00860C0A" w:rsidRDefault="00334140" w:rsidP="00D046E5">
            <w:pPr>
              <w:widowControl w:val="0"/>
              <w:rPr>
                <w:rFonts w:asciiTheme="minorHAnsi" w:eastAsia="SimSun" w:hAnsiTheme="minorHAnsi" w:cs="Arial"/>
                <w:b/>
                <w:bCs/>
                <w:i/>
                <w:iCs/>
                <w:color w:val="000000"/>
              </w:rPr>
            </w:pPr>
          </w:p>
        </w:tc>
      </w:tr>
    </w:tbl>
    <w:p w:rsidR="00334140" w:rsidRDefault="00334140" w:rsidP="00334140">
      <w:pPr>
        <w:rPr>
          <w:rFonts w:cs="Calibri"/>
          <w:color w:val="000000"/>
        </w:rPr>
      </w:pPr>
    </w:p>
    <w:p w:rsidR="00334140" w:rsidRPr="00860C0A" w:rsidRDefault="00334140" w:rsidP="00334140">
      <w:pPr>
        <w:rPr>
          <w:rFonts w:cs="Calibri"/>
          <w:color w:val="000000"/>
        </w:rPr>
      </w:pPr>
    </w:p>
    <w:p w:rsidR="00334140" w:rsidRPr="00860C0A" w:rsidRDefault="00334140" w:rsidP="00334140">
      <w:pPr>
        <w:tabs>
          <w:tab w:val="left" w:pos="3686"/>
        </w:tabs>
        <w:rPr>
          <w:rFonts w:cs="Calibri"/>
          <w:b/>
          <w:i/>
        </w:rPr>
      </w:pPr>
      <w:r w:rsidRPr="00860C0A">
        <w:rPr>
          <w:rFonts w:eastAsia="SimSun"/>
          <w:b/>
          <w:bCs/>
          <w:i/>
          <w:iCs/>
        </w:rPr>
        <w:t>Germany (Federal Republic of) / DEU</w:t>
      </w:r>
      <w:r w:rsidRPr="00860C0A">
        <w:rPr>
          <w:rFonts w:cs="Calibri"/>
          <w:b/>
          <w:i/>
          <w:color w:val="00B050"/>
        </w:rPr>
        <w:tab/>
      </w:r>
      <w:r w:rsidRPr="00860C0A">
        <w:rPr>
          <w:rFonts w:cs="Calibri"/>
          <w:b/>
        </w:rPr>
        <w:t>ADD</w:t>
      </w:r>
    </w:p>
    <w:p w:rsidR="00334140" w:rsidRDefault="00334140" w:rsidP="00334140">
      <w:pPr>
        <w:overflowPunct/>
        <w:textAlignment w:val="auto"/>
        <w:rPr>
          <w:rFonts w:cs="Calibri"/>
          <w:color w:val="000000"/>
          <w:szCs w:val="22"/>
          <w:lang w:val="pt-BR"/>
        </w:rPr>
      </w:pPr>
    </w:p>
    <w:tbl>
      <w:tblPr>
        <w:tblW w:w="9923" w:type="dxa"/>
        <w:tblLayout w:type="fixed"/>
        <w:tblLook w:val="04A0" w:firstRow="1" w:lastRow="0" w:firstColumn="1" w:lastColumn="0" w:noHBand="0" w:noVBand="1"/>
      </w:tblPr>
      <w:tblGrid>
        <w:gridCol w:w="4111"/>
        <w:gridCol w:w="1843"/>
        <w:gridCol w:w="3969"/>
      </w:tblGrid>
      <w:tr w:rsidR="00334140" w:rsidRPr="00BA52CE" w:rsidTr="00D046E5">
        <w:trPr>
          <w:trHeight w:val="1014"/>
        </w:trPr>
        <w:tc>
          <w:tcPr>
            <w:tcW w:w="4111" w:type="dxa"/>
          </w:tcPr>
          <w:p w:rsidR="00334140" w:rsidRDefault="00334140" w:rsidP="00C562D4">
            <w:pPr>
              <w:tabs>
                <w:tab w:val="left" w:pos="426"/>
                <w:tab w:val="left" w:pos="4140"/>
                <w:tab w:val="left" w:pos="4230"/>
              </w:tabs>
              <w:spacing w:before="0"/>
              <w:rPr>
                <w:rFonts w:cstheme="minorBidi"/>
                <w:lang w:val="de-CH"/>
              </w:rPr>
            </w:pPr>
            <w:r w:rsidRPr="0054370D">
              <w:rPr>
                <w:rFonts w:cstheme="minorBidi"/>
                <w:lang w:val="de-CH"/>
              </w:rPr>
              <w:t>amabo GmbH</w:t>
            </w:r>
          </w:p>
          <w:p w:rsidR="00334140" w:rsidRPr="00B67262" w:rsidRDefault="00334140" w:rsidP="00C562D4">
            <w:pPr>
              <w:tabs>
                <w:tab w:val="left" w:pos="426"/>
                <w:tab w:val="left" w:pos="4140"/>
                <w:tab w:val="left" w:pos="4230"/>
              </w:tabs>
              <w:spacing w:before="0"/>
              <w:rPr>
                <w:rFonts w:cstheme="minorBidi"/>
                <w:lang w:val="de-CH"/>
              </w:rPr>
            </w:pPr>
            <w:r w:rsidRPr="00B67262">
              <w:rPr>
                <w:rFonts w:cstheme="minorBidi"/>
                <w:lang w:val="de-CH"/>
              </w:rPr>
              <w:t>Essener Strasse 2 - 24</w:t>
            </w:r>
          </w:p>
          <w:p w:rsidR="00334140" w:rsidRPr="00620DD6" w:rsidRDefault="00334140" w:rsidP="00C562D4">
            <w:pPr>
              <w:tabs>
                <w:tab w:val="left" w:pos="426"/>
                <w:tab w:val="left" w:pos="4140"/>
                <w:tab w:val="left" w:pos="4230"/>
              </w:tabs>
              <w:spacing w:before="0"/>
              <w:rPr>
                <w:rFonts w:cstheme="minorBidi"/>
                <w:lang w:val="de-CH"/>
              </w:rPr>
            </w:pPr>
            <w:r w:rsidRPr="00B67262">
              <w:rPr>
                <w:rFonts w:cstheme="minorBidi"/>
                <w:lang w:val="de-CH"/>
              </w:rPr>
              <w:t>46047 OBERHAUSEN</w:t>
            </w:r>
          </w:p>
        </w:tc>
        <w:tc>
          <w:tcPr>
            <w:tcW w:w="1843" w:type="dxa"/>
          </w:tcPr>
          <w:p w:rsidR="00334140" w:rsidRPr="00860C0A" w:rsidRDefault="00334140" w:rsidP="00C562D4">
            <w:pPr>
              <w:widowControl w:val="0"/>
              <w:spacing w:before="0"/>
              <w:jc w:val="center"/>
              <w:rPr>
                <w:rFonts w:eastAsia="SimSun" w:cstheme="minorBidi"/>
                <w:b/>
                <w:bCs/>
                <w:color w:val="000000"/>
              </w:rPr>
            </w:pPr>
            <w:r>
              <w:rPr>
                <w:rFonts w:eastAsia="SimSun" w:cstheme="minorBidi"/>
                <w:b/>
                <w:bCs/>
                <w:color w:val="000000"/>
              </w:rPr>
              <w:t>AMABO</w:t>
            </w:r>
          </w:p>
        </w:tc>
        <w:tc>
          <w:tcPr>
            <w:tcW w:w="3969" w:type="dxa"/>
          </w:tcPr>
          <w:p w:rsidR="00334140" w:rsidRPr="00322E2B" w:rsidRDefault="00334140" w:rsidP="00C562D4">
            <w:pPr>
              <w:tabs>
                <w:tab w:val="left" w:pos="426"/>
                <w:tab w:val="left" w:pos="4140"/>
                <w:tab w:val="left" w:pos="4230"/>
              </w:tabs>
              <w:spacing w:before="0"/>
              <w:rPr>
                <w:rFonts w:cstheme="minorBidi"/>
                <w:lang w:val="de-CH"/>
              </w:rPr>
            </w:pPr>
            <w:r>
              <w:rPr>
                <w:rFonts w:cstheme="minorBidi"/>
                <w:lang w:val="en-GB"/>
              </w:rPr>
              <w:t xml:space="preserve">Mr </w:t>
            </w:r>
            <w:r w:rsidRPr="00B67262">
              <w:rPr>
                <w:rFonts w:cstheme="minorBidi"/>
                <w:lang w:val="en-GB"/>
              </w:rPr>
              <w:t>Aiko Marschner</w:t>
            </w:r>
          </w:p>
          <w:p w:rsidR="00334140" w:rsidRDefault="00334140" w:rsidP="00C562D4">
            <w:pPr>
              <w:widowControl w:val="0"/>
              <w:tabs>
                <w:tab w:val="clear" w:pos="567"/>
                <w:tab w:val="left" w:pos="742"/>
              </w:tabs>
              <w:spacing w:before="0"/>
              <w:rPr>
                <w:rFonts w:cs="Calibri"/>
                <w:lang w:val="en-GB"/>
              </w:rPr>
            </w:pPr>
            <w:r>
              <w:rPr>
                <w:rFonts w:cstheme="minorBidi"/>
                <w:lang w:val="de-CH"/>
              </w:rPr>
              <w:t>Tel.:</w:t>
            </w:r>
            <w:r>
              <w:rPr>
                <w:rFonts w:cstheme="minorBidi"/>
                <w:lang w:val="de-CH"/>
              </w:rPr>
              <w:tab/>
            </w:r>
            <w:r w:rsidRPr="00B67262">
              <w:rPr>
                <w:rFonts w:cs="Calibri"/>
                <w:lang w:val="en-GB"/>
              </w:rPr>
              <w:t>+49 211 90096463</w:t>
            </w:r>
          </w:p>
          <w:p w:rsidR="00334140" w:rsidRPr="00322E2B" w:rsidRDefault="00334140" w:rsidP="00C562D4">
            <w:pPr>
              <w:widowControl w:val="0"/>
              <w:tabs>
                <w:tab w:val="clear" w:pos="567"/>
                <w:tab w:val="left" w:pos="742"/>
              </w:tabs>
              <w:spacing w:before="0"/>
              <w:rPr>
                <w:rFonts w:cstheme="minorBidi"/>
                <w:lang w:val="de-CH"/>
              </w:rPr>
            </w:pPr>
            <w:r>
              <w:rPr>
                <w:rFonts w:cs="Calibri"/>
                <w:lang w:val="en-GB"/>
              </w:rPr>
              <w:t xml:space="preserve">Fax: </w:t>
            </w:r>
            <w:r>
              <w:rPr>
                <w:rFonts w:cs="Calibri"/>
                <w:lang w:val="en-GB"/>
              </w:rPr>
              <w:tab/>
            </w:r>
            <w:r w:rsidRPr="00B67262">
              <w:rPr>
                <w:rFonts w:cs="Calibri"/>
                <w:lang w:val="en-GB"/>
              </w:rPr>
              <w:t>+49 211 90096463</w:t>
            </w:r>
          </w:p>
          <w:p w:rsidR="00334140" w:rsidRPr="005574D6" w:rsidRDefault="00334140" w:rsidP="00C562D4">
            <w:pPr>
              <w:widowControl w:val="0"/>
              <w:tabs>
                <w:tab w:val="clear" w:pos="567"/>
                <w:tab w:val="left" w:pos="742"/>
              </w:tabs>
              <w:spacing w:before="0" w:after="120"/>
              <w:rPr>
                <w:rFonts w:eastAsia="SimSun" w:cstheme="minorBidi"/>
                <w:color w:val="000000"/>
                <w:lang w:val="en-GB"/>
              </w:rPr>
            </w:pPr>
            <w:r w:rsidRPr="00322E2B">
              <w:rPr>
                <w:rFonts w:cstheme="minorBidi"/>
                <w:lang w:val="de-CH"/>
              </w:rPr>
              <w:t>E-m</w:t>
            </w:r>
            <w:r>
              <w:rPr>
                <w:rFonts w:cstheme="minorBidi"/>
                <w:lang w:val="de-CH"/>
              </w:rPr>
              <w:t>ail :</w:t>
            </w:r>
            <w:r>
              <w:rPr>
                <w:rFonts w:cstheme="minorBidi"/>
                <w:lang w:val="de-CH"/>
              </w:rPr>
              <w:tab/>
            </w:r>
            <w:r w:rsidRPr="00B67262">
              <w:rPr>
                <w:rFonts w:cstheme="minorBidi"/>
                <w:lang w:val="de-CH"/>
              </w:rPr>
              <w:t>aiko.marschner@amabo.de</w:t>
            </w:r>
          </w:p>
        </w:tc>
      </w:tr>
      <w:tr w:rsidR="00334140" w:rsidRPr="005574D6" w:rsidTr="00D046E5">
        <w:trPr>
          <w:trHeight w:val="1014"/>
        </w:trPr>
        <w:tc>
          <w:tcPr>
            <w:tcW w:w="4111" w:type="dxa"/>
          </w:tcPr>
          <w:p w:rsidR="00334140" w:rsidRPr="00620DD6" w:rsidRDefault="00334140" w:rsidP="00C562D4">
            <w:pPr>
              <w:tabs>
                <w:tab w:val="left" w:pos="426"/>
                <w:tab w:val="left" w:pos="4140"/>
                <w:tab w:val="left" w:pos="4230"/>
              </w:tabs>
              <w:jc w:val="left"/>
              <w:rPr>
                <w:rFonts w:cstheme="minorBidi"/>
                <w:lang w:val="de-CH"/>
              </w:rPr>
            </w:pPr>
            <w:r w:rsidRPr="00ED6173">
              <w:rPr>
                <w:rFonts w:cstheme="minorBidi"/>
                <w:lang w:val="de-CH"/>
              </w:rPr>
              <w:t>Tele Columbus AG</w:t>
            </w:r>
            <w:r>
              <w:rPr>
                <w:rFonts w:cstheme="minorBidi"/>
                <w:lang w:val="de-CH"/>
              </w:rPr>
              <w:t>,</w:t>
            </w:r>
            <w:r>
              <w:rPr>
                <w:rFonts w:cstheme="minorBidi"/>
                <w:lang w:val="de-CH"/>
              </w:rPr>
              <w:br/>
            </w:r>
            <w:r w:rsidRPr="00ED6173">
              <w:rPr>
                <w:rFonts w:cstheme="minorBidi"/>
                <w:lang w:val="de-CH"/>
              </w:rPr>
              <w:t>Bulk-Account</w:t>
            </w:r>
            <w:r w:rsidR="00C562D4">
              <w:rPr>
                <w:rFonts w:cstheme="minorBidi"/>
                <w:lang w:val="de-CH"/>
              </w:rPr>
              <w:br/>
            </w:r>
            <w:r w:rsidRPr="00ED6173">
              <w:rPr>
                <w:rFonts w:cstheme="minorBidi"/>
                <w:lang w:val="de-CH"/>
              </w:rPr>
              <w:t>Kaiserin-Augusta-Allee 108</w:t>
            </w:r>
            <w:r w:rsidR="00C562D4">
              <w:rPr>
                <w:rFonts w:cstheme="minorBidi"/>
                <w:lang w:val="de-CH"/>
              </w:rPr>
              <w:br/>
            </w:r>
            <w:r w:rsidRPr="00ED6173">
              <w:rPr>
                <w:rFonts w:cstheme="minorBidi"/>
                <w:lang w:val="de-CH"/>
              </w:rPr>
              <w:t>D-10553 BERLIN</w:t>
            </w:r>
          </w:p>
        </w:tc>
        <w:tc>
          <w:tcPr>
            <w:tcW w:w="1843" w:type="dxa"/>
          </w:tcPr>
          <w:p w:rsidR="00334140" w:rsidRPr="00860C0A" w:rsidRDefault="00334140" w:rsidP="00D046E5">
            <w:pPr>
              <w:widowControl w:val="0"/>
              <w:jc w:val="center"/>
              <w:rPr>
                <w:rFonts w:eastAsia="SimSun" w:cstheme="minorBidi"/>
                <w:b/>
                <w:bCs/>
                <w:color w:val="000000"/>
              </w:rPr>
            </w:pPr>
            <w:r>
              <w:rPr>
                <w:rFonts w:eastAsia="SimSun" w:cstheme="minorBidi"/>
                <w:b/>
                <w:bCs/>
                <w:color w:val="000000"/>
              </w:rPr>
              <w:t>FLTC</w:t>
            </w:r>
          </w:p>
        </w:tc>
        <w:tc>
          <w:tcPr>
            <w:tcW w:w="3969" w:type="dxa"/>
          </w:tcPr>
          <w:p w:rsidR="00334140" w:rsidRPr="005574D6" w:rsidRDefault="00334140" w:rsidP="00C562D4">
            <w:pPr>
              <w:tabs>
                <w:tab w:val="clear" w:pos="567"/>
                <w:tab w:val="left" w:pos="755"/>
                <w:tab w:val="left" w:pos="4140"/>
                <w:tab w:val="left" w:pos="4230"/>
              </w:tabs>
              <w:jc w:val="left"/>
              <w:rPr>
                <w:rFonts w:eastAsia="SimSun" w:cstheme="minorBidi"/>
                <w:color w:val="000000"/>
                <w:lang w:val="en-GB"/>
              </w:rPr>
            </w:pPr>
            <w:r w:rsidRPr="00ED6173">
              <w:rPr>
                <w:rFonts w:cstheme="minorBidi"/>
                <w:lang w:val="en-GB"/>
              </w:rPr>
              <w:t>Mrs Corinna Jaehneke</w:t>
            </w:r>
            <w:r w:rsidR="00C562D4">
              <w:rPr>
                <w:rFonts w:cstheme="minorBidi"/>
                <w:lang w:val="de-CH"/>
              </w:rPr>
              <w:br/>
            </w:r>
            <w:r>
              <w:rPr>
                <w:rFonts w:cstheme="minorBidi"/>
                <w:lang w:val="de-CH"/>
              </w:rPr>
              <w:t>Tel.:</w:t>
            </w:r>
            <w:r>
              <w:rPr>
                <w:rFonts w:cstheme="minorBidi"/>
                <w:lang w:val="de-CH"/>
              </w:rPr>
              <w:tab/>
            </w:r>
            <w:r w:rsidRPr="00B67262">
              <w:rPr>
                <w:rFonts w:cs="Calibri"/>
                <w:lang w:val="en-GB"/>
              </w:rPr>
              <w:t>+</w:t>
            </w:r>
            <w:r w:rsidRPr="00ED6173">
              <w:rPr>
                <w:rFonts w:cs="Calibri"/>
                <w:lang w:val="en-GB"/>
              </w:rPr>
              <w:t>49 30 3388 1029</w:t>
            </w:r>
            <w:r w:rsidR="00C562D4">
              <w:rPr>
                <w:rFonts w:cs="Calibri"/>
                <w:lang w:val="en-GB"/>
              </w:rPr>
              <w:br/>
            </w:r>
            <w:r w:rsidRPr="00C562D4">
              <w:rPr>
                <w:rFonts w:cs="Calibri"/>
                <w:lang w:val="en-GB"/>
              </w:rPr>
              <w:t>E-mail :</w:t>
            </w:r>
            <w:r w:rsidRPr="00C562D4">
              <w:rPr>
                <w:rFonts w:cs="Calibri"/>
                <w:lang w:val="en-GB"/>
              </w:rPr>
              <w:tab/>
            </w:r>
            <w:r w:rsidRPr="00ED6173">
              <w:rPr>
                <w:rFonts w:cstheme="minorBidi"/>
                <w:lang w:val="de-CH"/>
              </w:rPr>
              <w:t>corinna.jaehneke@pyur.com</w:t>
            </w:r>
          </w:p>
        </w:tc>
      </w:tr>
    </w:tbl>
    <w:p w:rsidR="00334140" w:rsidRDefault="00334140" w:rsidP="00334140">
      <w:pPr>
        <w:rPr>
          <w:lang w:val="en-GB"/>
        </w:rPr>
      </w:pPr>
    </w:p>
    <w:p w:rsidR="00334140" w:rsidRPr="00C562D4" w:rsidRDefault="00334140" w:rsidP="00E81A58">
      <w:pPr>
        <w:tabs>
          <w:tab w:val="left" w:pos="3686"/>
        </w:tabs>
        <w:rPr>
          <w:rFonts w:asciiTheme="minorHAnsi" w:eastAsia="SimSun" w:hAnsiTheme="minorHAnsi" w:cs="Arial"/>
          <w:b/>
          <w:bCs/>
          <w:i/>
          <w:iCs/>
          <w:color w:val="000000"/>
        </w:rPr>
      </w:pPr>
      <w:r w:rsidRPr="00C562D4">
        <w:rPr>
          <w:rFonts w:asciiTheme="minorHAnsi" w:eastAsia="SimSun" w:hAnsiTheme="minorHAnsi" w:cs="Arial"/>
          <w:b/>
          <w:bCs/>
          <w:i/>
          <w:iCs/>
          <w:color w:val="000000"/>
        </w:rPr>
        <w:t>Switzerland (Confederation of) / CHE</w:t>
      </w:r>
      <w:r w:rsidRPr="00C562D4">
        <w:rPr>
          <w:rFonts w:asciiTheme="minorHAnsi" w:eastAsia="SimSun" w:hAnsiTheme="minorHAnsi" w:cs="Arial"/>
          <w:b/>
          <w:bCs/>
          <w:i/>
          <w:iCs/>
          <w:color w:val="000000"/>
        </w:rPr>
        <w:tab/>
      </w:r>
      <w:r w:rsidRPr="00C562D4">
        <w:rPr>
          <w:rFonts w:asciiTheme="minorHAnsi" w:eastAsia="SimSun" w:hAnsiTheme="minorHAnsi" w:cs="Arial"/>
          <w:b/>
          <w:bCs/>
          <w:color w:val="000000"/>
        </w:rPr>
        <w:t>SUP</w:t>
      </w:r>
    </w:p>
    <w:p w:rsidR="00334140" w:rsidRPr="00C562D4" w:rsidRDefault="00334140" w:rsidP="00334140">
      <w:pPr>
        <w:rPr>
          <w:rFonts w:asciiTheme="minorHAnsi" w:hAnsiTheme="minorHAnsi" w:cs="Calibri"/>
          <w:color w:val="000000"/>
        </w:rPr>
      </w:pPr>
    </w:p>
    <w:tbl>
      <w:tblPr>
        <w:tblW w:w="9639" w:type="dxa"/>
        <w:tblLayout w:type="fixed"/>
        <w:tblLook w:val="04A0" w:firstRow="1" w:lastRow="0" w:firstColumn="1" w:lastColumn="0" w:noHBand="0" w:noVBand="1"/>
      </w:tblPr>
      <w:tblGrid>
        <w:gridCol w:w="3969"/>
        <w:gridCol w:w="1985"/>
        <w:gridCol w:w="3685"/>
      </w:tblGrid>
      <w:tr w:rsidR="00334140" w:rsidRPr="00610555" w:rsidTr="00D046E5">
        <w:tc>
          <w:tcPr>
            <w:tcW w:w="3969" w:type="dxa"/>
          </w:tcPr>
          <w:p w:rsidR="00334140" w:rsidRPr="00610555" w:rsidRDefault="00334140" w:rsidP="00C50FB7">
            <w:pPr>
              <w:widowControl w:val="0"/>
              <w:spacing w:before="71"/>
              <w:jc w:val="left"/>
              <w:rPr>
                <w:rFonts w:asciiTheme="minorHAnsi" w:eastAsia="SimSun" w:hAnsiTheme="minorHAnsi" w:cs="Arial"/>
                <w:b/>
                <w:bCs/>
                <w:lang w:val="fr-CH"/>
              </w:rPr>
            </w:pPr>
            <w:r w:rsidRPr="00610555">
              <w:rPr>
                <w:lang w:val="fr-CH"/>
              </w:rPr>
              <w:t>Genza SA</w:t>
            </w:r>
            <w:r w:rsidR="00E81A58">
              <w:rPr>
                <w:lang w:val="fr-CH"/>
              </w:rPr>
              <w:br/>
            </w:r>
            <w:r w:rsidRPr="00610555">
              <w:rPr>
                <w:rFonts w:asciiTheme="minorHAnsi" w:eastAsia="SimSun" w:hAnsiTheme="minorHAnsi" w:cs="Arial"/>
                <w:lang w:val="fr-CH"/>
              </w:rPr>
              <w:t>Rue de Lausanne 37</w:t>
            </w:r>
            <w:r w:rsidRPr="00610555">
              <w:rPr>
                <w:rFonts w:asciiTheme="minorHAnsi" w:eastAsia="SimSun" w:hAnsiTheme="minorHAnsi" w:cs="Arial"/>
                <w:lang w:val="fr-CH"/>
              </w:rPr>
              <w:br/>
              <w:t>1201 GENEVE</w:t>
            </w:r>
          </w:p>
        </w:tc>
        <w:tc>
          <w:tcPr>
            <w:tcW w:w="1985" w:type="dxa"/>
          </w:tcPr>
          <w:p w:rsidR="00334140" w:rsidRPr="00C562D4" w:rsidRDefault="00334140" w:rsidP="00D046E5">
            <w:pPr>
              <w:widowControl w:val="0"/>
              <w:spacing w:before="71"/>
              <w:jc w:val="center"/>
              <w:rPr>
                <w:rFonts w:asciiTheme="minorHAnsi" w:eastAsia="SimSun" w:hAnsiTheme="minorHAnsi" w:cs="Arial"/>
                <w:b/>
                <w:bCs/>
              </w:rPr>
            </w:pPr>
            <w:r w:rsidRPr="00C562D4">
              <w:rPr>
                <w:rFonts w:asciiTheme="minorHAnsi" w:hAnsiTheme="minorHAnsi" w:cstheme="minorBidi"/>
                <w:b/>
                <w:bCs/>
              </w:rPr>
              <w:t>CH4141</w:t>
            </w:r>
          </w:p>
        </w:tc>
        <w:tc>
          <w:tcPr>
            <w:tcW w:w="3685" w:type="dxa"/>
          </w:tcPr>
          <w:p w:rsidR="00334140" w:rsidRPr="003B2933" w:rsidRDefault="00334140" w:rsidP="00C562D4">
            <w:pPr>
              <w:widowControl w:val="0"/>
              <w:tabs>
                <w:tab w:val="clear" w:pos="567"/>
                <w:tab w:val="left" w:pos="742"/>
              </w:tabs>
              <w:spacing w:before="71"/>
              <w:jc w:val="left"/>
              <w:rPr>
                <w:rFonts w:asciiTheme="minorHAnsi" w:hAnsiTheme="minorHAnsi"/>
                <w:lang w:val="es-ES_tradnl"/>
              </w:rPr>
            </w:pPr>
            <w:bookmarkStart w:id="1561" w:name="OLE_LINK12"/>
            <w:r w:rsidRPr="00610555">
              <w:rPr>
                <w:rFonts w:asciiTheme="minorHAnsi" w:hAnsiTheme="minorHAnsi" w:cstheme="minorBidi"/>
                <w:lang w:val="es-ES"/>
              </w:rPr>
              <w:t>Efe Demir</w:t>
            </w:r>
            <w:bookmarkEnd w:id="1561"/>
            <w:r w:rsidRPr="00610555">
              <w:rPr>
                <w:rFonts w:asciiTheme="minorHAnsi" w:hAnsiTheme="minorHAnsi" w:cstheme="minorBidi"/>
                <w:lang w:val="es-ES"/>
              </w:rPr>
              <w:br/>
            </w:r>
            <w:r w:rsidRPr="00610555">
              <w:rPr>
                <w:rFonts w:asciiTheme="minorHAnsi" w:eastAsia="SimSun" w:hAnsiTheme="minorHAnsi" w:cs="Arial"/>
                <w:lang w:val="es-ES"/>
              </w:rPr>
              <w:t>Tel:</w:t>
            </w:r>
            <w:r w:rsidRPr="00610555">
              <w:rPr>
                <w:rFonts w:asciiTheme="minorHAnsi" w:hAnsiTheme="minorHAnsi" w:cs="Calibri"/>
                <w:lang w:val="es-ES"/>
              </w:rPr>
              <w:t xml:space="preserve"> </w:t>
            </w:r>
            <w:r w:rsidRPr="00610555">
              <w:rPr>
                <w:rFonts w:asciiTheme="minorHAnsi" w:hAnsiTheme="minorHAnsi" w:cs="Calibri"/>
                <w:lang w:val="es-ES"/>
              </w:rPr>
              <w:tab/>
              <w:t>+</w:t>
            </w:r>
            <w:r w:rsidRPr="00610555">
              <w:rPr>
                <w:rFonts w:asciiTheme="minorHAnsi" w:hAnsiTheme="minorHAnsi" w:cs="Arial"/>
                <w:lang w:val="es-ES"/>
              </w:rPr>
              <w:t>90 5322333262</w:t>
            </w:r>
            <w:r w:rsidRPr="00610555">
              <w:rPr>
                <w:rFonts w:asciiTheme="minorHAnsi" w:hAnsiTheme="minorHAnsi" w:cs="Arial"/>
                <w:lang w:val="es-ES"/>
              </w:rPr>
              <w:br/>
            </w:r>
            <w:r w:rsidRPr="00610555">
              <w:rPr>
                <w:rFonts w:asciiTheme="minorHAnsi" w:eastAsia="SimSun" w:hAnsiTheme="minorHAnsi" w:cs="Arial"/>
                <w:lang w:val="es-ES"/>
              </w:rPr>
              <w:t>E-mai</w:t>
            </w:r>
            <w:r w:rsidRPr="003B2933">
              <w:rPr>
                <w:rFonts w:asciiTheme="minorHAnsi" w:eastAsia="SimSun" w:hAnsiTheme="minorHAnsi" w:cs="Arial"/>
                <w:lang w:val="es-ES_tradnl"/>
              </w:rPr>
              <w:t xml:space="preserve">l:  </w:t>
            </w:r>
            <w:r>
              <w:rPr>
                <w:rFonts w:asciiTheme="minorHAnsi" w:eastAsia="SimSun" w:hAnsiTheme="minorHAnsi" w:cs="Arial"/>
                <w:lang w:val="es-ES_tradnl"/>
              </w:rPr>
              <w:tab/>
            </w:r>
            <w:r w:rsidRPr="003B2933">
              <w:rPr>
                <w:rFonts w:asciiTheme="minorHAnsi" w:hAnsiTheme="minorHAnsi" w:cs="Arial"/>
                <w:lang w:val="es-ES_tradnl"/>
              </w:rPr>
              <w:t>ed@genza.ch</w:t>
            </w:r>
          </w:p>
        </w:tc>
      </w:tr>
    </w:tbl>
    <w:p w:rsidR="00334140" w:rsidRPr="003B2933" w:rsidRDefault="00334140" w:rsidP="00334140">
      <w:pPr>
        <w:rPr>
          <w:rFonts w:asciiTheme="minorHAnsi" w:hAnsiTheme="minorHAnsi"/>
          <w:lang w:val="es-ES_tradnl"/>
        </w:rPr>
      </w:pPr>
    </w:p>
    <w:p w:rsidR="00334140" w:rsidRDefault="00334140" w:rsidP="007D14CC">
      <w:pPr>
        <w:spacing w:before="0"/>
        <w:jc w:val="left"/>
        <w:rPr>
          <w:lang w:val="es-ES_tradnl"/>
        </w:rPr>
      </w:pPr>
      <w:r>
        <w:rPr>
          <w:lang w:val="es-ES_tradnl"/>
        </w:rPr>
        <w:br w:type="page"/>
      </w:r>
    </w:p>
    <w:p w:rsidR="00334140" w:rsidRPr="00DC0BBC" w:rsidRDefault="00334140" w:rsidP="00334140">
      <w:pPr>
        <w:pStyle w:val="Heading20"/>
        <w:rPr>
          <w:lang w:val="en-GB"/>
        </w:rPr>
      </w:pPr>
      <w:bookmarkStart w:id="1562" w:name="_Toc236568475"/>
      <w:bookmarkStart w:id="1563" w:name="_Toc240772455"/>
      <w:bookmarkStart w:id="1564" w:name="_Toc1570050"/>
      <w:r w:rsidRPr="00DC0BBC">
        <w:rPr>
          <w:lang w:val="en-GB"/>
        </w:rPr>
        <w:lastRenderedPageBreak/>
        <w:t>List of International Signalling Point Codes (ISPC)</w:t>
      </w:r>
      <w:r w:rsidRPr="00DC0BBC">
        <w:rPr>
          <w:lang w:val="en-GB"/>
        </w:rPr>
        <w:br/>
        <w:t>(According to Recommendation ITU-T Q.708 (03/1999))</w:t>
      </w:r>
      <w:r w:rsidRPr="00DC0BBC">
        <w:rPr>
          <w:lang w:val="en-GB"/>
        </w:rPr>
        <w:br/>
        <w:t>(Position on 1 October 2016)</w:t>
      </w:r>
      <w:bookmarkEnd w:id="1562"/>
      <w:bookmarkEnd w:id="1563"/>
      <w:bookmarkEnd w:id="1564"/>
    </w:p>
    <w:p w:rsidR="00334140" w:rsidRPr="00DC0BBC" w:rsidRDefault="00334140" w:rsidP="00334140">
      <w:pPr>
        <w:pStyle w:val="Heading70"/>
        <w:keepNext/>
        <w:rPr>
          <w:b/>
          <w:bCs/>
        </w:rPr>
      </w:pPr>
      <w:r w:rsidRPr="00DC0BBC">
        <w:rPr>
          <w:bCs/>
        </w:rPr>
        <w:t>(Annex to ITU Operational Bulletin No. 1109 – 1.X.2016)</w:t>
      </w:r>
      <w:r w:rsidRPr="00DC0BBC">
        <w:rPr>
          <w:bCs/>
        </w:rPr>
        <w:br/>
        <w:t>(Amendment No. 52)</w:t>
      </w:r>
    </w:p>
    <w:p w:rsidR="00334140" w:rsidRPr="00DC0BBC" w:rsidRDefault="00334140" w:rsidP="00334140">
      <w:pPr>
        <w:keepNext/>
        <w:rPr>
          <w:bCs/>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3461"/>
        <w:gridCol w:w="4009"/>
      </w:tblGrid>
      <w:tr w:rsidR="00334140" w:rsidRPr="00916C1F" w:rsidTr="00D046E5">
        <w:trPr>
          <w:cantSplit/>
          <w:trHeight w:val="227"/>
        </w:trPr>
        <w:tc>
          <w:tcPr>
            <w:tcW w:w="1818" w:type="dxa"/>
            <w:gridSpan w:val="2"/>
          </w:tcPr>
          <w:p w:rsidR="00334140" w:rsidRDefault="00334140" w:rsidP="00D046E5">
            <w:pPr>
              <w:pStyle w:val="Tablehead0"/>
              <w:jc w:val="left"/>
            </w:pPr>
            <w:r w:rsidRPr="00870C6B">
              <w:t>Country/ Geographical Area</w:t>
            </w:r>
          </w:p>
        </w:tc>
        <w:tc>
          <w:tcPr>
            <w:tcW w:w="3461" w:type="dxa"/>
            <w:vMerge w:val="restart"/>
            <w:shd w:val="clear" w:color="auto" w:fill="auto"/>
          </w:tcPr>
          <w:p w:rsidR="00334140" w:rsidRPr="00DC0BBC" w:rsidRDefault="00334140" w:rsidP="00D046E5">
            <w:pPr>
              <w:pStyle w:val="Tablehead0"/>
              <w:jc w:val="left"/>
              <w:rPr>
                <w:lang w:val="en-GB"/>
              </w:rPr>
            </w:pPr>
            <w:r w:rsidRPr="00DC0BBC">
              <w:rPr>
                <w:lang w:val="en-GB"/>
              </w:rPr>
              <w:t>Unique name of the signalling point</w:t>
            </w:r>
          </w:p>
        </w:tc>
        <w:tc>
          <w:tcPr>
            <w:tcW w:w="4009" w:type="dxa"/>
            <w:vMerge w:val="restart"/>
            <w:shd w:val="clear" w:color="auto" w:fill="auto"/>
          </w:tcPr>
          <w:p w:rsidR="00334140" w:rsidRPr="00DC0BBC" w:rsidRDefault="00334140" w:rsidP="00D046E5">
            <w:pPr>
              <w:pStyle w:val="Tablehead0"/>
              <w:jc w:val="left"/>
              <w:rPr>
                <w:lang w:val="en-GB"/>
              </w:rPr>
            </w:pPr>
            <w:r w:rsidRPr="00DC0BBC">
              <w:rPr>
                <w:lang w:val="en-GB"/>
              </w:rPr>
              <w:t>Name of the signalling point operator</w:t>
            </w:r>
          </w:p>
        </w:tc>
      </w:tr>
      <w:tr w:rsidR="00334140" w:rsidRPr="00B62253" w:rsidTr="00D046E5">
        <w:trPr>
          <w:cantSplit/>
          <w:trHeight w:val="227"/>
        </w:trPr>
        <w:tc>
          <w:tcPr>
            <w:tcW w:w="909" w:type="dxa"/>
          </w:tcPr>
          <w:p w:rsidR="00334140" w:rsidRPr="00870C6B" w:rsidRDefault="00334140" w:rsidP="00D046E5">
            <w:pPr>
              <w:pStyle w:val="Tablehead0"/>
              <w:jc w:val="left"/>
            </w:pPr>
            <w:r w:rsidRPr="00870C6B">
              <w:t>ISPC</w:t>
            </w:r>
          </w:p>
        </w:tc>
        <w:tc>
          <w:tcPr>
            <w:tcW w:w="909" w:type="dxa"/>
            <w:shd w:val="clear" w:color="auto" w:fill="auto"/>
          </w:tcPr>
          <w:p w:rsidR="00334140" w:rsidRDefault="00334140" w:rsidP="00D046E5">
            <w:pPr>
              <w:pStyle w:val="Tablehead0"/>
              <w:jc w:val="left"/>
            </w:pPr>
            <w:r>
              <w:t>DEC</w:t>
            </w:r>
          </w:p>
        </w:tc>
        <w:tc>
          <w:tcPr>
            <w:tcW w:w="3461" w:type="dxa"/>
            <w:vMerge/>
            <w:shd w:val="clear" w:color="auto" w:fill="auto"/>
          </w:tcPr>
          <w:p w:rsidR="00334140" w:rsidRPr="00870C6B" w:rsidRDefault="00334140" w:rsidP="00D046E5">
            <w:pPr>
              <w:pStyle w:val="Tablehead0"/>
              <w:jc w:val="left"/>
            </w:pPr>
          </w:p>
        </w:tc>
        <w:tc>
          <w:tcPr>
            <w:tcW w:w="4009" w:type="dxa"/>
            <w:vMerge/>
            <w:shd w:val="clear" w:color="auto" w:fill="auto"/>
          </w:tcPr>
          <w:p w:rsidR="00334140" w:rsidRPr="00870C6B" w:rsidRDefault="00334140" w:rsidP="00D046E5">
            <w:pPr>
              <w:pStyle w:val="Tablehead0"/>
              <w:jc w:val="left"/>
            </w:pPr>
          </w:p>
        </w:tc>
      </w:tr>
      <w:tr w:rsidR="00334140" w:rsidRPr="00C562D4" w:rsidTr="00D046E5">
        <w:trPr>
          <w:cantSplit/>
          <w:trHeight w:val="240"/>
        </w:trPr>
        <w:tc>
          <w:tcPr>
            <w:tcW w:w="9288" w:type="dxa"/>
            <w:gridSpan w:val="4"/>
            <w:shd w:val="clear" w:color="auto" w:fill="auto"/>
          </w:tcPr>
          <w:p w:rsidR="00334140" w:rsidRPr="00C562D4" w:rsidRDefault="00334140" w:rsidP="00D046E5">
            <w:pPr>
              <w:pStyle w:val="Normalaftertitle"/>
              <w:keepNext/>
              <w:spacing w:before="240"/>
              <w:rPr>
                <w:b/>
                <w:bCs/>
              </w:rPr>
            </w:pPr>
            <w:r w:rsidRPr="00C562D4">
              <w:rPr>
                <w:b/>
                <w:bCs/>
              </w:rPr>
              <w:t>Spain    LIR</w:t>
            </w:r>
          </w:p>
        </w:tc>
      </w:tr>
      <w:tr w:rsidR="00334140" w:rsidRPr="00610555" w:rsidTr="00D046E5">
        <w:trPr>
          <w:cantSplit/>
          <w:trHeight w:val="240"/>
        </w:trPr>
        <w:tc>
          <w:tcPr>
            <w:tcW w:w="909" w:type="dxa"/>
            <w:shd w:val="clear" w:color="auto" w:fill="auto"/>
          </w:tcPr>
          <w:p w:rsidR="00334140" w:rsidRPr="00C562D4" w:rsidRDefault="00334140" w:rsidP="00D046E5">
            <w:pPr>
              <w:pStyle w:val="StyleTabletextLeft"/>
              <w:rPr>
                <w:b w:val="0"/>
                <w:bCs w:val="0"/>
              </w:rPr>
            </w:pPr>
            <w:r w:rsidRPr="00C562D4">
              <w:rPr>
                <w:b w:val="0"/>
                <w:bCs w:val="0"/>
              </w:rPr>
              <w:t>2-238-0</w:t>
            </w:r>
          </w:p>
        </w:tc>
        <w:tc>
          <w:tcPr>
            <w:tcW w:w="909" w:type="dxa"/>
            <w:shd w:val="clear" w:color="auto" w:fill="auto"/>
          </w:tcPr>
          <w:p w:rsidR="00334140" w:rsidRPr="00C562D4" w:rsidRDefault="00334140" w:rsidP="00D046E5">
            <w:pPr>
              <w:pStyle w:val="StyleTabletextLeft"/>
              <w:rPr>
                <w:b w:val="0"/>
                <w:bCs w:val="0"/>
              </w:rPr>
            </w:pPr>
            <w:r w:rsidRPr="00C562D4">
              <w:rPr>
                <w:b w:val="0"/>
                <w:bCs w:val="0"/>
              </w:rPr>
              <w:t>6000</w:t>
            </w:r>
          </w:p>
        </w:tc>
        <w:tc>
          <w:tcPr>
            <w:tcW w:w="2640" w:type="dxa"/>
            <w:shd w:val="clear" w:color="auto" w:fill="auto"/>
          </w:tcPr>
          <w:p w:rsidR="00334140" w:rsidRPr="00C562D4" w:rsidRDefault="00334140" w:rsidP="00D046E5">
            <w:pPr>
              <w:pStyle w:val="StyleTabletextLeft"/>
              <w:rPr>
                <w:b w:val="0"/>
                <w:bCs w:val="0"/>
              </w:rPr>
            </w:pPr>
            <w:r w:rsidRPr="00C562D4">
              <w:rPr>
                <w:b w:val="0"/>
                <w:bCs w:val="0"/>
              </w:rPr>
              <w:t>Madrid</w:t>
            </w:r>
          </w:p>
        </w:tc>
        <w:tc>
          <w:tcPr>
            <w:tcW w:w="4009" w:type="dxa"/>
          </w:tcPr>
          <w:p w:rsidR="00334140" w:rsidRPr="00C562D4" w:rsidRDefault="00334140" w:rsidP="00D046E5">
            <w:pPr>
              <w:pStyle w:val="StyleTabletextLeft"/>
              <w:rPr>
                <w:b w:val="0"/>
                <w:bCs w:val="0"/>
                <w:lang w:val="es-ES_tradnl"/>
              </w:rPr>
            </w:pPr>
            <w:r w:rsidRPr="00C562D4">
              <w:rPr>
                <w:b w:val="0"/>
                <w:bCs w:val="0"/>
                <w:lang w:val="es-ES_tradnl"/>
              </w:rPr>
              <w:t>XFERA MÓVILES, S.A.U.</w:t>
            </w:r>
          </w:p>
        </w:tc>
      </w:tr>
      <w:tr w:rsidR="00334140" w:rsidRPr="00610555" w:rsidTr="00D046E5">
        <w:trPr>
          <w:cantSplit/>
          <w:trHeight w:val="240"/>
        </w:trPr>
        <w:tc>
          <w:tcPr>
            <w:tcW w:w="909" w:type="dxa"/>
            <w:shd w:val="clear" w:color="auto" w:fill="auto"/>
          </w:tcPr>
          <w:p w:rsidR="00334140" w:rsidRPr="00C562D4" w:rsidRDefault="00334140" w:rsidP="00D046E5">
            <w:pPr>
              <w:pStyle w:val="StyleTabletextLeft"/>
              <w:rPr>
                <w:b w:val="0"/>
                <w:bCs w:val="0"/>
              </w:rPr>
            </w:pPr>
            <w:r w:rsidRPr="00C562D4">
              <w:rPr>
                <w:b w:val="0"/>
                <w:bCs w:val="0"/>
              </w:rPr>
              <w:t>2-238-2</w:t>
            </w:r>
          </w:p>
        </w:tc>
        <w:tc>
          <w:tcPr>
            <w:tcW w:w="909" w:type="dxa"/>
            <w:shd w:val="clear" w:color="auto" w:fill="auto"/>
          </w:tcPr>
          <w:p w:rsidR="00334140" w:rsidRPr="00C562D4" w:rsidRDefault="00334140" w:rsidP="00D046E5">
            <w:pPr>
              <w:pStyle w:val="StyleTabletextLeft"/>
              <w:rPr>
                <w:b w:val="0"/>
                <w:bCs w:val="0"/>
              </w:rPr>
            </w:pPr>
            <w:r w:rsidRPr="00C562D4">
              <w:rPr>
                <w:b w:val="0"/>
                <w:bCs w:val="0"/>
              </w:rPr>
              <w:t>6002</w:t>
            </w:r>
          </w:p>
        </w:tc>
        <w:tc>
          <w:tcPr>
            <w:tcW w:w="2640" w:type="dxa"/>
            <w:shd w:val="clear" w:color="auto" w:fill="auto"/>
          </w:tcPr>
          <w:p w:rsidR="00334140" w:rsidRPr="00C562D4" w:rsidRDefault="00334140" w:rsidP="00D046E5">
            <w:pPr>
              <w:pStyle w:val="StyleTabletextLeft"/>
              <w:rPr>
                <w:b w:val="0"/>
                <w:bCs w:val="0"/>
              </w:rPr>
            </w:pPr>
            <w:r w:rsidRPr="00C562D4">
              <w:rPr>
                <w:b w:val="0"/>
                <w:bCs w:val="0"/>
              </w:rPr>
              <w:t>Barcelona</w:t>
            </w:r>
          </w:p>
        </w:tc>
        <w:tc>
          <w:tcPr>
            <w:tcW w:w="4009" w:type="dxa"/>
          </w:tcPr>
          <w:p w:rsidR="00334140" w:rsidRPr="00C562D4" w:rsidRDefault="00334140" w:rsidP="00D046E5">
            <w:pPr>
              <w:pStyle w:val="StyleTabletextLeft"/>
              <w:rPr>
                <w:b w:val="0"/>
                <w:bCs w:val="0"/>
                <w:lang w:val="es-ES_tradnl"/>
              </w:rPr>
            </w:pPr>
            <w:r w:rsidRPr="00C562D4">
              <w:rPr>
                <w:b w:val="0"/>
                <w:bCs w:val="0"/>
                <w:lang w:val="es-ES_tradnl"/>
              </w:rPr>
              <w:t>XFERA MÓVILES, S.A.U.</w:t>
            </w:r>
          </w:p>
        </w:tc>
      </w:tr>
    </w:tbl>
    <w:p w:rsidR="00334140" w:rsidRPr="00FF621E" w:rsidRDefault="00334140" w:rsidP="00334140">
      <w:pPr>
        <w:pStyle w:val="Footnotesepar"/>
        <w:rPr>
          <w:lang w:val="fr-FR"/>
        </w:rPr>
      </w:pPr>
      <w:r w:rsidRPr="00FF621E">
        <w:rPr>
          <w:lang w:val="fr-FR"/>
        </w:rPr>
        <w:t>____________</w:t>
      </w:r>
    </w:p>
    <w:p w:rsidR="00334140" w:rsidRDefault="00334140" w:rsidP="00334140">
      <w:pPr>
        <w:pStyle w:val="Tabletext"/>
        <w:tabs>
          <w:tab w:val="clear" w:pos="1276"/>
          <w:tab w:val="clear" w:pos="1843"/>
          <w:tab w:val="left" w:pos="567"/>
        </w:tabs>
        <w:spacing w:after="0"/>
        <w:rPr>
          <w:b/>
          <w:sz w:val="16"/>
          <w:szCs w:val="16"/>
        </w:rPr>
      </w:pPr>
      <w:r w:rsidRPr="00FF621E">
        <w:rPr>
          <w:sz w:val="16"/>
          <w:szCs w:val="16"/>
        </w:rPr>
        <w:t>ISPC:</w:t>
      </w:r>
      <w:r w:rsidRPr="00FF621E">
        <w:rPr>
          <w:sz w:val="16"/>
          <w:szCs w:val="16"/>
        </w:rPr>
        <w:tab/>
        <w:t>International Signalling Point Codes.</w:t>
      </w:r>
    </w:p>
    <w:p w:rsidR="00334140" w:rsidRDefault="00334140" w:rsidP="00334140">
      <w:pPr>
        <w:pStyle w:val="Tabletext"/>
        <w:tabs>
          <w:tab w:val="clear" w:pos="1276"/>
          <w:tab w:val="clear" w:pos="1843"/>
          <w:tab w:val="left" w:pos="567"/>
        </w:tabs>
        <w:spacing w:before="0" w:after="0"/>
        <w:rPr>
          <w:b/>
          <w:sz w:val="16"/>
          <w:szCs w:val="16"/>
        </w:rPr>
      </w:pPr>
      <w:r w:rsidRPr="00FF621E">
        <w:rPr>
          <w:sz w:val="16"/>
          <w:szCs w:val="16"/>
        </w:rPr>
        <w:tab/>
        <w:t>Codes de points sémaphores internationaux (CPSI).</w:t>
      </w:r>
    </w:p>
    <w:p w:rsidR="00334140" w:rsidRPr="00756D3F" w:rsidRDefault="00334140" w:rsidP="00334140">
      <w:pPr>
        <w:pStyle w:val="Tabletext"/>
        <w:tabs>
          <w:tab w:val="clear" w:pos="1276"/>
          <w:tab w:val="clear" w:pos="1843"/>
          <w:tab w:val="left" w:pos="567"/>
        </w:tabs>
        <w:spacing w:before="0" w:after="0"/>
        <w:rPr>
          <w:lang w:val="es-ES"/>
        </w:rPr>
      </w:pPr>
      <w:r w:rsidRPr="00FF621E">
        <w:rPr>
          <w:sz w:val="16"/>
          <w:szCs w:val="16"/>
        </w:rPr>
        <w:tab/>
      </w:r>
      <w:r>
        <w:rPr>
          <w:sz w:val="16"/>
          <w:szCs w:val="16"/>
          <w:lang w:val="es-ES"/>
        </w:rPr>
        <w:t>Códigos de puntos de señalización internacional (CPSI).</w:t>
      </w:r>
    </w:p>
    <w:p w:rsidR="00334140" w:rsidRPr="00756D3F" w:rsidRDefault="00334140" w:rsidP="00334140">
      <w:pPr>
        <w:rPr>
          <w:lang w:val="es-ES"/>
        </w:rPr>
      </w:pPr>
    </w:p>
    <w:p w:rsidR="00334140" w:rsidRDefault="00334140" w:rsidP="007D14CC">
      <w:pPr>
        <w:spacing w:before="0"/>
        <w:jc w:val="left"/>
        <w:rPr>
          <w:lang w:val="es-ES"/>
        </w:rPr>
      </w:pPr>
      <w:r>
        <w:rPr>
          <w:lang w:val="es-ES"/>
        </w:rPr>
        <w:br w:type="page"/>
      </w:r>
    </w:p>
    <w:p w:rsidR="00334140" w:rsidRPr="00610555" w:rsidRDefault="00334140" w:rsidP="00CB5C06">
      <w:pPr>
        <w:pStyle w:val="Heading20"/>
        <w:rPr>
          <w:b w:val="0"/>
          <w:bCs w:val="0"/>
          <w:lang w:val="en-GB"/>
        </w:rPr>
      </w:pPr>
      <w:bookmarkStart w:id="1565" w:name="_Toc36875243"/>
      <w:bookmarkStart w:id="1566" w:name="_Toc517792343"/>
      <w:bookmarkStart w:id="1567" w:name="_Toc1570051"/>
      <w:r w:rsidRPr="00CB5C06">
        <w:rPr>
          <w:lang w:val="en-GB"/>
        </w:rPr>
        <w:lastRenderedPageBreak/>
        <w:t>National</w:t>
      </w:r>
      <w:r w:rsidRPr="00610555">
        <w:rPr>
          <w:lang w:val="en-GB"/>
        </w:rPr>
        <w:t xml:space="preserve"> Numbering Plan </w:t>
      </w:r>
      <w:r w:rsidRPr="00610555">
        <w:rPr>
          <w:lang w:val="en-GB"/>
        </w:rPr>
        <w:br/>
        <w:t xml:space="preserve">(According to </w:t>
      </w:r>
      <w:r w:rsidRPr="00CB5C06">
        <w:rPr>
          <w:lang w:val="en-GB"/>
        </w:rPr>
        <w:t>Recommendation</w:t>
      </w:r>
      <w:r w:rsidRPr="00610555">
        <w:rPr>
          <w:lang w:val="en-GB"/>
        </w:rPr>
        <w:t xml:space="preserve"> ITU-T E.129 (01/2013))</w:t>
      </w:r>
      <w:bookmarkEnd w:id="1565"/>
      <w:bookmarkEnd w:id="1566"/>
      <w:bookmarkEnd w:id="1567"/>
    </w:p>
    <w:p w:rsidR="00334140" w:rsidRPr="00783334" w:rsidRDefault="00334140" w:rsidP="00334140">
      <w:pPr>
        <w:tabs>
          <w:tab w:val="left" w:pos="1134"/>
          <w:tab w:val="left" w:pos="1560"/>
          <w:tab w:val="left" w:pos="2127"/>
        </w:tabs>
        <w:spacing w:after="80"/>
        <w:jc w:val="center"/>
        <w:outlineLvl w:val="2"/>
        <w:rPr>
          <w:rFonts w:eastAsia="SimSun" w:cs="Arial"/>
          <w:lang w:val="en-GB"/>
        </w:rPr>
      </w:pPr>
      <w:bookmarkStart w:id="1568" w:name="_Toc36875244"/>
      <w:bookmarkStart w:id="1569" w:name="_Toc517792344"/>
      <w:r w:rsidRPr="00783334">
        <w:rPr>
          <w:rFonts w:eastAsia="SimSun" w:cs="Arial"/>
        </w:rPr>
        <w:t>Web:</w:t>
      </w:r>
      <w:bookmarkEnd w:id="1568"/>
      <w:r w:rsidRPr="00783334">
        <w:rPr>
          <w:rFonts w:eastAsia="SimSun" w:cs="Arial"/>
        </w:rPr>
        <w:t xml:space="preserve"> </w:t>
      </w:r>
      <w:r w:rsidRPr="00783334">
        <w:rPr>
          <w:rFonts w:eastAsia="SimSun" w:cs="Arial"/>
          <w:lang w:val="en-GB"/>
        </w:rPr>
        <w:t>www.itu.int/itu-t/inr/nnp/index.html</w:t>
      </w:r>
      <w:bookmarkEnd w:id="1569"/>
    </w:p>
    <w:p w:rsidR="00334140" w:rsidRPr="00783334" w:rsidRDefault="00334140" w:rsidP="00334140">
      <w:pPr>
        <w:rPr>
          <w:rFonts w:eastAsia="SimSun"/>
          <w:lang w:val="en-GB"/>
        </w:rPr>
      </w:pPr>
      <w:r w:rsidRPr="00783334">
        <w:rPr>
          <w:rFonts w:eastAsia="SimSun"/>
          <w:lang w:val="en-GB"/>
        </w:rPr>
        <w:t>Administrations are requested to notify ITU about their national numbering plan changes, or to give an explanation on their webpage concerning the national numbering plan as well as their contact points, so that the information, which will be made available freely to all administrations/ROAs and service providers, can be posted on the ITU-T website.</w:t>
      </w:r>
    </w:p>
    <w:p w:rsidR="00334140" w:rsidRPr="00783334" w:rsidRDefault="00334140" w:rsidP="00334140">
      <w:pPr>
        <w:rPr>
          <w:rFonts w:eastAsia="SimSun"/>
        </w:rPr>
      </w:pPr>
      <w:r w:rsidRPr="00783334">
        <w:rPr>
          <w:rFonts w:eastAsia="SimSun"/>
        </w:rPr>
        <w:t xml:space="preserve">For their numbering website, or when sending their information to ITU/TSB (e-mail: </w:t>
      </w:r>
      <w:hyperlink r:id="rId16" w:history="1">
        <w:r w:rsidRPr="00783334">
          <w:rPr>
            <w:rFonts w:eastAsia="SimSun"/>
          </w:rPr>
          <w:t>tsbtson@itu.int</w:t>
        </w:r>
      </w:hyperlink>
      <w:r w:rsidRPr="00783334">
        <w:rPr>
          <w:rFonts w:eastAsia="SimSun"/>
        </w:rPr>
        <w:t>), administrations are kindly requested to use the format as explained in Recommendation ITU-T E.129. They are reminded that they will be responsible for the timely update of this information.</w:t>
      </w:r>
    </w:p>
    <w:p w:rsidR="00334140" w:rsidRPr="00783334" w:rsidRDefault="00334140" w:rsidP="00334140">
      <w:pPr>
        <w:rPr>
          <w:rFonts w:eastAsia="SimSun"/>
        </w:rPr>
      </w:pPr>
      <w:r w:rsidRPr="00783334">
        <w:rPr>
          <w:rFonts w:eastAsia="SimSun"/>
        </w:rPr>
        <w:t xml:space="preserve">From </w:t>
      </w:r>
      <w:r w:rsidRPr="00783334">
        <w:rPr>
          <w:rFonts w:eastAsia="SimSun"/>
          <w:lang w:val="en-GB"/>
        </w:rPr>
        <w:t>1</w:t>
      </w:r>
      <w:r>
        <w:rPr>
          <w:rFonts w:eastAsia="SimSun"/>
          <w:lang w:val="en-GB"/>
        </w:rPr>
        <w:t>.II.2019</w:t>
      </w:r>
      <w:r w:rsidRPr="00783334">
        <w:rPr>
          <w:rFonts w:eastAsia="SimSun"/>
          <w:lang w:val="en-GB"/>
        </w:rPr>
        <w:t xml:space="preserve">, </w:t>
      </w:r>
      <w:r w:rsidRPr="00783334">
        <w:rPr>
          <w:rFonts w:eastAsia="SimSun"/>
        </w:rPr>
        <w:t>the following countries/geographical areas have updated their national numbering plan on our site:</w:t>
      </w:r>
    </w:p>
    <w:p w:rsidR="00334140" w:rsidRPr="00783334" w:rsidRDefault="00334140" w:rsidP="00334140">
      <w:pPr>
        <w:rPr>
          <w:rFonts w:eastAsia="SimSun"/>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64"/>
        <w:gridCol w:w="2869"/>
      </w:tblGrid>
      <w:tr w:rsidR="00334140" w:rsidRPr="00783334" w:rsidTr="00D046E5">
        <w:trPr>
          <w:jc w:val="center"/>
        </w:trPr>
        <w:tc>
          <w:tcPr>
            <w:tcW w:w="3964" w:type="dxa"/>
            <w:tcBorders>
              <w:top w:val="single" w:sz="4" w:space="0" w:color="auto"/>
              <w:bottom w:val="single" w:sz="4" w:space="0" w:color="auto"/>
              <w:right w:val="single" w:sz="4" w:space="0" w:color="auto"/>
            </w:tcBorders>
            <w:hideMark/>
          </w:tcPr>
          <w:p w:rsidR="00334140" w:rsidRPr="00783334" w:rsidRDefault="00334140" w:rsidP="00D046E5">
            <w:pPr>
              <w:spacing w:before="40" w:after="40"/>
              <w:jc w:val="center"/>
              <w:rPr>
                <w:rFonts w:eastAsia="SimSun" w:cs="Arial"/>
                <w:i/>
              </w:rPr>
            </w:pPr>
            <w:r w:rsidRPr="00783334">
              <w:rPr>
                <w:rFonts w:eastAsia="SimSun"/>
                <w:i/>
              </w:rPr>
              <w:t>Country/</w:t>
            </w:r>
            <w:r w:rsidRPr="00783334">
              <w:rPr>
                <w:rFonts w:eastAsia="SimSun" w:cs="Arial"/>
                <w:i/>
              </w:rPr>
              <w:t xml:space="preserve"> Geographical area</w:t>
            </w:r>
          </w:p>
        </w:tc>
        <w:tc>
          <w:tcPr>
            <w:tcW w:w="2869" w:type="dxa"/>
            <w:tcBorders>
              <w:top w:val="single" w:sz="4" w:space="0" w:color="auto"/>
              <w:left w:val="single" w:sz="4" w:space="0" w:color="auto"/>
              <w:bottom w:val="single" w:sz="4" w:space="0" w:color="auto"/>
            </w:tcBorders>
            <w:hideMark/>
          </w:tcPr>
          <w:p w:rsidR="00334140" w:rsidRPr="00783334" w:rsidRDefault="00334140" w:rsidP="00D046E5">
            <w:pPr>
              <w:spacing w:before="40" w:after="40"/>
              <w:jc w:val="center"/>
              <w:rPr>
                <w:rFonts w:eastAsia="SimSun" w:cs="Arial"/>
                <w:i/>
                <w:iCs/>
                <w:lang w:val="fr-CH"/>
              </w:rPr>
            </w:pPr>
            <w:r w:rsidRPr="00783334">
              <w:rPr>
                <w:rFonts w:eastAsia="SimSun"/>
                <w:i/>
                <w:iCs/>
                <w:lang w:val="fr-CH"/>
              </w:rPr>
              <w:t>Country Code (CC)</w:t>
            </w:r>
          </w:p>
        </w:tc>
      </w:tr>
      <w:tr w:rsidR="00334140" w:rsidRPr="00783334" w:rsidTr="00D046E5">
        <w:trPr>
          <w:jc w:val="center"/>
        </w:trPr>
        <w:tc>
          <w:tcPr>
            <w:tcW w:w="3964" w:type="dxa"/>
            <w:tcBorders>
              <w:top w:val="single" w:sz="4" w:space="0" w:color="auto"/>
              <w:left w:val="single" w:sz="4" w:space="0" w:color="auto"/>
              <w:bottom w:val="single" w:sz="4" w:space="0" w:color="auto"/>
              <w:right w:val="single" w:sz="4" w:space="0" w:color="auto"/>
            </w:tcBorders>
          </w:tcPr>
          <w:p w:rsidR="00334140" w:rsidRDefault="00334140" w:rsidP="00D046E5">
            <w:pPr>
              <w:tabs>
                <w:tab w:val="left" w:pos="1020"/>
              </w:tabs>
              <w:spacing w:before="40" w:after="40"/>
              <w:rPr>
                <w:rFonts w:eastAsia="SimSun"/>
              </w:rPr>
            </w:pPr>
            <w:r>
              <w:rPr>
                <w:rFonts w:eastAsia="SimSun"/>
              </w:rPr>
              <w:t>Bahrain</w:t>
            </w:r>
          </w:p>
        </w:tc>
        <w:tc>
          <w:tcPr>
            <w:tcW w:w="2869" w:type="dxa"/>
            <w:tcBorders>
              <w:top w:val="single" w:sz="4" w:space="0" w:color="auto"/>
              <w:left w:val="single" w:sz="4" w:space="0" w:color="auto"/>
              <w:bottom w:val="single" w:sz="4" w:space="0" w:color="auto"/>
              <w:right w:val="single" w:sz="4" w:space="0" w:color="auto"/>
            </w:tcBorders>
          </w:tcPr>
          <w:p w:rsidR="00334140" w:rsidRDefault="00334140" w:rsidP="00D046E5">
            <w:pPr>
              <w:spacing w:before="40" w:after="40"/>
              <w:jc w:val="center"/>
              <w:rPr>
                <w:rFonts w:eastAsia="SimSun"/>
              </w:rPr>
            </w:pPr>
            <w:r>
              <w:rPr>
                <w:rFonts w:eastAsia="SimSun"/>
              </w:rPr>
              <w:t>+973</w:t>
            </w:r>
          </w:p>
        </w:tc>
      </w:tr>
      <w:tr w:rsidR="00334140" w:rsidRPr="00783334" w:rsidTr="00D046E5">
        <w:trPr>
          <w:jc w:val="center"/>
        </w:trPr>
        <w:tc>
          <w:tcPr>
            <w:tcW w:w="3964" w:type="dxa"/>
            <w:tcBorders>
              <w:top w:val="single" w:sz="4" w:space="0" w:color="auto"/>
              <w:left w:val="single" w:sz="4" w:space="0" w:color="auto"/>
              <w:bottom w:val="single" w:sz="4" w:space="0" w:color="auto"/>
              <w:right w:val="single" w:sz="4" w:space="0" w:color="auto"/>
            </w:tcBorders>
          </w:tcPr>
          <w:p w:rsidR="00334140" w:rsidRPr="00CA0329" w:rsidRDefault="00334140" w:rsidP="00D046E5">
            <w:pPr>
              <w:tabs>
                <w:tab w:val="left" w:pos="1020"/>
              </w:tabs>
              <w:spacing w:before="40" w:after="40"/>
              <w:rPr>
                <w:rFonts w:eastAsia="SimSun"/>
              </w:rPr>
            </w:pPr>
            <w:r w:rsidRPr="00244062">
              <w:rPr>
                <w:rFonts w:eastAsia="SimSun"/>
              </w:rPr>
              <w:t>Myanmar</w:t>
            </w:r>
          </w:p>
        </w:tc>
        <w:tc>
          <w:tcPr>
            <w:tcW w:w="2869" w:type="dxa"/>
            <w:tcBorders>
              <w:top w:val="single" w:sz="4" w:space="0" w:color="auto"/>
              <w:left w:val="single" w:sz="4" w:space="0" w:color="auto"/>
              <w:bottom w:val="single" w:sz="4" w:space="0" w:color="auto"/>
              <w:right w:val="single" w:sz="4" w:space="0" w:color="auto"/>
            </w:tcBorders>
          </w:tcPr>
          <w:p w:rsidR="00334140" w:rsidRDefault="00334140" w:rsidP="00D046E5">
            <w:pPr>
              <w:spacing w:before="40" w:after="40"/>
              <w:jc w:val="center"/>
              <w:rPr>
                <w:rFonts w:eastAsia="SimSun"/>
              </w:rPr>
            </w:pPr>
            <w:r>
              <w:rPr>
                <w:rFonts w:eastAsia="SimSun"/>
              </w:rPr>
              <w:t>+95</w:t>
            </w:r>
          </w:p>
        </w:tc>
      </w:tr>
      <w:tr w:rsidR="00334140" w:rsidRPr="00783334" w:rsidTr="00D046E5">
        <w:trPr>
          <w:jc w:val="center"/>
        </w:trPr>
        <w:tc>
          <w:tcPr>
            <w:tcW w:w="3964" w:type="dxa"/>
            <w:tcBorders>
              <w:top w:val="single" w:sz="4" w:space="0" w:color="auto"/>
              <w:left w:val="single" w:sz="4" w:space="0" w:color="auto"/>
              <w:bottom w:val="single" w:sz="4" w:space="0" w:color="auto"/>
              <w:right w:val="single" w:sz="4" w:space="0" w:color="auto"/>
            </w:tcBorders>
          </w:tcPr>
          <w:p w:rsidR="00334140" w:rsidRPr="00FF0E44" w:rsidRDefault="00334140" w:rsidP="00D046E5">
            <w:pPr>
              <w:tabs>
                <w:tab w:val="center" w:pos="1874"/>
              </w:tabs>
              <w:spacing w:before="40" w:after="40"/>
              <w:rPr>
                <w:rFonts w:eastAsia="SimSun"/>
              </w:rPr>
            </w:pPr>
            <w:r w:rsidRPr="00244062">
              <w:rPr>
                <w:rFonts w:eastAsia="SimSun"/>
              </w:rPr>
              <w:t>Ukraine</w:t>
            </w:r>
          </w:p>
        </w:tc>
        <w:tc>
          <w:tcPr>
            <w:tcW w:w="2869" w:type="dxa"/>
            <w:tcBorders>
              <w:top w:val="single" w:sz="4" w:space="0" w:color="auto"/>
              <w:left w:val="single" w:sz="4" w:space="0" w:color="auto"/>
              <w:bottom w:val="single" w:sz="4" w:space="0" w:color="auto"/>
              <w:right w:val="single" w:sz="4" w:space="0" w:color="auto"/>
            </w:tcBorders>
          </w:tcPr>
          <w:p w:rsidR="00334140" w:rsidRDefault="00334140" w:rsidP="00D046E5">
            <w:pPr>
              <w:spacing w:before="40" w:after="40"/>
              <w:jc w:val="center"/>
              <w:rPr>
                <w:rFonts w:eastAsia="SimSun"/>
              </w:rPr>
            </w:pPr>
            <w:r>
              <w:rPr>
                <w:rFonts w:eastAsia="SimSun"/>
              </w:rPr>
              <w:t>+380</w:t>
            </w:r>
          </w:p>
        </w:tc>
      </w:tr>
    </w:tbl>
    <w:p w:rsidR="00334140" w:rsidRPr="00783334" w:rsidRDefault="00334140" w:rsidP="00334140">
      <w:pPr>
        <w:pStyle w:val="NoSpacing"/>
        <w:rPr>
          <w:sz w:val="20"/>
          <w:szCs w:val="20"/>
        </w:rPr>
      </w:pPr>
    </w:p>
    <w:p w:rsidR="007D14CC" w:rsidRPr="00334140" w:rsidRDefault="007D14CC" w:rsidP="007D14CC">
      <w:pPr>
        <w:spacing w:before="0"/>
        <w:jc w:val="left"/>
        <w:rPr>
          <w:lang w:val="es-ES"/>
        </w:rPr>
      </w:pPr>
    </w:p>
    <w:p w:rsidR="000A5B8E" w:rsidRPr="00334140" w:rsidRDefault="000A5B8E" w:rsidP="00EB5E59">
      <w:pPr>
        <w:rPr>
          <w:rFonts w:asciiTheme="minorHAnsi" w:hAnsiTheme="minorHAnsi"/>
          <w:lang w:val="es-ES"/>
        </w:rPr>
      </w:pPr>
    </w:p>
    <w:sectPr w:rsidR="000A5B8E" w:rsidRPr="00334140" w:rsidSect="004C24DE">
      <w:footerReference w:type="even" r:id="rId17"/>
      <w:footerReference w:type="default" r:id="rId18"/>
      <w:footerReference w:type="first" r:id="rId19"/>
      <w:pgSz w:w="11901" w:h="16840" w:code="9"/>
      <w:pgMar w:top="1134" w:right="1418" w:bottom="1701" w:left="1418" w:header="720"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6E5" w:rsidRDefault="00D046E5">
      <w:r>
        <w:separator/>
      </w:r>
    </w:p>
  </w:endnote>
  <w:endnote w:type="continuationSeparator" w:id="0">
    <w:p w:rsidR="00D046E5" w:rsidRDefault="00D04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Borders>
        <w:top w:val="single" w:sz="4" w:space="0" w:color="auto"/>
      </w:tblBorders>
      <w:tblLayout w:type="fixed"/>
      <w:tblCellMar>
        <w:left w:w="0" w:type="dxa"/>
        <w:right w:w="0" w:type="dxa"/>
      </w:tblCellMar>
      <w:tblLook w:val="0000" w:firstRow="0" w:lastRow="0" w:firstColumn="0" w:lastColumn="0" w:noHBand="0" w:noVBand="0"/>
    </w:tblPr>
    <w:tblGrid>
      <w:gridCol w:w="8147"/>
      <w:gridCol w:w="1033"/>
    </w:tblGrid>
    <w:tr w:rsidR="00D046E5" w:rsidRPr="007F091C" w:rsidTr="008149B6">
      <w:trPr>
        <w:cantSplit/>
        <w:trHeight w:val="900"/>
      </w:trPr>
      <w:tc>
        <w:tcPr>
          <w:tcW w:w="8147" w:type="dxa"/>
          <w:tcBorders>
            <w:top w:val="nil"/>
            <w:bottom w:val="nil"/>
          </w:tcBorders>
          <w:shd w:val="clear" w:color="auto" w:fill="FFFFFF"/>
          <w:vAlign w:val="center"/>
        </w:tcPr>
        <w:p w:rsidR="00D046E5" w:rsidRDefault="00D046E5" w:rsidP="00520156">
          <w:pPr>
            <w:pStyle w:val="Firstfooter"/>
            <w:spacing w:before="80"/>
            <w:jc w:val="right"/>
          </w:pPr>
          <w:r>
            <w:t>www.itu.int</w:t>
          </w:r>
        </w:p>
      </w:tc>
      <w:tc>
        <w:tcPr>
          <w:tcW w:w="1033" w:type="dxa"/>
          <w:tcBorders>
            <w:top w:val="nil"/>
            <w:bottom w:val="nil"/>
          </w:tcBorders>
          <w:shd w:val="clear" w:color="auto" w:fill="FFFFFF"/>
          <w:vAlign w:val="center"/>
        </w:tcPr>
        <w:p w:rsidR="00D046E5" w:rsidRPr="007F091C" w:rsidRDefault="00D046E5" w:rsidP="00520156">
          <w:pPr>
            <w:pStyle w:val="Firstfooter"/>
            <w:spacing w:before="0"/>
            <w:ind w:left="142"/>
            <w:jc w:val="right"/>
            <w:rPr>
              <w:rFonts w:ascii="Calibri" w:hAnsi="Calibri"/>
              <w:sz w:val="22"/>
              <w:szCs w:val="22"/>
              <w:lang w:val="fr-FR"/>
            </w:rPr>
          </w:pPr>
          <w:r>
            <w:rPr>
              <w:lang w:val="en-GB" w:eastAsia="zh-CN"/>
            </w:rPr>
            <w:drawing>
              <wp:inline distT="0" distB="0" distL="0" distR="0" wp14:anchorId="5C8194C7" wp14:editId="72358F86">
                <wp:extent cx="523875" cy="590550"/>
                <wp:effectExtent l="19050" t="0" r="9525" b="0"/>
                <wp:docPr id="3" name="Picture 3" descr="sigle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eITU"/>
                        <pic:cNvPicPr>
                          <a:picLocks noChangeAspect="1" noChangeArrowheads="1"/>
                        </pic:cNvPicPr>
                      </pic:nvPicPr>
                      <pic:blipFill>
                        <a:blip r:embed="rId1"/>
                        <a:srcRect/>
                        <a:stretch>
                          <a:fillRect/>
                        </a:stretch>
                      </pic:blipFill>
                      <pic:spPr bwMode="auto">
                        <a:xfrm>
                          <a:off x="0" y="0"/>
                          <a:ext cx="523875" cy="590550"/>
                        </a:xfrm>
                        <a:prstGeom prst="rect">
                          <a:avLst/>
                        </a:prstGeom>
                        <a:noFill/>
                        <a:ln w="9525">
                          <a:noFill/>
                          <a:miter lim="800000"/>
                          <a:headEnd/>
                          <a:tailEnd/>
                        </a:ln>
                      </pic:spPr>
                    </pic:pic>
                  </a:graphicData>
                </a:graphic>
              </wp:inline>
            </w:drawing>
          </w:r>
        </w:p>
      </w:tc>
    </w:tr>
  </w:tbl>
  <w:p w:rsidR="00D046E5" w:rsidRDefault="00D046E5" w:rsidP="008149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D046E5" w:rsidRPr="007F091C" w:rsidTr="00DE1F6D">
      <w:trPr>
        <w:cantSplit/>
        <w:jc w:val="center"/>
      </w:trPr>
      <w:tc>
        <w:tcPr>
          <w:tcW w:w="1761" w:type="dxa"/>
          <w:shd w:val="clear" w:color="auto" w:fill="4C4C4C"/>
        </w:tcPr>
        <w:p w:rsidR="00D046E5" w:rsidRPr="007F091C" w:rsidRDefault="00D046E5"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94ADD">
            <w:rPr>
              <w:color w:val="FFFFFF"/>
              <w:lang w:val="es-ES_tradnl"/>
            </w:rPr>
            <w:t>1167</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F94ADD">
            <w:rPr>
              <w:color w:val="FFFFFF"/>
            </w:rPr>
            <w:t>2</w:t>
          </w:r>
          <w:r w:rsidRPr="007F091C">
            <w:rPr>
              <w:color w:val="FFFFFF"/>
            </w:rPr>
            <w:fldChar w:fldCharType="end"/>
          </w:r>
        </w:p>
      </w:tc>
      <w:tc>
        <w:tcPr>
          <w:tcW w:w="7292" w:type="dxa"/>
          <w:shd w:val="clear" w:color="auto" w:fill="A6A6A6"/>
        </w:tcPr>
        <w:p w:rsidR="00D046E5" w:rsidRPr="00911AE9" w:rsidRDefault="00D046E5" w:rsidP="00520156">
          <w:pPr>
            <w:pStyle w:val="Footer"/>
            <w:spacing w:before="20" w:after="20"/>
            <w:ind w:right="141"/>
            <w:jc w:val="right"/>
            <w:rPr>
              <w:color w:val="FFFFFF"/>
              <w:lang w:val="fr-CH"/>
            </w:rPr>
          </w:pPr>
          <w:r w:rsidRPr="00911AE9">
            <w:rPr>
              <w:color w:val="FFFFFF"/>
              <w:lang w:val="fr-CH"/>
            </w:rPr>
            <w:t>ITU Operational Bulletin</w:t>
          </w:r>
        </w:p>
      </w:tc>
    </w:tr>
  </w:tbl>
  <w:p w:rsidR="00D046E5" w:rsidRDefault="00D046E5" w:rsidP="0049766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D046E5" w:rsidRPr="007F091C" w:rsidTr="00DE1F6D">
      <w:trPr>
        <w:cantSplit/>
        <w:jc w:val="right"/>
      </w:trPr>
      <w:tc>
        <w:tcPr>
          <w:tcW w:w="7378" w:type="dxa"/>
          <w:shd w:val="clear" w:color="auto" w:fill="A6A6A6"/>
        </w:tcPr>
        <w:p w:rsidR="00D046E5" w:rsidRPr="00911AE9" w:rsidRDefault="00D046E5"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D046E5" w:rsidRPr="007F091C" w:rsidRDefault="00D046E5"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94ADD">
            <w:rPr>
              <w:color w:val="FFFFFF"/>
              <w:lang w:val="es-ES_tradnl"/>
            </w:rPr>
            <w:t>1167</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F94ADD">
            <w:rPr>
              <w:color w:val="FFFFFF"/>
            </w:rPr>
            <w:t>7</w:t>
          </w:r>
          <w:r w:rsidRPr="007F091C">
            <w:rPr>
              <w:color w:val="FFFFFF"/>
            </w:rPr>
            <w:fldChar w:fldCharType="end"/>
          </w:r>
          <w:r w:rsidRPr="007F091C">
            <w:rPr>
              <w:color w:val="FFFFFF"/>
              <w:lang w:val="es-ES_tradnl"/>
            </w:rPr>
            <w:t>  </w:t>
          </w:r>
        </w:p>
      </w:tc>
    </w:tr>
  </w:tbl>
  <w:p w:rsidR="00D046E5" w:rsidRDefault="00D046E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D046E5" w:rsidRPr="007F091C" w:rsidTr="002E0C9F">
      <w:trPr>
        <w:cantSplit/>
        <w:jc w:val="right"/>
      </w:trPr>
      <w:tc>
        <w:tcPr>
          <w:tcW w:w="7378" w:type="dxa"/>
          <w:shd w:val="clear" w:color="auto" w:fill="A6A6A6"/>
        </w:tcPr>
        <w:p w:rsidR="00D046E5" w:rsidRPr="00911AE9" w:rsidRDefault="00D046E5" w:rsidP="00414943">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D046E5" w:rsidRPr="007F091C" w:rsidRDefault="00D046E5" w:rsidP="00414943">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94ADD">
            <w:rPr>
              <w:color w:val="FFFFFF"/>
              <w:lang w:val="es-ES_tradnl"/>
            </w:rPr>
            <w:t>1167</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F94ADD">
            <w:rPr>
              <w:color w:val="FFFFFF"/>
            </w:rPr>
            <w:t>9</w:t>
          </w:r>
          <w:r w:rsidRPr="007F091C">
            <w:rPr>
              <w:color w:val="FFFFFF"/>
            </w:rPr>
            <w:fldChar w:fldCharType="end"/>
          </w:r>
          <w:r w:rsidRPr="007F091C">
            <w:rPr>
              <w:color w:val="FFFFFF"/>
              <w:lang w:val="es-ES_tradnl"/>
            </w:rPr>
            <w:t>  </w:t>
          </w:r>
        </w:p>
      </w:tc>
    </w:tr>
  </w:tbl>
  <w:p w:rsidR="00D046E5" w:rsidRPr="006B4A80" w:rsidRDefault="00D046E5" w:rsidP="006B4A8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D046E5" w:rsidRPr="007F091C" w:rsidTr="00DE1F6D">
      <w:trPr>
        <w:cantSplit/>
        <w:jc w:val="center"/>
      </w:trPr>
      <w:tc>
        <w:tcPr>
          <w:tcW w:w="1761" w:type="dxa"/>
          <w:shd w:val="clear" w:color="auto" w:fill="4C4C4C"/>
        </w:tcPr>
        <w:p w:rsidR="00D046E5" w:rsidRPr="007F091C" w:rsidRDefault="00D046E5"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94ADD">
            <w:rPr>
              <w:color w:val="FFFFFF"/>
              <w:lang w:val="es-ES_tradnl"/>
            </w:rPr>
            <w:t>1167</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F94ADD">
            <w:rPr>
              <w:color w:val="FFFFFF"/>
            </w:rPr>
            <w:t>18</w:t>
          </w:r>
          <w:r w:rsidRPr="007F091C">
            <w:rPr>
              <w:color w:val="FFFFFF"/>
            </w:rPr>
            <w:fldChar w:fldCharType="end"/>
          </w:r>
        </w:p>
      </w:tc>
      <w:tc>
        <w:tcPr>
          <w:tcW w:w="7292" w:type="dxa"/>
          <w:shd w:val="clear" w:color="auto" w:fill="A6A6A6"/>
        </w:tcPr>
        <w:p w:rsidR="00D046E5" w:rsidRPr="00911AE9" w:rsidRDefault="00D046E5" w:rsidP="00520156">
          <w:pPr>
            <w:pStyle w:val="Footer"/>
            <w:spacing w:before="20" w:after="20"/>
            <w:ind w:right="141"/>
            <w:jc w:val="right"/>
            <w:rPr>
              <w:color w:val="FFFFFF"/>
              <w:lang w:val="fr-CH"/>
            </w:rPr>
          </w:pPr>
          <w:r w:rsidRPr="00911AE9">
            <w:rPr>
              <w:color w:val="FFFFFF"/>
              <w:lang w:val="fr-CH"/>
            </w:rPr>
            <w:t>ITU Operational Bulletin</w:t>
          </w:r>
        </w:p>
      </w:tc>
    </w:tr>
  </w:tbl>
  <w:p w:rsidR="00D046E5" w:rsidRDefault="00D046E5" w:rsidP="0049766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D046E5" w:rsidRPr="007F091C" w:rsidTr="00DE1F6D">
      <w:trPr>
        <w:cantSplit/>
        <w:jc w:val="right"/>
      </w:trPr>
      <w:tc>
        <w:tcPr>
          <w:tcW w:w="7378" w:type="dxa"/>
          <w:shd w:val="clear" w:color="auto" w:fill="A6A6A6"/>
        </w:tcPr>
        <w:p w:rsidR="00D046E5" w:rsidRPr="00911AE9" w:rsidRDefault="00D046E5"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rsidR="00D046E5" w:rsidRPr="007F091C" w:rsidRDefault="00D046E5"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94ADD">
            <w:rPr>
              <w:color w:val="FFFFFF"/>
              <w:lang w:val="es-ES_tradnl"/>
            </w:rPr>
            <w:t>1167</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F94ADD">
            <w:rPr>
              <w:color w:val="FFFFFF"/>
            </w:rPr>
            <w:t>17</w:t>
          </w:r>
          <w:r w:rsidRPr="007F091C">
            <w:rPr>
              <w:color w:val="FFFFFF"/>
            </w:rPr>
            <w:fldChar w:fldCharType="end"/>
          </w:r>
          <w:r w:rsidRPr="007F091C">
            <w:rPr>
              <w:color w:val="FFFFFF"/>
              <w:lang w:val="es-ES_tradnl"/>
            </w:rPr>
            <w:t>  </w:t>
          </w:r>
        </w:p>
      </w:tc>
    </w:tr>
  </w:tbl>
  <w:p w:rsidR="00D046E5" w:rsidRDefault="00D046E5"/>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D046E5" w:rsidRPr="007F091C" w:rsidTr="002E0C9F">
      <w:trPr>
        <w:cantSplit/>
        <w:jc w:val="center"/>
      </w:trPr>
      <w:tc>
        <w:tcPr>
          <w:tcW w:w="1761" w:type="dxa"/>
          <w:shd w:val="clear" w:color="auto" w:fill="4C4C4C"/>
        </w:tcPr>
        <w:p w:rsidR="00D046E5" w:rsidRPr="007F091C" w:rsidRDefault="00D046E5" w:rsidP="00414943">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F94ADD">
            <w:rPr>
              <w:color w:val="FFFFFF"/>
              <w:lang w:val="es-ES_tradnl"/>
            </w:rPr>
            <w:t>1167</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F94ADD">
            <w:rPr>
              <w:color w:val="FFFFFF"/>
            </w:rPr>
            <w:t>10</w:t>
          </w:r>
          <w:r w:rsidRPr="007F091C">
            <w:rPr>
              <w:color w:val="FFFFFF"/>
            </w:rPr>
            <w:fldChar w:fldCharType="end"/>
          </w:r>
        </w:p>
      </w:tc>
      <w:tc>
        <w:tcPr>
          <w:tcW w:w="7292" w:type="dxa"/>
          <w:shd w:val="clear" w:color="auto" w:fill="A6A6A6"/>
        </w:tcPr>
        <w:p w:rsidR="00D046E5" w:rsidRPr="00911AE9" w:rsidRDefault="00D046E5" w:rsidP="00414943">
          <w:pPr>
            <w:pStyle w:val="Footer"/>
            <w:spacing w:before="20" w:after="20"/>
            <w:ind w:right="141"/>
            <w:jc w:val="right"/>
            <w:rPr>
              <w:color w:val="FFFFFF"/>
              <w:lang w:val="fr-CH"/>
            </w:rPr>
          </w:pPr>
          <w:r w:rsidRPr="00911AE9">
            <w:rPr>
              <w:color w:val="FFFFFF"/>
              <w:lang w:val="fr-CH"/>
            </w:rPr>
            <w:t>ITU Operational Bulletin</w:t>
          </w:r>
        </w:p>
      </w:tc>
    </w:tr>
  </w:tbl>
  <w:p w:rsidR="00D046E5" w:rsidRPr="006B4A80" w:rsidRDefault="00D046E5" w:rsidP="006B4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6E5" w:rsidRDefault="00D046E5">
      <w:r>
        <w:separator/>
      </w:r>
    </w:p>
  </w:footnote>
  <w:footnote w:type="continuationSeparator" w:id="0">
    <w:p w:rsidR="00D046E5" w:rsidRDefault="00D04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6E5" w:rsidRPr="00227285" w:rsidRDefault="00D046E5" w:rsidP="002272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6E5" w:rsidRPr="00513053" w:rsidRDefault="00D046E5" w:rsidP="005130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3CE9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E441F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0EEE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8697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2B6C0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44C8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D56F3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DA4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F697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70F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2D71162"/>
    <w:multiLevelType w:val="hybridMultilevel"/>
    <w:tmpl w:val="95D0CC04"/>
    <w:lvl w:ilvl="0" w:tplc="9878DC6C">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C32151"/>
    <w:multiLevelType w:val="hybridMultilevel"/>
    <w:tmpl w:val="8FBE0392"/>
    <w:lvl w:ilvl="0" w:tplc="53B23DD0">
      <w:start w:val="1"/>
      <w:numFmt w:val="decimal"/>
      <w:lvlText w:val="(%1)"/>
      <w:lvlJc w:val="left"/>
      <w:pPr>
        <w:ind w:left="720" w:hanging="360"/>
      </w:pPr>
      <w:rPr>
        <w:rFonts w:eastAsia="Times New Roman" w:hint="default"/>
        <w:b/>
        <w:color w:val="000000" w:themeColor="text1"/>
        <w:vertAlign w:val="superscrip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5" w15:restartNumberingAfterBreak="0">
    <w:nsid w:val="229D2C05"/>
    <w:multiLevelType w:val="hybridMultilevel"/>
    <w:tmpl w:val="C6BE1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C36526"/>
    <w:multiLevelType w:val="hybridMultilevel"/>
    <w:tmpl w:val="6862119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9" w15:restartNumberingAfterBreak="0">
    <w:nsid w:val="4AEA320E"/>
    <w:multiLevelType w:val="hybridMultilevel"/>
    <w:tmpl w:val="8F449E8C"/>
    <w:lvl w:ilvl="0" w:tplc="23B89D2E">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0"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0A074E"/>
    <w:multiLevelType w:val="hybridMultilevel"/>
    <w:tmpl w:val="9CB8D302"/>
    <w:lvl w:ilvl="0" w:tplc="16E80B08">
      <w:start w:val="2"/>
      <w:numFmt w:val="bullet"/>
      <w:lvlText w:val="-"/>
      <w:lvlJc w:val="left"/>
      <w:pPr>
        <w:ind w:left="1155" w:hanging="360"/>
      </w:pPr>
      <w:rPr>
        <w:rFonts w:ascii="Times New Roman" w:eastAsia="Times New Roman" w:hAnsi="Times New Roman" w:cs="Times New Roman" w:hint="default"/>
      </w:rPr>
    </w:lvl>
    <w:lvl w:ilvl="1" w:tplc="04240003" w:tentative="1">
      <w:start w:val="1"/>
      <w:numFmt w:val="bullet"/>
      <w:lvlText w:val="o"/>
      <w:lvlJc w:val="left"/>
      <w:pPr>
        <w:ind w:left="1875" w:hanging="360"/>
      </w:pPr>
      <w:rPr>
        <w:rFonts w:ascii="Courier New" w:hAnsi="Courier New" w:cs="Courier New" w:hint="default"/>
      </w:rPr>
    </w:lvl>
    <w:lvl w:ilvl="2" w:tplc="04240005" w:tentative="1">
      <w:start w:val="1"/>
      <w:numFmt w:val="bullet"/>
      <w:lvlText w:val=""/>
      <w:lvlJc w:val="left"/>
      <w:pPr>
        <w:ind w:left="2595" w:hanging="360"/>
      </w:pPr>
      <w:rPr>
        <w:rFonts w:ascii="Wingdings" w:hAnsi="Wingdings" w:hint="default"/>
      </w:rPr>
    </w:lvl>
    <w:lvl w:ilvl="3" w:tplc="04240001" w:tentative="1">
      <w:start w:val="1"/>
      <w:numFmt w:val="bullet"/>
      <w:lvlText w:val=""/>
      <w:lvlJc w:val="left"/>
      <w:pPr>
        <w:ind w:left="3315" w:hanging="360"/>
      </w:pPr>
      <w:rPr>
        <w:rFonts w:ascii="Symbol" w:hAnsi="Symbol" w:hint="default"/>
      </w:rPr>
    </w:lvl>
    <w:lvl w:ilvl="4" w:tplc="04240003" w:tentative="1">
      <w:start w:val="1"/>
      <w:numFmt w:val="bullet"/>
      <w:lvlText w:val="o"/>
      <w:lvlJc w:val="left"/>
      <w:pPr>
        <w:ind w:left="4035" w:hanging="360"/>
      </w:pPr>
      <w:rPr>
        <w:rFonts w:ascii="Courier New" w:hAnsi="Courier New" w:cs="Courier New" w:hint="default"/>
      </w:rPr>
    </w:lvl>
    <w:lvl w:ilvl="5" w:tplc="04240005" w:tentative="1">
      <w:start w:val="1"/>
      <w:numFmt w:val="bullet"/>
      <w:lvlText w:val=""/>
      <w:lvlJc w:val="left"/>
      <w:pPr>
        <w:ind w:left="4755" w:hanging="360"/>
      </w:pPr>
      <w:rPr>
        <w:rFonts w:ascii="Wingdings" w:hAnsi="Wingdings" w:hint="default"/>
      </w:rPr>
    </w:lvl>
    <w:lvl w:ilvl="6" w:tplc="04240001" w:tentative="1">
      <w:start w:val="1"/>
      <w:numFmt w:val="bullet"/>
      <w:lvlText w:val=""/>
      <w:lvlJc w:val="left"/>
      <w:pPr>
        <w:ind w:left="5475" w:hanging="360"/>
      </w:pPr>
      <w:rPr>
        <w:rFonts w:ascii="Symbol" w:hAnsi="Symbol" w:hint="default"/>
      </w:rPr>
    </w:lvl>
    <w:lvl w:ilvl="7" w:tplc="04240003" w:tentative="1">
      <w:start w:val="1"/>
      <w:numFmt w:val="bullet"/>
      <w:lvlText w:val="o"/>
      <w:lvlJc w:val="left"/>
      <w:pPr>
        <w:ind w:left="6195" w:hanging="360"/>
      </w:pPr>
      <w:rPr>
        <w:rFonts w:ascii="Courier New" w:hAnsi="Courier New" w:cs="Courier New" w:hint="default"/>
      </w:rPr>
    </w:lvl>
    <w:lvl w:ilvl="8" w:tplc="04240005" w:tentative="1">
      <w:start w:val="1"/>
      <w:numFmt w:val="bullet"/>
      <w:lvlText w:val=""/>
      <w:lvlJc w:val="left"/>
      <w:pPr>
        <w:ind w:left="6915" w:hanging="360"/>
      </w:pPr>
      <w:rPr>
        <w:rFonts w:ascii="Wingdings" w:hAnsi="Wingdings" w:hint="default"/>
      </w:rPr>
    </w:lvl>
  </w:abstractNum>
  <w:abstractNum w:abstractNumId="22" w15:restartNumberingAfterBreak="0">
    <w:nsid w:val="52B7005C"/>
    <w:multiLevelType w:val="hybridMultilevel"/>
    <w:tmpl w:val="F342C9BE"/>
    <w:lvl w:ilvl="0" w:tplc="1C24FE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394E73"/>
    <w:multiLevelType w:val="hybridMultilevel"/>
    <w:tmpl w:val="F6A0F17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4953C03"/>
    <w:multiLevelType w:val="hybridMultilevel"/>
    <w:tmpl w:val="0958DE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841E09"/>
    <w:multiLevelType w:val="hybridMultilevel"/>
    <w:tmpl w:val="665679DC"/>
    <w:lvl w:ilvl="0" w:tplc="AB463CA8">
      <w:start w:val="3"/>
      <w:numFmt w:val="bullet"/>
      <w:lvlText w:val="–"/>
      <w:lvlJc w:val="left"/>
      <w:pPr>
        <w:ind w:left="927" w:hanging="360"/>
      </w:pPr>
      <w:rPr>
        <w:rFonts w:ascii="Times New Roman" w:eastAsia="Times New Roman" w:hAnsi="Times New Roman" w:cs="Times New Roman" w:hint="default"/>
      </w:rPr>
    </w:lvl>
    <w:lvl w:ilvl="1" w:tplc="04250003" w:tentative="1">
      <w:start w:val="1"/>
      <w:numFmt w:val="bullet"/>
      <w:lvlText w:val="o"/>
      <w:lvlJc w:val="left"/>
      <w:pPr>
        <w:ind w:left="1647" w:hanging="360"/>
      </w:pPr>
      <w:rPr>
        <w:rFonts w:ascii="Courier New" w:hAnsi="Courier New" w:cs="Courier New" w:hint="default"/>
      </w:rPr>
    </w:lvl>
    <w:lvl w:ilvl="2" w:tplc="04250005" w:tentative="1">
      <w:start w:val="1"/>
      <w:numFmt w:val="bullet"/>
      <w:lvlText w:val=""/>
      <w:lvlJc w:val="left"/>
      <w:pPr>
        <w:ind w:left="2367" w:hanging="360"/>
      </w:pPr>
      <w:rPr>
        <w:rFonts w:ascii="Wingdings" w:hAnsi="Wingdings" w:hint="default"/>
      </w:rPr>
    </w:lvl>
    <w:lvl w:ilvl="3" w:tplc="04250001" w:tentative="1">
      <w:start w:val="1"/>
      <w:numFmt w:val="bullet"/>
      <w:lvlText w:val=""/>
      <w:lvlJc w:val="left"/>
      <w:pPr>
        <w:ind w:left="3087" w:hanging="360"/>
      </w:pPr>
      <w:rPr>
        <w:rFonts w:ascii="Symbol" w:hAnsi="Symbol" w:hint="default"/>
      </w:rPr>
    </w:lvl>
    <w:lvl w:ilvl="4" w:tplc="04250003" w:tentative="1">
      <w:start w:val="1"/>
      <w:numFmt w:val="bullet"/>
      <w:lvlText w:val="o"/>
      <w:lvlJc w:val="left"/>
      <w:pPr>
        <w:ind w:left="3807" w:hanging="360"/>
      </w:pPr>
      <w:rPr>
        <w:rFonts w:ascii="Courier New" w:hAnsi="Courier New" w:cs="Courier New" w:hint="default"/>
      </w:rPr>
    </w:lvl>
    <w:lvl w:ilvl="5" w:tplc="04250005" w:tentative="1">
      <w:start w:val="1"/>
      <w:numFmt w:val="bullet"/>
      <w:lvlText w:val=""/>
      <w:lvlJc w:val="left"/>
      <w:pPr>
        <w:ind w:left="4527" w:hanging="360"/>
      </w:pPr>
      <w:rPr>
        <w:rFonts w:ascii="Wingdings" w:hAnsi="Wingdings" w:hint="default"/>
      </w:rPr>
    </w:lvl>
    <w:lvl w:ilvl="6" w:tplc="04250001" w:tentative="1">
      <w:start w:val="1"/>
      <w:numFmt w:val="bullet"/>
      <w:lvlText w:val=""/>
      <w:lvlJc w:val="left"/>
      <w:pPr>
        <w:ind w:left="5247" w:hanging="360"/>
      </w:pPr>
      <w:rPr>
        <w:rFonts w:ascii="Symbol" w:hAnsi="Symbol" w:hint="default"/>
      </w:rPr>
    </w:lvl>
    <w:lvl w:ilvl="7" w:tplc="04250003" w:tentative="1">
      <w:start w:val="1"/>
      <w:numFmt w:val="bullet"/>
      <w:lvlText w:val="o"/>
      <w:lvlJc w:val="left"/>
      <w:pPr>
        <w:ind w:left="5967" w:hanging="360"/>
      </w:pPr>
      <w:rPr>
        <w:rFonts w:ascii="Courier New" w:hAnsi="Courier New" w:cs="Courier New" w:hint="default"/>
      </w:rPr>
    </w:lvl>
    <w:lvl w:ilvl="8" w:tplc="04250005" w:tentative="1">
      <w:start w:val="1"/>
      <w:numFmt w:val="bullet"/>
      <w:lvlText w:val=""/>
      <w:lvlJc w:val="left"/>
      <w:pPr>
        <w:ind w:left="6687" w:hanging="360"/>
      </w:pPr>
      <w:rPr>
        <w:rFonts w:ascii="Wingdings" w:hAnsi="Wingdings" w:hint="default"/>
      </w:rPr>
    </w:lvl>
  </w:abstractNum>
  <w:abstractNum w:abstractNumId="29" w15:restartNumberingAfterBreak="0">
    <w:nsid w:val="7CFE7AE9"/>
    <w:multiLevelType w:val="hybridMultilevel"/>
    <w:tmpl w:val="75D298F4"/>
    <w:lvl w:ilvl="0" w:tplc="BBF65CF4">
      <w:start w:val="2"/>
      <w:numFmt w:val="bullet"/>
      <w:lvlText w:val="-"/>
      <w:lvlJc w:val="left"/>
      <w:pPr>
        <w:ind w:left="1515" w:hanging="360"/>
      </w:pPr>
      <w:rPr>
        <w:rFonts w:ascii="Times New Roman" w:eastAsia="Times New Roman" w:hAnsi="Times New Roman" w:cs="Times New Roman" w:hint="default"/>
      </w:rPr>
    </w:lvl>
    <w:lvl w:ilvl="1" w:tplc="04240003" w:tentative="1">
      <w:start w:val="1"/>
      <w:numFmt w:val="bullet"/>
      <w:lvlText w:val="o"/>
      <w:lvlJc w:val="left"/>
      <w:pPr>
        <w:ind w:left="2235" w:hanging="360"/>
      </w:pPr>
      <w:rPr>
        <w:rFonts w:ascii="Courier New" w:hAnsi="Courier New" w:cs="Courier New" w:hint="default"/>
      </w:rPr>
    </w:lvl>
    <w:lvl w:ilvl="2" w:tplc="04240005" w:tentative="1">
      <w:start w:val="1"/>
      <w:numFmt w:val="bullet"/>
      <w:lvlText w:val=""/>
      <w:lvlJc w:val="left"/>
      <w:pPr>
        <w:ind w:left="2955" w:hanging="360"/>
      </w:pPr>
      <w:rPr>
        <w:rFonts w:ascii="Wingdings" w:hAnsi="Wingdings" w:hint="default"/>
      </w:rPr>
    </w:lvl>
    <w:lvl w:ilvl="3" w:tplc="04240001" w:tentative="1">
      <w:start w:val="1"/>
      <w:numFmt w:val="bullet"/>
      <w:lvlText w:val=""/>
      <w:lvlJc w:val="left"/>
      <w:pPr>
        <w:ind w:left="3675" w:hanging="360"/>
      </w:pPr>
      <w:rPr>
        <w:rFonts w:ascii="Symbol" w:hAnsi="Symbol" w:hint="default"/>
      </w:rPr>
    </w:lvl>
    <w:lvl w:ilvl="4" w:tplc="04240003" w:tentative="1">
      <w:start w:val="1"/>
      <w:numFmt w:val="bullet"/>
      <w:lvlText w:val="o"/>
      <w:lvlJc w:val="left"/>
      <w:pPr>
        <w:ind w:left="4395" w:hanging="360"/>
      </w:pPr>
      <w:rPr>
        <w:rFonts w:ascii="Courier New" w:hAnsi="Courier New" w:cs="Courier New" w:hint="default"/>
      </w:rPr>
    </w:lvl>
    <w:lvl w:ilvl="5" w:tplc="04240005" w:tentative="1">
      <w:start w:val="1"/>
      <w:numFmt w:val="bullet"/>
      <w:lvlText w:val=""/>
      <w:lvlJc w:val="left"/>
      <w:pPr>
        <w:ind w:left="5115" w:hanging="360"/>
      </w:pPr>
      <w:rPr>
        <w:rFonts w:ascii="Wingdings" w:hAnsi="Wingdings" w:hint="default"/>
      </w:rPr>
    </w:lvl>
    <w:lvl w:ilvl="6" w:tplc="04240001" w:tentative="1">
      <w:start w:val="1"/>
      <w:numFmt w:val="bullet"/>
      <w:lvlText w:val=""/>
      <w:lvlJc w:val="left"/>
      <w:pPr>
        <w:ind w:left="5835" w:hanging="360"/>
      </w:pPr>
      <w:rPr>
        <w:rFonts w:ascii="Symbol" w:hAnsi="Symbol" w:hint="default"/>
      </w:rPr>
    </w:lvl>
    <w:lvl w:ilvl="7" w:tplc="04240003" w:tentative="1">
      <w:start w:val="1"/>
      <w:numFmt w:val="bullet"/>
      <w:lvlText w:val="o"/>
      <w:lvlJc w:val="left"/>
      <w:pPr>
        <w:ind w:left="6555" w:hanging="360"/>
      </w:pPr>
      <w:rPr>
        <w:rFonts w:ascii="Courier New" w:hAnsi="Courier New" w:cs="Courier New" w:hint="default"/>
      </w:rPr>
    </w:lvl>
    <w:lvl w:ilvl="8" w:tplc="04240005" w:tentative="1">
      <w:start w:val="1"/>
      <w:numFmt w:val="bullet"/>
      <w:lvlText w:val=""/>
      <w:lvlJc w:val="left"/>
      <w:pPr>
        <w:ind w:left="7275" w:hanging="360"/>
      </w:pPr>
      <w:rPr>
        <w:rFonts w:ascii="Wingdings" w:hAnsi="Wingdings" w:hint="default"/>
      </w:rPr>
    </w:lvl>
  </w:abstractNum>
  <w:num w:numId="1">
    <w:abstractNumId w:val="20"/>
  </w:num>
  <w:num w:numId="2">
    <w:abstractNumId w:val="17"/>
  </w:num>
  <w:num w:numId="3">
    <w:abstractNumId w:val="14"/>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start w:val="1"/>
        <w:numFmt w:val="bullet"/>
        <w:lvlText w:val=""/>
        <w:legacy w:legacy="1" w:legacySpace="120" w:legacyIndent="360"/>
        <w:lvlJc w:val="left"/>
        <w:pPr>
          <w:ind w:left="1919" w:hanging="360"/>
        </w:pPr>
        <w:rPr>
          <w:rFonts w:ascii="Symbol" w:hAnsi="Symbol" w:hint="default"/>
        </w:rPr>
      </w:lvl>
    </w:lvlOverride>
  </w:num>
  <w:num w:numId="14">
    <w:abstractNumId w:val="10"/>
    <w:lvlOverride w:ilvl="0">
      <w:lvl w:ilvl="0">
        <w:start w:val="1"/>
        <w:numFmt w:val="bullet"/>
        <w:lvlText w:val=""/>
        <w:legacy w:legacy="1" w:legacySpace="120" w:legacyIndent="360"/>
        <w:lvlJc w:val="left"/>
        <w:pPr>
          <w:ind w:left="927" w:hanging="360"/>
        </w:pPr>
        <w:rPr>
          <w:rFonts w:ascii="Symbol" w:hAnsi="Symbol" w:hint="default"/>
        </w:rPr>
      </w:lvl>
    </w:lvlOverride>
  </w:num>
  <w:num w:numId="15">
    <w:abstractNumId w:val="28"/>
  </w:num>
  <w:num w:numId="16">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17">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18">
    <w:abstractNumId w:val="10"/>
    <w:lvlOverride w:ilvl="0">
      <w:lvl w:ilvl="0">
        <w:start w:val="1"/>
        <w:numFmt w:val="bullet"/>
        <w:lvlText w:val=""/>
        <w:legacy w:legacy="1" w:legacySpace="120" w:legacyIndent="360"/>
        <w:lvlJc w:val="left"/>
        <w:pPr>
          <w:ind w:left="7448" w:hanging="360"/>
        </w:pPr>
        <w:rPr>
          <w:rFonts w:ascii="Symbol" w:hAnsi="Symbol" w:hint="default"/>
        </w:rPr>
      </w:lvl>
    </w:lvlOverride>
  </w:num>
  <w:num w:numId="19">
    <w:abstractNumId w:val="12"/>
  </w:num>
  <w:num w:numId="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1"/>
  </w:num>
  <w:num w:numId="23">
    <w:abstractNumId w:val="29"/>
  </w:num>
  <w:num w:numId="24">
    <w:abstractNumId w:val="13"/>
  </w:num>
  <w:num w:numId="25">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26">
    <w:abstractNumId w:val="9"/>
  </w:num>
  <w:num w:numId="27">
    <w:abstractNumId w:val="20"/>
  </w:num>
  <w:num w:numId="28">
    <w:abstractNumId w:val="17"/>
  </w:num>
  <w:num w:numId="29">
    <w:abstractNumId w:val="26"/>
  </w:num>
  <w:num w:numId="30">
    <w:abstractNumId w:val="26"/>
  </w:num>
  <w:num w:numId="31">
    <w:abstractNumId w:val="23"/>
  </w:num>
  <w:num w:numId="32">
    <w:abstractNumId w:val="10"/>
    <w:lvlOverride w:ilvl="0">
      <w:lvl w:ilvl="0">
        <w:start w:val="1"/>
        <w:numFmt w:val="bullet"/>
        <w:lvlText w:val=""/>
        <w:legacy w:legacy="1" w:legacySpace="120" w:legacyIndent="360"/>
        <w:lvlJc w:val="left"/>
        <w:pPr>
          <w:ind w:left="1494" w:hanging="360"/>
        </w:pPr>
        <w:rPr>
          <w:rFonts w:ascii="Symbol" w:hAnsi="Symbol" w:hint="default"/>
        </w:rPr>
      </w:lvl>
    </w:lvlOverride>
  </w:num>
  <w:num w:numId="33">
    <w:abstractNumId w:val="22"/>
  </w:num>
  <w:num w:numId="34">
    <w:abstractNumId w:val="16"/>
  </w:num>
  <w:num w:numId="35">
    <w:abstractNumId w:val="27"/>
  </w:num>
  <w:num w:numId="36">
    <w:abstractNumId w:val="15"/>
  </w:num>
  <w:num w:numId="37">
    <w:abstractNumId w:val="19"/>
  </w:num>
  <w:num w:numId="38">
    <w:abstractNumId w:val="11"/>
  </w:num>
  <w:num w:numId="3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activeWritingStyle w:appName="MSWord" w:lang="fr-BE" w:vendorID="64" w:dllVersion="131078" w:nlCheck="1" w:checkStyle="0"/>
  <w:activeWritingStyle w:appName="MSWord" w:lang="en-IE" w:vendorID="64" w:dllVersion="131078" w:nlCheck="1" w:checkStyle="1"/>
  <w:activeWritingStyle w:appName="MSWord" w:lang="es-CO" w:vendorID="64" w:dllVersion="131078" w:nlCheck="1" w:checkStyle="1"/>
  <w:activeWritingStyle w:appName="MSWord" w:lang="en-AU" w:vendorID="64" w:dllVersion="131078" w:nlCheck="1" w:checkStyle="1"/>
  <w:proofState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evenAndOddHeaders/>
  <w:noPunctuationKerning/>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B6C"/>
    <w:rsid w:val="00002E21"/>
    <w:rsid w:val="0000329C"/>
    <w:rsid w:val="0000457B"/>
    <w:rsid w:val="000046D0"/>
    <w:rsid w:val="00004974"/>
    <w:rsid w:val="00004DC7"/>
    <w:rsid w:val="00004E01"/>
    <w:rsid w:val="00005B6E"/>
    <w:rsid w:val="00005FBB"/>
    <w:rsid w:val="00006494"/>
    <w:rsid w:val="0000671A"/>
    <w:rsid w:val="00006D1B"/>
    <w:rsid w:val="000070A2"/>
    <w:rsid w:val="0000712A"/>
    <w:rsid w:val="000071FA"/>
    <w:rsid w:val="00007586"/>
    <w:rsid w:val="00007730"/>
    <w:rsid w:val="00007A38"/>
    <w:rsid w:val="00007CB6"/>
    <w:rsid w:val="00007E8C"/>
    <w:rsid w:val="0001004A"/>
    <w:rsid w:val="000101A3"/>
    <w:rsid w:val="000104E5"/>
    <w:rsid w:val="000107A8"/>
    <w:rsid w:val="00010807"/>
    <w:rsid w:val="00010CCA"/>
    <w:rsid w:val="00010D6F"/>
    <w:rsid w:val="0001109F"/>
    <w:rsid w:val="000114E2"/>
    <w:rsid w:val="00011D62"/>
    <w:rsid w:val="00011F38"/>
    <w:rsid w:val="00012041"/>
    <w:rsid w:val="00012305"/>
    <w:rsid w:val="000123B9"/>
    <w:rsid w:val="00012BA9"/>
    <w:rsid w:val="00012CEB"/>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A2A"/>
    <w:rsid w:val="00042C17"/>
    <w:rsid w:val="00042C62"/>
    <w:rsid w:val="00042F61"/>
    <w:rsid w:val="00043328"/>
    <w:rsid w:val="0004345F"/>
    <w:rsid w:val="000434CE"/>
    <w:rsid w:val="00043C6A"/>
    <w:rsid w:val="00043FC0"/>
    <w:rsid w:val="0004400A"/>
    <w:rsid w:val="0004401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A11"/>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0C"/>
    <w:rsid w:val="00057689"/>
    <w:rsid w:val="000577B0"/>
    <w:rsid w:val="00057843"/>
    <w:rsid w:val="00057A61"/>
    <w:rsid w:val="00057F0C"/>
    <w:rsid w:val="0006007B"/>
    <w:rsid w:val="00060133"/>
    <w:rsid w:val="00060815"/>
    <w:rsid w:val="00060A15"/>
    <w:rsid w:val="00060B8F"/>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40C"/>
    <w:rsid w:val="00072F20"/>
    <w:rsid w:val="00073036"/>
    <w:rsid w:val="000731EE"/>
    <w:rsid w:val="00073CDF"/>
    <w:rsid w:val="00073F80"/>
    <w:rsid w:val="00074047"/>
    <w:rsid w:val="0007438A"/>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0F13"/>
    <w:rsid w:val="00091197"/>
    <w:rsid w:val="000916C4"/>
    <w:rsid w:val="00091C87"/>
    <w:rsid w:val="00091D37"/>
    <w:rsid w:val="00091F3A"/>
    <w:rsid w:val="00092287"/>
    <w:rsid w:val="0009244C"/>
    <w:rsid w:val="000926BE"/>
    <w:rsid w:val="00092B4D"/>
    <w:rsid w:val="00092C13"/>
    <w:rsid w:val="000934D6"/>
    <w:rsid w:val="0009371D"/>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EFF"/>
    <w:rsid w:val="000A1F79"/>
    <w:rsid w:val="000A2066"/>
    <w:rsid w:val="000A21B6"/>
    <w:rsid w:val="000A2289"/>
    <w:rsid w:val="000A33C9"/>
    <w:rsid w:val="000A3603"/>
    <w:rsid w:val="000A361F"/>
    <w:rsid w:val="000A38AF"/>
    <w:rsid w:val="000A3A92"/>
    <w:rsid w:val="000A3DF2"/>
    <w:rsid w:val="000A48C1"/>
    <w:rsid w:val="000A4D64"/>
    <w:rsid w:val="000A4EDD"/>
    <w:rsid w:val="000A5062"/>
    <w:rsid w:val="000A5071"/>
    <w:rsid w:val="000A5638"/>
    <w:rsid w:val="000A588D"/>
    <w:rsid w:val="000A5B8E"/>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879"/>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5CB"/>
    <w:rsid w:val="000D1E73"/>
    <w:rsid w:val="000D1E7E"/>
    <w:rsid w:val="000D20FF"/>
    <w:rsid w:val="000D22F6"/>
    <w:rsid w:val="000D278E"/>
    <w:rsid w:val="000D2BC0"/>
    <w:rsid w:val="000D2F77"/>
    <w:rsid w:val="000D2FBF"/>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5FCB"/>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1E4F"/>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64A"/>
    <w:rsid w:val="000F0763"/>
    <w:rsid w:val="000F0786"/>
    <w:rsid w:val="000F11AD"/>
    <w:rsid w:val="000F1550"/>
    <w:rsid w:val="000F165B"/>
    <w:rsid w:val="000F17FB"/>
    <w:rsid w:val="000F238F"/>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60AD"/>
    <w:rsid w:val="000F66E9"/>
    <w:rsid w:val="000F672D"/>
    <w:rsid w:val="000F6B3A"/>
    <w:rsid w:val="000F6B64"/>
    <w:rsid w:val="000F6EE9"/>
    <w:rsid w:val="000F6F40"/>
    <w:rsid w:val="000F6F4D"/>
    <w:rsid w:val="000F70BF"/>
    <w:rsid w:val="000F7735"/>
    <w:rsid w:val="000F77E4"/>
    <w:rsid w:val="000F7F50"/>
    <w:rsid w:val="001005BE"/>
    <w:rsid w:val="00100867"/>
    <w:rsid w:val="001013E2"/>
    <w:rsid w:val="001019D2"/>
    <w:rsid w:val="00101E5A"/>
    <w:rsid w:val="001022B0"/>
    <w:rsid w:val="00102704"/>
    <w:rsid w:val="00102FF4"/>
    <w:rsid w:val="001030E3"/>
    <w:rsid w:val="0010335F"/>
    <w:rsid w:val="00103755"/>
    <w:rsid w:val="001038D6"/>
    <w:rsid w:val="00103987"/>
    <w:rsid w:val="0010412A"/>
    <w:rsid w:val="001044A1"/>
    <w:rsid w:val="00104958"/>
    <w:rsid w:val="00104AF6"/>
    <w:rsid w:val="0010553A"/>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008"/>
    <w:rsid w:val="00113300"/>
    <w:rsid w:val="00113485"/>
    <w:rsid w:val="00113A12"/>
    <w:rsid w:val="00113AFB"/>
    <w:rsid w:val="00114132"/>
    <w:rsid w:val="00114806"/>
    <w:rsid w:val="001151D5"/>
    <w:rsid w:val="001151D7"/>
    <w:rsid w:val="00115559"/>
    <w:rsid w:val="001156EC"/>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0C8"/>
    <w:rsid w:val="00125221"/>
    <w:rsid w:val="0012550E"/>
    <w:rsid w:val="001259D0"/>
    <w:rsid w:val="00125D60"/>
    <w:rsid w:val="001260CC"/>
    <w:rsid w:val="001260E9"/>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172"/>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78F"/>
    <w:rsid w:val="00136BE8"/>
    <w:rsid w:val="001373CD"/>
    <w:rsid w:val="00137595"/>
    <w:rsid w:val="00137643"/>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28"/>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1DF2"/>
    <w:rsid w:val="001523DB"/>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55F"/>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18D9"/>
    <w:rsid w:val="00181AF4"/>
    <w:rsid w:val="00181CA4"/>
    <w:rsid w:val="00181EB3"/>
    <w:rsid w:val="00182524"/>
    <w:rsid w:val="0018296A"/>
    <w:rsid w:val="0018297E"/>
    <w:rsid w:val="00182CF2"/>
    <w:rsid w:val="00183820"/>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25A"/>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22C"/>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11D"/>
    <w:rsid w:val="001A52D5"/>
    <w:rsid w:val="001A5467"/>
    <w:rsid w:val="001A5DF3"/>
    <w:rsid w:val="001A5E61"/>
    <w:rsid w:val="001A5F6B"/>
    <w:rsid w:val="001A5FA6"/>
    <w:rsid w:val="001A6474"/>
    <w:rsid w:val="001A6975"/>
    <w:rsid w:val="001A6BE9"/>
    <w:rsid w:val="001A6DBA"/>
    <w:rsid w:val="001A731F"/>
    <w:rsid w:val="001A772D"/>
    <w:rsid w:val="001A7779"/>
    <w:rsid w:val="001B034C"/>
    <w:rsid w:val="001B03EC"/>
    <w:rsid w:val="001B0408"/>
    <w:rsid w:val="001B1723"/>
    <w:rsid w:val="001B210F"/>
    <w:rsid w:val="001B2AAE"/>
    <w:rsid w:val="001B2B7E"/>
    <w:rsid w:val="001B2CD6"/>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DCF"/>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076"/>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6"/>
    <w:rsid w:val="001E535C"/>
    <w:rsid w:val="001E564C"/>
    <w:rsid w:val="001E614C"/>
    <w:rsid w:val="001E622F"/>
    <w:rsid w:val="001E6628"/>
    <w:rsid w:val="001E6D08"/>
    <w:rsid w:val="001E6E4B"/>
    <w:rsid w:val="001E71F4"/>
    <w:rsid w:val="001E7E80"/>
    <w:rsid w:val="001E7F7D"/>
    <w:rsid w:val="001F09C6"/>
    <w:rsid w:val="001F0B30"/>
    <w:rsid w:val="001F0D70"/>
    <w:rsid w:val="001F0E35"/>
    <w:rsid w:val="001F0EB3"/>
    <w:rsid w:val="001F1797"/>
    <w:rsid w:val="001F19F3"/>
    <w:rsid w:val="001F1E5F"/>
    <w:rsid w:val="001F214E"/>
    <w:rsid w:val="001F280A"/>
    <w:rsid w:val="001F2A90"/>
    <w:rsid w:val="001F2E7C"/>
    <w:rsid w:val="001F2F34"/>
    <w:rsid w:val="001F327D"/>
    <w:rsid w:val="001F32F7"/>
    <w:rsid w:val="001F34E6"/>
    <w:rsid w:val="001F3885"/>
    <w:rsid w:val="001F3AF1"/>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DFB"/>
    <w:rsid w:val="001F7FEF"/>
    <w:rsid w:val="00200380"/>
    <w:rsid w:val="0020071A"/>
    <w:rsid w:val="00200730"/>
    <w:rsid w:val="00200B53"/>
    <w:rsid w:val="002012A5"/>
    <w:rsid w:val="00201704"/>
    <w:rsid w:val="00201B8F"/>
    <w:rsid w:val="00202428"/>
    <w:rsid w:val="00202536"/>
    <w:rsid w:val="0020286A"/>
    <w:rsid w:val="00202ABD"/>
    <w:rsid w:val="00202CF2"/>
    <w:rsid w:val="00202F51"/>
    <w:rsid w:val="00203298"/>
    <w:rsid w:val="0020357A"/>
    <w:rsid w:val="0020369C"/>
    <w:rsid w:val="00203C85"/>
    <w:rsid w:val="00203EB1"/>
    <w:rsid w:val="00203F90"/>
    <w:rsid w:val="0020438B"/>
    <w:rsid w:val="00204439"/>
    <w:rsid w:val="0020453B"/>
    <w:rsid w:val="002046C0"/>
    <w:rsid w:val="00204A25"/>
    <w:rsid w:val="00204D7F"/>
    <w:rsid w:val="00205F2F"/>
    <w:rsid w:val="00206198"/>
    <w:rsid w:val="002069C9"/>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D27"/>
    <w:rsid w:val="00211F80"/>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A5D"/>
    <w:rsid w:val="00217F5B"/>
    <w:rsid w:val="00217F64"/>
    <w:rsid w:val="00220108"/>
    <w:rsid w:val="00220989"/>
    <w:rsid w:val="00220ACE"/>
    <w:rsid w:val="00220BAE"/>
    <w:rsid w:val="00220E61"/>
    <w:rsid w:val="00220EE8"/>
    <w:rsid w:val="00221144"/>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D8"/>
    <w:rsid w:val="002249F2"/>
    <w:rsid w:val="00224F60"/>
    <w:rsid w:val="002257A8"/>
    <w:rsid w:val="00225810"/>
    <w:rsid w:val="00225FAC"/>
    <w:rsid w:val="0022637D"/>
    <w:rsid w:val="002265A6"/>
    <w:rsid w:val="00226856"/>
    <w:rsid w:val="00226B01"/>
    <w:rsid w:val="00227285"/>
    <w:rsid w:val="002273DD"/>
    <w:rsid w:val="002277A3"/>
    <w:rsid w:val="00227C9A"/>
    <w:rsid w:val="00227F02"/>
    <w:rsid w:val="002309B7"/>
    <w:rsid w:val="002309B8"/>
    <w:rsid w:val="00230CE2"/>
    <w:rsid w:val="0023106F"/>
    <w:rsid w:val="0023110C"/>
    <w:rsid w:val="00231116"/>
    <w:rsid w:val="00231298"/>
    <w:rsid w:val="0023136A"/>
    <w:rsid w:val="00231392"/>
    <w:rsid w:val="002316AF"/>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5517"/>
    <w:rsid w:val="00236E50"/>
    <w:rsid w:val="00236EB6"/>
    <w:rsid w:val="0023715B"/>
    <w:rsid w:val="0023728A"/>
    <w:rsid w:val="0023796F"/>
    <w:rsid w:val="00237C40"/>
    <w:rsid w:val="00237EE4"/>
    <w:rsid w:val="002402F7"/>
    <w:rsid w:val="002407BB"/>
    <w:rsid w:val="00241159"/>
    <w:rsid w:val="00241303"/>
    <w:rsid w:val="0024159E"/>
    <w:rsid w:val="00241948"/>
    <w:rsid w:val="00241FDE"/>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999"/>
    <w:rsid w:val="00254AB3"/>
    <w:rsid w:val="00254CF6"/>
    <w:rsid w:val="00254DB8"/>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1108"/>
    <w:rsid w:val="00261463"/>
    <w:rsid w:val="002616AB"/>
    <w:rsid w:val="00261802"/>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D95"/>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2DE7"/>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77E00"/>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35BF"/>
    <w:rsid w:val="00283933"/>
    <w:rsid w:val="00283D20"/>
    <w:rsid w:val="002846EB"/>
    <w:rsid w:val="00284EA9"/>
    <w:rsid w:val="0028505D"/>
    <w:rsid w:val="002850BD"/>
    <w:rsid w:val="002852B1"/>
    <w:rsid w:val="00285618"/>
    <w:rsid w:val="00285810"/>
    <w:rsid w:val="00285A5A"/>
    <w:rsid w:val="00285B01"/>
    <w:rsid w:val="00285BA5"/>
    <w:rsid w:val="00285F8A"/>
    <w:rsid w:val="00286054"/>
    <w:rsid w:val="00286449"/>
    <w:rsid w:val="0028647A"/>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5F0"/>
    <w:rsid w:val="002A568A"/>
    <w:rsid w:val="002A580A"/>
    <w:rsid w:val="002A5CEB"/>
    <w:rsid w:val="002A6183"/>
    <w:rsid w:val="002A67E4"/>
    <w:rsid w:val="002A6832"/>
    <w:rsid w:val="002A6CE2"/>
    <w:rsid w:val="002A6DE1"/>
    <w:rsid w:val="002A7729"/>
    <w:rsid w:val="002A77B4"/>
    <w:rsid w:val="002A7AA0"/>
    <w:rsid w:val="002A7C4D"/>
    <w:rsid w:val="002A7D3D"/>
    <w:rsid w:val="002A7E1B"/>
    <w:rsid w:val="002A7E33"/>
    <w:rsid w:val="002A7FE1"/>
    <w:rsid w:val="002B0270"/>
    <w:rsid w:val="002B02B5"/>
    <w:rsid w:val="002B04F2"/>
    <w:rsid w:val="002B1280"/>
    <w:rsid w:val="002B1900"/>
    <w:rsid w:val="002B1B66"/>
    <w:rsid w:val="002B1C49"/>
    <w:rsid w:val="002B27DE"/>
    <w:rsid w:val="002B2E6A"/>
    <w:rsid w:val="002B3041"/>
    <w:rsid w:val="002B4DC5"/>
    <w:rsid w:val="002B592C"/>
    <w:rsid w:val="002B6156"/>
    <w:rsid w:val="002B63C5"/>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CC7"/>
    <w:rsid w:val="002C2D56"/>
    <w:rsid w:val="002C2DA4"/>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4F6"/>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3C2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A45"/>
    <w:rsid w:val="002F1E17"/>
    <w:rsid w:val="002F1E59"/>
    <w:rsid w:val="002F24AD"/>
    <w:rsid w:val="002F2565"/>
    <w:rsid w:val="002F2712"/>
    <w:rsid w:val="002F2B3F"/>
    <w:rsid w:val="002F2D29"/>
    <w:rsid w:val="002F3393"/>
    <w:rsid w:val="002F3BDA"/>
    <w:rsid w:val="002F463B"/>
    <w:rsid w:val="002F468F"/>
    <w:rsid w:val="002F46CD"/>
    <w:rsid w:val="002F48E1"/>
    <w:rsid w:val="002F4B49"/>
    <w:rsid w:val="002F5236"/>
    <w:rsid w:val="002F5603"/>
    <w:rsid w:val="002F5690"/>
    <w:rsid w:val="002F5750"/>
    <w:rsid w:val="002F6132"/>
    <w:rsid w:val="002F62A9"/>
    <w:rsid w:val="002F6F1E"/>
    <w:rsid w:val="002F6FE8"/>
    <w:rsid w:val="002F709A"/>
    <w:rsid w:val="002F7544"/>
    <w:rsid w:val="002F7D39"/>
    <w:rsid w:val="0030047A"/>
    <w:rsid w:val="0030089D"/>
    <w:rsid w:val="00301156"/>
    <w:rsid w:val="00301607"/>
    <w:rsid w:val="003019AC"/>
    <w:rsid w:val="00301C8C"/>
    <w:rsid w:val="003021DD"/>
    <w:rsid w:val="003024BC"/>
    <w:rsid w:val="0030272A"/>
    <w:rsid w:val="0030290D"/>
    <w:rsid w:val="00302929"/>
    <w:rsid w:val="00302AB2"/>
    <w:rsid w:val="0030401C"/>
    <w:rsid w:val="003042F3"/>
    <w:rsid w:val="0030439A"/>
    <w:rsid w:val="003044E7"/>
    <w:rsid w:val="003046A9"/>
    <w:rsid w:val="00304961"/>
    <w:rsid w:val="003049BD"/>
    <w:rsid w:val="00304D48"/>
    <w:rsid w:val="00304DE2"/>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498"/>
    <w:rsid w:val="003114A5"/>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B7D"/>
    <w:rsid w:val="00317187"/>
    <w:rsid w:val="00317219"/>
    <w:rsid w:val="00317487"/>
    <w:rsid w:val="00317914"/>
    <w:rsid w:val="00317B29"/>
    <w:rsid w:val="00317CC8"/>
    <w:rsid w:val="00317CF0"/>
    <w:rsid w:val="00317E7A"/>
    <w:rsid w:val="003201C8"/>
    <w:rsid w:val="00320A51"/>
    <w:rsid w:val="00320D1B"/>
    <w:rsid w:val="003210B2"/>
    <w:rsid w:val="003212FE"/>
    <w:rsid w:val="0032190C"/>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55B"/>
    <w:rsid w:val="00332991"/>
    <w:rsid w:val="00332E11"/>
    <w:rsid w:val="003333C2"/>
    <w:rsid w:val="00333AE8"/>
    <w:rsid w:val="00333D4A"/>
    <w:rsid w:val="00333EB4"/>
    <w:rsid w:val="00334140"/>
    <w:rsid w:val="00334158"/>
    <w:rsid w:val="0033420D"/>
    <w:rsid w:val="0033428A"/>
    <w:rsid w:val="0033485B"/>
    <w:rsid w:val="003355E0"/>
    <w:rsid w:val="0033592A"/>
    <w:rsid w:val="00335A9A"/>
    <w:rsid w:val="00335B5F"/>
    <w:rsid w:val="003360AA"/>
    <w:rsid w:val="00336186"/>
    <w:rsid w:val="00336993"/>
    <w:rsid w:val="00336B50"/>
    <w:rsid w:val="00336DC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2485"/>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0E7"/>
    <w:rsid w:val="003761FE"/>
    <w:rsid w:val="00376763"/>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B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F2A"/>
    <w:rsid w:val="003B121E"/>
    <w:rsid w:val="003B1228"/>
    <w:rsid w:val="003B1469"/>
    <w:rsid w:val="003B20CE"/>
    <w:rsid w:val="003B2909"/>
    <w:rsid w:val="003B2BAA"/>
    <w:rsid w:val="003B2D26"/>
    <w:rsid w:val="003B2F5D"/>
    <w:rsid w:val="003B3016"/>
    <w:rsid w:val="003B30A2"/>
    <w:rsid w:val="003B3BE7"/>
    <w:rsid w:val="003B49F2"/>
    <w:rsid w:val="003B4B94"/>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1FCB"/>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B28"/>
    <w:rsid w:val="003D3DB1"/>
    <w:rsid w:val="003D4158"/>
    <w:rsid w:val="003D4789"/>
    <w:rsid w:val="003D4D0F"/>
    <w:rsid w:val="003D504D"/>
    <w:rsid w:val="003D52A9"/>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46"/>
    <w:rsid w:val="003F0C9B"/>
    <w:rsid w:val="003F1693"/>
    <w:rsid w:val="003F1912"/>
    <w:rsid w:val="003F19B6"/>
    <w:rsid w:val="003F1B84"/>
    <w:rsid w:val="003F1EB6"/>
    <w:rsid w:val="003F2356"/>
    <w:rsid w:val="003F2421"/>
    <w:rsid w:val="003F2656"/>
    <w:rsid w:val="003F290E"/>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7B3"/>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91B"/>
    <w:rsid w:val="00406F65"/>
    <w:rsid w:val="00407F48"/>
    <w:rsid w:val="00410374"/>
    <w:rsid w:val="00410464"/>
    <w:rsid w:val="00410567"/>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2CBA"/>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86A"/>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18A"/>
    <w:rsid w:val="00434372"/>
    <w:rsid w:val="0043495E"/>
    <w:rsid w:val="004349D2"/>
    <w:rsid w:val="00434DBB"/>
    <w:rsid w:val="004351D2"/>
    <w:rsid w:val="00435509"/>
    <w:rsid w:val="004362AE"/>
    <w:rsid w:val="00436689"/>
    <w:rsid w:val="00436BC8"/>
    <w:rsid w:val="00436C38"/>
    <w:rsid w:val="00436E33"/>
    <w:rsid w:val="00436E36"/>
    <w:rsid w:val="00437438"/>
    <w:rsid w:val="0043747B"/>
    <w:rsid w:val="00437662"/>
    <w:rsid w:val="004376A2"/>
    <w:rsid w:val="00437BB3"/>
    <w:rsid w:val="00437F2C"/>
    <w:rsid w:val="00440265"/>
    <w:rsid w:val="004405D4"/>
    <w:rsid w:val="004408BC"/>
    <w:rsid w:val="00440B09"/>
    <w:rsid w:val="00440E02"/>
    <w:rsid w:val="00440F06"/>
    <w:rsid w:val="00440F0B"/>
    <w:rsid w:val="004411E5"/>
    <w:rsid w:val="00441330"/>
    <w:rsid w:val="0044150A"/>
    <w:rsid w:val="00441D20"/>
    <w:rsid w:val="00442193"/>
    <w:rsid w:val="00442871"/>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5EBA"/>
    <w:rsid w:val="0045605F"/>
    <w:rsid w:val="004561B9"/>
    <w:rsid w:val="00456253"/>
    <w:rsid w:val="00456549"/>
    <w:rsid w:val="004567CE"/>
    <w:rsid w:val="004567D7"/>
    <w:rsid w:val="0045698A"/>
    <w:rsid w:val="00456F45"/>
    <w:rsid w:val="004574F2"/>
    <w:rsid w:val="004576CF"/>
    <w:rsid w:val="004577F3"/>
    <w:rsid w:val="00457819"/>
    <w:rsid w:val="00460013"/>
    <w:rsid w:val="00460188"/>
    <w:rsid w:val="004608C8"/>
    <w:rsid w:val="00460D87"/>
    <w:rsid w:val="00460DAF"/>
    <w:rsid w:val="00461913"/>
    <w:rsid w:val="00461AB6"/>
    <w:rsid w:val="0046236B"/>
    <w:rsid w:val="00462A11"/>
    <w:rsid w:val="00462BA8"/>
    <w:rsid w:val="0046311D"/>
    <w:rsid w:val="0046321F"/>
    <w:rsid w:val="004633DF"/>
    <w:rsid w:val="00463446"/>
    <w:rsid w:val="00463997"/>
    <w:rsid w:val="00463BDE"/>
    <w:rsid w:val="00463D06"/>
    <w:rsid w:val="00464268"/>
    <w:rsid w:val="0046426B"/>
    <w:rsid w:val="0046440A"/>
    <w:rsid w:val="004644E0"/>
    <w:rsid w:val="00464575"/>
    <w:rsid w:val="00464C4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832"/>
    <w:rsid w:val="00472906"/>
    <w:rsid w:val="00472D1C"/>
    <w:rsid w:val="00472DFB"/>
    <w:rsid w:val="00472EC5"/>
    <w:rsid w:val="0047300A"/>
    <w:rsid w:val="00473763"/>
    <w:rsid w:val="004739E4"/>
    <w:rsid w:val="00473B3F"/>
    <w:rsid w:val="004742DA"/>
    <w:rsid w:val="00474558"/>
    <w:rsid w:val="00474896"/>
    <w:rsid w:val="004748A3"/>
    <w:rsid w:val="004748DD"/>
    <w:rsid w:val="00474E6C"/>
    <w:rsid w:val="0047512A"/>
    <w:rsid w:val="00475AD5"/>
    <w:rsid w:val="00475BA8"/>
    <w:rsid w:val="0047675F"/>
    <w:rsid w:val="00476AAC"/>
    <w:rsid w:val="00476D85"/>
    <w:rsid w:val="00476DB6"/>
    <w:rsid w:val="004770B9"/>
    <w:rsid w:val="004777E9"/>
    <w:rsid w:val="00480475"/>
    <w:rsid w:val="004808B7"/>
    <w:rsid w:val="00480B93"/>
    <w:rsid w:val="004812FE"/>
    <w:rsid w:val="0048163A"/>
    <w:rsid w:val="00481943"/>
    <w:rsid w:val="00481BAC"/>
    <w:rsid w:val="00481BDD"/>
    <w:rsid w:val="00481FDC"/>
    <w:rsid w:val="004828B7"/>
    <w:rsid w:val="0048290A"/>
    <w:rsid w:val="0048325C"/>
    <w:rsid w:val="00483FFE"/>
    <w:rsid w:val="0048438B"/>
    <w:rsid w:val="00484962"/>
    <w:rsid w:val="00484ED5"/>
    <w:rsid w:val="004852C4"/>
    <w:rsid w:val="00485F1C"/>
    <w:rsid w:val="00485F33"/>
    <w:rsid w:val="004860E1"/>
    <w:rsid w:val="00486175"/>
    <w:rsid w:val="00486298"/>
    <w:rsid w:val="00486590"/>
    <w:rsid w:val="0048679F"/>
    <w:rsid w:val="0048752C"/>
    <w:rsid w:val="004879F1"/>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4928"/>
    <w:rsid w:val="004A4CC0"/>
    <w:rsid w:val="004A52CE"/>
    <w:rsid w:val="004A5D80"/>
    <w:rsid w:val="004A6598"/>
    <w:rsid w:val="004A65E2"/>
    <w:rsid w:val="004A6674"/>
    <w:rsid w:val="004A6746"/>
    <w:rsid w:val="004A6D9B"/>
    <w:rsid w:val="004A715D"/>
    <w:rsid w:val="004A71E0"/>
    <w:rsid w:val="004A7811"/>
    <w:rsid w:val="004A7E9B"/>
    <w:rsid w:val="004A7EB6"/>
    <w:rsid w:val="004B0271"/>
    <w:rsid w:val="004B0AB3"/>
    <w:rsid w:val="004B0C47"/>
    <w:rsid w:val="004B0D34"/>
    <w:rsid w:val="004B0DDD"/>
    <w:rsid w:val="004B0E0D"/>
    <w:rsid w:val="004B1B74"/>
    <w:rsid w:val="004B1BA3"/>
    <w:rsid w:val="004B22A1"/>
    <w:rsid w:val="004B2966"/>
    <w:rsid w:val="004B2A62"/>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616"/>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1BC"/>
    <w:rsid w:val="004D460B"/>
    <w:rsid w:val="004D47C1"/>
    <w:rsid w:val="004D48D8"/>
    <w:rsid w:val="004D4B0A"/>
    <w:rsid w:val="004D4D77"/>
    <w:rsid w:val="004D5624"/>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FFE"/>
    <w:rsid w:val="004E10EE"/>
    <w:rsid w:val="004E1162"/>
    <w:rsid w:val="004E1221"/>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95"/>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0D"/>
    <w:rsid w:val="004F5359"/>
    <w:rsid w:val="004F5E3E"/>
    <w:rsid w:val="004F621E"/>
    <w:rsid w:val="004F6312"/>
    <w:rsid w:val="004F6319"/>
    <w:rsid w:val="004F6360"/>
    <w:rsid w:val="004F63FC"/>
    <w:rsid w:val="004F681D"/>
    <w:rsid w:val="004F6A38"/>
    <w:rsid w:val="004F7D7A"/>
    <w:rsid w:val="00500066"/>
    <w:rsid w:val="0050039D"/>
    <w:rsid w:val="00500547"/>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A55"/>
    <w:rsid w:val="005070EF"/>
    <w:rsid w:val="005073C5"/>
    <w:rsid w:val="0050798C"/>
    <w:rsid w:val="00507D51"/>
    <w:rsid w:val="005104A5"/>
    <w:rsid w:val="005106B0"/>
    <w:rsid w:val="00510B2A"/>
    <w:rsid w:val="00510D9F"/>
    <w:rsid w:val="00510F23"/>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4F7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C13"/>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5575"/>
    <w:rsid w:val="005356BC"/>
    <w:rsid w:val="005356C7"/>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A88"/>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288"/>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6FA7"/>
    <w:rsid w:val="00577110"/>
    <w:rsid w:val="00577921"/>
    <w:rsid w:val="00577A4D"/>
    <w:rsid w:val="00577BDE"/>
    <w:rsid w:val="00577EF6"/>
    <w:rsid w:val="00580943"/>
    <w:rsid w:val="005809E1"/>
    <w:rsid w:val="00581257"/>
    <w:rsid w:val="005815AB"/>
    <w:rsid w:val="0058162A"/>
    <w:rsid w:val="00581AFF"/>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D79"/>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4C9C"/>
    <w:rsid w:val="005A5155"/>
    <w:rsid w:val="005A549D"/>
    <w:rsid w:val="005A581E"/>
    <w:rsid w:val="005A5956"/>
    <w:rsid w:val="005A5BE5"/>
    <w:rsid w:val="005A60B2"/>
    <w:rsid w:val="005A6181"/>
    <w:rsid w:val="005A7343"/>
    <w:rsid w:val="005A750C"/>
    <w:rsid w:val="005A769B"/>
    <w:rsid w:val="005B056F"/>
    <w:rsid w:val="005B089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684"/>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A83"/>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C7"/>
    <w:rsid w:val="005E5A70"/>
    <w:rsid w:val="005E5F50"/>
    <w:rsid w:val="005E5F89"/>
    <w:rsid w:val="005E65C5"/>
    <w:rsid w:val="005E671C"/>
    <w:rsid w:val="005E696F"/>
    <w:rsid w:val="005E6F04"/>
    <w:rsid w:val="005E6F28"/>
    <w:rsid w:val="005E74E4"/>
    <w:rsid w:val="005E78BA"/>
    <w:rsid w:val="005E7B77"/>
    <w:rsid w:val="005E7C3B"/>
    <w:rsid w:val="005E7D16"/>
    <w:rsid w:val="005E7E85"/>
    <w:rsid w:val="005E7FA5"/>
    <w:rsid w:val="005F033D"/>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1C5"/>
    <w:rsid w:val="005F6315"/>
    <w:rsid w:val="005F6A07"/>
    <w:rsid w:val="005F6F25"/>
    <w:rsid w:val="005F7E8B"/>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B8E"/>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555"/>
    <w:rsid w:val="00610787"/>
    <w:rsid w:val="00610E49"/>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26F6"/>
    <w:rsid w:val="00623106"/>
    <w:rsid w:val="0062377A"/>
    <w:rsid w:val="00623C2E"/>
    <w:rsid w:val="00624194"/>
    <w:rsid w:val="00624522"/>
    <w:rsid w:val="006245AC"/>
    <w:rsid w:val="00624ADA"/>
    <w:rsid w:val="00624B13"/>
    <w:rsid w:val="00624C00"/>
    <w:rsid w:val="00624E5D"/>
    <w:rsid w:val="00624EC7"/>
    <w:rsid w:val="006253B4"/>
    <w:rsid w:val="0062600C"/>
    <w:rsid w:val="00626275"/>
    <w:rsid w:val="0062634D"/>
    <w:rsid w:val="0062640E"/>
    <w:rsid w:val="00626587"/>
    <w:rsid w:val="006266CA"/>
    <w:rsid w:val="0062681F"/>
    <w:rsid w:val="00626A59"/>
    <w:rsid w:val="00627286"/>
    <w:rsid w:val="00627500"/>
    <w:rsid w:val="006275C1"/>
    <w:rsid w:val="00627928"/>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ADD"/>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483B"/>
    <w:rsid w:val="00635030"/>
    <w:rsid w:val="0063513F"/>
    <w:rsid w:val="0063542E"/>
    <w:rsid w:val="006358A4"/>
    <w:rsid w:val="00635AD8"/>
    <w:rsid w:val="006365EF"/>
    <w:rsid w:val="00636724"/>
    <w:rsid w:val="00636806"/>
    <w:rsid w:val="006368A1"/>
    <w:rsid w:val="00636986"/>
    <w:rsid w:val="00636E2F"/>
    <w:rsid w:val="00637045"/>
    <w:rsid w:val="006371E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5BB"/>
    <w:rsid w:val="00642861"/>
    <w:rsid w:val="006428AB"/>
    <w:rsid w:val="00642DC0"/>
    <w:rsid w:val="0064320C"/>
    <w:rsid w:val="00643232"/>
    <w:rsid w:val="00643665"/>
    <w:rsid w:val="006436BF"/>
    <w:rsid w:val="00643AB0"/>
    <w:rsid w:val="00643BEC"/>
    <w:rsid w:val="00643CEE"/>
    <w:rsid w:val="00643D35"/>
    <w:rsid w:val="006447E2"/>
    <w:rsid w:val="00644E13"/>
    <w:rsid w:val="00644E42"/>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C39"/>
    <w:rsid w:val="00652D0A"/>
    <w:rsid w:val="00653756"/>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D92"/>
    <w:rsid w:val="00660E1C"/>
    <w:rsid w:val="006612C2"/>
    <w:rsid w:val="006614FE"/>
    <w:rsid w:val="0066169A"/>
    <w:rsid w:val="00661704"/>
    <w:rsid w:val="00661A57"/>
    <w:rsid w:val="00661F0F"/>
    <w:rsid w:val="006623B1"/>
    <w:rsid w:val="00662A36"/>
    <w:rsid w:val="0066307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ABA"/>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C06"/>
    <w:rsid w:val="006A2F0C"/>
    <w:rsid w:val="006A31F1"/>
    <w:rsid w:val="006A323F"/>
    <w:rsid w:val="006A37C5"/>
    <w:rsid w:val="006A3C90"/>
    <w:rsid w:val="006A3D7D"/>
    <w:rsid w:val="006A4081"/>
    <w:rsid w:val="006A4576"/>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E49"/>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6FE6"/>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A85"/>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6AB"/>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44"/>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841"/>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39"/>
    <w:rsid w:val="006E7E59"/>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2DB"/>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2165"/>
    <w:rsid w:val="007123D5"/>
    <w:rsid w:val="00712745"/>
    <w:rsid w:val="0071304D"/>
    <w:rsid w:val="00713373"/>
    <w:rsid w:val="00713B4A"/>
    <w:rsid w:val="00714239"/>
    <w:rsid w:val="0071436D"/>
    <w:rsid w:val="00714813"/>
    <w:rsid w:val="00714898"/>
    <w:rsid w:val="00714CE8"/>
    <w:rsid w:val="00714DF8"/>
    <w:rsid w:val="007153BA"/>
    <w:rsid w:val="0071549B"/>
    <w:rsid w:val="0071593F"/>
    <w:rsid w:val="00715C00"/>
    <w:rsid w:val="00715C6E"/>
    <w:rsid w:val="00716005"/>
    <w:rsid w:val="007161C6"/>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203"/>
    <w:rsid w:val="007323A2"/>
    <w:rsid w:val="00732753"/>
    <w:rsid w:val="00732916"/>
    <w:rsid w:val="007329B7"/>
    <w:rsid w:val="00732CAC"/>
    <w:rsid w:val="00732D15"/>
    <w:rsid w:val="00732D2B"/>
    <w:rsid w:val="00733139"/>
    <w:rsid w:val="0073333C"/>
    <w:rsid w:val="007334C4"/>
    <w:rsid w:val="00734249"/>
    <w:rsid w:val="00734A4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532"/>
    <w:rsid w:val="00741C15"/>
    <w:rsid w:val="00741D7B"/>
    <w:rsid w:val="00741D8B"/>
    <w:rsid w:val="00742D0F"/>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6A0"/>
    <w:rsid w:val="00775897"/>
    <w:rsid w:val="00775A12"/>
    <w:rsid w:val="00775D50"/>
    <w:rsid w:val="00776282"/>
    <w:rsid w:val="00776625"/>
    <w:rsid w:val="00776829"/>
    <w:rsid w:val="00776A44"/>
    <w:rsid w:val="00776CEF"/>
    <w:rsid w:val="007770C9"/>
    <w:rsid w:val="00777334"/>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0B0"/>
    <w:rsid w:val="00785672"/>
    <w:rsid w:val="0078584F"/>
    <w:rsid w:val="0078594C"/>
    <w:rsid w:val="00785BEA"/>
    <w:rsid w:val="00785C6B"/>
    <w:rsid w:val="00785EE8"/>
    <w:rsid w:val="007860F0"/>
    <w:rsid w:val="00786386"/>
    <w:rsid w:val="007865BC"/>
    <w:rsid w:val="007869DB"/>
    <w:rsid w:val="0078735A"/>
    <w:rsid w:val="0078746D"/>
    <w:rsid w:val="007875CC"/>
    <w:rsid w:val="00790472"/>
    <w:rsid w:val="00790FE1"/>
    <w:rsid w:val="007910E1"/>
    <w:rsid w:val="007910E9"/>
    <w:rsid w:val="0079127A"/>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E6C"/>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0B7"/>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0CA"/>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3809"/>
    <w:rsid w:val="007C4171"/>
    <w:rsid w:val="007C5014"/>
    <w:rsid w:val="007C5404"/>
    <w:rsid w:val="007C5509"/>
    <w:rsid w:val="007C569A"/>
    <w:rsid w:val="007C626F"/>
    <w:rsid w:val="007C62FA"/>
    <w:rsid w:val="007C632D"/>
    <w:rsid w:val="007C687E"/>
    <w:rsid w:val="007C688C"/>
    <w:rsid w:val="007C753D"/>
    <w:rsid w:val="007C77C6"/>
    <w:rsid w:val="007D006D"/>
    <w:rsid w:val="007D053A"/>
    <w:rsid w:val="007D06FA"/>
    <w:rsid w:val="007D07D8"/>
    <w:rsid w:val="007D0B96"/>
    <w:rsid w:val="007D1210"/>
    <w:rsid w:val="007D14CC"/>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F80"/>
    <w:rsid w:val="007D601A"/>
    <w:rsid w:val="007D6188"/>
    <w:rsid w:val="007D69C3"/>
    <w:rsid w:val="007D7043"/>
    <w:rsid w:val="007D7129"/>
    <w:rsid w:val="007D712C"/>
    <w:rsid w:val="007D7BC2"/>
    <w:rsid w:val="007D7E31"/>
    <w:rsid w:val="007E02DA"/>
    <w:rsid w:val="007E079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29BF"/>
    <w:rsid w:val="007F2EFE"/>
    <w:rsid w:val="007F3265"/>
    <w:rsid w:val="007F35E0"/>
    <w:rsid w:val="007F36DB"/>
    <w:rsid w:val="007F3D02"/>
    <w:rsid w:val="007F3DA9"/>
    <w:rsid w:val="007F4279"/>
    <w:rsid w:val="007F4B21"/>
    <w:rsid w:val="007F4C96"/>
    <w:rsid w:val="007F4FAF"/>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09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6C7"/>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472"/>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2DAC"/>
    <w:rsid w:val="0084334D"/>
    <w:rsid w:val="008438FD"/>
    <w:rsid w:val="00843A72"/>
    <w:rsid w:val="00843B5B"/>
    <w:rsid w:val="00843B6F"/>
    <w:rsid w:val="0084440E"/>
    <w:rsid w:val="008445DA"/>
    <w:rsid w:val="00844662"/>
    <w:rsid w:val="008447D6"/>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3E4"/>
    <w:rsid w:val="0085745F"/>
    <w:rsid w:val="008574E1"/>
    <w:rsid w:val="00857FDD"/>
    <w:rsid w:val="00860837"/>
    <w:rsid w:val="0086083A"/>
    <w:rsid w:val="00860B34"/>
    <w:rsid w:val="00860C0F"/>
    <w:rsid w:val="00860C1F"/>
    <w:rsid w:val="00861A88"/>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62C"/>
    <w:rsid w:val="00865AD2"/>
    <w:rsid w:val="00865EC0"/>
    <w:rsid w:val="00865ECC"/>
    <w:rsid w:val="00865F09"/>
    <w:rsid w:val="00866338"/>
    <w:rsid w:val="008663AC"/>
    <w:rsid w:val="0086797B"/>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195"/>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9A"/>
    <w:rsid w:val="00892DBA"/>
    <w:rsid w:val="00892E77"/>
    <w:rsid w:val="00892E7C"/>
    <w:rsid w:val="008937E5"/>
    <w:rsid w:val="00893803"/>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96"/>
    <w:rsid w:val="008B5AE9"/>
    <w:rsid w:val="008B5D57"/>
    <w:rsid w:val="008B6096"/>
    <w:rsid w:val="008B61BA"/>
    <w:rsid w:val="008B62ED"/>
    <w:rsid w:val="008B654B"/>
    <w:rsid w:val="008B6908"/>
    <w:rsid w:val="008B6C4F"/>
    <w:rsid w:val="008B6F81"/>
    <w:rsid w:val="008B7114"/>
    <w:rsid w:val="008B7AAB"/>
    <w:rsid w:val="008B7C59"/>
    <w:rsid w:val="008C015B"/>
    <w:rsid w:val="008C0244"/>
    <w:rsid w:val="008C088D"/>
    <w:rsid w:val="008C089E"/>
    <w:rsid w:val="008C0B69"/>
    <w:rsid w:val="008C0B8C"/>
    <w:rsid w:val="008C0CE1"/>
    <w:rsid w:val="008C0D39"/>
    <w:rsid w:val="008C0D80"/>
    <w:rsid w:val="008C0E4F"/>
    <w:rsid w:val="008C0F1C"/>
    <w:rsid w:val="008C1389"/>
    <w:rsid w:val="008C149E"/>
    <w:rsid w:val="008C1929"/>
    <w:rsid w:val="008C2112"/>
    <w:rsid w:val="008C255B"/>
    <w:rsid w:val="008C2E80"/>
    <w:rsid w:val="008C349B"/>
    <w:rsid w:val="008C3DB3"/>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62D"/>
    <w:rsid w:val="008E3953"/>
    <w:rsid w:val="008E418B"/>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2D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2FC"/>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3CD5"/>
    <w:rsid w:val="009241A0"/>
    <w:rsid w:val="00924300"/>
    <w:rsid w:val="00924C4F"/>
    <w:rsid w:val="00925573"/>
    <w:rsid w:val="009255B0"/>
    <w:rsid w:val="0092594C"/>
    <w:rsid w:val="00925E2D"/>
    <w:rsid w:val="00926155"/>
    <w:rsid w:val="009265EA"/>
    <w:rsid w:val="009266AA"/>
    <w:rsid w:val="009266E0"/>
    <w:rsid w:val="00926717"/>
    <w:rsid w:val="00926CFC"/>
    <w:rsid w:val="00926E47"/>
    <w:rsid w:val="00926F66"/>
    <w:rsid w:val="00927359"/>
    <w:rsid w:val="00927733"/>
    <w:rsid w:val="0092779C"/>
    <w:rsid w:val="009279BE"/>
    <w:rsid w:val="0093002B"/>
    <w:rsid w:val="009303C1"/>
    <w:rsid w:val="00930499"/>
    <w:rsid w:val="0093061D"/>
    <w:rsid w:val="00930C4E"/>
    <w:rsid w:val="00930D6E"/>
    <w:rsid w:val="00930F83"/>
    <w:rsid w:val="00931382"/>
    <w:rsid w:val="00931902"/>
    <w:rsid w:val="00931EE7"/>
    <w:rsid w:val="0093206C"/>
    <w:rsid w:val="00932276"/>
    <w:rsid w:val="009324A2"/>
    <w:rsid w:val="0093296E"/>
    <w:rsid w:val="00932BF7"/>
    <w:rsid w:val="009332CF"/>
    <w:rsid w:val="00933861"/>
    <w:rsid w:val="00933A20"/>
    <w:rsid w:val="00933F50"/>
    <w:rsid w:val="009349E0"/>
    <w:rsid w:val="00934C22"/>
    <w:rsid w:val="00936A63"/>
    <w:rsid w:val="00936AC5"/>
    <w:rsid w:val="00936B83"/>
    <w:rsid w:val="00936CEE"/>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1E3C"/>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CF6"/>
    <w:rsid w:val="00951164"/>
    <w:rsid w:val="00951428"/>
    <w:rsid w:val="0095160B"/>
    <w:rsid w:val="00951E87"/>
    <w:rsid w:val="00952395"/>
    <w:rsid w:val="00952727"/>
    <w:rsid w:val="00952866"/>
    <w:rsid w:val="00952871"/>
    <w:rsid w:val="00952946"/>
    <w:rsid w:val="00952DCE"/>
    <w:rsid w:val="009535D6"/>
    <w:rsid w:val="00953777"/>
    <w:rsid w:val="00953D33"/>
    <w:rsid w:val="0095443F"/>
    <w:rsid w:val="009545D1"/>
    <w:rsid w:val="0095484C"/>
    <w:rsid w:val="00955338"/>
    <w:rsid w:val="009555AA"/>
    <w:rsid w:val="00955629"/>
    <w:rsid w:val="0095596E"/>
    <w:rsid w:val="009560FB"/>
    <w:rsid w:val="009564C1"/>
    <w:rsid w:val="00956A11"/>
    <w:rsid w:val="00956B27"/>
    <w:rsid w:val="00957BBB"/>
    <w:rsid w:val="00957E29"/>
    <w:rsid w:val="00960314"/>
    <w:rsid w:val="009603F3"/>
    <w:rsid w:val="009606A2"/>
    <w:rsid w:val="00960901"/>
    <w:rsid w:val="009609EC"/>
    <w:rsid w:val="009609ED"/>
    <w:rsid w:val="0096115B"/>
    <w:rsid w:val="0096183A"/>
    <w:rsid w:val="009619C4"/>
    <w:rsid w:val="00962185"/>
    <w:rsid w:val="0096218B"/>
    <w:rsid w:val="00962677"/>
    <w:rsid w:val="00962F01"/>
    <w:rsid w:val="009630C5"/>
    <w:rsid w:val="00963110"/>
    <w:rsid w:val="0096335A"/>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96E"/>
    <w:rsid w:val="00965B04"/>
    <w:rsid w:val="00966702"/>
    <w:rsid w:val="009669E6"/>
    <w:rsid w:val="00966B21"/>
    <w:rsid w:val="00966F3E"/>
    <w:rsid w:val="009675B8"/>
    <w:rsid w:val="009675E7"/>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5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239"/>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97BD4"/>
    <w:rsid w:val="009A03AD"/>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C56"/>
    <w:rsid w:val="009B7E03"/>
    <w:rsid w:val="009C0394"/>
    <w:rsid w:val="009C0683"/>
    <w:rsid w:val="009C082B"/>
    <w:rsid w:val="009C0E8D"/>
    <w:rsid w:val="009C109A"/>
    <w:rsid w:val="009C152A"/>
    <w:rsid w:val="009C17B8"/>
    <w:rsid w:val="009C2389"/>
    <w:rsid w:val="009C2AF9"/>
    <w:rsid w:val="009C2CCE"/>
    <w:rsid w:val="009C2E10"/>
    <w:rsid w:val="009C2F48"/>
    <w:rsid w:val="009C2FDB"/>
    <w:rsid w:val="009C3109"/>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6C"/>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071"/>
    <w:rsid w:val="009F04AF"/>
    <w:rsid w:val="009F0AAC"/>
    <w:rsid w:val="009F0D31"/>
    <w:rsid w:val="009F0D78"/>
    <w:rsid w:val="009F11B7"/>
    <w:rsid w:val="009F12E0"/>
    <w:rsid w:val="009F13B9"/>
    <w:rsid w:val="009F13EB"/>
    <w:rsid w:val="009F14B6"/>
    <w:rsid w:val="009F1630"/>
    <w:rsid w:val="009F1838"/>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506"/>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4C0D"/>
    <w:rsid w:val="00A050C7"/>
    <w:rsid w:val="00A058EA"/>
    <w:rsid w:val="00A05F70"/>
    <w:rsid w:val="00A061C0"/>
    <w:rsid w:val="00A0620C"/>
    <w:rsid w:val="00A0625D"/>
    <w:rsid w:val="00A0628E"/>
    <w:rsid w:val="00A069DA"/>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606"/>
    <w:rsid w:val="00A24BFF"/>
    <w:rsid w:val="00A24C76"/>
    <w:rsid w:val="00A24F56"/>
    <w:rsid w:val="00A24FBF"/>
    <w:rsid w:val="00A24FCF"/>
    <w:rsid w:val="00A250F9"/>
    <w:rsid w:val="00A252A5"/>
    <w:rsid w:val="00A255DE"/>
    <w:rsid w:val="00A25A6E"/>
    <w:rsid w:val="00A25C8D"/>
    <w:rsid w:val="00A25FD1"/>
    <w:rsid w:val="00A260B5"/>
    <w:rsid w:val="00A2674F"/>
    <w:rsid w:val="00A272B7"/>
    <w:rsid w:val="00A27431"/>
    <w:rsid w:val="00A27ACD"/>
    <w:rsid w:val="00A27B1A"/>
    <w:rsid w:val="00A27C8E"/>
    <w:rsid w:val="00A27FB7"/>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BC6"/>
    <w:rsid w:val="00A51E7A"/>
    <w:rsid w:val="00A524C1"/>
    <w:rsid w:val="00A52A2D"/>
    <w:rsid w:val="00A52C2E"/>
    <w:rsid w:val="00A52FF7"/>
    <w:rsid w:val="00A530C1"/>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5AB2"/>
    <w:rsid w:val="00A660E9"/>
    <w:rsid w:val="00A661DF"/>
    <w:rsid w:val="00A662B9"/>
    <w:rsid w:val="00A663E1"/>
    <w:rsid w:val="00A66605"/>
    <w:rsid w:val="00A66857"/>
    <w:rsid w:val="00A669D3"/>
    <w:rsid w:val="00A6701E"/>
    <w:rsid w:val="00A67286"/>
    <w:rsid w:val="00A677DA"/>
    <w:rsid w:val="00A679EA"/>
    <w:rsid w:val="00A67D11"/>
    <w:rsid w:val="00A67D78"/>
    <w:rsid w:val="00A70870"/>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406D"/>
    <w:rsid w:val="00A7421C"/>
    <w:rsid w:val="00A7443A"/>
    <w:rsid w:val="00A744FC"/>
    <w:rsid w:val="00A7458B"/>
    <w:rsid w:val="00A74882"/>
    <w:rsid w:val="00A74DDD"/>
    <w:rsid w:val="00A74F47"/>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996"/>
    <w:rsid w:val="00A82B09"/>
    <w:rsid w:val="00A82FA1"/>
    <w:rsid w:val="00A832A8"/>
    <w:rsid w:val="00A833E4"/>
    <w:rsid w:val="00A835D3"/>
    <w:rsid w:val="00A83B85"/>
    <w:rsid w:val="00A8426B"/>
    <w:rsid w:val="00A84D47"/>
    <w:rsid w:val="00A85419"/>
    <w:rsid w:val="00A8553F"/>
    <w:rsid w:val="00A855A6"/>
    <w:rsid w:val="00A855B7"/>
    <w:rsid w:val="00A858F8"/>
    <w:rsid w:val="00A85BD1"/>
    <w:rsid w:val="00A85D27"/>
    <w:rsid w:val="00A8653C"/>
    <w:rsid w:val="00A86D18"/>
    <w:rsid w:val="00A86E5E"/>
    <w:rsid w:val="00A87219"/>
    <w:rsid w:val="00A87C3F"/>
    <w:rsid w:val="00A90113"/>
    <w:rsid w:val="00A9014B"/>
    <w:rsid w:val="00A9053B"/>
    <w:rsid w:val="00A906CD"/>
    <w:rsid w:val="00A9072B"/>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E71"/>
    <w:rsid w:val="00A97470"/>
    <w:rsid w:val="00A9779E"/>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56"/>
    <w:rsid w:val="00AB32E1"/>
    <w:rsid w:val="00AB3926"/>
    <w:rsid w:val="00AB3AFD"/>
    <w:rsid w:val="00AB4087"/>
    <w:rsid w:val="00AB4237"/>
    <w:rsid w:val="00AB42CA"/>
    <w:rsid w:val="00AB442A"/>
    <w:rsid w:val="00AB466F"/>
    <w:rsid w:val="00AB46AB"/>
    <w:rsid w:val="00AB50B9"/>
    <w:rsid w:val="00AB53F0"/>
    <w:rsid w:val="00AB551C"/>
    <w:rsid w:val="00AB55F3"/>
    <w:rsid w:val="00AB573F"/>
    <w:rsid w:val="00AB5850"/>
    <w:rsid w:val="00AB58DD"/>
    <w:rsid w:val="00AB5977"/>
    <w:rsid w:val="00AB5EC5"/>
    <w:rsid w:val="00AB64D4"/>
    <w:rsid w:val="00AB6D2C"/>
    <w:rsid w:val="00AB6E5B"/>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0FF"/>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5D"/>
    <w:rsid w:val="00B030D2"/>
    <w:rsid w:val="00B039EB"/>
    <w:rsid w:val="00B039FB"/>
    <w:rsid w:val="00B04106"/>
    <w:rsid w:val="00B042F1"/>
    <w:rsid w:val="00B04659"/>
    <w:rsid w:val="00B0564B"/>
    <w:rsid w:val="00B0574A"/>
    <w:rsid w:val="00B058A8"/>
    <w:rsid w:val="00B05ABA"/>
    <w:rsid w:val="00B060A5"/>
    <w:rsid w:val="00B0678C"/>
    <w:rsid w:val="00B06806"/>
    <w:rsid w:val="00B069E9"/>
    <w:rsid w:val="00B070D3"/>
    <w:rsid w:val="00B0713F"/>
    <w:rsid w:val="00B07519"/>
    <w:rsid w:val="00B07609"/>
    <w:rsid w:val="00B07999"/>
    <w:rsid w:val="00B07B89"/>
    <w:rsid w:val="00B10305"/>
    <w:rsid w:val="00B10C52"/>
    <w:rsid w:val="00B11E41"/>
    <w:rsid w:val="00B11FDF"/>
    <w:rsid w:val="00B121E1"/>
    <w:rsid w:val="00B123DF"/>
    <w:rsid w:val="00B129D5"/>
    <w:rsid w:val="00B12E8E"/>
    <w:rsid w:val="00B131EF"/>
    <w:rsid w:val="00B13F7F"/>
    <w:rsid w:val="00B13FD9"/>
    <w:rsid w:val="00B1412F"/>
    <w:rsid w:val="00B1428A"/>
    <w:rsid w:val="00B143DC"/>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22C"/>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8"/>
    <w:rsid w:val="00B47B32"/>
    <w:rsid w:val="00B504B0"/>
    <w:rsid w:val="00B5059A"/>
    <w:rsid w:val="00B506FF"/>
    <w:rsid w:val="00B5104C"/>
    <w:rsid w:val="00B5187D"/>
    <w:rsid w:val="00B51C54"/>
    <w:rsid w:val="00B52077"/>
    <w:rsid w:val="00B5209F"/>
    <w:rsid w:val="00B52244"/>
    <w:rsid w:val="00B522FD"/>
    <w:rsid w:val="00B52E09"/>
    <w:rsid w:val="00B52EF5"/>
    <w:rsid w:val="00B532D9"/>
    <w:rsid w:val="00B534D5"/>
    <w:rsid w:val="00B53AC7"/>
    <w:rsid w:val="00B53D3B"/>
    <w:rsid w:val="00B544E6"/>
    <w:rsid w:val="00B54FDA"/>
    <w:rsid w:val="00B55076"/>
    <w:rsid w:val="00B552DB"/>
    <w:rsid w:val="00B5594D"/>
    <w:rsid w:val="00B55A03"/>
    <w:rsid w:val="00B55B93"/>
    <w:rsid w:val="00B55C66"/>
    <w:rsid w:val="00B5630E"/>
    <w:rsid w:val="00B564C1"/>
    <w:rsid w:val="00B56709"/>
    <w:rsid w:val="00B567E2"/>
    <w:rsid w:val="00B569D2"/>
    <w:rsid w:val="00B571B5"/>
    <w:rsid w:val="00B57619"/>
    <w:rsid w:val="00B578F9"/>
    <w:rsid w:val="00B600EA"/>
    <w:rsid w:val="00B605E4"/>
    <w:rsid w:val="00B60BA6"/>
    <w:rsid w:val="00B60C7F"/>
    <w:rsid w:val="00B60DAD"/>
    <w:rsid w:val="00B60E0B"/>
    <w:rsid w:val="00B6138C"/>
    <w:rsid w:val="00B6148D"/>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9B6"/>
    <w:rsid w:val="00B80BCC"/>
    <w:rsid w:val="00B80C25"/>
    <w:rsid w:val="00B80CB1"/>
    <w:rsid w:val="00B80E51"/>
    <w:rsid w:val="00B80F18"/>
    <w:rsid w:val="00B81247"/>
    <w:rsid w:val="00B813C9"/>
    <w:rsid w:val="00B81DEE"/>
    <w:rsid w:val="00B81F3C"/>
    <w:rsid w:val="00B82028"/>
    <w:rsid w:val="00B829F7"/>
    <w:rsid w:val="00B82F6A"/>
    <w:rsid w:val="00B83767"/>
    <w:rsid w:val="00B83AEC"/>
    <w:rsid w:val="00B84048"/>
    <w:rsid w:val="00B8479E"/>
    <w:rsid w:val="00B84D83"/>
    <w:rsid w:val="00B84E80"/>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68A"/>
    <w:rsid w:val="00B949FA"/>
    <w:rsid w:val="00B94A5E"/>
    <w:rsid w:val="00B94F44"/>
    <w:rsid w:val="00B950D7"/>
    <w:rsid w:val="00B95710"/>
    <w:rsid w:val="00B95A9C"/>
    <w:rsid w:val="00B95DEA"/>
    <w:rsid w:val="00B95F3A"/>
    <w:rsid w:val="00B95F52"/>
    <w:rsid w:val="00B960C9"/>
    <w:rsid w:val="00B961A9"/>
    <w:rsid w:val="00B961EC"/>
    <w:rsid w:val="00B964DB"/>
    <w:rsid w:val="00B9682A"/>
    <w:rsid w:val="00B96895"/>
    <w:rsid w:val="00B96A23"/>
    <w:rsid w:val="00B96E8C"/>
    <w:rsid w:val="00B96F1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780"/>
    <w:rsid w:val="00BA4ABE"/>
    <w:rsid w:val="00BA501A"/>
    <w:rsid w:val="00BA5ADE"/>
    <w:rsid w:val="00BA6030"/>
    <w:rsid w:val="00BA6411"/>
    <w:rsid w:val="00BA6682"/>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8F"/>
    <w:rsid w:val="00BB29C0"/>
    <w:rsid w:val="00BB29F1"/>
    <w:rsid w:val="00BB318E"/>
    <w:rsid w:val="00BB3271"/>
    <w:rsid w:val="00BB373C"/>
    <w:rsid w:val="00BB3BF0"/>
    <w:rsid w:val="00BB3C4B"/>
    <w:rsid w:val="00BB3DBA"/>
    <w:rsid w:val="00BB3E2E"/>
    <w:rsid w:val="00BB48DE"/>
    <w:rsid w:val="00BB4A45"/>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A5B"/>
    <w:rsid w:val="00BC3B78"/>
    <w:rsid w:val="00BC3FEE"/>
    <w:rsid w:val="00BC45BC"/>
    <w:rsid w:val="00BC4B55"/>
    <w:rsid w:val="00BC4B86"/>
    <w:rsid w:val="00BC5133"/>
    <w:rsid w:val="00BC5257"/>
    <w:rsid w:val="00BC5B88"/>
    <w:rsid w:val="00BC622F"/>
    <w:rsid w:val="00BC6656"/>
    <w:rsid w:val="00BC66DB"/>
    <w:rsid w:val="00BC6920"/>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148"/>
    <w:rsid w:val="00BD4C63"/>
    <w:rsid w:val="00BD5490"/>
    <w:rsid w:val="00BD5609"/>
    <w:rsid w:val="00BD5784"/>
    <w:rsid w:val="00BD5826"/>
    <w:rsid w:val="00BD6060"/>
    <w:rsid w:val="00BD617F"/>
    <w:rsid w:val="00BD62F3"/>
    <w:rsid w:val="00BD6589"/>
    <w:rsid w:val="00BD666D"/>
    <w:rsid w:val="00BD6BBC"/>
    <w:rsid w:val="00BD75B8"/>
    <w:rsid w:val="00BE01CB"/>
    <w:rsid w:val="00BE03ED"/>
    <w:rsid w:val="00BE0673"/>
    <w:rsid w:val="00BE06BE"/>
    <w:rsid w:val="00BE09EC"/>
    <w:rsid w:val="00BE0CD2"/>
    <w:rsid w:val="00BE12A0"/>
    <w:rsid w:val="00BE2558"/>
    <w:rsid w:val="00BE26FF"/>
    <w:rsid w:val="00BE2BD0"/>
    <w:rsid w:val="00BE37C1"/>
    <w:rsid w:val="00BE37F4"/>
    <w:rsid w:val="00BE42DB"/>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5E5"/>
    <w:rsid w:val="00BF1B26"/>
    <w:rsid w:val="00BF1C88"/>
    <w:rsid w:val="00BF215F"/>
    <w:rsid w:val="00BF2409"/>
    <w:rsid w:val="00BF25E1"/>
    <w:rsid w:val="00BF2682"/>
    <w:rsid w:val="00BF26A4"/>
    <w:rsid w:val="00BF2BC7"/>
    <w:rsid w:val="00BF2E37"/>
    <w:rsid w:val="00BF33F6"/>
    <w:rsid w:val="00BF3C39"/>
    <w:rsid w:val="00BF3CE4"/>
    <w:rsid w:val="00BF40AE"/>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0F24"/>
    <w:rsid w:val="00C01158"/>
    <w:rsid w:val="00C0177B"/>
    <w:rsid w:val="00C0177F"/>
    <w:rsid w:val="00C017CC"/>
    <w:rsid w:val="00C017E1"/>
    <w:rsid w:val="00C01A8F"/>
    <w:rsid w:val="00C02140"/>
    <w:rsid w:val="00C027EA"/>
    <w:rsid w:val="00C02BAA"/>
    <w:rsid w:val="00C02C80"/>
    <w:rsid w:val="00C031DB"/>
    <w:rsid w:val="00C03581"/>
    <w:rsid w:val="00C03C36"/>
    <w:rsid w:val="00C03F9B"/>
    <w:rsid w:val="00C041F0"/>
    <w:rsid w:val="00C0438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A7F"/>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8E6"/>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6DD"/>
    <w:rsid w:val="00C5049B"/>
    <w:rsid w:val="00C50723"/>
    <w:rsid w:val="00C5074D"/>
    <w:rsid w:val="00C50860"/>
    <w:rsid w:val="00C50D80"/>
    <w:rsid w:val="00C50FB7"/>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2D4"/>
    <w:rsid w:val="00C5651B"/>
    <w:rsid w:val="00C56719"/>
    <w:rsid w:val="00C56FCA"/>
    <w:rsid w:val="00C5729A"/>
    <w:rsid w:val="00C5754F"/>
    <w:rsid w:val="00C57B3B"/>
    <w:rsid w:val="00C57DE5"/>
    <w:rsid w:val="00C57F01"/>
    <w:rsid w:val="00C6026D"/>
    <w:rsid w:val="00C6096E"/>
    <w:rsid w:val="00C610D1"/>
    <w:rsid w:val="00C61248"/>
    <w:rsid w:val="00C612F8"/>
    <w:rsid w:val="00C61532"/>
    <w:rsid w:val="00C61C47"/>
    <w:rsid w:val="00C61C80"/>
    <w:rsid w:val="00C62214"/>
    <w:rsid w:val="00C6227E"/>
    <w:rsid w:val="00C626A7"/>
    <w:rsid w:val="00C62855"/>
    <w:rsid w:val="00C62A60"/>
    <w:rsid w:val="00C6324F"/>
    <w:rsid w:val="00C6343D"/>
    <w:rsid w:val="00C639A7"/>
    <w:rsid w:val="00C63BC8"/>
    <w:rsid w:val="00C63D3A"/>
    <w:rsid w:val="00C63FE0"/>
    <w:rsid w:val="00C64127"/>
    <w:rsid w:val="00C64971"/>
    <w:rsid w:val="00C65034"/>
    <w:rsid w:val="00C65B67"/>
    <w:rsid w:val="00C66198"/>
    <w:rsid w:val="00C662E8"/>
    <w:rsid w:val="00C66707"/>
    <w:rsid w:val="00C66859"/>
    <w:rsid w:val="00C67110"/>
    <w:rsid w:val="00C671F0"/>
    <w:rsid w:val="00C673E3"/>
    <w:rsid w:val="00C6760C"/>
    <w:rsid w:val="00C67886"/>
    <w:rsid w:val="00C678A8"/>
    <w:rsid w:val="00C70343"/>
    <w:rsid w:val="00C70D43"/>
    <w:rsid w:val="00C70D83"/>
    <w:rsid w:val="00C710D1"/>
    <w:rsid w:val="00C712C4"/>
    <w:rsid w:val="00C71ACA"/>
    <w:rsid w:val="00C71B18"/>
    <w:rsid w:val="00C71CCC"/>
    <w:rsid w:val="00C72020"/>
    <w:rsid w:val="00C726B1"/>
    <w:rsid w:val="00C72D66"/>
    <w:rsid w:val="00C73131"/>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E09"/>
    <w:rsid w:val="00C82259"/>
    <w:rsid w:val="00C822A9"/>
    <w:rsid w:val="00C82CF4"/>
    <w:rsid w:val="00C82EBB"/>
    <w:rsid w:val="00C8310D"/>
    <w:rsid w:val="00C836CA"/>
    <w:rsid w:val="00C83756"/>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BA0"/>
    <w:rsid w:val="00CA5C26"/>
    <w:rsid w:val="00CA6881"/>
    <w:rsid w:val="00CA6D07"/>
    <w:rsid w:val="00CA6F3A"/>
    <w:rsid w:val="00CA7064"/>
    <w:rsid w:val="00CA72D5"/>
    <w:rsid w:val="00CA751F"/>
    <w:rsid w:val="00CA7B52"/>
    <w:rsid w:val="00CB00D3"/>
    <w:rsid w:val="00CB026C"/>
    <w:rsid w:val="00CB0350"/>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41AC"/>
    <w:rsid w:val="00CB44A1"/>
    <w:rsid w:val="00CB4943"/>
    <w:rsid w:val="00CB4CF7"/>
    <w:rsid w:val="00CB4DC5"/>
    <w:rsid w:val="00CB5280"/>
    <w:rsid w:val="00CB5317"/>
    <w:rsid w:val="00CB54D5"/>
    <w:rsid w:val="00CB5833"/>
    <w:rsid w:val="00CB5C06"/>
    <w:rsid w:val="00CB6094"/>
    <w:rsid w:val="00CB621B"/>
    <w:rsid w:val="00CB6F35"/>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498"/>
    <w:rsid w:val="00CC456F"/>
    <w:rsid w:val="00CC47BE"/>
    <w:rsid w:val="00CC4C29"/>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8EA"/>
    <w:rsid w:val="00CD1F9C"/>
    <w:rsid w:val="00CD1FD2"/>
    <w:rsid w:val="00CD2414"/>
    <w:rsid w:val="00CD25DE"/>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770"/>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210"/>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6E5"/>
    <w:rsid w:val="00D04986"/>
    <w:rsid w:val="00D04B0A"/>
    <w:rsid w:val="00D0510B"/>
    <w:rsid w:val="00D05139"/>
    <w:rsid w:val="00D052ED"/>
    <w:rsid w:val="00D05350"/>
    <w:rsid w:val="00D0570E"/>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6FD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E54"/>
    <w:rsid w:val="00D26FB7"/>
    <w:rsid w:val="00D27B48"/>
    <w:rsid w:val="00D27C1A"/>
    <w:rsid w:val="00D30251"/>
    <w:rsid w:val="00D30A50"/>
    <w:rsid w:val="00D3115B"/>
    <w:rsid w:val="00D31251"/>
    <w:rsid w:val="00D3158F"/>
    <w:rsid w:val="00D317D8"/>
    <w:rsid w:val="00D31948"/>
    <w:rsid w:val="00D31AAA"/>
    <w:rsid w:val="00D31AAB"/>
    <w:rsid w:val="00D31AC2"/>
    <w:rsid w:val="00D328A9"/>
    <w:rsid w:val="00D32D57"/>
    <w:rsid w:val="00D33149"/>
    <w:rsid w:val="00D33180"/>
    <w:rsid w:val="00D3375D"/>
    <w:rsid w:val="00D337D3"/>
    <w:rsid w:val="00D33D18"/>
    <w:rsid w:val="00D33E10"/>
    <w:rsid w:val="00D34019"/>
    <w:rsid w:val="00D354F8"/>
    <w:rsid w:val="00D35551"/>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575E"/>
    <w:rsid w:val="00D465E3"/>
    <w:rsid w:val="00D468E8"/>
    <w:rsid w:val="00D46C8E"/>
    <w:rsid w:val="00D46CEB"/>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195"/>
    <w:rsid w:val="00D574EF"/>
    <w:rsid w:val="00D576A7"/>
    <w:rsid w:val="00D57E43"/>
    <w:rsid w:val="00D57E72"/>
    <w:rsid w:val="00D60305"/>
    <w:rsid w:val="00D60735"/>
    <w:rsid w:val="00D607B6"/>
    <w:rsid w:val="00D60CDB"/>
    <w:rsid w:val="00D60E0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3B6A"/>
    <w:rsid w:val="00D64278"/>
    <w:rsid w:val="00D64466"/>
    <w:rsid w:val="00D6446E"/>
    <w:rsid w:val="00D64729"/>
    <w:rsid w:val="00D649B3"/>
    <w:rsid w:val="00D655A5"/>
    <w:rsid w:val="00D656C4"/>
    <w:rsid w:val="00D65CF4"/>
    <w:rsid w:val="00D65E57"/>
    <w:rsid w:val="00D6604C"/>
    <w:rsid w:val="00D66563"/>
    <w:rsid w:val="00D666E0"/>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D58"/>
    <w:rsid w:val="00D730FE"/>
    <w:rsid w:val="00D73385"/>
    <w:rsid w:val="00D734F5"/>
    <w:rsid w:val="00D74907"/>
    <w:rsid w:val="00D749A2"/>
    <w:rsid w:val="00D74AB6"/>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1EB5"/>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7A0"/>
    <w:rsid w:val="00DA2C0F"/>
    <w:rsid w:val="00DA2D12"/>
    <w:rsid w:val="00DA3034"/>
    <w:rsid w:val="00DA3184"/>
    <w:rsid w:val="00DA3577"/>
    <w:rsid w:val="00DA36DF"/>
    <w:rsid w:val="00DA3741"/>
    <w:rsid w:val="00DA4F34"/>
    <w:rsid w:val="00DA4F9E"/>
    <w:rsid w:val="00DA50E4"/>
    <w:rsid w:val="00DA6017"/>
    <w:rsid w:val="00DA6019"/>
    <w:rsid w:val="00DA61C2"/>
    <w:rsid w:val="00DA634F"/>
    <w:rsid w:val="00DA63FC"/>
    <w:rsid w:val="00DA64F4"/>
    <w:rsid w:val="00DA65C0"/>
    <w:rsid w:val="00DA6C0A"/>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892"/>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773"/>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BAA"/>
    <w:rsid w:val="00DD4CF5"/>
    <w:rsid w:val="00DD4FA1"/>
    <w:rsid w:val="00DD55C0"/>
    <w:rsid w:val="00DD5B47"/>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2C"/>
    <w:rsid w:val="00DE7D62"/>
    <w:rsid w:val="00DF09F9"/>
    <w:rsid w:val="00DF0CFA"/>
    <w:rsid w:val="00DF0D6C"/>
    <w:rsid w:val="00DF0F37"/>
    <w:rsid w:val="00DF12D4"/>
    <w:rsid w:val="00DF1348"/>
    <w:rsid w:val="00DF1587"/>
    <w:rsid w:val="00DF15E5"/>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47BF"/>
    <w:rsid w:val="00DF501B"/>
    <w:rsid w:val="00DF5758"/>
    <w:rsid w:val="00DF5970"/>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FB1"/>
    <w:rsid w:val="00E221CA"/>
    <w:rsid w:val="00E22369"/>
    <w:rsid w:val="00E2278F"/>
    <w:rsid w:val="00E234D2"/>
    <w:rsid w:val="00E2351E"/>
    <w:rsid w:val="00E24378"/>
    <w:rsid w:val="00E24917"/>
    <w:rsid w:val="00E24CF7"/>
    <w:rsid w:val="00E2520E"/>
    <w:rsid w:val="00E258C1"/>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2238"/>
    <w:rsid w:val="00E3231D"/>
    <w:rsid w:val="00E3252F"/>
    <w:rsid w:val="00E32999"/>
    <w:rsid w:val="00E329BE"/>
    <w:rsid w:val="00E32A8C"/>
    <w:rsid w:val="00E32E5A"/>
    <w:rsid w:val="00E32F56"/>
    <w:rsid w:val="00E331C1"/>
    <w:rsid w:val="00E33343"/>
    <w:rsid w:val="00E336E1"/>
    <w:rsid w:val="00E336F4"/>
    <w:rsid w:val="00E336F5"/>
    <w:rsid w:val="00E33A77"/>
    <w:rsid w:val="00E33AC5"/>
    <w:rsid w:val="00E33C42"/>
    <w:rsid w:val="00E341E8"/>
    <w:rsid w:val="00E34299"/>
    <w:rsid w:val="00E3441B"/>
    <w:rsid w:val="00E34A44"/>
    <w:rsid w:val="00E34E80"/>
    <w:rsid w:val="00E352F3"/>
    <w:rsid w:val="00E353BC"/>
    <w:rsid w:val="00E35BB2"/>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2AEC"/>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14"/>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808"/>
    <w:rsid w:val="00E73A39"/>
    <w:rsid w:val="00E73DE5"/>
    <w:rsid w:val="00E74421"/>
    <w:rsid w:val="00E751E9"/>
    <w:rsid w:val="00E753D1"/>
    <w:rsid w:val="00E7544D"/>
    <w:rsid w:val="00E754B8"/>
    <w:rsid w:val="00E75599"/>
    <w:rsid w:val="00E7596F"/>
    <w:rsid w:val="00E75C2F"/>
    <w:rsid w:val="00E7633E"/>
    <w:rsid w:val="00E769D7"/>
    <w:rsid w:val="00E76AB9"/>
    <w:rsid w:val="00E76AD2"/>
    <w:rsid w:val="00E76CB4"/>
    <w:rsid w:val="00E772D0"/>
    <w:rsid w:val="00E7737C"/>
    <w:rsid w:val="00E77390"/>
    <w:rsid w:val="00E774DC"/>
    <w:rsid w:val="00E77BF8"/>
    <w:rsid w:val="00E77C43"/>
    <w:rsid w:val="00E77DEA"/>
    <w:rsid w:val="00E80317"/>
    <w:rsid w:val="00E80440"/>
    <w:rsid w:val="00E80502"/>
    <w:rsid w:val="00E8071B"/>
    <w:rsid w:val="00E80771"/>
    <w:rsid w:val="00E808BE"/>
    <w:rsid w:val="00E80BDF"/>
    <w:rsid w:val="00E80CE3"/>
    <w:rsid w:val="00E8101F"/>
    <w:rsid w:val="00E81426"/>
    <w:rsid w:val="00E816FC"/>
    <w:rsid w:val="00E81A58"/>
    <w:rsid w:val="00E8221E"/>
    <w:rsid w:val="00E82278"/>
    <w:rsid w:val="00E8251B"/>
    <w:rsid w:val="00E825C3"/>
    <w:rsid w:val="00E8265B"/>
    <w:rsid w:val="00E82D34"/>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0B8"/>
    <w:rsid w:val="00E9473C"/>
    <w:rsid w:val="00E94F6A"/>
    <w:rsid w:val="00E9531E"/>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346"/>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C04"/>
    <w:rsid w:val="00EB3DEB"/>
    <w:rsid w:val="00EB4190"/>
    <w:rsid w:val="00EB43CA"/>
    <w:rsid w:val="00EB4419"/>
    <w:rsid w:val="00EB4A2E"/>
    <w:rsid w:val="00EB4E65"/>
    <w:rsid w:val="00EB4F61"/>
    <w:rsid w:val="00EB5BEF"/>
    <w:rsid w:val="00EB5D05"/>
    <w:rsid w:val="00EB5E59"/>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916"/>
    <w:rsid w:val="00EC0F20"/>
    <w:rsid w:val="00EC11FF"/>
    <w:rsid w:val="00EC13C8"/>
    <w:rsid w:val="00EC145D"/>
    <w:rsid w:val="00EC1E1B"/>
    <w:rsid w:val="00EC1F65"/>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A49"/>
    <w:rsid w:val="00ED0BAB"/>
    <w:rsid w:val="00ED0E68"/>
    <w:rsid w:val="00ED1863"/>
    <w:rsid w:val="00ED1B52"/>
    <w:rsid w:val="00ED20B3"/>
    <w:rsid w:val="00ED248E"/>
    <w:rsid w:val="00ED2814"/>
    <w:rsid w:val="00ED28EB"/>
    <w:rsid w:val="00ED3123"/>
    <w:rsid w:val="00ED35CE"/>
    <w:rsid w:val="00ED3B36"/>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76B"/>
    <w:rsid w:val="00ED78FE"/>
    <w:rsid w:val="00ED7AF6"/>
    <w:rsid w:val="00EE07B5"/>
    <w:rsid w:val="00EE0E12"/>
    <w:rsid w:val="00EE308C"/>
    <w:rsid w:val="00EE3532"/>
    <w:rsid w:val="00EE3975"/>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6B4"/>
    <w:rsid w:val="00EF1A6A"/>
    <w:rsid w:val="00EF1BBE"/>
    <w:rsid w:val="00EF1C46"/>
    <w:rsid w:val="00EF1E62"/>
    <w:rsid w:val="00EF1F15"/>
    <w:rsid w:val="00EF2055"/>
    <w:rsid w:val="00EF206B"/>
    <w:rsid w:val="00EF21D8"/>
    <w:rsid w:val="00EF2389"/>
    <w:rsid w:val="00EF2902"/>
    <w:rsid w:val="00EF2A2B"/>
    <w:rsid w:val="00EF2B3D"/>
    <w:rsid w:val="00EF2E4F"/>
    <w:rsid w:val="00EF2F85"/>
    <w:rsid w:val="00EF31A0"/>
    <w:rsid w:val="00EF344A"/>
    <w:rsid w:val="00EF390B"/>
    <w:rsid w:val="00EF3D54"/>
    <w:rsid w:val="00EF3D80"/>
    <w:rsid w:val="00EF3F7C"/>
    <w:rsid w:val="00EF4771"/>
    <w:rsid w:val="00EF5400"/>
    <w:rsid w:val="00EF573F"/>
    <w:rsid w:val="00EF59D9"/>
    <w:rsid w:val="00EF5BDF"/>
    <w:rsid w:val="00EF5D37"/>
    <w:rsid w:val="00EF69F3"/>
    <w:rsid w:val="00EF6B1B"/>
    <w:rsid w:val="00EF7129"/>
    <w:rsid w:val="00EF7705"/>
    <w:rsid w:val="00EF7D2C"/>
    <w:rsid w:val="00F003E6"/>
    <w:rsid w:val="00F008FB"/>
    <w:rsid w:val="00F00A71"/>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B83"/>
    <w:rsid w:val="00F20060"/>
    <w:rsid w:val="00F200F6"/>
    <w:rsid w:val="00F2047E"/>
    <w:rsid w:val="00F20735"/>
    <w:rsid w:val="00F20AAC"/>
    <w:rsid w:val="00F20EE0"/>
    <w:rsid w:val="00F20FA0"/>
    <w:rsid w:val="00F21133"/>
    <w:rsid w:val="00F21310"/>
    <w:rsid w:val="00F213CB"/>
    <w:rsid w:val="00F21435"/>
    <w:rsid w:val="00F2170C"/>
    <w:rsid w:val="00F21ADE"/>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57CE"/>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40C"/>
    <w:rsid w:val="00F31741"/>
    <w:rsid w:val="00F317AD"/>
    <w:rsid w:val="00F319BF"/>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3D5"/>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1B"/>
    <w:rsid w:val="00F472F7"/>
    <w:rsid w:val="00F506B8"/>
    <w:rsid w:val="00F509D3"/>
    <w:rsid w:val="00F50C08"/>
    <w:rsid w:val="00F5113E"/>
    <w:rsid w:val="00F519E2"/>
    <w:rsid w:val="00F51FDC"/>
    <w:rsid w:val="00F5284D"/>
    <w:rsid w:val="00F52B7B"/>
    <w:rsid w:val="00F52DD5"/>
    <w:rsid w:val="00F53AD5"/>
    <w:rsid w:val="00F53BF3"/>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774"/>
    <w:rsid w:val="00F6793E"/>
    <w:rsid w:val="00F679C5"/>
    <w:rsid w:val="00F67B0C"/>
    <w:rsid w:val="00F67D71"/>
    <w:rsid w:val="00F70338"/>
    <w:rsid w:val="00F70377"/>
    <w:rsid w:val="00F71207"/>
    <w:rsid w:val="00F71CBA"/>
    <w:rsid w:val="00F72311"/>
    <w:rsid w:val="00F7245B"/>
    <w:rsid w:val="00F72496"/>
    <w:rsid w:val="00F725DC"/>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D7E"/>
    <w:rsid w:val="00F84F40"/>
    <w:rsid w:val="00F8567E"/>
    <w:rsid w:val="00F85719"/>
    <w:rsid w:val="00F85CF7"/>
    <w:rsid w:val="00F86311"/>
    <w:rsid w:val="00F863E6"/>
    <w:rsid w:val="00F86A45"/>
    <w:rsid w:val="00F86C1F"/>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75F"/>
    <w:rsid w:val="00F93F3A"/>
    <w:rsid w:val="00F94968"/>
    <w:rsid w:val="00F94ADD"/>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233"/>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6FF1"/>
    <w:rsid w:val="00FA71BD"/>
    <w:rsid w:val="00FA730A"/>
    <w:rsid w:val="00FA7884"/>
    <w:rsid w:val="00FA7AF8"/>
    <w:rsid w:val="00FB00C4"/>
    <w:rsid w:val="00FB06C3"/>
    <w:rsid w:val="00FB07D7"/>
    <w:rsid w:val="00FB08DE"/>
    <w:rsid w:val="00FB0F34"/>
    <w:rsid w:val="00FB10D2"/>
    <w:rsid w:val="00FB12CE"/>
    <w:rsid w:val="00FB1442"/>
    <w:rsid w:val="00FB158F"/>
    <w:rsid w:val="00FB17B7"/>
    <w:rsid w:val="00FB1A22"/>
    <w:rsid w:val="00FB1F65"/>
    <w:rsid w:val="00FB260C"/>
    <w:rsid w:val="00FB26F5"/>
    <w:rsid w:val="00FB2843"/>
    <w:rsid w:val="00FB287A"/>
    <w:rsid w:val="00FB2CBA"/>
    <w:rsid w:val="00FB3476"/>
    <w:rsid w:val="00FB34B8"/>
    <w:rsid w:val="00FB3A55"/>
    <w:rsid w:val="00FB3B44"/>
    <w:rsid w:val="00FB3D92"/>
    <w:rsid w:val="00FB50E4"/>
    <w:rsid w:val="00FB51F4"/>
    <w:rsid w:val="00FB536D"/>
    <w:rsid w:val="00FB580D"/>
    <w:rsid w:val="00FB5BA6"/>
    <w:rsid w:val="00FB5CD6"/>
    <w:rsid w:val="00FB658E"/>
    <w:rsid w:val="00FB6858"/>
    <w:rsid w:val="00FB68D7"/>
    <w:rsid w:val="00FB6911"/>
    <w:rsid w:val="00FB704D"/>
    <w:rsid w:val="00FB7068"/>
    <w:rsid w:val="00FB7B89"/>
    <w:rsid w:val="00FC00E5"/>
    <w:rsid w:val="00FC01AC"/>
    <w:rsid w:val="00FC0256"/>
    <w:rsid w:val="00FC0277"/>
    <w:rsid w:val="00FC0668"/>
    <w:rsid w:val="00FC1007"/>
    <w:rsid w:val="00FC1829"/>
    <w:rsid w:val="00FC1B4A"/>
    <w:rsid w:val="00FC1B92"/>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616"/>
    <w:rsid w:val="00FD4A81"/>
    <w:rsid w:val="00FD4ACD"/>
    <w:rsid w:val="00FD53CB"/>
    <w:rsid w:val="00FD5949"/>
    <w:rsid w:val="00FD65A3"/>
    <w:rsid w:val="00FD65FF"/>
    <w:rsid w:val="00FD68D5"/>
    <w:rsid w:val="00FD68E8"/>
    <w:rsid w:val="00FD6B23"/>
    <w:rsid w:val="00FD7177"/>
    <w:rsid w:val="00FD7345"/>
    <w:rsid w:val="00FD7B47"/>
    <w:rsid w:val="00FD7C49"/>
    <w:rsid w:val="00FD7F17"/>
    <w:rsid w:val="00FD7FC4"/>
    <w:rsid w:val="00FE0063"/>
    <w:rsid w:val="00FE0128"/>
    <w:rsid w:val="00FE0143"/>
    <w:rsid w:val="00FE02C5"/>
    <w:rsid w:val="00FE0374"/>
    <w:rsid w:val="00FE061F"/>
    <w:rsid w:val="00FE064B"/>
    <w:rsid w:val="00FE19F4"/>
    <w:rsid w:val="00FE1A1C"/>
    <w:rsid w:val="00FE26AA"/>
    <w:rsid w:val="00FE2793"/>
    <w:rsid w:val="00FE2E34"/>
    <w:rsid w:val="00FE3136"/>
    <w:rsid w:val="00FE3C6C"/>
    <w:rsid w:val="00FE3DCA"/>
    <w:rsid w:val="00FE3E49"/>
    <w:rsid w:val="00FE46FB"/>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6C9"/>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9"/>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uiPriority w:val="9"/>
    <w:qFormat/>
    <w:rsid w:val="005A4C9C"/>
    <w:pPr>
      <w:outlineLvl w:val="3"/>
    </w:pPr>
    <w:rPr>
      <w:bCs w:val="0"/>
      <w:sz w:val="24"/>
      <w:szCs w:val="28"/>
    </w:rPr>
  </w:style>
  <w:style w:type="paragraph" w:styleId="Heading5">
    <w:name w:val="heading 5"/>
    <w:basedOn w:val="Normal"/>
    <w:next w:val="Normal"/>
    <w:link w:val="Heading5Char"/>
    <w:uiPriority w:val="9"/>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9"/>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uiPriority w:val="9"/>
    <w:rsid w:val="005A4C9C"/>
    <w:rPr>
      <w:rFonts w:ascii="Calibri" w:eastAsia="Times New Roman" w:hAnsi="Calibri" w:cs="Arial"/>
      <w:b/>
      <w:noProof/>
      <w:sz w:val="24"/>
      <w:szCs w:val="28"/>
      <w:lang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rsid w:val="00E43CF9"/>
    <w:pPr>
      <w:tabs>
        <w:tab w:val="center" w:pos="4703"/>
        <w:tab w:val="right" w:pos="9406"/>
      </w:tabs>
    </w:pPr>
  </w:style>
  <w:style w:type="character" w:customStyle="1" w:styleId="HeaderChar">
    <w:name w:val="Header Char"/>
    <w:aliases w:val="APEK-4 Char"/>
    <w:basedOn w:val="DefaultParagraphFont"/>
    <w:link w:val="Header"/>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1B034C"/>
    <w:rPr>
      <w:sz w:val="18"/>
    </w:rPr>
  </w:style>
  <w:style w:type="character" w:customStyle="1" w:styleId="FootnoteTextChar">
    <w:name w:val="Footnote Text Char"/>
    <w:aliases w:val="ftx Char,ft Char"/>
    <w:basedOn w:val="DefaultParagraphFont"/>
    <w:link w:val="FootnoteText"/>
    <w:rsid w:val="001B034C"/>
    <w:rPr>
      <w:rFonts w:ascii="Calibri" w:eastAsia="Times New Roman" w:hAnsi="Calibri"/>
      <w:noProof/>
      <w:sz w:val="18"/>
      <w:lang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1B034C"/>
    <w:pPr>
      <w:tabs>
        <w:tab w:val="clear" w:pos="567"/>
        <w:tab w:val="clear" w:pos="5387"/>
        <w:tab w:val="clear" w:pos="5954"/>
      </w:tabs>
      <w:spacing w:before="40" w:after="40"/>
      <w:jc w:val="left"/>
    </w:pPr>
    <w:rPr>
      <w:sz w:val="18"/>
      <w:szCs w:val="22"/>
      <w:lang w:val="fr-FR"/>
    </w:rPr>
  </w:style>
  <w:style w:type="character" w:customStyle="1" w:styleId="TabletextChar">
    <w:name w:val="Table_text Char"/>
    <w:basedOn w:val="DefaultParagraphFont"/>
    <w:link w:val="Tabletext"/>
    <w:rsid w:val="001B034C"/>
    <w:rPr>
      <w:rFonts w:ascii="Calibri" w:eastAsia="Times New Roman" w:hAnsi="Calibri"/>
      <w:noProof/>
      <w:sz w:val="18"/>
      <w:szCs w:val="22"/>
      <w:lang w:val="fr-FR" w:eastAsia="en-US"/>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qFormat/>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1B034C"/>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rsid w:val="0046797A"/>
    <w:rPr>
      <w:rFonts w:ascii="Helvetica" w:hAnsi="Helvetica"/>
    </w:rPr>
  </w:style>
  <w:style w:type="paragraph" w:customStyle="1" w:styleId="SP">
    <w:name w:val="SP"/>
    <w:basedOn w:val="Data"/>
    <w:rsid w:val="0046797A"/>
    <w:rPr>
      <w:rFonts w:ascii="Helvetica" w:hAnsi="Helvetica"/>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val="0"/>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uiPriority w:val="39"/>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uiPriority w:val="9"/>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2C2DA4"/>
    <w:pPr>
      <w:keepLines/>
      <w:tabs>
        <w:tab w:val="clear" w:pos="567"/>
        <w:tab w:val="clear" w:pos="1276"/>
        <w:tab w:val="clear" w:pos="1843"/>
        <w:tab w:val="clear" w:pos="5387"/>
        <w:tab w:val="clear" w:pos="5954"/>
        <w:tab w:val="left" w:pos="794"/>
      </w:tabs>
      <w:spacing w:before="0"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uiPriority w:val="99"/>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uiPriority w:val="99"/>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uiPriority w:val="99"/>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872A95"/>
    <w:pPr>
      <w:spacing w:after="160" w:line="259" w:lineRule="auto"/>
    </w:pPr>
    <w:rPr>
      <w:rFonts w:eastAsia="Times New Roman"/>
      <w:sz w:val="2"/>
      <w:lang w:val="en-GB"/>
    </w:rPr>
  </w:style>
  <w:style w:type="table" w:customStyle="1" w:styleId="TableNormal1">
    <w:name w:val="Table Normal1"/>
    <w:uiPriority w:val="2"/>
    <w:semiHidden/>
    <w:unhideWhenUsed/>
    <w:qFormat/>
    <w:rsid w:val="004017B3"/>
    <w:pPr>
      <w:widowControl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17B3"/>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noProof w:val="0"/>
      <w:sz w:val="24"/>
      <w:szCs w:val="22"/>
    </w:rPr>
  </w:style>
  <w:style w:type="numbering" w:customStyle="1" w:styleId="Brezseznama1">
    <w:name w:val="Brez seznama1"/>
    <w:next w:val="NoList"/>
    <w:uiPriority w:val="99"/>
    <w:semiHidden/>
    <w:unhideWhenUsed/>
    <w:rsid w:val="004017B3"/>
  </w:style>
  <w:style w:type="character" w:customStyle="1" w:styleId="shorttext">
    <w:name w:val="short_text"/>
    <w:basedOn w:val="DefaultParagraphFont"/>
    <w:rsid w:val="004017B3"/>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832472"/>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832472"/>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semiHidden/>
    <w:rsid w:val="00832472"/>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832472"/>
    <w:rPr>
      <w:rFonts w:ascii="Calibri" w:eastAsia="Times New Roman" w:hAnsi="Calibri"/>
      <w:noProof/>
      <w:lang w:eastAsia="en-US"/>
    </w:rPr>
  </w:style>
  <w:style w:type="table" w:customStyle="1" w:styleId="TableGrid47">
    <w:name w:val="Table Grid47"/>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8246C7"/>
  </w:style>
  <w:style w:type="table" w:customStyle="1" w:styleId="TableGrid49">
    <w:name w:val="Table Grid49"/>
    <w:basedOn w:val="TableNormal"/>
    <w:next w:val="TableGrid"/>
    <w:uiPriority w:val="59"/>
    <w:rsid w:val="00824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8246C7"/>
  </w:style>
  <w:style w:type="numbering" w:customStyle="1" w:styleId="NoList115">
    <w:name w:val="No List115"/>
    <w:next w:val="NoList"/>
    <w:uiPriority w:val="99"/>
    <w:semiHidden/>
    <w:unhideWhenUsed/>
    <w:rsid w:val="008246C7"/>
  </w:style>
  <w:style w:type="table" w:customStyle="1" w:styleId="TableGrid117">
    <w:name w:val="Table Grid117"/>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8246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8246C7"/>
  </w:style>
  <w:style w:type="table" w:customStyle="1" w:styleId="TableGrid213">
    <w:name w:val="Table Grid213"/>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604B8E"/>
  </w:style>
  <w:style w:type="table" w:customStyle="1" w:styleId="TableGrid50">
    <w:name w:val="Table Grid50"/>
    <w:basedOn w:val="TableNormal"/>
    <w:next w:val="TableGrid"/>
    <w:rsid w:val="00604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604B8E"/>
  </w:style>
  <w:style w:type="numbering" w:customStyle="1" w:styleId="NoList117">
    <w:name w:val="No List117"/>
    <w:next w:val="NoList"/>
    <w:uiPriority w:val="99"/>
    <w:semiHidden/>
    <w:unhideWhenUsed/>
    <w:rsid w:val="00604B8E"/>
  </w:style>
  <w:style w:type="table" w:customStyle="1" w:styleId="TableGrid118">
    <w:name w:val="Table Grid118"/>
    <w:basedOn w:val="TableNormal"/>
    <w:next w:val="TableGrid"/>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uiPriority w:val="59"/>
    <w:rsid w:val="00604B8E"/>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semiHidden/>
    <w:unhideWhenUsed/>
    <w:rsid w:val="00604B8E"/>
  </w:style>
  <w:style w:type="table" w:customStyle="1" w:styleId="TableGrid215">
    <w:name w:val="Table Grid215"/>
    <w:basedOn w:val="TableNormal"/>
    <w:next w:val="TableGrid"/>
    <w:uiPriority w:val="39"/>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604B8E"/>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36">
    <w:name w:val="Table List 36"/>
    <w:basedOn w:val="TableNormal"/>
    <w:next w:val="TableList3"/>
    <w:rsid w:val="00604B8E"/>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Style11">
    <w:name w:val="Table Style11"/>
    <w:basedOn w:val="TableNormal"/>
    <w:rsid w:val="00604B8E"/>
    <w:rPr>
      <w:rFonts w:ascii="Times" w:eastAsia="Times New Roman" w:hAnsi="Times"/>
    </w:rPr>
    <w:tblPr/>
  </w:style>
  <w:style w:type="table" w:customStyle="1" w:styleId="TableProfessional6">
    <w:name w:val="Table Professional6"/>
    <w:basedOn w:val="TableNormal"/>
    <w:next w:val="TableProfessional"/>
    <w:rsid w:val="00604B8E"/>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5">
    <w:name w:val="Table Elegant5"/>
    <w:basedOn w:val="TableNormal"/>
    <w:next w:val="TableElegant"/>
    <w:rsid w:val="00604B8E"/>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5">
    <w:name w:val="Table Grid 85"/>
    <w:basedOn w:val="TableNormal"/>
    <w:next w:val="TableGrid8"/>
    <w:rsid w:val="00604B8E"/>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71">
    <w:name w:val="Table Grid 71"/>
    <w:basedOn w:val="TableNormal"/>
    <w:next w:val="TableGrid7"/>
    <w:rsid w:val="00604B8E"/>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List311">
    <w:name w:val="Table List 31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35">
    <w:name w:val="No List35"/>
    <w:next w:val="NoList"/>
    <w:uiPriority w:val="99"/>
    <w:semiHidden/>
    <w:unhideWhenUsed/>
    <w:rsid w:val="00604B8E"/>
  </w:style>
  <w:style w:type="table" w:customStyle="1" w:styleId="TableList321">
    <w:name w:val="Table List 32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41">
    <w:name w:val="No List41"/>
    <w:next w:val="NoList"/>
    <w:uiPriority w:val="99"/>
    <w:semiHidden/>
    <w:unhideWhenUsed/>
    <w:rsid w:val="00604B8E"/>
  </w:style>
  <w:style w:type="table" w:customStyle="1" w:styleId="TableGrid314">
    <w:name w:val="Table Grid314"/>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31">
    <w:name w:val="Table List 33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1">
    <w:name w:val="No List51"/>
    <w:next w:val="NoList"/>
    <w:uiPriority w:val="99"/>
    <w:semiHidden/>
    <w:rsid w:val="00604B8E"/>
  </w:style>
  <w:style w:type="table" w:customStyle="1" w:styleId="TableGrid410">
    <w:name w:val="Table Grid410"/>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41">
    <w:name w:val="Table List 34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61">
    <w:name w:val="No List61"/>
    <w:next w:val="NoList"/>
    <w:uiPriority w:val="99"/>
    <w:semiHidden/>
    <w:unhideWhenUsed/>
    <w:rsid w:val="00604B8E"/>
  </w:style>
  <w:style w:type="numbering" w:customStyle="1" w:styleId="NoList71">
    <w:name w:val="No List71"/>
    <w:next w:val="NoList"/>
    <w:uiPriority w:val="99"/>
    <w:semiHidden/>
    <w:unhideWhenUsed/>
    <w:rsid w:val="00604B8E"/>
  </w:style>
  <w:style w:type="table" w:customStyle="1" w:styleId="TableGrid51">
    <w:name w:val="Table Grid51"/>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51">
    <w:name w:val="Table List 35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81">
    <w:name w:val="No List81"/>
    <w:next w:val="NoList"/>
    <w:uiPriority w:val="99"/>
    <w:semiHidden/>
    <w:unhideWhenUsed/>
    <w:rsid w:val="00604B8E"/>
  </w:style>
  <w:style w:type="numbering" w:customStyle="1" w:styleId="NoList91">
    <w:name w:val="No List91"/>
    <w:next w:val="NoList"/>
    <w:uiPriority w:val="99"/>
    <w:semiHidden/>
    <w:unhideWhenUsed/>
    <w:rsid w:val="00604B8E"/>
  </w:style>
  <w:style w:type="numbering" w:customStyle="1" w:styleId="NoList101">
    <w:name w:val="No List101"/>
    <w:next w:val="NoList"/>
    <w:uiPriority w:val="99"/>
    <w:semiHidden/>
    <w:unhideWhenUsed/>
    <w:rsid w:val="00604B8E"/>
  </w:style>
  <w:style w:type="table" w:customStyle="1" w:styleId="TableGrid61">
    <w:name w:val="Table Grid61"/>
    <w:basedOn w:val="TableNormal"/>
    <w:next w:val="TableGrid"/>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604B8E"/>
  </w:style>
  <w:style w:type="table" w:customStyle="1" w:styleId="TableGrid710">
    <w:name w:val="Table Grid71"/>
    <w:basedOn w:val="TableNormal"/>
    <w:next w:val="TableGrid"/>
    <w:uiPriority w:val="59"/>
    <w:rsid w:val="00604B8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1">
    <w:name w:val="No List131"/>
    <w:next w:val="NoList"/>
    <w:uiPriority w:val="99"/>
    <w:semiHidden/>
    <w:unhideWhenUsed/>
    <w:rsid w:val="00604B8E"/>
  </w:style>
  <w:style w:type="table" w:customStyle="1" w:styleId="TableGrid810">
    <w:name w:val="Table Grid81"/>
    <w:basedOn w:val="TableNormal"/>
    <w:next w:val="TableGrid"/>
    <w:uiPriority w:val="59"/>
    <w:rsid w:val="00604B8E"/>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604B8E"/>
  </w:style>
  <w:style w:type="table" w:customStyle="1" w:styleId="TableGrid92">
    <w:name w:val="Table Grid92"/>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604B8E"/>
  </w:style>
  <w:style w:type="table" w:customStyle="1" w:styleId="TableGrid101">
    <w:name w:val="Table Grid101"/>
    <w:basedOn w:val="TableNormal"/>
    <w:next w:val="TableGrid"/>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604B8E"/>
  </w:style>
  <w:style w:type="table" w:customStyle="1" w:styleId="TableClassic11">
    <w:name w:val="Table Classic 11"/>
    <w:basedOn w:val="TableNormal"/>
    <w:next w:val="TableClassic1"/>
    <w:rsid w:val="00604B8E"/>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11">
    <w:name w:val="Table Elegant11"/>
    <w:basedOn w:val="TableNormal"/>
    <w:next w:val="TableElegant"/>
    <w:locked/>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1">
    <w:name w:val="Table Grid 81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1">
    <w:name w:val="Table Professional2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21">
    <w:name w:val="Table Elegant2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1">
    <w:name w:val="Table Grid 82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31">
    <w:name w:val="Table Professional3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31">
    <w:name w:val="Table Elegant3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1">
    <w:name w:val="Table Grid 83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41">
    <w:name w:val="Table Professional4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41">
    <w:name w:val="Table Elegant4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1">
    <w:name w:val="Table Grid 84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19">
    <w:name w:val="Table Grid119"/>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
    <w:name w:val="No List171"/>
    <w:next w:val="NoList"/>
    <w:uiPriority w:val="99"/>
    <w:semiHidden/>
    <w:unhideWhenUsed/>
    <w:rsid w:val="00604B8E"/>
  </w:style>
  <w:style w:type="table" w:customStyle="1" w:styleId="TableGrid121">
    <w:name w:val="Table Grid12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1">
    <w:name w:val="No List181"/>
    <w:next w:val="NoList"/>
    <w:uiPriority w:val="99"/>
    <w:semiHidden/>
    <w:unhideWhenUsed/>
    <w:rsid w:val="00604B8E"/>
  </w:style>
  <w:style w:type="table" w:customStyle="1" w:styleId="TableGrid131">
    <w:name w:val="Table Grid13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604B8E"/>
  </w:style>
  <w:style w:type="table" w:customStyle="1" w:styleId="TableGrid151">
    <w:name w:val="Table Grid15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paragraphs1">
    <w:name w:val="Numbered paragraphs1"/>
    <w:rsid w:val="00604B8E"/>
  </w:style>
  <w:style w:type="table" w:customStyle="1" w:styleId="TableGrid161">
    <w:name w:val="Table Grid16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
    <w:name w:val="No List201"/>
    <w:next w:val="NoList"/>
    <w:uiPriority w:val="99"/>
    <w:semiHidden/>
    <w:unhideWhenUsed/>
    <w:rsid w:val="00604B8E"/>
  </w:style>
  <w:style w:type="table" w:customStyle="1" w:styleId="TableGrid171">
    <w:name w:val="Table Grid17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1">
    <w:name w:val="Table Grid20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3">
    <w:name w:val="No List213"/>
    <w:next w:val="NoList"/>
    <w:uiPriority w:val="99"/>
    <w:semiHidden/>
    <w:unhideWhenUsed/>
    <w:rsid w:val="00604B8E"/>
  </w:style>
  <w:style w:type="table" w:customStyle="1" w:styleId="TableGrid251">
    <w:name w:val="Table Grid251"/>
    <w:basedOn w:val="TableNormal"/>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604B8E"/>
  </w:style>
  <w:style w:type="numbering" w:customStyle="1" w:styleId="NoList1101">
    <w:name w:val="No List1101"/>
    <w:next w:val="NoList"/>
    <w:uiPriority w:val="99"/>
    <w:semiHidden/>
    <w:unhideWhenUsed/>
    <w:rsid w:val="00604B8E"/>
  </w:style>
  <w:style w:type="table" w:customStyle="1" w:styleId="TableGrid221">
    <w:name w:val="Table Grid221"/>
    <w:basedOn w:val="TableNormal"/>
    <w:next w:val="TableGrid"/>
    <w:uiPriority w:val="59"/>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85375">
      <w:bodyDiv w:val="1"/>
      <w:marLeft w:val="0"/>
      <w:marRight w:val="0"/>
      <w:marTop w:val="0"/>
      <w:marBottom w:val="0"/>
      <w:divBdr>
        <w:top w:val="none" w:sz="0" w:space="0" w:color="auto"/>
        <w:left w:val="none" w:sz="0" w:space="0" w:color="auto"/>
        <w:bottom w:val="none" w:sz="0" w:space="0" w:color="auto"/>
        <w:right w:val="none" w:sz="0" w:space="0" w:color="auto"/>
      </w:divBdr>
    </w:div>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1442889">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58328688">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951205261">
      <w:bodyDiv w:val="1"/>
      <w:marLeft w:val="0"/>
      <w:marRight w:val="0"/>
      <w:marTop w:val="0"/>
      <w:marBottom w:val="0"/>
      <w:divBdr>
        <w:top w:val="none" w:sz="0" w:space="0" w:color="auto"/>
        <w:left w:val="none" w:sz="0" w:space="0" w:color="auto"/>
        <w:bottom w:val="none" w:sz="0" w:space="0" w:color="auto"/>
        <w:right w:val="none" w:sz="0" w:space="0" w:color="auto"/>
      </w:divBdr>
    </w:div>
    <w:div w:id="993026727">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463228357">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79847571">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48640684">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41134822">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 w:id="21117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ail@itu.int" TargetMode="Externa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tsbtson@itu/.i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itu.int/ITU-T/inr/roa/index.html" TargetMode="Externa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AFA87-DB25-4080-A0B4-DFC5F845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18</Pages>
  <Words>2840</Words>
  <Characters>18505</Characters>
  <Application>Microsoft Office Word</Application>
  <DocSecurity>0</DocSecurity>
  <Lines>154</Lines>
  <Paragraphs>42</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21303</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subject/>
  <dc:creator>ITU-T</dc:creator>
  <cp:keywords/>
  <dc:description/>
  <cp:lastModifiedBy>Al-Yammouni, Hala</cp:lastModifiedBy>
  <cp:revision>16</cp:revision>
  <cp:lastPrinted>2019-02-20T15:15:00Z</cp:lastPrinted>
  <dcterms:created xsi:type="dcterms:W3CDTF">2019-02-20T09:25:00Z</dcterms:created>
  <dcterms:modified xsi:type="dcterms:W3CDTF">2019-02-20T15:19:00Z</dcterms:modified>
</cp:coreProperties>
</file>