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2880"/>
      </w:pPr>
    </w:p>
    <w:p>
      <w:pPr>
        <w:spacing w:before="0" w:after="160"/>
        <w:jc w:val="center"/>
      </w:pPr>
      <w:r>
        <w:rPr>
          <w:rFonts w:ascii="Arial" w:cs="Arial" w:eastAsia="Arial" w:hAnsi="Arial"/>
          <w:b/>
          <w:bCs/>
          <w:color w:val="0D1B3E"/>
          <w:sz w:val="88"/>
          <w:szCs w:val="88"/>
        </w:rPr>
        <w:t xml:space="preserve">XbDiag</w:t>
      </w:r>
    </w:p>
    <w:p>
      <w:pPr>
        <w:spacing w:before="0" w:after="120"/>
        <w:jc w:val="center"/>
      </w:pPr>
      <w:r>
        <w:rPr>
          <w:rFonts w:ascii="Arial" w:cs="Arial" w:eastAsia="Arial" w:hAnsi="Arial"/>
          <w:color w:val="1A3A6B"/>
          <w:sz w:val="34"/>
          <w:szCs w:val="34"/>
        </w:rPr>
        <w:t xml:space="preserve">Original Xbox Hardware Diagnostic Suite</w:t>
      </w:r>
    </w:p>
    <w:p>
      <w:pPr>
        <w:pBdr>
          <w:bottom w:val="single" w:color="00ADEF" w:sz="8" w:space="10"/>
        </w:pBdr>
        <w:spacing w:before="0" w:after="320"/>
        <w:jc w:val="center"/>
      </w:pPr>
    </w:p>
    <w:p>
      <w:pPr>
        <w:spacing w:before="0" w:after="80"/>
        <w:jc w:val="center"/>
      </w:pPr>
      <w:r>
        <w:rPr>
          <w:rFonts w:ascii="Arial" w:cs="Arial" w:eastAsia="Arial" w:hAnsi="Arial"/>
          <w:b/>
          <w:bCs/>
          <w:color w:val="555577"/>
          <w:sz w:val="30"/>
          <w:szCs w:val="30"/>
        </w:rPr>
        <w:t xml:space="preserve">User Manual</w:t>
      </w:r>
    </w:p>
    <w:p>
      <w:pPr>
        <w:spacing w:before="0" w:after="0"/>
        <w:jc w:val="center"/>
      </w:pPr>
      <w:r>
        <w:rPr>
          <w:rFonts w:ascii="Arial" w:cs="Arial" w:eastAsia="Arial" w:hAnsi="Arial"/>
          <w:color w:val="555577"/>
          <w:sz w:val="22"/>
          <w:szCs w:val="22"/>
        </w:rPr>
        <w:t xml:space="preserve">Team Resurgent  ·  Darkone Customs</w:t>
      </w:r>
    </w:p>
    <w:p>
      <w:pPr>
        <w:sectPr>
          <w:pgSz w:w="12240" w:h="15840" w:orient="portrait"/>
          <w:pgMar w:top="1440" w:right="1440" w:bottom="1440" w:left="1440" w:header="708" w:footer="708" w:gutter="0"/>
          <w:pgNumType w:fmt="none"/>
          <w:docGrid w:linePitch="360"/>
        </w:sectPr>
      </w:pPr>
    </w:p>
    <w:p>
      <w:pPr>
        <w:spacing w:before="0" w:after="160"/>
      </w:pPr>
      <w:r>
        <w:rPr>
          <w:rFonts w:ascii="Arial" w:cs="Arial" w:eastAsia="Arial" w:hAnsi="Arial"/>
          <w:b/>
          <w:bCs/>
          <w:color w:val="0D1B3E"/>
          <w:sz w:val="34"/>
          <w:szCs w:val="34"/>
        </w:rPr>
        <w:t xml:space="preserve">Contents</w:t>
      </w:r>
    </w:p>
    <w:p>
      <w:pPr>
        <w:tabs>
          <w:tab w:val="right" w:pos="9360" w:leader="dot"/>
        </w:tabs>
        <w:spacing w:before="80" w:after="0"/>
        <w:ind w:left="0"/>
      </w:pPr>
      <w:r>
        <w:rPr>
          <w:rFonts w:ascii="Arial" w:cs="Arial" w:eastAsia="Arial" w:hAnsi="Arial"/>
          <w:b/>
          <w:bCs/>
          <w:color w:val="0D1B3E"/>
          <w:sz w:val="22"/>
          <w:szCs w:val="22"/>
        </w:rPr>
        <w:t xml:space="preserve">Introduction</w:t>
      </w:r>
      <w:r>
        <w:rPr>
          <w:rFonts w:ascii="Arial" w:cs="Arial" w:eastAsia="Arial" w:hAnsi="Arial"/>
          <w:color w:val="555577"/>
          <w:sz w:val="22"/>
          <w:szCs w:val="22"/>
        </w:rPr>
        <w:t xml:space="preserve">	3</w:t>
      </w:r>
    </w:p>
    <w:p>
      <w:pPr>
        <w:tabs>
          <w:tab w:val="right" w:pos="9360" w:leader="dot"/>
        </w:tabs>
        <w:spacing w:before="30" w:after="0"/>
        <w:ind w:left="360"/>
      </w:pPr>
      <w:r>
        <w:rPr>
          <w:rFonts w:ascii="Arial" w:cs="Arial" w:eastAsia="Arial" w:hAnsi="Arial"/>
          <w:b w:val="false"/>
          <w:bCs w:val="false"/>
          <w:color w:val="555577"/>
          <w:sz w:val="20"/>
          <w:szCs w:val="20"/>
        </w:rPr>
        <w:t xml:space="preserve">Main Menu Navigation</w:t>
      </w:r>
      <w:r>
        <w:rPr>
          <w:rFonts w:ascii="Arial" w:cs="Arial" w:eastAsia="Arial" w:hAnsi="Arial"/>
          <w:color w:val="555577"/>
          <w:sz w:val="20"/>
          <w:szCs w:val="20"/>
        </w:rPr>
        <w:t xml:space="preserve">	3</w:t>
      </w:r>
    </w:p>
    <w:p>
      <w:pPr>
        <w:tabs>
          <w:tab w:val="right" w:pos="9360" w:leader="dot"/>
        </w:tabs>
        <w:spacing w:before="80" w:after="0"/>
        <w:ind w:left="0"/>
      </w:pPr>
      <w:r>
        <w:rPr>
          <w:rFonts w:ascii="Arial" w:cs="Arial" w:eastAsia="Arial" w:hAnsi="Arial"/>
          <w:b/>
          <w:bCs/>
          <w:color w:val="0D1B3E"/>
          <w:sz w:val="22"/>
          <w:szCs w:val="22"/>
        </w:rPr>
        <w:t xml:space="preserve">01 — System Info</w:t>
      </w:r>
      <w:r>
        <w:rPr>
          <w:rFonts w:ascii="Arial" w:cs="Arial" w:eastAsia="Arial" w:hAnsi="Arial"/>
          <w:color w:val="555577"/>
          <w:sz w:val="22"/>
          <w:szCs w:val="22"/>
        </w:rPr>
        <w:t xml:space="preserve">	4</w:t>
      </w:r>
    </w:p>
    <w:p>
      <w:pPr>
        <w:tabs>
          <w:tab w:val="right" w:pos="9360" w:leader="dot"/>
        </w:tabs>
        <w:spacing w:before="80" w:after="0"/>
        <w:ind w:left="0"/>
      </w:pPr>
      <w:r>
        <w:rPr>
          <w:rFonts w:ascii="Arial" w:cs="Arial" w:eastAsia="Arial" w:hAnsi="Arial"/>
          <w:b/>
          <w:bCs/>
          <w:color w:val="0D1B3E"/>
          <w:sz w:val="22"/>
          <w:szCs w:val="22"/>
        </w:rPr>
        <w:t xml:space="preserve">02 — Memory Test</w:t>
      </w:r>
      <w:r>
        <w:rPr>
          <w:rFonts w:ascii="Arial" w:cs="Arial" w:eastAsia="Arial" w:hAnsi="Arial"/>
          <w:color w:val="555577"/>
          <w:sz w:val="22"/>
          <w:szCs w:val="22"/>
        </w:rPr>
        <w:t xml:space="preserve">	5</w:t>
      </w:r>
    </w:p>
    <w:p>
      <w:pPr>
        <w:tabs>
          <w:tab w:val="right" w:pos="9360" w:leader="dot"/>
        </w:tabs>
        <w:spacing w:before="80" w:after="0"/>
        <w:ind w:left="0"/>
      </w:pPr>
      <w:r>
        <w:rPr>
          <w:rFonts w:ascii="Arial" w:cs="Arial" w:eastAsia="Arial" w:hAnsi="Arial"/>
          <w:b/>
          <w:bCs/>
          <w:color w:val="0D1B3E"/>
          <w:sz w:val="22"/>
          <w:szCs w:val="22"/>
        </w:rPr>
        <w:t xml:space="preserve">03 — SMBus Scan</w:t>
      </w:r>
      <w:r>
        <w:rPr>
          <w:rFonts w:ascii="Arial" w:cs="Arial" w:eastAsia="Arial" w:hAnsi="Arial"/>
          <w:color w:val="555577"/>
          <w:sz w:val="22"/>
          <w:szCs w:val="22"/>
        </w:rPr>
        <w:t xml:space="preserve">	6</w:t>
      </w:r>
    </w:p>
    <w:p>
      <w:pPr>
        <w:tabs>
          <w:tab w:val="right" w:pos="9360" w:leader="dot"/>
        </w:tabs>
        <w:spacing w:before="80" w:after="0"/>
        <w:ind w:left="0"/>
      </w:pPr>
      <w:r>
        <w:rPr>
          <w:rFonts w:ascii="Arial" w:cs="Arial" w:eastAsia="Arial" w:hAnsi="Arial"/>
          <w:b/>
          <w:bCs/>
          <w:color w:val="0D1B3E"/>
          <w:sz w:val="22"/>
          <w:szCs w:val="22"/>
        </w:rPr>
        <w:t xml:space="preserve">04 — Temp Monitor</w:t>
      </w:r>
      <w:r>
        <w:rPr>
          <w:rFonts w:ascii="Arial" w:cs="Arial" w:eastAsia="Arial" w:hAnsi="Arial"/>
          <w:color w:val="555577"/>
          <w:sz w:val="22"/>
          <w:szCs w:val="22"/>
        </w:rPr>
        <w:t xml:space="preserve">	7</w:t>
      </w:r>
    </w:p>
    <w:p>
      <w:pPr>
        <w:tabs>
          <w:tab w:val="right" w:pos="9360" w:leader="dot"/>
        </w:tabs>
        <w:spacing w:before="80" w:after="0"/>
        <w:ind w:left="0"/>
      </w:pPr>
      <w:r>
        <w:rPr>
          <w:rFonts w:ascii="Arial" w:cs="Arial" w:eastAsia="Arial" w:hAnsi="Arial"/>
          <w:b/>
          <w:bCs/>
          <w:color w:val="0D1B3E"/>
          <w:sz w:val="22"/>
          <w:szCs w:val="22"/>
        </w:rPr>
        <w:t xml:space="preserve">05 — EEPROM Viewer</w:t>
      </w:r>
      <w:r>
        <w:rPr>
          <w:rFonts w:ascii="Arial" w:cs="Arial" w:eastAsia="Arial" w:hAnsi="Arial"/>
          <w:color w:val="555577"/>
          <w:sz w:val="22"/>
          <w:szCs w:val="22"/>
        </w:rPr>
        <w:t xml:space="preserve">	8</w:t>
      </w:r>
    </w:p>
    <w:p>
      <w:pPr>
        <w:tabs>
          <w:tab w:val="right" w:pos="9360" w:leader="dot"/>
        </w:tabs>
        <w:spacing w:before="80" w:after="0"/>
        <w:ind w:left="0"/>
      </w:pPr>
      <w:r>
        <w:rPr>
          <w:rFonts w:ascii="Arial" w:cs="Arial" w:eastAsia="Arial" w:hAnsi="Arial"/>
          <w:b/>
          <w:bCs/>
          <w:color w:val="0D1B3E"/>
          <w:sz w:val="22"/>
          <w:szCs w:val="22"/>
        </w:rPr>
        <w:t xml:space="preserve">06 — Video Info</w:t>
      </w:r>
      <w:r>
        <w:rPr>
          <w:rFonts w:ascii="Arial" w:cs="Arial" w:eastAsia="Arial" w:hAnsi="Arial"/>
          <w:color w:val="555577"/>
          <w:sz w:val="22"/>
          <w:szCs w:val="22"/>
        </w:rPr>
        <w:t xml:space="preserve">	11</w:t>
      </w:r>
    </w:p>
    <w:p>
      <w:pPr>
        <w:tabs>
          <w:tab w:val="right" w:pos="9360" w:leader="dot"/>
        </w:tabs>
        <w:spacing w:before="80" w:after="0"/>
        <w:ind w:left="0"/>
      </w:pPr>
      <w:r>
        <w:rPr>
          <w:rFonts w:ascii="Arial" w:cs="Arial" w:eastAsia="Arial" w:hAnsi="Arial"/>
          <w:b/>
          <w:bCs/>
          <w:color w:val="0D1B3E"/>
          <w:sz w:val="22"/>
          <w:szCs w:val="22"/>
        </w:rPr>
        <w:t xml:space="preserve">07 — HDD Info</w:t>
      </w:r>
      <w:r>
        <w:rPr>
          <w:rFonts w:ascii="Arial" w:cs="Arial" w:eastAsia="Arial" w:hAnsi="Arial"/>
          <w:color w:val="555577"/>
          <w:sz w:val="22"/>
          <w:szCs w:val="22"/>
        </w:rPr>
        <w:t xml:space="preserve">	12</w:t>
      </w:r>
    </w:p>
    <w:p>
      <w:pPr>
        <w:tabs>
          <w:tab w:val="right" w:pos="9360" w:leader="dot"/>
        </w:tabs>
        <w:spacing w:before="80" w:after="0"/>
        <w:ind w:left="0"/>
      </w:pPr>
      <w:r>
        <w:rPr>
          <w:rFonts w:ascii="Arial" w:cs="Arial" w:eastAsia="Arial" w:hAnsi="Arial"/>
          <w:b/>
          <w:bCs/>
          <w:color w:val="0D1B3E"/>
          <w:sz w:val="22"/>
          <w:szCs w:val="22"/>
        </w:rPr>
        <w:t xml:space="preserve">08 — Controller Test</w:t>
      </w:r>
      <w:r>
        <w:rPr>
          <w:rFonts w:ascii="Arial" w:cs="Arial" w:eastAsia="Arial" w:hAnsi="Arial"/>
          <w:color w:val="555577"/>
          <w:sz w:val="22"/>
          <w:szCs w:val="22"/>
        </w:rPr>
        <w:t xml:space="preserve">	14</w:t>
      </w:r>
    </w:p>
    <w:p>
      <w:pPr>
        <w:tabs>
          <w:tab w:val="right" w:pos="9360" w:leader="dot"/>
        </w:tabs>
        <w:spacing w:before="80" w:after="0"/>
        <w:ind w:left="0"/>
      </w:pPr>
      <w:r>
        <w:rPr>
          <w:rFonts w:ascii="Arial" w:cs="Arial" w:eastAsia="Arial" w:hAnsi="Arial"/>
          <w:b/>
          <w:bCs/>
          <w:color w:val="0D1B3E"/>
          <w:sz w:val="22"/>
          <w:szCs w:val="22"/>
        </w:rPr>
        <w:t xml:space="preserve">09 — Stress Test</w:t>
      </w:r>
      <w:r>
        <w:rPr>
          <w:rFonts w:ascii="Arial" w:cs="Arial" w:eastAsia="Arial" w:hAnsi="Arial"/>
          <w:color w:val="555577"/>
          <w:sz w:val="22"/>
          <w:szCs w:val="22"/>
        </w:rPr>
        <w:t xml:space="preserve">	16</w:t>
      </w:r>
    </w:p>
    <w:p>
      <w:pPr>
        <w:tabs>
          <w:tab w:val="right" w:pos="9360" w:leader="dot"/>
        </w:tabs>
        <w:spacing w:before="80" w:after="0"/>
        <w:ind w:left="0"/>
      </w:pPr>
      <w:r>
        <w:rPr>
          <w:rFonts w:ascii="Arial" w:cs="Arial" w:eastAsia="Arial" w:hAnsi="Arial"/>
          <w:b/>
          <w:bCs/>
          <w:color w:val="0D1B3E"/>
          <w:sz w:val="22"/>
          <w:szCs w:val="22"/>
        </w:rPr>
        <w:t xml:space="preserve">10 — File Explorer</w:t>
      </w:r>
      <w:r>
        <w:rPr>
          <w:rFonts w:ascii="Arial" w:cs="Arial" w:eastAsia="Arial" w:hAnsi="Arial"/>
          <w:color w:val="555577"/>
          <w:sz w:val="22"/>
          <w:szCs w:val="22"/>
        </w:rPr>
        <w:t xml:space="preserve">	17</w:t>
      </w:r>
    </w:p>
    <w:p>
      <w:pPr>
        <w:tabs>
          <w:tab w:val="right" w:pos="9360" w:leader="dot"/>
        </w:tabs>
        <w:spacing w:before="80" w:after="0"/>
        <w:ind w:left="0"/>
      </w:pPr>
      <w:r>
        <w:rPr>
          <w:rFonts w:ascii="Arial" w:cs="Arial" w:eastAsia="Arial" w:hAnsi="Arial"/>
          <w:b/>
          <w:bCs/>
          <w:color w:val="0D1B3E"/>
          <w:sz w:val="22"/>
          <w:szCs w:val="22"/>
        </w:rPr>
        <w:t xml:space="preserve">11 — Update Check</w:t>
      </w:r>
      <w:r>
        <w:rPr>
          <w:rFonts w:ascii="Arial" w:cs="Arial" w:eastAsia="Arial" w:hAnsi="Arial"/>
          <w:color w:val="555577"/>
          <w:sz w:val="22"/>
          <w:szCs w:val="22"/>
        </w:rPr>
        <w:t xml:space="preserve">	20</w:t>
      </w:r>
    </w:p>
    <w:p>
      <w:pPr>
        <w:tabs>
          <w:tab w:val="right" w:pos="9360" w:leader="dot"/>
        </w:tabs>
        <w:spacing w:before="80" w:after="0"/>
        <w:ind w:left="0"/>
      </w:pPr>
      <w:r>
        <w:rPr>
          <w:rFonts w:ascii="Arial" w:cs="Arial" w:eastAsia="Arial" w:hAnsi="Arial"/>
          <w:b/>
          <w:bCs/>
          <w:color w:val="0D1B3E"/>
          <w:sz w:val="22"/>
          <w:szCs w:val="22"/>
        </w:rPr>
        <w:t xml:space="preserve">12 — About</w:t>
      </w:r>
      <w:r>
        <w:rPr>
          <w:rFonts w:ascii="Arial" w:cs="Arial" w:eastAsia="Arial" w:hAnsi="Arial"/>
          <w:color w:val="555577"/>
          <w:sz w:val="22"/>
          <w:szCs w:val="22"/>
        </w:rPr>
        <w:t xml:space="preserve">	21</w:t>
      </w:r>
    </w:p>
    <w:p>
      <w:pPr>
        <w:tabs>
          <w:tab w:val="right" w:pos="9360" w:leader="dot"/>
        </w:tabs>
        <w:spacing w:before="80" w:after="0"/>
        <w:ind w:left="0"/>
      </w:pPr>
      <w:r>
        <w:rPr>
          <w:rFonts w:ascii="Arial" w:cs="Arial" w:eastAsia="Arial" w:hAnsi="Arial"/>
          <w:b/>
          <w:bCs/>
          <w:color w:val="0D1B3E"/>
          <w:sz w:val="22"/>
          <w:szCs w:val="22"/>
        </w:rPr>
        <w:t xml:space="preserve">Automation — XbSet</w:t>
      </w:r>
      <w:r>
        <w:rPr>
          <w:rFonts w:ascii="Arial" w:cs="Arial" w:eastAsia="Arial" w:hAnsi="Arial"/>
          <w:color w:val="555577"/>
          <w:sz w:val="22"/>
          <w:szCs w:val="22"/>
        </w:rPr>
        <w:t xml:space="preserve">	22</w:t>
      </w:r>
    </w:p>
    <w:p>
      <w:pPr>
        <w:tabs>
          <w:tab w:val="right" w:pos="9360" w:leader="dot"/>
        </w:tabs>
        <w:spacing w:before="30" w:after="0"/>
        <w:ind w:left="360"/>
      </w:pPr>
      <w:r>
        <w:rPr>
          <w:rFonts w:ascii="Arial" w:cs="Arial" w:eastAsia="Arial" w:hAnsi="Arial"/>
          <w:b w:val="false"/>
          <w:bCs w:val="false"/>
          <w:color w:val="555577"/>
          <w:sz w:val="20"/>
          <w:szCs w:val="20"/>
        </w:rPr>
        <w:t xml:space="preserve">The Automated Run Sequence</w:t>
      </w:r>
      <w:r>
        <w:rPr>
          <w:rFonts w:ascii="Arial" w:cs="Arial" w:eastAsia="Arial" w:hAnsi="Arial"/>
          <w:color w:val="555577"/>
          <w:sz w:val="20"/>
          <w:szCs w:val="20"/>
        </w:rPr>
        <w:t xml:space="preserve">	22</w:t>
      </w:r>
    </w:p>
    <w:p>
      <w:pPr>
        <w:tabs>
          <w:tab w:val="right" w:pos="9360" w:leader="dot"/>
        </w:tabs>
        <w:spacing w:before="30" w:after="0"/>
        <w:ind w:left="360"/>
      </w:pPr>
      <w:r>
        <w:rPr>
          <w:rFonts w:ascii="Arial" w:cs="Arial" w:eastAsia="Arial" w:hAnsi="Arial"/>
          <w:b w:val="false"/>
          <w:bCs w:val="false"/>
          <w:color w:val="555577"/>
          <w:sz w:val="20"/>
          <w:szCs w:val="20"/>
        </w:rPr>
        <w:t xml:space="preserve">Settings Reference</w:t>
      </w:r>
      <w:r>
        <w:rPr>
          <w:rFonts w:ascii="Arial" w:cs="Arial" w:eastAsia="Arial" w:hAnsi="Arial"/>
          <w:color w:val="555577"/>
          <w:sz w:val="20"/>
          <w:szCs w:val="20"/>
        </w:rPr>
        <w:t xml:space="preserve">	22</w:t>
      </w:r>
    </w:p>
    <w:p>
      <w:pPr>
        <w:tabs>
          <w:tab w:val="right" w:pos="9360" w:leader="dot"/>
        </w:tabs>
        <w:spacing w:before="30" w:after="0"/>
        <w:ind w:left="360"/>
      </w:pPr>
      <w:r>
        <w:rPr>
          <w:rFonts w:ascii="Arial" w:cs="Arial" w:eastAsia="Arial" w:hAnsi="Arial"/>
          <w:b w:val="false"/>
          <w:bCs w:val="false"/>
          <w:color w:val="555577"/>
          <w:sz w:val="20"/>
          <w:szCs w:val="20"/>
        </w:rPr>
        <w:t xml:space="preserve">Shutdown countdown</w:t>
      </w:r>
      <w:r>
        <w:rPr>
          <w:rFonts w:ascii="Arial" w:cs="Arial" w:eastAsia="Arial" w:hAnsi="Arial"/>
          <w:color w:val="555577"/>
          <w:sz w:val="20"/>
          <w:szCs w:val="20"/>
        </w:rPr>
        <w:t xml:space="preserve">	23</w:t>
      </w:r>
    </w:p>
    <w:p>
      <w:pPr>
        <w:tabs>
          <w:tab w:val="right" w:pos="9360" w:leader="dot"/>
        </w:tabs>
        <w:spacing w:before="30" w:after="0"/>
        <w:ind w:left="360"/>
      </w:pPr>
      <w:r>
        <w:rPr>
          <w:rFonts w:ascii="Arial" w:cs="Arial" w:eastAsia="Arial" w:hAnsi="Arial"/>
          <w:b w:val="false"/>
          <w:bCs w:val="false"/>
          <w:color w:val="555577"/>
          <w:sz w:val="20"/>
          <w:szCs w:val="20"/>
        </w:rPr>
        <w:t xml:space="preserve">Settings screen controls</w:t>
      </w:r>
      <w:r>
        <w:rPr>
          <w:rFonts w:ascii="Arial" w:cs="Arial" w:eastAsia="Arial" w:hAnsi="Arial"/>
          <w:color w:val="555577"/>
          <w:sz w:val="20"/>
          <w:szCs w:val="20"/>
        </w:rPr>
        <w:t xml:space="preserve">	23</w:t>
      </w:r>
    </w:p>
    <w:p>
      <w:pPr>
        <w:tabs>
          <w:tab w:val="right" w:pos="9360" w:leader="dot"/>
        </w:tabs>
        <w:spacing w:before="80" w:after="0"/>
        <w:ind w:left="0"/>
      </w:pPr>
      <w:r>
        <w:rPr>
          <w:rFonts w:ascii="Arial" w:cs="Arial" w:eastAsia="Arial" w:hAnsi="Arial"/>
          <w:b/>
          <w:bCs/>
          <w:color w:val="0D1B3E"/>
          <w:sz w:val="22"/>
          <w:szCs w:val="22"/>
        </w:rPr>
        <w:t xml:space="preserve">Files Saved by XbDiag</w:t>
      </w:r>
      <w:r>
        <w:rPr>
          <w:rFonts w:ascii="Arial" w:cs="Arial" w:eastAsia="Arial" w:hAnsi="Arial"/>
          <w:color w:val="555577"/>
          <w:sz w:val="22"/>
          <w:szCs w:val="22"/>
        </w:rPr>
        <w:t xml:space="preserve">	24</w:t>
      </w:r>
    </w:p>
    <w:p>
      <w:pPr>
        <w:tabs>
          <w:tab w:val="right" w:pos="9360" w:leader="dot"/>
        </w:tabs>
        <w:spacing w:before="80" w:after="0"/>
        <w:ind w:left="0"/>
      </w:pPr>
      <w:r>
        <w:rPr>
          <w:rFonts w:ascii="Arial" w:cs="Arial" w:eastAsia="Arial" w:hAnsi="Arial"/>
          <w:b/>
          <w:bCs/>
          <w:color w:val="0D1B3E"/>
          <w:sz w:val="22"/>
          <w:szCs w:val="22"/>
        </w:rPr>
        <w:t xml:space="preserve">Report Samples</w:t>
      </w:r>
      <w:r>
        <w:rPr>
          <w:rFonts w:ascii="Arial" w:cs="Arial" w:eastAsia="Arial" w:hAnsi="Arial"/>
          <w:color w:val="555577"/>
          <w:sz w:val="22"/>
          <w:szCs w:val="22"/>
        </w:rPr>
        <w:t xml:space="preserve">	25</w:t>
      </w:r>
    </w:p>
    <w:p>
      <w:pPr>
        <w:tabs>
          <w:tab w:val="right" w:pos="9360" w:leader="dot"/>
        </w:tabs>
        <w:spacing w:before="30" w:after="0"/>
        <w:ind w:left="360"/>
      </w:pPr>
      <w:r>
        <w:rPr>
          <w:rFonts w:ascii="Arial" w:cs="Arial" w:eastAsia="Arial" w:hAnsi="Arial"/>
          <w:b w:val="false"/>
          <w:bCs w:val="false"/>
          <w:color w:val="555577"/>
          <w:sz w:val="20"/>
          <w:szCs w:val="20"/>
        </w:rPr>
        <w:t xml:space="preserve">Report header</w:t>
      </w:r>
      <w:r>
        <w:rPr>
          <w:rFonts w:ascii="Arial" w:cs="Arial" w:eastAsia="Arial" w:hAnsi="Arial"/>
          <w:color w:val="555577"/>
          <w:sz w:val="20"/>
          <w:szCs w:val="20"/>
        </w:rPr>
        <w:t xml:space="preserve">	25</w:t>
      </w:r>
    </w:p>
    <w:p>
      <w:pPr>
        <w:tabs>
          <w:tab w:val="right" w:pos="9360" w:leader="dot"/>
        </w:tabs>
        <w:spacing w:before="30" w:after="0"/>
        <w:ind w:left="360"/>
      </w:pPr>
      <w:r>
        <w:rPr>
          <w:rFonts w:ascii="Arial" w:cs="Arial" w:eastAsia="Arial" w:hAnsi="Arial"/>
          <w:b w:val="false"/>
          <w:bCs w:val="false"/>
          <w:color w:val="555577"/>
          <w:sz w:val="20"/>
          <w:szCs w:val="20"/>
        </w:rPr>
        <w:t xml:space="preserve">System Info section</w:t>
      </w:r>
      <w:r>
        <w:rPr>
          <w:rFonts w:ascii="Arial" w:cs="Arial" w:eastAsia="Arial" w:hAnsi="Arial"/>
          <w:color w:val="555577"/>
          <w:sz w:val="20"/>
          <w:szCs w:val="20"/>
        </w:rPr>
        <w:t xml:space="preserve">	25</w:t>
      </w:r>
    </w:p>
    <w:p>
      <w:pPr>
        <w:tabs>
          <w:tab w:val="right" w:pos="9360" w:leader="dot"/>
        </w:tabs>
        <w:spacing w:before="30" w:after="0"/>
        <w:ind w:left="360"/>
      </w:pPr>
      <w:r>
        <w:rPr>
          <w:rFonts w:ascii="Arial" w:cs="Arial" w:eastAsia="Arial" w:hAnsi="Arial"/>
          <w:b w:val="false"/>
          <w:bCs w:val="false"/>
          <w:color w:val="555577"/>
          <w:sz w:val="20"/>
          <w:szCs w:val="20"/>
        </w:rPr>
        <w:t xml:space="preserve">HDD Info section</w:t>
      </w:r>
      <w:r>
        <w:rPr>
          <w:rFonts w:ascii="Arial" w:cs="Arial" w:eastAsia="Arial" w:hAnsi="Arial"/>
          <w:color w:val="555577"/>
          <w:sz w:val="20"/>
          <w:szCs w:val="20"/>
        </w:rPr>
        <w:t xml:space="preserve">	25</w:t>
      </w:r>
    </w:p>
    <w:p>
      <w:pPr>
        <w:tabs>
          <w:tab w:val="right" w:pos="9360" w:leader="dot"/>
        </w:tabs>
        <w:spacing w:before="30" w:after="0"/>
        <w:ind w:left="360"/>
      </w:pPr>
      <w:r>
        <w:rPr>
          <w:rFonts w:ascii="Arial" w:cs="Arial" w:eastAsia="Arial" w:hAnsi="Arial"/>
          <w:b w:val="false"/>
          <w:bCs w:val="false"/>
          <w:color w:val="555577"/>
          <w:sz w:val="20"/>
          <w:szCs w:val="20"/>
        </w:rPr>
        <w:t xml:space="preserve">RAM Test section</w:t>
      </w:r>
      <w:r>
        <w:rPr>
          <w:rFonts w:ascii="Arial" w:cs="Arial" w:eastAsia="Arial" w:hAnsi="Arial"/>
          <w:color w:val="555577"/>
          <w:sz w:val="20"/>
          <w:szCs w:val="20"/>
        </w:rPr>
        <w:t xml:space="preserve">	26</w:t>
      </w:r>
    </w:p>
    <w:p>
      <w:pPr>
        <w:tabs>
          <w:tab w:val="right" w:pos="9360" w:leader="dot"/>
        </w:tabs>
        <w:spacing w:before="30" w:after="0"/>
        <w:ind w:left="360"/>
      </w:pPr>
      <w:r>
        <w:rPr>
          <w:rFonts w:ascii="Arial" w:cs="Arial" w:eastAsia="Arial" w:hAnsi="Arial"/>
          <w:b w:val="false"/>
          <w:bCs w:val="false"/>
          <w:color w:val="555577"/>
          <w:sz w:val="20"/>
          <w:szCs w:val="20"/>
        </w:rPr>
        <w:t xml:space="preserve">CPU Stress Test section</w:t>
      </w:r>
      <w:r>
        <w:rPr>
          <w:rFonts w:ascii="Arial" w:cs="Arial" w:eastAsia="Arial" w:hAnsi="Arial"/>
          <w:color w:val="555577"/>
          <w:sz w:val="20"/>
          <w:szCs w:val="20"/>
        </w:rPr>
        <w:t xml:space="preserve">	26</w:t>
      </w:r>
    </w:p>
    <w:p>
      <w:pPr>
        <w:tabs>
          <w:tab w:val="right" w:pos="9360" w:leader="dot"/>
        </w:tabs>
        <w:spacing w:before="30" w:after="0"/>
        <w:ind w:left="360"/>
      </w:pPr>
      <w:r>
        <w:rPr>
          <w:rFonts w:ascii="Arial" w:cs="Arial" w:eastAsia="Arial" w:hAnsi="Arial"/>
          <w:b w:val="false"/>
          <w:bCs w:val="false"/>
          <w:color w:val="555577"/>
          <w:sz w:val="20"/>
          <w:szCs w:val="20"/>
        </w:rPr>
        <w:t xml:space="preserve">RAM Stress Test section</w:t>
      </w:r>
      <w:r>
        <w:rPr>
          <w:rFonts w:ascii="Arial" w:cs="Arial" w:eastAsia="Arial" w:hAnsi="Arial"/>
          <w:color w:val="555577"/>
          <w:sz w:val="20"/>
          <w:szCs w:val="20"/>
        </w:rPr>
        <w:t xml:space="preserve">	27</w:t>
      </w:r>
    </w:p>
    <w:p>
      <w:pPr>
        <w:tabs>
          <w:tab w:val="right" w:pos="9360" w:leader="dot"/>
        </w:tabs>
        <w:spacing w:before="30" w:after="0"/>
        <w:ind w:left="360"/>
      </w:pPr>
      <w:r>
        <w:rPr>
          <w:rFonts w:ascii="Arial" w:cs="Arial" w:eastAsia="Arial" w:hAnsi="Arial"/>
          <w:b w:val="false"/>
          <w:bCs w:val="false"/>
          <w:color w:val="555577"/>
          <w:sz w:val="20"/>
          <w:szCs w:val="20"/>
        </w:rPr>
        <w:t xml:space="preserve">Multi-loop summary</w:t>
      </w:r>
      <w:r>
        <w:rPr>
          <w:rFonts w:ascii="Arial" w:cs="Arial" w:eastAsia="Arial" w:hAnsi="Arial"/>
          <w:color w:val="555577"/>
          <w:sz w:val="20"/>
          <w:szCs w:val="20"/>
        </w:rPr>
        <w:t xml:space="preserve">	27</w:t>
      </w:r>
    </w:p>
    <w:p>
      <w:pPr>
        <w:tabs>
          <w:tab w:val="right" w:pos="9360" w:leader="dot"/>
        </w:tabs>
        <w:spacing w:before="80" w:after="0"/>
        <w:ind w:left="0"/>
      </w:pPr>
      <w:r>
        <w:rPr>
          <w:rFonts w:ascii="Arial" w:cs="Arial" w:eastAsia="Arial" w:hAnsi="Arial"/>
          <w:b/>
          <w:bCs/>
          <w:color w:val="0D1B3E"/>
          <w:sz w:val="22"/>
          <w:szCs w:val="22"/>
        </w:rPr>
        <w:t xml:space="preserve">Quick Reference</w:t>
      </w:r>
      <w:r>
        <w:rPr>
          <w:rFonts w:ascii="Arial" w:cs="Arial" w:eastAsia="Arial" w:hAnsi="Arial"/>
          <w:color w:val="555577"/>
          <w:sz w:val="22"/>
          <w:szCs w:val="22"/>
        </w:rPr>
        <w:t xml:space="preserve">	28</w:t>
      </w:r>
    </w:p>
    <w:p>
      <w:pPr>
        <w:tabs>
          <w:tab w:val="right" w:pos="9360" w:leader="dot"/>
        </w:tabs>
        <w:spacing w:before="30" w:after="0"/>
        <w:ind w:left="360"/>
      </w:pPr>
      <w:r>
        <w:rPr>
          <w:rFonts w:ascii="Arial" w:cs="Arial" w:eastAsia="Arial" w:hAnsi="Arial"/>
          <w:b w:val="false"/>
          <w:bCs w:val="false"/>
          <w:color w:val="555577"/>
          <w:sz w:val="20"/>
          <w:szCs w:val="20"/>
        </w:rPr>
        <w:t xml:space="preserve">Main Menu</w:t>
      </w:r>
      <w:r>
        <w:rPr>
          <w:rFonts w:ascii="Arial" w:cs="Arial" w:eastAsia="Arial" w:hAnsi="Arial"/>
          <w:color w:val="555577"/>
          <w:sz w:val="20"/>
          <w:szCs w:val="20"/>
        </w:rPr>
        <w:t xml:space="preserve">	28</w:t>
      </w:r>
    </w:p>
    <w:p>
      <w:pPr>
        <w:tabs>
          <w:tab w:val="right" w:pos="9360" w:leader="dot"/>
        </w:tabs>
        <w:spacing w:before="30" w:after="0"/>
        <w:ind w:left="360"/>
      </w:pPr>
      <w:r>
        <w:rPr>
          <w:rFonts w:ascii="Arial" w:cs="Arial" w:eastAsia="Arial" w:hAnsi="Arial"/>
          <w:b w:val="false"/>
          <w:bCs w:val="false"/>
          <w:color w:val="555577"/>
          <w:sz w:val="20"/>
          <w:szCs w:val="20"/>
        </w:rPr>
        <w:t xml:space="preserve">System Info</w:t>
      </w:r>
      <w:r>
        <w:rPr>
          <w:rFonts w:ascii="Arial" w:cs="Arial" w:eastAsia="Arial" w:hAnsi="Arial"/>
          <w:color w:val="555577"/>
          <w:sz w:val="20"/>
          <w:szCs w:val="20"/>
        </w:rPr>
        <w:t xml:space="preserve">	28</w:t>
      </w:r>
    </w:p>
    <w:p>
      <w:pPr>
        <w:tabs>
          <w:tab w:val="right" w:pos="9360" w:leader="dot"/>
        </w:tabs>
        <w:spacing w:before="30" w:after="0"/>
        <w:ind w:left="360"/>
      </w:pPr>
      <w:r>
        <w:rPr>
          <w:rFonts w:ascii="Arial" w:cs="Arial" w:eastAsia="Arial" w:hAnsi="Arial"/>
          <w:b w:val="false"/>
          <w:bCs w:val="false"/>
          <w:color w:val="555577"/>
          <w:sz w:val="20"/>
          <w:szCs w:val="20"/>
        </w:rPr>
        <w:t xml:space="preserve">Memory Test</w:t>
      </w:r>
      <w:r>
        <w:rPr>
          <w:rFonts w:ascii="Arial" w:cs="Arial" w:eastAsia="Arial" w:hAnsi="Arial"/>
          <w:color w:val="555577"/>
          <w:sz w:val="20"/>
          <w:szCs w:val="20"/>
        </w:rPr>
        <w:t xml:space="preserve">	28</w:t>
      </w:r>
    </w:p>
    <w:p>
      <w:pPr>
        <w:tabs>
          <w:tab w:val="right" w:pos="9360" w:leader="dot"/>
        </w:tabs>
        <w:spacing w:before="30" w:after="0"/>
        <w:ind w:left="360"/>
      </w:pPr>
      <w:r>
        <w:rPr>
          <w:rFonts w:ascii="Arial" w:cs="Arial" w:eastAsia="Arial" w:hAnsi="Arial"/>
          <w:b w:val="false"/>
          <w:bCs w:val="false"/>
          <w:color w:val="555577"/>
          <w:sz w:val="20"/>
          <w:szCs w:val="20"/>
        </w:rPr>
        <w:t xml:space="preserve">About</w:t>
      </w:r>
      <w:r>
        <w:rPr>
          <w:rFonts w:ascii="Arial" w:cs="Arial" w:eastAsia="Arial" w:hAnsi="Arial"/>
          <w:color w:val="555577"/>
          <w:sz w:val="20"/>
          <w:szCs w:val="20"/>
        </w:rPr>
        <w:t xml:space="preserve">	28</w:t>
      </w:r>
    </w:p>
    <w:p>
      <w:pPr>
        <w:tabs>
          <w:tab w:val="right" w:pos="9360" w:leader="dot"/>
        </w:tabs>
        <w:spacing w:before="30" w:after="0"/>
        <w:ind w:left="360"/>
      </w:pPr>
      <w:r>
        <w:rPr>
          <w:rFonts w:ascii="Arial" w:cs="Arial" w:eastAsia="Arial" w:hAnsi="Arial"/>
          <w:b w:val="false"/>
          <w:bCs w:val="false"/>
          <w:color w:val="555577"/>
          <w:sz w:val="20"/>
          <w:szCs w:val="20"/>
        </w:rPr>
        <w:t xml:space="preserve">SMBus Scan</w:t>
      </w:r>
      <w:r>
        <w:rPr>
          <w:rFonts w:ascii="Arial" w:cs="Arial" w:eastAsia="Arial" w:hAnsi="Arial"/>
          <w:color w:val="555577"/>
          <w:sz w:val="20"/>
          <w:szCs w:val="20"/>
        </w:rPr>
        <w:t xml:space="preserve">	29</w:t>
      </w:r>
    </w:p>
    <w:p>
      <w:pPr>
        <w:tabs>
          <w:tab w:val="right" w:pos="9360" w:leader="dot"/>
        </w:tabs>
        <w:spacing w:before="30" w:after="0"/>
        <w:ind w:left="360"/>
      </w:pPr>
      <w:r>
        <w:rPr>
          <w:rFonts w:ascii="Arial" w:cs="Arial" w:eastAsia="Arial" w:hAnsi="Arial"/>
          <w:b w:val="false"/>
          <w:bCs w:val="false"/>
          <w:color w:val="555577"/>
          <w:sz w:val="20"/>
          <w:szCs w:val="20"/>
        </w:rPr>
        <w:t xml:space="preserve">EEPROM Viewer</w:t>
      </w:r>
      <w:r>
        <w:rPr>
          <w:rFonts w:ascii="Arial" w:cs="Arial" w:eastAsia="Arial" w:hAnsi="Arial"/>
          <w:color w:val="555577"/>
          <w:sz w:val="20"/>
          <w:szCs w:val="20"/>
        </w:rPr>
        <w:t xml:space="preserve">	29</w:t>
      </w:r>
    </w:p>
    <w:p>
      <w:pPr>
        <w:tabs>
          <w:tab w:val="right" w:pos="9360" w:leader="dot"/>
        </w:tabs>
        <w:spacing w:before="30" w:after="0"/>
        <w:ind w:left="360"/>
      </w:pPr>
      <w:r>
        <w:rPr>
          <w:rFonts w:ascii="Arial" w:cs="Arial" w:eastAsia="Arial" w:hAnsi="Arial"/>
          <w:b w:val="false"/>
          <w:bCs w:val="false"/>
          <w:color w:val="555577"/>
          <w:sz w:val="20"/>
          <w:szCs w:val="20"/>
        </w:rPr>
        <w:t xml:space="preserve">Video Info</w:t>
      </w:r>
      <w:r>
        <w:rPr>
          <w:rFonts w:ascii="Arial" w:cs="Arial" w:eastAsia="Arial" w:hAnsi="Arial"/>
          <w:color w:val="555577"/>
          <w:sz w:val="20"/>
          <w:szCs w:val="20"/>
        </w:rPr>
        <w:t xml:space="preserve">	29</w:t>
      </w:r>
    </w:p>
    <w:p>
      <w:pPr>
        <w:tabs>
          <w:tab w:val="right" w:pos="9360" w:leader="dot"/>
        </w:tabs>
        <w:spacing w:before="30" w:after="0"/>
        <w:ind w:left="360"/>
      </w:pPr>
      <w:r>
        <w:rPr>
          <w:rFonts w:ascii="Arial" w:cs="Arial" w:eastAsia="Arial" w:hAnsi="Arial"/>
          <w:b w:val="false"/>
          <w:bCs w:val="false"/>
          <w:color w:val="555577"/>
          <w:sz w:val="20"/>
          <w:szCs w:val="20"/>
        </w:rPr>
        <w:t xml:space="preserve">HDD Info</w:t>
      </w:r>
      <w:r>
        <w:rPr>
          <w:rFonts w:ascii="Arial" w:cs="Arial" w:eastAsia="Arial" w:hAnsi="Arial"/>
          <w:color w:val="555577"/>
          <w:sz w:val="20"/>
          <w:szCs w:val="20"/>
        </w:rPr>
        <w:t xml:space="preserve">	30</w:t>
      </w:r>
    </w:p>
    <w:p>
      <w:pPr>
        <w:tabs>
          <w:tab w:val="right" w:pos="9360" w:leader="dot"/>
        </w:tabs>
        <w:spacing w:before="30" w:after="0"/>
        <w:ind w:left="360"/>
      </w:pPr>
      <w:r>
        <w:rPr>
          <w:rFonts w:ascii="Arial" w:cs="Arial" w:eastAsia="Arial" w:hAnsi="Arial"/>
          <w:b w:val="false"/>
          <w:bCs w:val="false"/>
          <w:color w:val="555577"/>
          <w:sz w:val="20"/>
          <w:szCs w:val="20"/>
        </w:rPr>
        <w:t xml:space="preserve">Controller Test</w:t>
      </w:r>
      <w:r>
        <w:rPr>
          <w:rFonts w:ascii="Arial" w:cs="Arial" w:eastAsia="Arial" w:hAnsi="Arial"/>
          <w:color w:val="555577"/>
          <w:sz w:val="20"/>
          <w:szCs w:val="20"/>
        </w:rPr>
        <w:t xml:space="preserve">	30</w:t>
      </w:r>
    </w:p>
    <w:p>
      <w:pPr>
        <w:tabs>
          <w:tab w:val="right" w:pos="9360" w:leader="dot"/>
        </w:tabs>
        <w:spacing w:before="30" w:after="0"/>
        <w:ind w:left="360"/>
      </w:pPr>
      <w:r>
        <w:rPr>
          <w:rFonts w:ascii="Arial" w:cs="Arial" w:eastAsia="Arial" w:hAnsi="Arial"/>
          <w:b w:val="false"/>
          <w:bCs w:val="false"/>
          <w:color w:val="555577"/>
          <w:sz w:val="20"/>
          <w:szCs w:val="20"/>
        </w:rPr>
        <w:t xml:space="preserve">Stress Test</w:t>
      </w:r>
      <w:r>
        <w:rPr>
          <w:rFonts w:ascii="Arial" w:cs="Arial" w:eastAsia="Arial" w:hAnsi="Arial"/>
          <w:color w:val="555577"/>
          <w:sz w:val="20"/>
          <w:szCs w:val="20"/>
        </w:rPr>
        <w:t xml:space="preserve">	31</w:t>
      </w:r>
    </w:p>
    <w:p>
      <w:pPr>
        <w:tabs>
          <w:tab w:val="right" w:pos="9360" w:leader="dot"/>
        </w:tabs>
        <w:spacing w:before="30" w:after="0"/>
        <w:ind w:left="360"/>
      </w:pPr>
      <w:r>
        <w:rPr>
          <w:rFonts w:ascii="Arial" w:cs="Arial" w:eastAsia="Arial" w:hAnsi="Arial"/>
          <w:b w:val="false"/>
          <w:bCs w:val="false"/>
          <w:color w:val="555577"/>
          <w:sz w:val="20"/>
          <w:szCs w:val="20"/>
        </w:rPr>
        <w:t xml:space="preserve">File Explorer</w:t>
      </w:r>
      <w:r>
        <w:rPr>
          <w:rFonts w:ascii="Arial" w:cs="Arial" w:eastAsia="Arial" w:hAnsi="Arial"/>
          <w:color w:val="555577"/>
          <w:sz w:val="20"/>
          <w:szCs w:val="20"/>
        </w:rPr>
        <w:t xml:space="preserve">	31</w:t>
      </w:r>
    </w:p>
    <w:p>
      <w:pPr>
        <w:tabs>
          <w:tab w:val="right" w:pos="9360" w:leader="dot"/>
        </w:tabs>
        <w:spacing w:before="30" w:after="0"/>
        <w:ind w:left="360"/>
      </w:pPr>
      <w:r>
        <w:rPr>
          <w:rFonts w:ascii="Arial" w:cs="Arial" w:eastAsia="Arial" w:hAnsi="Arial"/>
          <w:b w:val="false"/>
          <w:bCs w:val="false"/>
          <w:color w:val="555577"/>
          <w:sz w:val="20"/>
          <w:szCs w:val="20"/>
        </w:rPr>
        <w:t xml:space="preserve">Update Check</w:t>
      </w:r>
      <w:r>
        <w:rPr>
          <w:rFonts w:ascii="Arial" w:cs="Arial" w:eastAsia="Arial" w:hAnsi="Arial"/>
          <w:color w:val="555577"/>
          <w:sz w:val="20"/>
          <w:szCs w:val="20"/>
        </w:rPr>
        <w:t xml:space="preserve">	32</w:t>
      </w:r>
    </w:p>
    <w:p>
      <w:pPr>
        <w:tabs>
          <w:tab w:val="right" w:pos="9360" w:leader="dot"/>
        </w:tabs>
        <w:spacing w:before="30" w:after="0"/>
        <w:ind w:left="360"/>
      </w:pPr>
      <w:r>
        <w:rPr>
          <w:rFonts w:ascii="Arial" w:cs="Arial" w:eastAsia="Arial" w:hAnsi="Arial"/>
          <w:b w:val="false"/>
          <w:bCs w:val="false"/>
          <w:color w:val="555577"/>
          <w:sz w:val="20"/>
          <w:szCs w:val="20"/>
        </w:rPr>
        <w:t xml:space="preserve">Automation (XbSet)</w:t>
      </w:r>
      <w:r>
        <w:rPr>
          <w:rFonts w:ascii="Arial" w:cs="Arial" w:eastAsia="Arial" w:hAnsi="Arial"/>
          <w:color w:val="555577"/>
          <w:sz w:val="20"/>
          <w:szCs w:val="20"/>
        </w:rPr>
        <w:t xml:space="preserve">	32</w:t>
      </w:r>
    </w:p>
    <w:p>
      <w:pPr>
        <w:tabs>
          <w:tab w:val="right" w:pos="9360" w:leader="dot"/>
        </w:tabs>
        <w:spacing w:before="80" w:after="0"/>
        <w:ind w:left="0"/>
      </w:pPr>
      <w:r>
        <w:rPr>
          <w:rFonts w:ascii="Arial" w:cs="Arial" w:eastAsia="Arial" w:hAnsi="Arial"/>
          <w:b/>
          <w:bCs/>
          <w:color w:val="0D1B3E"/>
          <w:sz w:val="22"/>
          <w:szCs w:val="22"/>
        </w:rPr>
        <w:t xml:space="preserve">Troubleshooting</w:t>
      </w:r>
      <w:r>
        <w:rPr>
          <w:rFonts w:ascii="Arial" w:cs="Arial" w:eastAsia="Arial" w:hAnsi="Arial"/>
          <w:color w:val="555577"/>
          <w:sz w:val="22"/>
          <w:szCs w:val="22"/>
        </w:rPr>
        <w:t xml:space="preserve">	33</w:t>
      </w:r>
    </w:p>
    <w:p>
      <w:r>
        <w:br w:type="page"/>
      </w:r>
    </w:p>
    <w:p>
      <w:pPr>
        <w:pStyle w:val="Heading1"/>
        <w:spacing w:before="340" w:after="160"/>
      </w:pPr>
      <w:bookmarkStart w:name="intro" w:id="1"/>
      <w:r>
        <w:rPr>
          <w:rFonts w:ascii="Arial" w:cs="Arial" w:eastAsia="Arial" w:hAnsi="Arial"/>
          <w:b/>
          <w:bCs/>
          <w:color w:val="0D1B3E"/>
          <w:sz w:val="34"/>
          <w:szCs w:val="34"/>
        </w:rPr>
        <w:t xml:space="preserve">Introduction</w:t>
      </w:r>
      <w:bookmarkEnd w:id="1"/>
    </w:p>
    <w:p>
      <w:pPr>
        <w:spacing w:before="60" w:after="80"/>
      </w:pPr>
      <w:r>
        <w:rPr>
          <w:rFonts w:ascii="Arial" w:cs="Arial" w:eastAsia="Arial" w:hAnsi="Arial"/>
          <w:color w:val="1A1A2E"/>
          <w:sz w:val="22"/>
          <w:szCs w:val="22"/>
        </w:rPr>
        <w:t xml:space="preserve">XbDiag is a diagnostic tool that runs directly on your original Xbox. It gives you a clear picture of what's happening inside your console — how hot it's running, whether the hard drive is healthy, whether your controllers are working properly, and much more.</w:t>
      </w:r>
    </w:p>
    <w:p>
      <w:pPr>
        <w:spacing w:before="60" w:after="80"/>
      </w:pPr>
      <w:r>
        <w:rPr>
          <w:rFonts w:ascii="Arial" w:cs="Arial" w:eastAsia="Arial" w:hAnsi="Arial"/>
          <w:color w:val="1A1A2E"/>
          <w:sz w:val="22"/>
          <w:szCs w:val="22"/>
        </w:rPr>
        <w:t xml:space="preserve">You don't need any technical background to use it. Everything runs with your controller and all information is displayed in plain language on screen. Nothing in XbDiag changes your console's settings or data unless you specifically tell it to.</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XbDiag is read-only by default. Just opening a module and looking at the results is completely safe — it won't modify anything on your Xbox.</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Main Menu Navigation</w:t>
      </w:r>
    </w:p>
    <w:p>
      <w:pPr>
        <w:spacing w:before="60" w:after="80"/>
      </w:pPr>
      <w:r>
        <w:rPr>
          <w:rFonts w:ascii="Arial" w:cs="Arial" w:eastAsia="Arial" w:hAnsi="Arial"/>
          <w:color w:val="1A1A2E"/>
          <w:sz w:val="22"/>
          <w:szCs w:val="22"/>
        </w:rPr>
        <w:t xml:space="preserve">When XbDiag starts you'll see the main menu — a numbered list of tools. Use the D-Pad to move between them, press A to open the one you want, and press Start to exit back to your dashboard.</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 / 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Move between menu items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Open the selected tool</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Start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Exit XbDiag and return to your dashboard</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Back + White</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Open the Automation settings screen (XbSet) directly</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If an automation settings file is found in the XbDiag folder when XbDiag starts, it will offer to run an automated diagnostic sequence automatically. See the section on Automation (XbSet) for details.</w:t>
            </w:r>
          </w:p>
        </w:tc>
      </w:tr>
    </w:tbl>
    <w:p>
      <w:r>
        <w:br w:type="page"/>
      </w:r>
    </w:p>
    <w:p>
      <w:pPr>
        <w:pStyle w:val="Heading1"/>
        <w:spacing w:before="340" w:after="160"/>
      </w:pPr>
      <w:bookmarkStart w:name="sysinfo" w:id="1"/>
      <w:r>
        <w:rPr>
          <w:rFonts w:ascii="Arial" w:cs="Arial" w:eastAsia="Arial" w:hAnsi="Arial"/>
          <w:b/>
          <w:bCs/>
          <w:color w:val="0D1B3E"/>
          <w:sz w:val="34"/>
          <w:szCs w:val="34"/>
        </w:rPr>
        <w:t xml:space="preserve">01 — System Info</w:t>
      </w:r>
      <w:bookmarkEnd w:id="1"/>
    </w:p>
    <w:p>
      <w:pPr>
        <w:spacing w:before="60" w:after="80"/>
      </w:pPr>
      <w:r>
        <w:rPr>
          <w:rFonts w:ascii="Arial" w:cs="Arial" w:eastAsia="Arial" w:hAnsi="Arial"/>
          <w:color w:val="1A1A2E"/>
          <w:sz w:val="22"/>
          <w:szCs w:val="22"/>
        </w:rPr>
        <w:t xml:space="preserve">System Info gives you a full hardware snapshot of your Xbox in one screen. It reads everything when you open it — CPU type and speed, memory, board revision, video encoder, temperature, storage, and network. It's the first place to look when you want to understand exactly what hardware you're working with.</w:t>
      </w:r>
    </w:p>
    <w:p>
      <w:pPr>
        <w:spacing w:before="0" w:after="80"/>
      </w:pPr>
    </w:p>
    <w:p>
      <w:pPr>
        <w:pStyle w:val="Heading3"/>
        <w:spacing w:before="200" w:after="80"/>
      </w:pPr>
      <w:r>
        <w:rPr>
          <w:rFonts w:ascii="Arial" w:cs="Arial" w:eastAsia="Arial" w:hAnsi="Arial"/>
          <w:b/>
          <w:bCs/>
          <w:color w:val="0D1B3E"/>
          <w:sz w:val="22"/>
          <w:szCs w:val="22"/>
        </w:rPr>
        <w:t xml:space="preserve">What you'll see</w:t>
      </w:r>
    </w:p>
    <w:p>
      <w:pPr>
        <w:pStyle w:val="ListParagraph"/>
        <w:numPr>
          <w:ilvl w:val="0"/>
          <w:numId w:val="2"/>
        </w:numPr>
        <w:spacing w:before="40" w:after="40"/>
      </w:pPr>
      <w:r>
        <w:rPr>
          <w:rFonts w:ascii="Arial" w:cs="Arial" w:eastAsia="Arial" w:hAnsi="Arial"/>
          <w:color w:val="1A1A2E"/>
          <w:sz w:val="22"/>
          <w:szCs w:val="22"/>
        </w:rPr>
        <w:t xml:space="preserve">CPU — processor type (Coppermine or Tualatin), measured clock speed, and CPU identifier</w:t>
      </w:r>
    </w:p>
    <w:p>
      <w:pPr>
        <w:pStyle w:val="ListParagraph"/>
        <w:numPr>
          <w:ilvl w:val="0"/>
          <w:numId w:val="2"/>
        </w:numPr>
        <w:spacing w:before="40" w:after="40"/>
      </w:pPr>
      <w:r>
        <w:rPr>
          <w:rFonts w:ascii="Arial" w:cs="Arial" w:eastAsia="Arial" w:hAnsi="Arial"/>
          <w:color w:val="1A1A2E"/>
          <w:sz w:val="22"/>
          <w:szCs w:val="22"/>
        </w:rPr>
        <w:t xml:space="preserve">RAM — total memory installed and how it's being used</w:t>
      </w:r>
    </w:p>
    <w:p>
      <w:pPr>
        <w:pStyle w:val="ListParagraph"/>
        <w:numPr>
          <w:ilvl w:val="0"/>
          <w:numId w:val="2"/>
        </w:numPr>
        <w:spacing w:before="40" w:after="40"/>
      </w:pPr>
      <w:r>
        <w:rPr>
          <w:rFonts w:ascii="Arial" w:cs="Arial" w:eastAsia="Arial" w:hAnsi="Arial"/>
          <w:color w:val="1A1A2E"/>
          <w:sz w:val="22"/>
          <w:szCs w:val="22"/>
        </w:rPr>
        <w:t xml:space="preserve">Revision — your Xbox's motherboard version (1.0 through 1.6b)</w:t>
      </w:r>
    </w:p>
    <w:p>
      <w:pPr>
        <w:pStyle w:val="ListParagraph"/>
        <w:numPr>
          <w:ilvl w:val="0"/>
          <w:numId w:val="2"/>
        </w:numPr>
        <w:spacing w:before="40" w:after="40"/>
      </w:pPr>
      <w:r>
        <w:rPr>
          <w:rFonts w:ascii="Arial" w:cs="Arial" w:eastAsia="Arial" w:hAnsi="Arial"/>
          <w:color w:val="1A1A2E"/>
          <w:sz w:val="22"/>
          <w:szCs w:val="22"/>
        </w:rPr>
        <w:t xml:space="preserve">Modchip — whether a modchip is detected and which type</w:t>
      </w:r>
    </w:p>
    <w:p>
      <w:pPr>
        <w:pStyle w:val="ListParagraph"/>
        <w:numPr>
          <w:ilvl w:val="0"/>
          <w:numId w:val="2"/>
        </w:numPr>
        <w:spacing w:before="40" w:after="40"/>
      </w:pPr>
      <w:r>
        <w:rPr>
          <w:rFonts w:ascii="Arial" w:cs="Arial" w:eastAsia="Arial" w:hAnsi="Arial"/>
          <w:color w:val="1A1A2E"/>
          <w:sz w:val="22"/>
          <w:szCs w:val="22"/>
        </w:rPr>
        <w:t xml:space="preserve">Video — encoder chip type, AV cable connected, current resolution and refresh rate</w:t>
      </w:r>
    </w:p>
    <w:p>
      <w:pPr>
        <w:pStyle w:val="ListParagraph"/>
        <w:numPr>
          <w:ilvl w:val="0"/>
          <w:numId w:val="2"/>
        </w:numPr>
        <w:spacing w:before="40" w:after="40"/>
      </w:pPr>
      <w:r>
        <w:rPr>
          <w:rFonts w:ascii="Arial" w:cs="Arial" w:eastAsia="Arial" w:hAnsi="Arial"/>
          <w:color w:val="1A1A2E"/>
          <w:sz w:val="22"/>
          <w:szCs w:val="22"/>
        </w:rPr>
        <w:t xml:space="preserve">Temperature — CPU and motherboard temperature from the sensor chip</w:t>
      </w:r>
    </w:p>
    <w:p>
      <w:pPr>
        <w:pStyle w:val="ListParagraph"/>
        <w:numPr>
          <w:ilvl w:val="0"/>
          <w:numId w:val="2"/>
        </w:numPr>
        <w:spacing w:before="40" w:after="40"/>
      </w:pPr>
      <w:r>
        <w:rPr>
          <w:rFonts w:ascii="Arial" w:cs="Arial" w:eastAsia="Arial" w:hAnsi="Arial"/>
          <w:color w:val="1A1A2E"/>
          <w:sz w:val="22"/>
          <w:szCs w:val="22"/>
        </w:rPr>
        <w:t xml:space="preserve">Storage — hard drive model, capacity, and UDMA transfer mode</w:t>
      </w:r>
    </w:p>
    <w:p>
      <w:pPr>
        <w:pStyle w:val="ListParagraph"/>
        <w:numPr>
          <w:ilvl w:val="0"/>
          <w:numId w:val="2"/>
        </w:numPr>
        <w:spacing w:before="40" w:after="40"/>
      </w:pPr>
      <w:r>
        <w:rPr>
          <w:rFonts w:ascii="Arial" w:cs="Arial" w:eastAsia="Arial" w:hAnsi="Arial"/>
          <w:color w:val="1A1A2E"/>
          <w:sz w:val="22"/>
          <w:szCs w:val="22"/>
        </w:rPr>
        <w:t xml:space="preserve">Network — whether a cable is connected and your Xbox's current IP address</w:t>
      </w:r>
    </w:p>
    <w:p>
      <w:pPr>
        <w:spacing w:before="0" w:after="80"/>
      </w:pPr>
    </w:p>
    <w:p>
      <w:pPr>
        <w:pStyle w:val="Heading3"/>
        <w:spacing w:before="200" w:after="80"/>
      </w:pPr>
      <w:r>
        <w:rPr>
          <w:rFonts w:ascii="Arial" w:cs="Arial" w:eastAsia="Arial" w:hAnsi="Arial"/>
          <w:b/>
          <w:bCs/>
          <w:color w:val="0D1B3E"/>
          <w:sz w:val="22"/>
          <w:szCs w:val="22"/>
        </w:rPr>
        <w:t xml:space="preserve">BIOS tools</w:t>
      </w:r>
    </w:p>
    <w:p>
      <w:pPr>
        <w:spacing w:before="60" w:after="80"/>
      </w:pPr>
      <w:r>
        <w:rPr>
          <w:rFonts w:ascii="Arial" w:cs="Arial" w:eastAsia="Arial" w:hAnsi="Arial"/>
          <w:color w:val="1A1A2E"/>
          <w:sz w:val="22"/>
          <w:szCs w:val="22"/>
        </w:rPr>
        <w:t xml:space="preserve">System Info also gives you access to two BIOS-related tools via X and Y. These are advanced functions — the flash info panel (X) tells you about the flash chip installed on the board, and Y dumps a copy of the currently running BIOS as bios.bin in the XbDiag folder. The X button also gives access to a BIOS flash tool if your flash chip is writeable.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The colour bar along the bottom of the screen shows live CPU and GPU clock speeds. Green is normal, yellow is elevated, and red means the console is running very hot.</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Export system info as sysinfo.txt in the XbDiag folder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Open flash chip info panel (shows chip type, capacity, and flash tool if supported)</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Dump the current BIOS as bios.bin in the XbDiag folder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Return to the main menu</w:t>
            </w:r>
          </w:p>
        </w:tc>
      </w:tr>
    </w:tbl>
    <w:p>
      <w:r>
        <w:br w:type="page"/>
      </w:r>
    </w:p>
    <w:p>
      <w:pPr>
        <w:pStyle w:val="Heading1"/>
        <w:spacing w:before="340" w:after="160"/>
      </w:pPr>
      <w:bookmarkStart w:name="ramtest" w:id="1"/>
      <w:r>
        <w:rPr>
          <w:rFonts w:ascii="Arial" w:cs="Arial" w:eastAsia="Arial" w:hAnsi="Arial"/>
          <w:b/>
          <w:bCs/>
          <w:color w:val="0D1B3E"/>
          <w:sz w:val="34"/>
          <w:szCs w:val="34"/>
        </w:rPr>
        <w:t xml:space="preserve">02 — Memory Test</w:t>
      </w:r>
      <w:bookmarkEnd w:id="1"/>
    </w:p>
    <w:p>
      <w:pPr>
        <w:spacing w:before="60" w:after="80"/>
      </w:pPr>
      <w:r>
        <w:rPr>
          <w:rFonts w:ascii="Arial" w:cs="Arial" w:eastAsia="Arial" w:hAnsi="Arial"/>
          <w:color w:val="1A1A2E"/>
          <w:sz w:val="22"/>
          <w:szCs w:val="22"/>
        </w:rPr>
        <w:t xml:space="preserve">This tool checks your Xbox's RAM for faults by writing patterns of data into memory, reading them back, and checking whether anything was corrupted. If your console freezes randomly, crashes, or shows graphical glitches, a RAM fault could be the cause.</w:t>
      </w:r>
    </w:p>
    <w:p>
      <w:pPr>
        <w:spacing w:before="60" w:after="80"/>
      </w:pPr>
      <w:r>
        <w:rPr>
          <w:rFonts w:ascii="Arial" w:cs="Arial" w:eastAsia="Arial" w:hAnsi="Arial"/>
          <w:color w:val="1A1A2E"/>
          <w:sz w:val="22"/>
          <w:szCs w:val="22"/>
        </w:rPr>
        <w:t xml:space="preserve">There are three test modes — a quick pass, a 15-minute stress run, and a 30-minute stress run. Results show a pass/fail per memory bank with a visual chip map. After a test completes you can export the results to a CSV file.</w:t>
      </w:r>
    </w:p>
    <w:p>
      <w:pPr>
        <w:spacing w:before="0" w:after="80"/>
      </w:pPr>
    </w:p>
    <w:p>
      <w:pPr>
        <w:pStyle w:val="Heading3"/>
        <w:spacing w:before="200" w:after="80"/>
      </w:pPr>
      <w:r>
        <w:rPr>
          <w:rFonts w:ascii="Arial" w:cs="Arial" w:eastAsia="Arial" w:hAnsi="Arial"/>
          <w:b/>
          <w:bCs/>
          <w:color w:val="0D1B3E"/>
          <w:sz w:val="22"/>
          <w:szCs w:val="22"/>
        </w:rPr>
        <w:t xml:space="preserve">Reading the results</w:t>
      </w:r>
    </w:p>
    <w:p>
      <w:pPr>
        <w:spacing w:before="60" w:after="80"/>
      </w:pPr>
      <w:r>
        <w:rPr>
          <w:rFonts w:ascii="Arial" w:cs="Arial" w:eastAsia="Arial" w:hAnsi="Arial"/>
          <w:color w:val="1A1A2E"/>
          <w:sz w:val="22"/>
          <w:szCs w:val="22"/>
        </w:rPr>
        <w:t xml:space="preserve">The screen shows a grid of memory banks. Green means that bank passed cleanly. Red means errors were found. Persistent errors in the same bank across multiple runs typically mean that RAM chip is failing.</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Keep the Xbox still while the test is running. Movement or vibration can cause false errors.</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Start a quick memory test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Start a 15-minute stress test</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Start a 30-minute stress test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Black</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Export results as ramresult.csv in the XbDiag folder (available after a test completes)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White</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Toggle the chip help screen (bank map with physical chip locations — White or B to close)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Abort the current test / close chip help / return to the main menu</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Abort the current test / return to the main menu</w:t>
            </w:r>
          </w:p>
        </w:tc>
      </w:tr>
    </w:tbl>
    <w:p>
      <w:r>
        <w:br w:type="page"/>
      </w:r>
    </w:p>
    <w:p>
      <w:pPr>
        <w:pStyle w:val="Heading1"/>
        <w:spacing w:before="340" w:after="160"/>
      </w:pPr>
      <w:bookmarkStart w:name="smbus" w:id="1"/>
      <w:r>
        <w:rPr>
          <w:rFonts w:ascii="Arial" w:cs="Arial" w:eastAsia="Arial" w:hAnsi="Arial"/>
          <w:b/>
          <w:bCs/>
          <w:color w:val="0D1B3E"/>
          <w:sz w:val="34"/>
          <w:szCs w:val="34"/>
        </w:rPr>
        <w:t xml:space="preserve">03 — SMBus Scan</w:t>
      </w:r>
      <w:bookmarkEnd w:id="1"/>
    </w:p>
    <w:p>
      <w:pPr>
        <w:spacing w:before="60" w:after="80"/>
      </w:pPr>
      <w:r>
        <w:rPr>
          <w:rFonts w:ascii="Arial" w:cs="Arial" w:eastAsia="Arial" w:hAnsi="Arial"/>
          <w:color w:val="1A1A2E"/>
          <w:sz w:val="22"/>
          <w:szCs w:val="22"/>
        </w:rPr>
        <w:t xml:space="preserve">The SMBus is an internal communication bus your Xbox uses to talk to hardware chips — the temperature sensor, the fan controller, the clock generator, and others. This tool scans all possible addresses on the bus and shows you which devices responded, what they are, and (for known devices) what their registers contain.</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A warning screen appears before the scan starts, because probing certain addresses can cause unusual behaviour on some modded consoles. Press A to continue or B to cancel.</w:t>
            </w:r>
          </w:p>
        </w:tc>
      </w:tr>
    </w:tbl>
    <w:p>
      <w:pPr>
        <w:spacing w:before="0" w:after="120"/>
      </w:pPr>
    </w:p>
    <w:p>
      <w:pPr>
        <w:spacing w:before="60" w:after="80"/>
      </w:pPr>
      <w:r>
        <w:rPr>
          <w:rFonts w:ascii="Arial" w:cs="Arial" w:eastAsia="Arial" w:hAnsi="Arial"/>
          <w:color w:val="1A1A2E"/>
          <w:sz w:val="22"/>
          <w:szCs w:val="22"/>
        </w:rPr>
        <w:t xml:space="preserve">Results are displayed as a 2D address grid — use all four D-Pad directions to navigate it. Landing on a known device shows the chip name and pressing A opens a register panel. Landing on a reserved address shows Y as an option to one-shot probe it.</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(all four directions)</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Navigate the address grid</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Confirm the scan warning / open register panel for a known device that ACK'd</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Re-scan the SMBus (available at any point on the results screen)</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One-shot probe a reserved address (only available on unprobed reserved addresses)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Cancel the warning / return to the main menu</w:t>
            </w:r>
          </w:p>
        </w:tc>
      </w:tr>
    </w:tbl>
    <w:p>
      <w:pPr>
        <w:spacing w:before="0" w:after="80"/>
      </w:pPr>
    </w:p>
    <w:p>
      <w:pPr>
        <w:spacing w:before="60" w:after="80"/>
      </w:pPr>
      <w:r>
        <w:rPr>
          <w:rFonts w:ascii="Arial" w:cs="Arial" w:eastAsia="Arial" w:hAnsi="Arial"/>
          <w:color w:val="1A1A2E"/>
          <w:sz w:val="22"/>
          <w:szCs w:val="22"/>
        </w:rPr>
        <w:t xml:space="preserve">When a register panel is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Re-scan the SMBus and return to the address grid</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Close the register panel and return to the address grid</w:t>
            </w:r>
          </w:p>
        </w:tc>
      </w:tr>
    </w:tbl>
    <w:p>
      <w:r>
        <w:br w:type="page"/>
      </w:r>
    </w:p>
    <w:p>
      <w:pPr>
        <w:pStyle w:val="Heading1"/>
        <w:spacing w:before="340" w:after="160"/>
      </w:pPr>
      <w:bookmarkStart w:name="temp" w:id="1"/>
      <w:r>
        <w:rPr>
          <w:rFonts w:ascii="Arial" w:cs="Arial" w:eastAsia="Arial" w:hAnsi="Arial"/>
          <w:b/>
          <w:bCs/>
          <w:color w:val="0D1B3E"/>
          <w:sz w:val="34"/>
          <w:szCs w:val="34"/>
        </w:rPr>
        <w:t xml:space="preserve">04 — Temp Monitor</w:t>
      </w:r>
      <w:bookmarkEnd w:id="1"/>
    </w:p>
    <w:p>
      <w:pPr>
        <w:spacing w:before="60" w:after="80"/>
      </w:pPr>
      <w:r>
        <w:rPr>
          <w:rFonts w:ascii="Arial" w:cs="Arial" w:eastAsia="Arial" w:hAnsi="Arial"/>
          <w:color w:val="1A1A2E"/>
          <w:sz w:val="22"/>
          <w:szCs w:val="22"/>
        </w:rPr>
        <w:t xml:space="preserve">Temp Monitor shows live CPU and motherboard temperature readings from the thermal sensor chip. It refreshes continuously and graphs the readings over time so you can watch how the console heats up under load or cools down at rest.</w:t>
      </w:r>
    </w:p>
    <w:p>
      <w:pPr>
        <w:spacing w:before="0" w:after="80"/>
      </w:pPr>
    </w:p>
    <w:p>
      <w:pPr>
        <w:pStyle w:val="Heading3"/>
        <w:spacing w:before="200" w:after="80"/>
      </w:pPr>
      <w:r>
        <w:rPr>
          <w:rFonts w:ascii="Arial" w:cs="Arial" w:eastAsia="Arial" w:hAnsi="Arial"/>
          <w:b/>
          <w:bCs/>
          <w:color w:val="0D1B3E"/>
          <w:sz w:val="22"/>
          <w:szCs w:val="22"/>
        </w:rPr>
        <w:t xml:space="preserve">Normal temperature ranges</w:t>
      </w:r>
    </w:p>
    <w:p>
      <w:pPr>
        <w:pStyle w:val="ListParagraph"/>
        <w:numPr>
          <w:ilvl w:val="0"/>
          <w:numId w:val="2"/>
        </w:numPr>
        <w:spacing w:before="40" w:after="40"/>
      </w:pPr>
      <w:r>
        <w:rPr>
          <w:rFonts w:ascii="Arial" w:cs="Arial" w:eastAsia="Arial" w:hAnsi="Arial"/>
          <w:color w:val="1A1A2E"/>
          <w:sz w:val="22"/>
          <w:szCs w:val="22"/>
        </w:rPr>
        <w:t xml:space="preserve">Idle (no load): typically 40–55°C on the CPU</w:t>
      </w:r>
    </w:p>
    <w:p>
      <w:pPr>
        <w:pStyle w:val="ListParagraph"/>
        <w:numPr>
          <w:ilvl w:val="0"/>
          <w:numId w:val="2"/>
        </w:numPr>
        <w:spacing w:before="40" w:after="40"/>
      </w:pPr>
      <w:r>
        <w:rPr>
          <w:rFonts w:ascii="Arial" w:cs="Arial" w:eastAsia="Arial" w:hAnsi="Arial"/>
          <w:color w:val="1A1A2E"/>
          <w:sz w:val="22"/>
          <w:szCs w:val="22"/>
        </w:rPr>
        <w:t xml:space="preserve">Under moderate load: 55–70°C</w:t>
      </w:r>
    </w:p>
    <w:p>
      <w:pPr>
        <w:pStyle w:val="ListParagraph"/>
        <w:numPr>
          <w:ilvl w:val="0"/>
          <w:numId w:val="2"/>
        </w:numPr>
        <w:spacing w:before="40" w:after="40"/>
      </w:pPr>
      <w:r>
        <w:rPr>
          <w:rFonts w:ascii="Arial" w:cs="Arial" w:eastAsia="Arial" w:hAnsi="Arial"/>
          <w:color w:val="1A1A2E"/>
          <w:sz w:val="22"/>
          <w:szCs w:val="22"/>
        </w:rPr>
        <w:t xml:space="preserve">Heavy load (stress test): up to 75°C is acceptable on a clean console</w:t>
      </w:r>
    </w:p>
    <w:p>
      <w:pPr>
        <w:pStyle w:val="ListParagraph"/>
        <w:numPr>
          <w:ilvl w:val="0"/>
          <w:numId w:val="2"/>
        </w:numPr>
        <w:spacing w:before="40" w:after="40"/>
      </w:pPr>
      <w:r>
        <w:rPr>
          <w:rFonts w:ascii="Arial" w:cs="Arial" w:eastAsia="Arial" w:hAnsi="Arial"/>
          <w:color w:val="1A1A2E"/>
          <w:sz w:val="22"/>
          <w:szCs w:val="22"/>
        </w:rPr>
        <w:t xml:space="preserve">Above 80°C under any load: clean the heatsink and consider replacing the thermal paste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The sensor chip address and poll rate are shown in the bottom bar so you know exactly which chip is being read.</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Step to the previous trivia fact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Step to the next trivia fact</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Return to the main menu</w:t>
            </w:r>
          </w:p>
        </w:tc>
      </w:tr>
    </w:tbl>
    <w:p>
      <w:r>
        <w:br w:type="page"/>
      </w:r>
    </w:p>
    <w:p>
      <w:pPr>
        <w:pStyle w:val="Heading1"/>
        <w:spacing w:before="340" w:after="160"/>
      </w:pPr>
      <w:bookmarkStart w:name="eeprom" w:id="1"/>
      <w:r>
        <w:rPr>
          <w:rFonts w:ascii="Arial" w:cs="Arial" w:eastAsia="Arial" w:hAnsi="Arial"/>
          <w:b/>
          <w:bCs/>
          <w:color w:val="0D1B3E"/>
          <w:sz w:val="34"/>
          <w:szCs w:val="34"/>
        </w:rPr>
        <w:t xml:space="preserve">05 — EEPROM Viewer</w:t>
      </w:r>
      <w:bookmarkEnd w:id="1"/>
    </w:p>
    <w:p>
      <w:pPr>
        <w:spacing w:before="60" w:after="80"/>
      </w:pPr>
      <w:r>
        <w:rPr>
          <w:rFonts w:ascii="Arial" w:cs="Arial" w:eastAsia="Arial" w:hAnsi="Arial"/>
          <w:color w:val="1A1A2E"/>
          <w:sz w:val="22"/>
          <w:szCs w:val="22"/>
        </w:rPr>
        <w:t xml:space="preserve">The EEPROM is a small chip on your Xbox's motherboard that stores important information tied to that specific console — serial number, region, MAC address, the hard drive lock keys, and dashboard settings like video mode, audio, language, and timezone. XbDiag gives you five different views into this data: Decoded, Hex, Settings Editor, Repair, and Restore.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The EEPROM contains encryption keys that link your hard drive to your specific Xbox. Never share screenshots of the Decoded or Hex views publicly — especially the HMAC hash, confounder, and HDD key fields. Writing incorrect data to the EEPROM can cause serious problems. Always save a backup with A before making any changes.</w:t>
            </w:r>
          </w:p>
        </w:tc>
      </w:tr>
    </w:tbl>
    <w:p>
      <w:pPr>
        <w:spacing w:before="0" w:after="120"/>
      </w:pPr>
    </w:p>
    <w:p>
      <w:pPr>
        <w:pStyle w:val="Heading3"/>
        <w:spacing w:before="200" w:after="80"/>
      </w:pPr>
      <w:r>
        <w:rPr>
          <w:rFonts w:ascii="Arial" w:cs="Arial" w:eastAsia="Arial" w:hAnsi="Arial"/>
          <w:b/>
          <w:bCs/>
          <w:color w:val="0D1B3E"/>
          <w:sz w:val="22"/>
          <w:szCs w:val="22"/>
        </w:rPr>
        <w:t xml:space="preserve">Decoded view (default)</w:t>
      </w:r>
    </w:p>
    <w:p>
      <w:pPr>
        <w:spacing w:before="60" w:after="80"/>
      </w:pPr>
      <w:r>
        <w:rPr>
          <w:rFonts w:ascii="Arial" w:cs="Arial" w:eastAsia="Arial" w:hAnsi="Arial"/>
          <w:color w:val="1A1A2E"/>
          <w:sz w:val="22"/>
          <w:szCs w:val="22"/>
        </w:rPr>
        <w:t xml:space="preserve">The default view when you open the module. Shows all EEPROM fields in plain readable form — serial number, MAC address, video standard, audio settings, language, timezone, parental controls, game and DVD region, and the security section fields. Two columns are shown: the field name with its raw hex value on the left, and the human-readable interpretation on the right. Scroll through the list with D-Pad Up/Down.</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 / 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Scroll the field list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Save a 256-byte raw EEPROM backup as eeprom.bin in the XbDiag folder</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Open the Settings Editor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Open the Repair tool</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Right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Switch to the Hex view</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White</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Open the Restore tool (only shown when eeprom.bin exists in the XbDiag folder)</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 Back</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Return to the main menu</w:t>
            </w:r>
          </w:p>
        </w:tc>
      </w:tr>
    </w:tbl>
    <w:p>
      <w:pPr>
        <w:spacing w:before="0" w:after="80"/>
      </w:pPr>
    </w:p>
    <w:p>
      <w:pPr>
        <w:pStyle w:val="Heading3"/>
        <w:spacing w:before="200" w:after="80"/>
      </w:pPr>
      <w:r>
        <w:rPr>
          <w:rFonts w:ascii="Arial" w:cs="Arial" w:eastAsia="Arial" w:hAnsi="Arial"/>
          <w:b/>
          <w:bCs/>
          <w:color w:val="0D1B3E"/>
          <w:sz w:val="22"/>
          <w:szCs w:val="22"/>
        </w:rPr>
        <w:t xml:space="preserve">Hex view</w:t>
      </w:r>
    </w:p>
    <w:p>
      <w:pPr>
        <w:spacing w:before="60" w:after="80"/>
      </w:pPr>
      <w:r>
        <w:rPr>
          <w:rFonts w:ascii="Arial" w:cs="Arial" w:eastAsia="Arial" w:hAnsi="Arial"/>
          <w:color w:val="1A1A2E"/>
          <w:sz w:val="22"/>
          <w:szCs w:val="22"/>
        </w:rPr>
        <w:t xml:space="preserve">Shows the raw 256 bytes of the EEPROM as a 16-column hex grid with an ASCII column on the right. Use D-Pad Up/Down to move the cursor row — the field name for the highlighted region is shown at the bottom of the screen, so you always know what you're looking at.</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 / 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Move the highlighted row cursor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Save a 256-byte raw EEPROM backup as eeprom.bin in the XbDiag folder</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Left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Switch back to the Decoded view</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 Back</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Return to the main menu</w:t>
            </w:r>
          </w:p>
        </w:tc>
      </w:tr>
    </w:tbl>
    <w:p>
      <w:pPr>
        <w:spacing w:before="0" w:after="80"/>
      </w:pPr>
    </w:p>
    <w:p>
      <w:pPr>
        <w:pStyle w:val="Heading3"/>
        <w:spacing w:before="200" w:after="80"/>
      </w:pPr>
      <w:r>
        <w:rPr>
          <w:rFonts w:ascii="Arial" w:cs="Arial" w:eastAsia="Arial" w:hAnsi="Arial"/>
          <w:b/>
          <w:bCs/>
          <w:color w:val="0D1B3E"/>
          <w:sz w:val="22"/>
          <w:szCs w:val="22"/>
        </w:rPr>
        <w:t xml:space="preserve">Settings editor (Y from Decoded view)</w:t>
      </w:r>
    </w:p>
    <w:p>
      <w:pPr>
        <w:spacing w:before="60" w:after="80"/>
      </w:pPr>
      <w:r>
        <w:rPr>
          <w:rFonts w:ascii="Arial" w:cs="Arial" w:eastAsia="Arial" w:hAnsi="Arial"/>
          <w:color w:val="1A1A2E"/>
          <w:sz w:val="22"/>
          <w:szCs w:val="22"/>
        </w:rPr>
        <w:t xml:space="preserve">Lets you change your Xbox's dashboard settings stored in the EEPROM — things like video output mode, audio settings, game and DVD region, language, and timezone. Changes are not written until you press A and confirm. The kernel handles re-encrypting the data and recalculating checksums automatically when you save.</w:t>
      </w:r>
    </w:p>
    <w:p>
      <w:pPr>
        <w:spacing w:before="60" w:after="80"/>
      </w:pPr>
      <w:r>
        <w:rPr>
          <w:rFonts w:ascii="Arial" w:cs="Arial" w:eastAsia="Arial" w:hAnsi="Arial"/>
          <w:color w:val="1A1A2E"/>
          <w:sz w:val="22"/>
          <w:szCs w:val="22"/>
        </w:rPr>
        <w:t xml:space="preserve">The editor has four tab pages — Video, Audio, Region, and Time — accessible with D-Pad Left/Right. Within each page, D-Pad Up/Down moves between fields, and X/Y changes the selected field's value. For the timezone page, X and Y cycle backwards and forwards through the full Xbox timezone list.</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 / 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Move between fields on the current page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Left / Right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Switch between the four pages (Video / Audio / Region / Time)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Decrease / previous value for the selected field</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Increase / next value for the selected field</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Write all changes to the EEPROM (confirmation prompt appears first)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Discard all changes and return to the Decoded view</w:t>
            </w:r>
          </w:p>
        </w:tc>
      </w:tr>
    </w:tbl>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The Settings Editor only touches user-section fields — video standard, audio flags, language, region, ratings, and timezone. It never touches the security section (HMAC hash, confounder, HDD key) which would be dangerous to modify.</w:t>
            </w:r>
          </w:p>
        </w:tc>
      </w:tr>
    </w:tbl>
    <w:p>
      <w:pPr>
        <w:spacing w:before="0" w:after="80"/>
      </w:pPr>
    </w:p>
    <w:p>
      <w:pPr>
        <w:pStyle w:val="Heading3"/>
        <w:spacing w:before="200" w:after="80"/>
      </w:pPr>
      <w:r>
        <w:rPr>
          <w:rFonts w:ascii="Arial" w:cs="Arial" w:eastAsia="Arial" w:hAnsi="Arial"/>
          <w:b/>
          <w:bCs/>
          <w:color w:val="0D1B3E"/>
          <w:sz w:val="22"/>
          <w:szCs w:val="22"/>
        </w:rPr>
        <w:t xml:space="preserve">Repair tool (X from Decoded view)</w:t>
      </w:r>
    </w:p>
    <w:p>
      <w:pPr>
        <w:spacing w:before="60" w:after="80"/>
      </w:pPr>
      <w:r>
        <w:rPr>
          <w:rFonts w:ascii="Arial" w:cs="Arial" w:eastAsia="Arial" w:hAnsi="Arial"/>
          <w:color w:val="1A1A2E"/>
          <w:sz w:val="22"/>
          <w:szCs w:val="22"/>
        </w:rPr>
        <w:t xml:space="preserve">The Repair tool scans 16 EEPROM fields against known-good rules and tells you whether each one is valid, corrupt but repairable, or corrupt but detect-only (meaning it can flag the problem but cannot safely fix it without data that only the console's kernel has).</w:t>
      </w:r>
    </w:p>
    <w:p>
      <w:pPr>
        <w:spacing w:before="0" w:after="60"/>
      </w:pPr>
    </w:p>
    <w:p>
      <w:pPr>
        <w:pStyle w:val="Heading3"/>
        <w:spacing w:before="200" w:after="80"/>
      </w:pPr>
      <w:r>
        <w:rPr>
          <w:rFonts w:ascii="Arial" w:cs="Arial" w:eastAsia="Arial" w:hAnsi="Arial"/>
          <w:b/>
          <w:bCs/>
          <w:color w:val="0D1B3E"/>
          <w:sz w:val="22"/>
          <w:szCs w:val="22"/>
        </w:rPr>
        <w:t xml:space="preserve">What gets checked</w:t>
      </w:r>
    </w:p>
    <w:p>
      <w:pPr>
        <w:pStyle w:val="ListParagraph"/>
        <w:numPr>
          <w:ilvl w:val="0"/>
          <w:numId w:val="2"/>
        </w:numPr>
        <w:spacing w:before="40" w:after="40"/>
      </w:pPr>
      <w:r>
        <w:rPr>
          <w:rFonts w:ascii="Arial" w:cs="Arial" w:eastAsia="Arial" w:hAnsi="Arial"/>
          <w:color w:val="1A1A2E"/>
          <w:sz w:val="22"/>
          <w:szCs w:val="22"/>
        </w:rPr>
        <w:t xml:space="preserve">Factory checksum (0x30) — covers the serial number, MAC address, online key, and video standard. Repairable.</w:t>
      </w:r>
    </w:p>
    <w:p>
      <w:pPr>
        <w:pStyle w:val="ListParagraph"/>
        <w:numPr>
          <w:ilvl w:val="0"/>
          <w:numId w:val="2"/>
        </w:numPr>
        <w:spacing w:before="40" w:after="40"/>
      </w:pPr>
      <w:r>
        <w:rPr>
          <w:rFonts w:ascii="Arial" w:cs="Arial" w:eastAsia="Arial" w:hAnsi="Arial"/>
          <w:color w:val="1A1A2E"/>
          <w:sz w:val="22"/>
          <w:szCs w:val="22"/>
        </w:rPr>
        <w:t xml:space="preserve">User checksum (0x60) — covers timezone, language, flags, and ratings. Repairable via the kernel.</w:t>
      </w:r>
    </w:p>
    <w:p>
      <w:pPr>
        <w:pStyle w:val="ListParagraph"/>
        <w:numPr>
          <w:ilvl w:val="0"/>
          <w:numId w:val="2"/>
        </w:numPr>
        <w:spacing w:before="40" w:after="40"/>
      </w:pPr>
      <w:r>
        <w:rPr>
          <w:rFonts w:ascii="Arial" w:cs="Arial" w:eastAsia="Arial" w:hAnsi="Arial"/>
          <w:color w:val="1A1A2E"/>
          <w:sz w:val="22"/>
          <w:szCs w:val="22"/>
        </w:rPr>
        <w:t xml:space="preserve">Security hash (0x00) — HMAC-SHA1 over the encrypted security section. Detect only — cannot be repaired without per-version kernel crypto keys.</w:t>
      </w:r>
    </w:p>
    <w:p>
      <w:pPr>
        <w:pStyle w:val="ListParagraph"/>
        <w:numPr>
          <w:ilvl w:val="0"/>
          <w:numId w:val="2"/>
        </w:numPr>
        <w:spacing w:before="40" w:after="40"/>
      </w:pPr>
      <w:r>
        <w:rPr>
          <w:rFonts w:ascii="Arial" w:cs="Arial" w:eastAsia="Arial" w:hAnsi="Arial"/>
          <w:color w:val="1A1A2E"/>
          <w:sz w:val="22"/>
          <w:szCs w:val="22"/>
        </w:rPr>
        <w:t xml:space="preserve">Video standard, video flags, audio flags, game region, DVD region, language, timezone, game rating, movie rating, parental passcode — all repairable via the kernel's ExSaveNonVolatileSetting.</w:t>
      </w:r>
    </w:p>
    <w:p>
      <w:pPr>
        <w:pStyle w:val="ListParagraph"/>
        <w:numPr>
          <w:ilvl w:val="0"/>
          <w:numId w:val="2"/>
        </w:numPr>
        <w:spacing w:before="40" w:after="40"/>
      </w:pPr>
      <w:r>
        <w:rPr>
          <w:rFonts w:ascii="Arial" w:cs="Arial" w:eastAsia="Arial" w:hAnsi="Arial"/>
          <w:color w:val="1A1A2E"/>
          <w:sz w:val="22"/>
          <w:szCs w:val="22"/>
        </w:rPr>
        <w:t xml:space="preserve">Serial number — checked for 12 valid ASCII digits. Detect only (factory assigned, cannot be changed safely).</w:t>
      </w:r>
    </w:p>
    <w:p>
      <w:pPr>
        <w:pStyle w:val="ListParagraph"/>
        <w:numPr>
          <w:ilvl w:val="0"/>
          <w:numId w:val="2"/>
        </w:numPr>
        <w:spacing w:before="40" w:after="40"/>
      </w:pPr>
      <w:r>
        <w:rPr>
          <w:rFonts w:ascii="Arial" w:cs="Arial" w:eastAsia="Arial" w:hAnsi="Arial"/>
          <w:color w:val="1A1A2E"/>
          <w:sz w:val="22"/>
          <w:szCs w:val="22"/>
        </w:rPr>
        <w:t xml:space="preserve">MAC address — checked for a valid Xbox OUI prefix and no multicast bit. Detect only.</w:t>
      </w:r>
    </w:p>
    <w:p>
      <w:pPr>
        <w:spacing w:before="0" w:after="60"/>
      </w:pPr>
    </w:p>
    <w:p>
      <w:pPr>
        <w:spacing w:before="60" w:after="80"/>
      </w:pPr>
      <w:r>
        <w:rPr>
          <w:rFonts w:ascii="Arial" w:cs="Arial" w:eastAsia="Arial" w:hAnsi="Arial"/>
          <w:color w:val="1A1A2E"/>
          <w:sz w:val="22"/>
          <w:szCs w:val="22"/>
        </w:rPr>
        <w:t xml:space="preserve">The HDD key and confounder fields are never touched by the repair tool — modifying either would permanently break the hard drive pairing.</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Repair all fixable issues (confirmation prompt appears first) / Re-scan after repair to confirm</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 Back</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Return to the Decoded view</w:t>
            </w:r>
          </w:p>
        </w:tc>
      </w:tr>
    </w:tbl>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After the repair tool writes changes, press A to re-scan and verify the results. The tool will confirm which fields were successfully repaired and whether any issues remain.</w:t>
            </w:r>
          </w:p>
        </w:tc>
      </w:tr>
    </w:tbl>
    <w:p>
      <w:pPr>
        <w:spacing w:before="0" w:after="80"/>
      </w:pPr>
    </w:p>
    <w:p>
      <w:pPr>
        <w:pStyle w:val="Heading3"/>
        <w:spacing w:before="200" w:after="80"/>
      </w:pPr>
      <w:r>
        <w:rPr>
          <w:rFonts w:ascii="Arial" w:cs="Arial" w:eastAsia="Arial" w:hAnsi="Arial"/>
          <w:b/>
          <w:bCs/>
          <w:color w:val="0D1B3E"/>
          <w:sz w:val="22"/>
          <w:szCs w:val="22"/>
        </w:rPr>
        <w:t xml:space="preserve">Restore tool (White from Decoded view — only available when eeprom.bin exists in the XbDiag folder)</w:t>
      </w:r>
    </w:p>
    <w:p>
      <w:pPr>
        <w:spacing w:before="60" w:after="80"/>
      </w:pPr>
      <w:r>
        <w:rPr>
          <w:rFonts w:ascii="Arial" w:cs="Arial" w:eastAsia="Arial" w:hAnsi="Arial"/>
          <w:color w:val="1A1A2E"/>
          <w:sz w:val="22"/>
          <w:szCs w:val="22"/>
        </w:rPr>
        <w:t xml:space="preserve">Restores the EEPROM from a previously saved eeprom.bin backup in the XbDiag folder. Before writing, XbDiag validates both the factory and user checksums in the backup file to make sure it isn't corrupt. A confirmation prompt is shown before any bytes are written. The restore writes all 256 bytes to the EEPROM chip directly via the SMBus.</w:t>
      </w:r>
    </w:p>
    <w:p>
      <w:pPr>
        <w:spacing w:before="60" w:after="80"/>
      </w:pPr>
      <w:r>
        <w:rPr>
          <w:rFonts w:ascii="Arial" w:cs="Arial" w:eastAsia="Arial" w:hAnsi="Arial"/>
          <w:color w:val="1A1A2E"/>
          <w:sz w:val="22"/>
          <w:szCs w:val="22"/>
        </w:rPr>
        <w:t xml:space="preserve">After a successful restore, press A to re-scan the live EEPROM and confirm the data was written correctly.</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Only restore from a backup that was taken from this same Xbox. Restoring another console's EEPROM will replace your HDD key and permanently break the hard drive pairing on this console.</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Confirm the restore (writes all 256 bytes to EEPROM) / Re-scan after restore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 Back</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Cancel the restore and return to the Decoded view</w:t>
            </w:r>
          </w:p>
        </w:tc>
      </w:tr>
    </w:tbl>
    <w:p>
      <w:r>
        <w:br w:type="page"/>
      </w:r>
    </w:p>
    <w:p>
      <w:pPr>
        <w:pStyle w:val="Heading1"/>
        <w:spacing w:before="340" w:after="160"/>
      </w:pPr>
      <w:bookmarkStart w:name="video" w:id="1"/>
      <w:r>
        <w:rPr>
          <w:rFonts w:ascii="Arial" w:cs="Arial" w:eastAsia="Arial" w:hAnsi="Arial"/>
          <w:b/>
          <w:bCs/>
          <w:color w:val="0D1B3E"/>
          <w:sz w:val="34"/>
          <w:szCs w:val="34"/>
        </w:rPr>
        <w:t xml:space="preserve">06 — Video Info</w:t>
      </w:r>
      <w:bookmarkEnd w:id="1"/>
    </w:p>
    <w:p>
      <w:pPr>
        <w:spacing w:before="60" w:after="80"/>
      </w:pPr>
      <w:r>
        <w:rPr>
          <w:rFonts w:ascii="Arial" w:cs="Arial" w:eastAsia="Arial" w:hAnsi="Arial"/>
          <w:color w:val="1A1A2E"/>
          <w:sz w:val="22"/>
          <w:szCs w:val="22"/>
        </w:rPr>
        <w:t xml:space="preserve">This screen shows how your Xbox is currently outputting video — the encoder chip, AV cable type, resolution, refresh rate, and colour depth. It also includes built-in video tests for colour calibration and mode testing.</w:t>
      </w:r>
    </w:p>
    <w:p>
      <w:pPr>
        <w:spacing w:before="0" w:after="80"/>
      </w:pPr>
    </w:p>
    <w:p>
      <w:pPr>
        <w:pStyle w:val="Heading3"/>
        <w:spacing w:before="200" w:after="80"/>
      </w:pPr>
      <w:r>
        <w:rPr>
          <w:rFonts w:ascii="Arial" w:cs="Arial" w:eastAsia="Arial" w:hAnsi="Arial"/>
          <w:b/>
          <w:bCs/>
          <w:color w:val="0D1B3E"/>
          <w:sz w:val="22"/>
          <w:szCs w:val="22"/>
        </w:rPr>
        <w:t xml:space="preserve">Colour bars</w:t>
      </w:r>
    </w:p>
    <w:p>
      <w:pPr>
        <w:spacing w:before="60" w:after="80"/>
      </w:pPr>
      <w:r>
        <w:rPr>
          <w:rFonts w:ascii="Arial" w:cs="Arial" w:eastAsia="Arial" w:hAnsi="Arial"/>
          <w:color w:val="1A1A2E"/>
          <w:sz w:val="22"/>
          <w:szCs w:val="22"/>
        </w:rPr>
        <w:t xml:space="preserve">Press X for NTSC colour bars or Y for PAL colour bars — static test patterns useful for checking that your TV is displaying colour correctly with the Xbox signal. Press B to exit back to the main Video Info screen.</w:t>
      </w:r>
    </w:p>
    <w:p>
      <w:pPr>
        <w:spacing w:before="0" w:after="80"/>
      </w:pPr>
    </w:p>
    <w:p>
      <w:pPr>
        <w:pStyle w:val="Heading3"/>
        <w:spacing w:before="200" w:after="80"/>
      </w:pPr>
      <w:r>
        <w:rPr>
          <w:rFonts w:ascii="Arial" w:cs="Arial" w:eastAsia="Arial" w:hAnsi="Arial"/>
          <w:b/>
          <w:bCs/>
          <w:color w:val="0D1B3E"/>
          <w:sz w:val="22"/>
          <w:szCs w:val="22"/>
        </w:rPr>
        <w:t xml:space="preserve">Video mode test (White)</w:t>
      </w:r>
    </w:p>
    <w:p>
      <w:pPr>
        <w:spacing w:before="60" w:after="80"/>
      </w:pPr>
      <w:r>
        <w:rPr>
          <w:rFonts w:ascii="Arial" w:cs="Arial" w:eastAsia="Arial" w:hAnsi="Arial"/>
          <w:color w:val="1A1A2E"/>
          <w:sz w:val="22"/>
          <w:szCs w:val="22"/>
        </w:rPr>
        <w:t xml:space="preserve">Pressing White enters the video mode test cycle, which steps through each resolution and refresh rate the connected AV cable supports. The console switches to each mode in turn — if you can see the screen normally, that mode works. The mode test auto-restores the original video mode after a short countdown if you don't press anything, so you won't get stuck on a mode your TV can't display.</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Display NTSC colour bars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Display PAL colour bars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White</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Enter the video mode test cycle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White (in mode test)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Advance to the next video mode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Black (in mode test)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Go back to the previous video mode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 (in mode test)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Force a mode that is flagged as blocked or unsupported</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(in mode test)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Restore original video mode and exit immediately (don't wait for countdown)</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Exit colour bars / return to the main menu</w:t>
            </w:r>
          </w:p>
        </w:tc>
      </w:tr>
    </w:tbl>
    <w:p>
      <w:r>
        <w:br w:type="page"/>
      </w:r>
    </w:p>
    <w:p>
      <w:pPr>
        <w:pStyle w:val="Heading1"/>
        <w:spacing w:before="340" w:after="160"/>
      </w:pPr>
      <w:bookmarkStart w:name="hddinfo" w:id="1"/>
      <w:r>
        <w:rPr>
          <w:rFonts w:ascii="Arial" w:cs="Arial" w:eastAsia="Arial" w:hAnsi="Arial"/>
          <w:b/>
          <w:bCs/>
          <w:color w:val="0D1B3E"/>
          <w:sz w:val="34"/>
          <w:szCs w:val="34"/>
        </w:rPr>
        <w:t xml:space="preserve">07 — HDD Info</w:t>
      </w:r>
      <w:bookmarkEnd w:id="1"/>
    </w:p>
    <w:p>
      <w:pPr>
        <w:spacing w:before="60" w:after="80"/>
      </w:pPr>
      <w:r>
        <w:rPr>
          <w:rFonts w:ascii="Arial" w:cs="Arial" w:eastAsia="Arial" w:hAnsi="Arial"/>
          <w:color w:val="1A1A2E"/>
          <w:sz w:val="22"/>
          <w:szCs w:val="22"/>
        </w:rPr>
        <w:t xml:space="preserve">This module reads detailed information from your hard drive and has three sub-screens accessible via Left/Right and RT.</w:t>
      </w:r>
    </w:p>
    <w:p>
      <w:pPr>
        <w:spacing w:before="0" w:after="80"/>
      </w:pPr>
    </w:p>
    <w:p>
      <w:pPr>
        <w:pStyle w:val="Heading3"/>
        <w:spacing w:before="200" w:after="80"/>
      </w:pPr>
      <w:r>
        <w:rPr>
          <w:rFonts w:ascii="Arial" w:cs="Arial" w:eastAsia="Arial" w:hAnsi="Arial"/>
          <w:b/>
          <w:bCs/>
          <w:color w:val="0D1B3E"/>
          <w:sz w:val="22"/>
          <w:szCs w:val="22"/>
        </w:rPr>
        <w:t xml:space="preserve">Drive Info (Left tab)</w:t>
      </w:r>
    </w:p>
    <w:p>
      <w:pPr>
        <w:spacing w:before="60" w:after="80"/>
      </w:pPr>
      <w:r>
        <w:rPr>
          <w:rFonts w:ascii="Arial" w:cs="Arial" w:eastAsia="Arial" w:hAnsi="Arial"/>
          <w:color w:val="1A1A2E"/>
          <w:sz w:val="22"/>
          <w:szCs w:val="22"/>
        </w:rPr>
        <w:t xml:space="preserve">Shows the drive model, serial number, firmware version, total capacity, and UDMA transfer mode. You can export all of this to a text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Export drive info as hddinfo.txt in the XbDiag folder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Right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Switch to SMART view</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Switch to Benchmark view</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Return to the main menu</w:t>
            </w:r>
          </w:p>
        </w:tc>
      </w:tr>
    </w:tbl>
    <w:p>
      <w:pPr>
        <w:spacing w:before="0" w:after="80"/>
      </w:pPr>
    </w:p>
    <w:p>
      <w:pPr>
        <w:pStyle w:val="Heading3"/>
        <w:spacing w:before="200" w:after="80"/>
      </w:pPr>
      <w:r>
        <w:rPr>
          <w:rFonts w:ascii="Arial" w:cs="Arial" w:eastAsia="Arial" w:hAnsi="Arial"/>
          <w:b/>
          <w:bCs/>
          <w:color w:val="0D1B3E"/>
          <w:sz w:val="22"/>
          <w:szCs w:val="22"/>
        </w:rPr>
        <w:t xml:space="preserve">HDD SMART (Right tab)</w:t>
      </w:r>
    </w:p>
    <w:p>
      <w:pPr>
        <w:spacing w:before="60" w:after="80"/>
      </w:pPr>
      <w:r>
        <w:rPr>
          <w:rFonts w:ascii="Arial" w:cs="Arial" w:eastAsia="Arial" w:hAnsi="Arial"/>
          <w:color w:val="1A1A2E"/>
          <w:sz w:val="22"/>
          <w:szCs w:val="22"/>
        </w:rPr>
        <w:t xml:space="preserve">SMART is a self-monitoring system built into most hard drives. It tracks health metrics and reports them as attributes. Each attribute has a Current value (higher = healthier), a Worst ever recorded, and a Threshold — if Current drops below the Threshold, the drive considers that attribute to be failing.</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If any attribute's Current value is at or below its Threshold, back up your data from that drive immediately.</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Save SMART data as smart.txt in the XbDiag folder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Left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Switch back to Drive Info</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Switch to Benchmark view</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Return to the main menu</w:t>
            </w:r>
          </w:p>
        </w:tc>
      </w:tr>
    </w:tbl>
    <w:p>
      <w:pPr>
        <w:spacing w:before="0" w:after="80"/>
      </w:pPr>
    </w:p>
    <w:p>
      <w:pPr>
        <w:pStyle w:val="Heading3"/>
        <w:spacing w:before="200" w:after="80"/>
      </w:pPr>
      <w:r>
        <w:rPr>
          <w:rFonts w:ascii="Arial" w:cs="Arial" w:eastAsia="Arial" w:hAnsi="Arial"/>
          <w:b/>
          <w:bCs/>
          <w:color w:val="0D1B3E"/>
          <w:sz w:val="22"/>
          <w:szCs w:val="22"/>
        </w:rPr>
        <w:t xml:space="preserve">HDD Benchmark (RT tab)</w:t>
      </w:r>
    </w:p>
    <w:p>
      <w:pPr>
        <w:spacing w:before="60" w:after="80"/>
      </w:pPr>
      <w:r>
        <w:rPr>
          <w:rFonts w:ascii="Arial" w:cs="Arial" w:eastAsia="Arial" w:hAnsi="Arial"/>
          <w:color w:val="1A1A2E"/>
          <w:sz w:val="22"/>
          <w:szCs w:val="22"/>
        </w:rPr>
        <w:t xml:space="preserve">Runs a sequential read benchmark and shows average throughput in MB/s. When you press A you'll see a confirmation prompt before the benchmark actually starts — press A again to confirm or B to cancel. While the benchmark is running B will cancel it. Once complete, press A again to save the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Start benchmark (then confirm on the prompt) / save results after completion</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 (on confirm prompt)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Confirm and begin the benchmark</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(on confirm prompt)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Cancel and return to benchmark screen</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(while benchmarking)</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Cancel the benchmark in progress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Left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Switch to Drive Info view</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Return to the main menu</w:t>
            </w:r>
          </w:p>
        </w:tc>
      </w:tr>
    </w:tbl>
    <w:p>
      <w:r>
        <w:br w:type="page"/>
      </w:r>
    </w:p>
    <w:p>
      <w:pPr>
        <w:pStyle w:val="Heading1"/>
        <w:spacing w:before="340" w:after="160"/>
      </w:pPr>
      <w:bookmarkStart w:name="ctrl" w:id="1"/>
      <w:r>
        <w:rPr>
          <w:rFonts w:ascii="Arial" w:cs="Arial" w:eastAsia="Arial" w:hAnsi="Arial"/>
          <w:b/>
          <w:bCs/>
          <w:color w:val="0D1B3E"/>
          <w:sz w:val="34"/>
          <w:szCs w:val="34"/>
        </w:rPr>
        <w:t xml:space="preserve">08 — Controller Test</w:t>
      </w:r>
      <w:bookmarkEnd w:id="1"/>
    </w:p>
    <w:p>
      <w:pPr>
        <w:spacing w:before="60" w:after="80"/>
      </w:pPr>
      <w:r>
        <w:rPr>
          <w:rFonts w:ascii="Arial" w:cs="Arial" w:eastAsia="Arial" w:hAnsi="Arial"/>
          <w:color w:val="1A1A2E"/>
          <w:sz w:val="22"/>
          <w:szCs w:val="22"/>
        </w:rPr>
        <w:t xml:space="preserve">Controller Test shows a live view of every input on any connected controller. The layout mirrors the physical shape of an Xbox controller — buttons, triggers, thumbsticks, and D-Pad all update in real time as you press them. It's the tool to use when checking whether a button is sticking, a thumbstick is drifting, or a trigger isn't reading its full range.</w:t>
      </w:r>
    </w:p>
    <w:p>
      <w:pPr>
        <w:spacing w:before="0" w:after="80"/>
      </w:pPr>
    </w:p>
    <w:p>
      <w:pPr>
        <w:pStyle w:val="Heading3"/>
        <w:spacing w:before="200" w:after="80"/>
      </w:pPr>
      <w:r>
        <w:rPr>
          <w:rFonts w:ascii="Arial" w:cs="Arial" w:eastAsia="Arial" w:hAnsi="Arial"/>
          <w:b/>
          <w:bCs/>
          <w:color w:val="0D1B3E"/>
          <w:sz w:val="22"/>
          <w:szCs w:val="22"/>
        </w:rPr>
        <w:t xml:space="preserve">Switching between controllers</w:t>
      </w:r>
    </w:p>
    <w:p>
      <w:pPr>
        <w:spacing w:before="60" w:after="80"/>
      </w:pPr>
      <w:r>
        <w:rPr>
          <w:rFonts w:ascii="Arial" w:cs="Arial" w:eastAsia="Arial" w:hAnsi="Arial"/>
          <w:color w:val="1A1A2E"/>
          <w:sz w:val="22"/>
          <w:szCs w:val="22"/>
        </w:rPr>
        <w:t xml:space="preserve">If more than one controller is plugged in, switch between them using LT + D-Pad Left/Right. The screen identifies the active port and whether it's a Duke or Type-S controller.</w:t>
      </w:r>
    </w:p>
    <w:p>
      <w:pPr>
        <w:spacing w:before="0" w:after="80"/>
      </w:pPr>
    </w:p>
    <w:p>
      <w:pPr>
        <w:pStyle w:val="Heading3"/>
        <w:spacing w:before="200" w:after="80"/>
      </w:pPr>
      <w:r>
        <w:rPr>
          <w:rFonts w:ascii="Arial" w:cs="Arial" w:eastAsia="Arial" w:hAnsi="Arial"/>
          <w:b/>
          <w:bCs/>
          <w:color w:val="0D1B3E"/>
          <w:sz w:val="22"/>
          <w:szCs w:val="22"/>
        </w:rPr>
        <w:t xml:space="preserve">Rumble motor test (Start + A)</w:t>
      </w:r>
    </w:p>
    <w:p>
      <w:pPr>
        <w:spacing w:before="60" w:after="80"/>
      </w:pPr>
      <w:r>
        <w:rPr>
          <w:rFonts w:ascii="Arial" w:cs="Arial" w:eastAsia="Arial" w:hAnsi="Arial"/>
          <w:color w:val="1A1A2E"/>
          <w:sz w:val="22"/>
          <w:szCs w:val="22"/>
        </w:rPr>
        <w:t xml:space="preserve">Opens the rumble subcard. Use the left and right triggers to independently control each motor's strength — the value shown (0–255) represents the motor power level. Press B to exit the rumble test and return to the main controller view.</w:t>
      </w:r>
    </w:p>
    <w:p>
      <w:pPr>
        <w:spacing w:before="0" w:after="80"/>
      </w:pPr>
    </w:p>
    <w:p>
      <w:pPr>
        <w:pStyle w:val="Heading3"/>
        <w:spacing w:before="200" w:after="80"/>
      </w:pPr>
      <w:r>
        <w:rPr>
          <w:rFonts w:ascii="Arial" w:cs="Arial" w:eastAsia="Arial" w:hAnsi="Arial"/>
          <w:b/>
          <w:bCs/>
          <w:color w:val="0D1B3E"/>
          <w:sz w:val="22"/>
          <w:szCs w:val="22"/>
        </w:rPr>
        <w:t xml:space="preserve">Stick Test (Start + D-Pad Up)</w:t>
      </w:r>
    </w:p>
    <w:p>
      <w:pPr>
        <w:spacing w:before="60" w:after="80"/>
      </w:pPr>
      <w:r>
        <w:rPr>
          <w:rFonts w:ascii="Arial" w:cs="Arial" w:eastAsia="Arial" w:hAnsi="Arial"/>
          <w:color w:val="1A1A2E"/>
          <w:sz w:val="22"/>
          <w:szCs w:val="22"/>
        </w:rPr>
        <w:t xml:space="preserve">Opens the Stick Test card, which has four sub-tests selectable with D-Pad Left/Right:</w:t>
      </w:r>
    </w:p>
    <w:p>
      <w:pPr>
        <w:spacing w:before="0" w:after="60"/>
      </w:pPr>
    </w:p>
    <w:p>
      <w:pPr>
        <w:pStyle w:val="ListParagraph"/>
        <w:numPr>
          <w:ilvl w:val="0"/>
          <w:numId w:val="2"/>
        </w:numPr>
        <w:spacing w:before="40" w:after="40"/>
      </w:pPr>
      <w:r>
        <w:rPr>
          <w:rFonts w:ascii="Arial" w:cs="Arial" w:eastAsia="Arial" w:hAnsi="Arial"/>
          <w:color w:val="1A1A2E"/>
          <w:sz w:val="22"/>
          <w:szCs w:val="22"/>
        </w:rPr>
        <w:t xml:space="preserve">Dead-Zone — plots both sticks on a circular graph so you can see exactly where the dead-zone boundary sits and whether the stick centres properly when released</w:t>
      </w:r>
    </w:p>
    <w:p>
      <w:pPr>
        <w:pStyle w:val="ListParagraph"/>
        <w:numPr>
          <w:ilvl w:val="0"/>
          <w:numId w:val="2"/>
        </w:numPr>
        <w:spacing w:before="40" w:after="40"/>
      </w:pPr>
      <w:r>
        <w:rPr>
          <w:rFonts w:ascii="Arial" w:cs="Arial" w:eastAsia="Arial" w:hAnsi="Arial"/>
          <w:color w:val="1A1A2E"/>
          <w:sz w:val="22"/>
          <w:szCs w:val="22"/>
        </w:rPr>
        <w:t xml:space="preserve">Circularity — traces the outer edge of the stick's travel as you rotate it, showing whether the physical range is a true circle or has flat spots. Press X to clear the trace and start fresh</w:t>
      </w:r>
    </w:p>
    <w:p>
      <w:pPr>
        <w:pStyle w:val="ListParagraph"/>
        <w:numPr>
          <w:ilvl w:val="0"/>
          <w:numId w:val="2"/>
        </w:numPr>
        <w:spacing w:before="40" w:after="40"/>
      </w:pPr>
      <w:r>
        <w:rPr>
          <w:rFonts w:ascii="Arial" w:cs="Arial" w:eastAsia="Arial" w:hAnsi="Arial"/>
          <w:color w:val="1A1A2E"/>
          <w:sz w:val="22"/>
          <w:szCs w:val="22"/>
        </w:rPr>
        <w:t xml:space="preserve">Drift — measures stick drift when you let go. Samples are taken over time and the average resting position is displayed. Press X to reset the samples and re-baseline</w:t>
      </w:r>
    </w:p>
    <w:p>
      <w:pPr>
        <w:pStyle w:val="ListParagraph"/>
        <w:numPr>
          <w:ilvl w:val="0"/>
          <w:numId w:val="2"/>
        </w:numPr>
        <w:spacing w:before="40" w:after="40"/>
      </w:pPr>
      <w:r>
        <w:rPr>
          <w:rFonts w:ascii="Arial" w:cs="Arial" w:eastAsia="Arial" w:hAnsi="Arial"/>
          <w:color w:val="1A1A2E"/>
          <w:sz w:val="22"/>
          <w:szCs w:val="22"/>
        </w:rPr>
        <w:t xml:space="preserve">Triggers — shows the live raw value (0–255) for each trigger with min/max tracking, useful for checking dead-zone and full-travel range. Press X to reset the min/max statistics</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LT + D-Pad Left / Right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Switch between connected controller ports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Start + A</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Open the rumble motor test</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Start + D-Pad Up</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Open the Stick Test card</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LT (in rumble test)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Control left rumble motor strength (0–255)</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RT (in rumble test)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Control right rumble motor strength (0–255)</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(in rumble test)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Exit the rumble test</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Left / Right (stick test)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Switch between the four stick test sub-tests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 (Circularity sub-test)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Clear the trace and start fresh</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 (Drift sub-test)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Reset drift samples and re-baseline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 (Triggers sub-test)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Reset min/max trigger statistics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(in stick test)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Exit the Stick Test and return to the main controller view</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Start + 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Exit the controller test entirely and return to the main menu</w:t>
            </w:r>
          </w:p>
        </w:tc>
      </w:tr>
    </w:tbl>
    <w:p>
      <w:r>
        <w:br w:type="page"/>
      </w:r>
    </w:p>
    <w:p>
      <w:pPr>
        <w:pStyle w:val="Heading1"/>
        <w:spacing w:before="340" w:after="160"/>
      </w:pPr>
      <w:bookmarkStart w:name="stress" w:id="1"/>
      <w:r>
        <w:rPr>
          <w:rFonts w:ascii="Arial" w:cs="Arial" w:eastAsia="Arial" w:hAnsi="Arial"/>
          <w:b/>
          <w:bCs/>
          <w:color w:val="0D1B3E"/>
          <w:sz w:val="34"/>
          <w:szCs w:val="34"/>
        </w:rPr>
        <w:t xml:space="preserve">09 — Stress Test</w:t>
      </w:r>
      <w:bookmarkEnd w:id="1"/>
    </w:p>
    <w:p>
      <w:pPr>
        <w:spacing w:before="60" w:after="80"/>
      </w:pPr>
      <w:r>
        <w:rPr>
          <w:rFonts w:ascii="Arial" w:cs="Arial" w:eastAsia="Arial" w:hAnsi="Arial"/>
          <w:color w:val="1A1A2E"/>
          <w:sz w:val="22"/>
          <w:szCs w:val="22"/>
        </w:rPr>
        <w:t xml:space="preserve">The Stress Test deliberately pushes your Xbox hard to check stability under sustained load. It has two tabs — CPU and RAM — which you can switch between. Each runs a continuous heavy workload and graphs the results over time.</w:t>
      </w:r>
    </w:p>
    <w:p>
      <w:pPr>
        <w:spacing w:before="0" w:after="80"/>
      </w:pPr>
    </w:p>
    <w:p>
      <w:pPr>
        <w:pStyle w:val="Heading3"/>
        <w:spacing w:before="200" w:after="80"/>
      </w:pPr>
      <w:r>
        <w:rPr>
          <w:rFonts w:ascii="Arial" w:cs="Arial" w:eastAsia="Arial" w:hAnsi="Arial"/>
          <w:b/>
          <w:bCs/>
          <w:color w:val="0D1B3E"/>
          <w:sz w:val="22"/>
          <w:szCs w:val="22"/>
        </w:rPr>
        <w:t xml:space="preserve">CPU Stress Test</w:t>
      </w:r>
    </w:p>
    <w:p>
      <w:pPr>
        <w:spacing w:before="60" w:after="80"/>
      </w:pPr>
      <w:r>
        <w:rPr>
          <w:rFonts w:ascii="Arial" w:cs="Arial" w:eastAsia="Arial" w:hAnsi="Arial"/>
          <w:color w:val="1A1A2E"/>
          <w:sz w:val="22"/>
          <w:szCs w:val="22"/>
        </w:rPr>
        <w:t xml:space="preserve">Runs a heavy mathematical loop on the processor continuously. Watch the temperature climb and the fan speed respond. A crash or spontaneous reboot during this test typically means the CPU is overheating — a cooling problem rather than a processor fault.</w:t>
      </w:r>
    </w:p>
    <w:p>
      <w:pPr>
        <w:spacing w:before="0" w:after="80"/>
      </w:pPr>
    </w:p>
    <w:p>
      <w:pPr>
        <w:pStyle w:val="Heading3"/>
        <w:spacing w:before="200" w:after="80"/>
      </w:pPr>
      <w:r>
        <w:rPr>
          <w:rFonts w:ascii="Arial" w:cs="Arial" w:eastAsia="Arial" w:hAnsi="Arial"/>
          <w:b/>
          <w:bCs/>
          <w:color w:val="0D1B3E"/>
          <w:sz w:val="22"/>
          <w:szCs w:val="22"/>
        </w:rPr>
        <w:t xml:space="preserve">RAM Stress Test</w:t>
      </w:r>
    </w:p>
    <w:p>
      <w:pPr>
        <w:spacing w:before="60" w:after="80"/>
      </w:pPr>
      <w:r>
        <w:rPr>
          <w:rFonts w:ascii="Arial" w:cs="Arial" w:eastAsia="Arial" w:hAnsi="Arial"/>
          <w:color w:val="1A1A2E"/>
          <w:sz w:val="22"/>
          <w:szCs w:val="22"/>
        </w:rPr>
        <w:t xml:space="preserve">Repeatedly writes patterns of data into memory and reads them back to check for corruption. The screen shows sweeps completed and errors found. This test is designed to run continuously over a long period alongside the temperature graph.</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Run the CPU stress test for at least 20–30 minutes for a meaningful result. If the console stays stable and temperatures stay below 75°C throughout, the cooling system is in reasonable shape.</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Left / Right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Switch between CPU and RAM stress test tabs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Start the stress test on the current tab</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Stop the test / return to the main menu</w:t>
            </w:r>
          </w:p>
        </w:tc>
      </w:tr>
    </w:tbl>
    <w:p>
      <w:r>
        <w:br w:type="page"/>
      </w:r>
    </w:p>
    <w:p>
      <w:pPr>
        <w:pStyle w:val="Heading1"/>
        <w:spacing w:before="340" w:after="160"/>
      </w:pPr>
      <w:bookmarkStart w:name="files" w:id="1"/>
      <w:r>
        <w:rPr>
          <w:rFonts w:ascii="Arial" w:cs="Arial" w:eastAsia="Arial" w:hAnsi="Arial"/>
          <w:b/>
          <w:bCs/>
          <w:color w:val="0D1B3E"/>
          <w:sz w:val="34"/>
          <w:szCs w:val="34"/>
        </w:rPr>
        <w:t xml:space="preserve">10 — File Explorer</w:t>
      </w:r>
      <w:bookmarkEnd w:id="1"/>
    </w:p>
    <w:p>
      <w:pPr>
        <w:spacing w:before="60" w:after="80"/>
      </w:pPr>
      <w:r>
        <w:rPr>
          <w:rFonts w:ascii="Arial" w:cs="Arial" w:eastAsia="Arial" w:hAnsi="Arial"/>
          <w:color w:val="1A1A2E"/>
          <w:sz w:val="22"/>
          <w:szCs w:val="22"/>
        </w:rPr>
        <w:t xml:space="preserve">The File Explorer lets you browse all storage on your Xbox — the internal hard drive, any Memory Units plugged into the controller ports, and the DVD drive. You can copy, move, delete, and launch files, view and edit text files, and transfer files over the network using the built-in FTP server.</w:t>
      </w:r>
    </w:p>
    <w:p>
      <w:pPr>
        <w:spacing w:before="0" w:after="80"/>
      </w:pPr>
    </w:p>
    <w:p>
      <w:pPr>
        <w:pStyle w:val="Heading3"/>
        <w:spacing w:before="200" w:after="80"/>
      </w:pPr>
      <w:r>
        <w:rPr>
          <w:rFonts w:ascii="Arial" w:cs="Arial" w:eastAsia="Arial" w:hAnsi="Arial"/>
          <w:b/>
          <w:bCs/>
          <w:color w:val="0D1B3E"/>
          <w:sz w:val="22"/>
          <w:szCs w:val="22"/>
        </w:rPr>
        <w:t xml:space="preserve">Getting around</w:t>
      </w:r>
    </w:p>
    <w:p>
      <w:pPr>
        <w:spacing w:before="60" w:after="80"/>
      </w:pPr>
      <w:r>
        <w:rPr>
          <w:rFonts w:ascii="Arial" w:cs="Arial" w:eastAsia="Arial" w:hAnsi="Arial"/>
          <w:color w:val="1A1A2E"/>
          <w:sz w:val="22"/>
          <w:szCs w:val="22"/>
        </w:rPr>
        <w:t xml:space="preserve">D-Pad Up/Down to move. A to open a folder or drive. B to go up one level. At the top level pressing B returns to the main menu.</w:t>
      </w:r>
    </w:p>
    <w:p>
      <w:pPr>
        <w:spacing w:before="0" w:after="80"/>
      </w:pPr>
    </w:p>
    <w:p>
      <w:pPr>
        <w:pStyle w:val="Heading3"/>
        <w:spacing w:before="200" w:after="80"/>
      </w:pPr>
      <w:r>
        <w:rPr>
          <w:rFonts w:ascii="Arial" w:cs="Arial" w:eastAsia="Arial" w:hAnsi="Arial"/>
          <w:b/>
          <w:bCs/>
          <w:color w:val="0D1B3E"/>
          <w:sz w:val="22"/>
          <w:szCs w:val="22"/>
        </w:rPr>
        <w:t xml:space="preserve">Copying and moving files</w:t>
      </w:r>
    </w:p>
    <w:p>
      <w:pPr>
        <w:spacing w:before="60" w:after="80"/>
      </w:pPr>
      <w:r>
        <w:rPr>
          <w:rFonts w:ascii="Arial" w:cs="Arial" w:eastAsia="Arial" w:hAnsi="Arial"/>
          <w:color w:val="1A1A2E"/>
          <w:sz w:val="22"/>
          <w:szCs w:val="22"/>
        </w:rPr>
        <w:t xml:space="preserve">Mark files with Y — a checkmark appears and the cursor advances automatically. Once marked, press Black to copy or White to move. A destination picker opens where you navigate to the target folder. Press Black or White again to confirm the current folder as the destination, or press A to navigate deeper into subfolders. Press B to go up a level in the picker, or B at the root level to cancel.</w:t>
      </w:r>
    </w:p>
    <w:p>
      <w:pPr>
        <w:spacing w:before="0" w:after="80"/>
      </w:pPr>
    </w:p>
    <w:p>
      <w:pPr>
        <w:pStyle w:val="Heading3"/>
        <w:spacing w:before="200" w:after="80"/>
      </w:pPr>
      <w:r>
        <w:rPr>
          <w:rFonts w:ascii="Arial" w:cs="Arial" w:eastAsia="Arial" w:hAnsi="Arial"/>
          <w:b/>
          <w:bCs/>
          <w:color w:val="0D1B3E"/>
          <w:sz w:val="22"/>
          <w:szCs w:val="22"/>
        </w:rPr>
        <w:t xml:space="preserve">Pasting from the clipboard</w:t>
      </w:r>
    </w:p>
    <w:p>
      <w:pPr>
        <w:spacing w:before="60" w:after="80"/>
      </w:pPr>
      <w:r>
        <w:rPr>
          <w:rFonts w:ascii="Arial" w:cs="Arial" w:eastAsia="Arial" w:hAnsi="Arial"/>
          <w:color w:val="1A1A2E"/>
          <w:sz w:val="22"/>
          <w:szCs w:val="22"/>
        </w:rPr>
        <w:t xml:space="preserve">After a copy or move, files stay in the clipboard. Navigate to another folder and press Black to paste a copy there or White to move them there. Press Back to clear the clipboard at any time.</w:t>
      </w:r>
    </w:p>
    <w:p>
      <w:pPr>
        <w:spacing w:before="0" w:after="80"/>
      </w:pPr>
    </w:p>
    <w:p>
      <w:pPr>
        <w:pStyle w:val="Heading3"/>
        <w:spacing w:before="200" w:after="80"/>
      </w:pPr>
      <w:r>
        <w:rPr>
          <w:rFonts w:ascii="Arial" w:cs="Arial" w:eastAsia="Arial" w:hAnsi="Arial"/>
          <w:b/>
          <w:bCs/>
          <w:color w:val="0D1B3E"/>
          <w:sz w:val="22"/>
          <w:szCs w:val="22"/>
        </w:rPr>
        <w:t xml:space="preserve">Deleting files</w:t>
      </w:r>
    </w:p>
    <w:p>
      <w:pPr>
        <w:spacing w:before="60" w:after="80"/>
      </w:pPr>
      <w:r>
        <w:rPr>
          <w:rFonts w:ascii="Arial" w:cs="Arial" w:eastAsia="Arial" w:hAnsi="Arial"/>
          <w:color w:val="1A1A2E"/>
          <w:sz w:val="22"/>
          <w:szCs w:val="22"/>
        </w:rPr>
        <w:t xml:space="preserve">Mark files with Y, then press B. A confirmation prompt appears showing how many items will be deleted — press B again to confirm, or Back to cancel.</w:t>
      </w:r>
    </w:p>
    <w:p>
      <w:pPr>
        <w:spacing w:before="0" w:after="80"/>
      </w:pPr>
    </w:p>
    <w:p>
      <w:pPr>
        <w:pStyle w:val="Heading3"/>
        <w:spacing w:before="200" w:after="80"/>
      </w:pPr>
      <w:r>
        <w:rPr>
          <w:rFonts w:ascii="Arial" w:cs="Arial" w:eastAsia="Arial" w:hAnsi="Arial"/>
          <w:b/>
          <w:bCs/>
          <w:color w:val="0D1B3E"/>
          <w:sz w:val="22"/>
          <w:szCs w:val="22"/>
        </w:rPr>
        <w:t xml:space="preserve">Launching an XBE</w:t>
      </w:r>
    </w:p>
    <w:p>
      <w:pPr>
        <w:spacing w:before="60" w:after="80"/>
      </w:pPr>
      <w:r>
        <w:rPr>
          <w:rFonts w:ascii="Arial" w:cs="Arial" w:eastAsia="Arial" w:hAnsi="Arial"/>
          <w:color w:val="1A1A2E"/>
          <w:sz w:val="22"/>
          <w:szCs w:val="22"/>
        </w:rPr>
        <w:t xml:space="preserve">Navigate to any XBE file and press X to launch it. This is one-way — XbDiag does not return once another application starts. X is only available when no files are marked.</w:t>
      </w:r>
    </w:p>
    <w:p>
      <w:pPr>
        <w:spacing w:before="0" w:after="80"/>
      </w:pPr>
    </w:p>
    <w:p>
      <w:pPr>
        <w:pStyle w:val="Heading3"/>
        <w:spacing w:before="200" w:after="80"/>
      </w:pPr>
      <w:r>
        <w:rPr>
          <w:rFonts w:ascii="Arial" w:cs="Arial" w:eastAsia="Arial" w:hAnsi="Arial"/>
          <w:b/>
          <w:bCs/>
          <w:color w:val="0D1B3E"/>
          <w:sz w:val="22"/>
          <w:szCs w:val="22"/>
        </w:rPr>
        <w:t xml:space="preserve">FTP server</w:t>
      </w:r>
    </w:p>
    <w:p>
      <w:pPr>
        <w:spacing w:before="60" w:after="80"/>
      </w:pPr>
      <w:r>
        <w:rPr>
          <w:rFonts w:ascii="Arial" w:cs="Arial" w:eastAsia="Arial" w:hAnsi="Arial"/>
          <w:color w:val="1A1A2E"/>
          <w:sz w:val="22"/>
          <w:szCs w:val="22"/>
        </w:rPr>
        <w:t xml:space="preserve">Press Start to toggle the FTP server on or off. A status panel shows the server state and IP address. Connect from a PC with username xbox, password xbox, port 21. The FTP server and on-screen browser work simultaneously.</w:t>
      </w:r>
    </w:p>
    <w:p>
      <w:pPr>
        <w:spacing w:before="0" w:after="80"/>
      </w:pPr>
    </w:p>
    <w:p>
      <w:pPr>
        <w:pStyle w:val="Heading3"/>
        <w:spacing w:before="200" w:after="80"/>
      </w:pPr>
      <w:r>
        <w:rPr>
          <w:rFonts w:ascii="Arial" w:cs="Arial" w:eastAsia="Arial" w:hAnsi="Arial"/>
          <w:b/>
          <w:bCs/>
          <w:color w:val="0D1B3E"/>
          <w:sz w:val="22"/>
          <w:szCs w:val="22"/>
        </w:rPr>
        <w:t xml:space="preserve">Viewing and editing text files</w:t>
      </w:r>
    </w:p>
    <w:p>
      <w:pPr>
        <w:spacing w:before="60" w:after="80"/>
      </w:pPr>
      <w:r>
        <w:rPr>
          <w:rFonts w:ascii="Arial" w:cs="Arial" w:eastAsia="Arial" w:hAnsi="Arial"/>
          <w:color w:val="1A1A2E"/>
          <w:sz w:val="22"/>
          <w:szCs w:val="22"/>
        </w:rPr>
        <w:t xml:space="preserve">Press L3 (left stick click) or navigate to a .txt, .cfg, .ini, or .csv file to open it in the built-in viewer. Files larger than 512KB open in view-only mode with editing disabled. From the viewer:</w:t>
      </w:r>
    </w:p>
    <w:p>
      <w:pPr>
        <w:pStyle w:val="ListParagraph"/>
        <w:numPr>
          <w:ilvl w:val="0"/>
          <w:numId w:val="2"/>
        </w:numPr>
        <w:spacing w:before="40" w:after="40"/>
      </w:pPr>
      <w:r>
        <w:rPr>
          <w:rFonts w:ascii="Arial" w:cs="Arial" w:eastAsia="Arial" w:hAnsi="Arial"/>
          <w:color w:val="1A1A2E"/>
          <w:sz w:val="22"/>
          <w:szCs w:val="22"/>
        </w:rPr>
        <w:t xml:space="preserve">Y — enter edit mode (QWERTY keyboard overlay appears at the bottom)</w:t>
      </w:r>
    </w:p>
    <w:p>
      <w:pPr>
        <w:pStyle w:val="ListParagraph"/>
        <w:numPr>
          <w:ilvl w:val="0"/>
          <w:numId w:val="2"/>
        </w:numPr>
        <w:spacing w:before="40" w:after="40"/>
      </w:pPr>
      <w:r>
        <w:rPr>
          <w:rFonts w:ascii="Arial" w:cs="Arial" w:eastAsia="Arial" w:hAnsi="Arial"/>
          <w:color w:val="1A1A2E"/>
          <w:sz w:val="22"/>
          <w:szCs w:val="22"/>
        </w:rPr>
        <w:t xml:space="preserve">Left thumbstick — navigate the on-screen keyboard</w:t>
      </w:r>
    </w:p>
    <w:p>
      <w:pPr>
        <w:pStyle w:val="ListParagraph"/>
        <w:numPr>
          <w:ilvl w:val="0"/>
          <w:numId w:val="2"/>
        </w:numPr>
        <w:spacing w:before="40" w:after="40"/>
      </w:pPr>
      <w:r>
        <w:rPr>
          <w:rFonts w:ascii="Arial" w:cs="Arial" w:eastAsia="Arial" w:hAnsi="Arial"/>
          <w:color w:val="1A1A2E"/>
          <w:sz w:val="22"/>
          <w:szCs w:val="22"/>
        </w:rPr>
        <w:t xml:space="preserve">A — type the selected character at the cursor</w:t>
      </w:r>
    </w:p>
    <w:p>
      <w:pPr>
        <w:pStyle w:val="ListParagraph"/>
        <w:numPr>
          <w:ilvl w:val="0"/>
          <w:numId w:val="2"/>
        </w:numPr>
        <w:spacing w:before="40" w:after="40"/>
      </w:pPr>
      <w:r>
        <w:rPr>
          <w:rFonts w:ascii="Arial" w:cs="Arial" w:eastAsia="Arial" w:hAnsi="Arial"/>
          <w:color w:val="1A1A2E"/>
          <w:sz w:val="22"/>
          <w:szCs w:val="22"/>
        </w:rPr>
        <w:t xml:space="preserve">D-Pad Left/Right — move the text cursor within the current line</w:t>
      </w:r>
    </w:p>
    <w:p>
      <w:pPr>
        <w:pStyle w:val="ListParagraph"/>
        <w:numPr>
          <w:ilvl w:val="0"/>
          <w:numId w:val="2"/>
        </w:numPr>
        <w:spacing w:before="40" w:after="40"/>
      </w:pPr>
      <w:r>
        <w:rPr>
          <w:rFonts w:ascii="Arial" w:cs="Arial" w:eastAsia="Arial" w:hAnsi="Arial"/>
          <w:color w:val="1A1A2E"/>
          <w:sz w:val="22"/>
          <w:szCs w:val="22"/>
        </w:rPr>
        <w:t xml:space="preserve">D-Pad Up/Down — move between lines (commits current line first)</w:t>
      </w:r>
    </w:p>
    <w:p>
      <w:pPr>
        <w:pStyle w:val="ListParagraph"/>
        <w:numPr>
          <w:ilvl w:val="0"/>
          <w:numId w:val="2"/>
        </w:numPr>
        <w:spacing w:before="40" w:after="40"/>
      </w:pPr>
      <w:r>
        <w:rPr>
          <w:rFonts w:ascii="Arial" w:cs="Arial" w:eastAsia="Arial" w:hAnsi="Arial"/>
          <w:color w:val="1A1A2E"/>
          <w:sz w:val="22"/>
          <w:szCs w:val="22"/>
        </w:rPr>
        <w:t xml:space="preserve">Enter on keyboard — insert a new line below the current one</w:t>
      </w:r>
    </w:p>
    <w:p>
      <w:pPr>
        <w:pStyle w:val="ListParagraph"/>
        <w:numPr>
          <w:ilvl w:val="0"/>
          <w:numId w:val="2"/>
        </w:numPr>
        <w:spacing w:before="40" w:after="40"/>
      </w:pPr>
      <w:r>
        <w:rPr>
          <w:rFonts w:ascii="Arial" w:cs="Arial" w:eastAsia="Arial" w:hAnsi="Arial"/>
          <w:color w:val="1A1A2E"/>
          <w:sz w:val="22"/>
          <w:szCs w:val="22"/>
        </w:rPr>
        <w:t xml:space="preserve">X on controller or BKSP on keyboard — delete the character before the cursor</w:t>
      </w:r>
    </w:p>
    <w:p>
      <w:pPr>
        <w:pStyle w:val="ListParagraph"/>
        <w:numPr>
          <w:ilvl w:val="0"/>
          <w:numId w:val="2"/>
        </w:numPr>
        <w:spacing w:before="40" w:after="40"/>
      </w:pPr>
      <w:r>
        <w:rPr>
          <w:rFonts w:ascii="Arial" w:cs="Arial" w:eastAsia="Arial" w:hAnsi="Arial"/>
          <w:color w:val="1A1A2E"/>
          <w:sz w:val="22"/>
          <w:szCs w:val="22"/>
        </w:rPr>
        <w:t xml:space="preserve">Y on controller — insert a space</w:t>
      </w:r>
    </w:p>
    <w:p>
      <w:pPr>
        <w:pStyle w:val="ListParagraph"/>
        <w:numPr>
          <w:ilvl w:val="0"/>
          <w:numId w:val="2"/>
        </w:numPr>
        <w:spacing w:before="40" w:after="40"/>
      </w:pPr>
      <w:r>
        <w:rPr>
          <w:rFonts w:ascii="Arial" w:cs="Arial" w:eastAsia="Arial" w:hAnsi="Arial"/>
          <w:color w:val="1A1A2E"/>
          <w:sz w:val="22"/>
          <w:szCs w:val="22"/>
        </w:rPr>
        <w:t xml:space="preserve">Start + X — delete the entire current line</w:t>
      </w:r>
    </w:p>
    <w:p>
      <w:pPr>
        <w:pStyle w:val="ListParagraph"/>
        <w:numPr>
          <w:ilvl w:val="0"/>
          <w:numId w:val="2"/>
        </w:numPr>
        <w:spacing w:before="40" w:after="40"/>
      </w:pPr>
      <w:r>
        <w:rPr>
          <w:rFonts w:ascii="Arial" w:cs="Arial" w:eastAsia="Arial" w:hAnsi="Arial"/>
          <w:color w:val="1A1A2E"/>
          <w:sz w:val="22"/>
          <w:szCs w:val="22"/>
        </w:rPr>
        <w:t xml:space="preserve">Back — open the save confirmation box</w:t>
      </w:r>
    </w:p>
    <w:p>
      <w:pPr>
        <w:pStyle w:val="ListParagraph"/>
        <w:numPr>
          <w:ilvl w:val="0"/>
          <w:numId w:val="2"/>
        </w:numPr>
        <w:spacing w:before="40" w:after="40"/>
      </w:pPr>
      <w:r>
        <w:rPr>
          <w:rFonts w:ascii="Arial" w:cs="Arial" w:eastAsia="Arial" w:hAnsi="Arial"/>
          <w:color w:val="1A1A2E"/>
          <w:sz w:val="22"/>
          <w:szCs w:val="22"/>
        </w:rPr>
        <w:t xml:space="preserve">B — dismiss the keyboard (edits kept, UNSAVED shown) / exit viewer if keyboard already dismissed</w:t>
      </w:r>
    </w:p>
    <w:p>
      <w:pPr>
        <w:pStyle w:val="ListParagraph"/>
        <w:numPr>
          <w:ilvl w:val="0"/>
          <w:numId w:val="2"/>
        </w:numPr>
        <w:spacing w:before="40" w:after="40"/>
      </w:pPr>
      <w:r>
        <w:rPr>
          <w:rFonts w:ascii="Arial" w:cs="Arial" w:eastAsia="Arial" w:hAnsi="Arial"/>
          <w:color w:val="1A1A2E"/>
          <w:sz w:val="22"/>
          <w:szCs w:val="22"/>
        </w:rPr>
        <w:t xml:space="preserve">Y (after dismissing keyboard) — re-open the keyboard to continue editing</w:t>
      </w:r>
    </w:p>
    <w:p>
      <w:pPr>
        <w:spacing w:before="0" w:after="80"/>
      </w:pPr>
    </w:p>
    <w:p>
      <w:pPr>
        <w:pStyle w:val="Heading3"/>
        <w:spacing w:before="200" w:after="80"/>
      </w:pPr>
      <w:r>
        <w:rPr>
          <w:rFonts w:ascii="Arial" w:cs="Arial" w:eastAsia="Arial" w:hAnsi="Arial"/>
          <w:b/>
          <w:bCs/>
          <w:color w:val="0D1B3E"/>
          <w:sz w:val="22"/>
          <w:szCs w:val="22"/>
        </w:rPr>
        <w:t xml:space="preserve">Formatting a Memory Unit</w:t>
      </w:r>
    </w:p>
    <w:p>
      <w:pPr>
        <w:spacing w:before="60" w:after="80"/>
      </w:pPr>
      <w:r>
        <w:rPr>
          <w:rFonts w:ascii="Arial" w:cs="Arial" w:eastAsia="Arial" w:hAnsi="Arial"/>
          <w:color w:val="1A1A2E"/>
          <w:sz w:val="22"/>
          <w:szCs w:val="22"/>
        </w:rPr>
        <w:t xml:space="preserve">At the top-level drive list, move to the MU entry and press Back + Black. A confirmation prompt appears — A to confirm, B to cancel.</w:t>
      </w:r>
    </w:p>
    <w:p>
      <w:pPr>
        <w:spacing w:before="0" w:after="80"/>
      </w:pPr>
    </w:p>
    <w:p>
      <w:pPr>
        <w:pStyle w:val="Heading3"/>
        <w:spacing w:before="200" w:after="80"/>
      </w:pPr>
      <w:r>
        <w:rPr>
          <w:rFonts w:ascii="Arial" w:cs="Arial" w:eastAsia="Arial" w:hAnsi="Arial"/>
          <w:b/>
          <w:bCs/>
          <w:color w:val="0D1B3E"/>
          <w:sz w:val="22"/>
          <w:szCs w:val="22"/>
        </w:rPr>
        <w:t xml:space="preserve">File Explorer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 / 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Move the cursor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LT / RT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Page up / page down</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Open folder or drive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(no marks)</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Go up one level / back to menu at root</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(with marks, no confirm)</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Open delete confirmation prompt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(on delete confirm)</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Confirm delete all marked items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Back (on delete confirm)</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Cancel the delete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Launch XBE (only when no files are marked)</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Mark or unmark file (cursor advances after marking)</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Black (with marks)</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Open destination picker for copy</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White (with marks)</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Open destination picker for move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Black (with clipboard)</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Paste a copy of clipboard files here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White (with clipboard)</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Move clipboard files here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R3 (right stick click)</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Create a new folder</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L3 (left stick click)</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Open file in the built-in viewer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Start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Toggle FTP server</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Back (no marks/clipboard)</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Clear all marks and clipboard</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Back + Black</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Format Memory Unit (at drive root only)</w:t>
            </w:r>
          </w:p>
        </w:tc>
      </w:tr>
    </w:tbl>
    <w:p>
      <w:pPr>
        <w:spacing w:before="0" w:after="80"/>
      </w:pPr>
    </w:p>
    <w:p>
      <w:pPr>
        <w:pStyle w:val="Heading3"/>
        <w:spacing w:before="200" w:after="80"/>
      </w:pPr>
      <w:r>
        <w:rPr>
          <w:rFonts w:ascii="Arial" w:cs="Arial" w:eastAsia="Arial" w:hAnsi="Arial"/>
          <w:b/>
          <w:bCs/>
          <w:color w:val="0D1B3E"/>
          <w:sz w:val="22"/>
          <w:szCs w:val="22"/>
        </w:rPr>
        <w:t xml:space="preserve">Destination picker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 / 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Move between folders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Navigate into folder / confirm if no subfolders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Black or White</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Confirm the currently shown folder as destination</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Go up one level / cancel at root</w:t>
            </w:r>
          </w:p>
        </w:tc>
      </w:tr>
    </w:tbl>
    <w:p>
      <w:pPr>
        <w:spacing w:before="0" w:after="80"/>
      </w:pPr>
    </w:p>
    <w:p>
      <w:pPr>
        <w:pStyle w:val="Heading3"/>
        <w:spacing w:before="200" w:after="80"/>
      </w:pPr>
      <w:r>
        <w:rPr>
          <w:rFonts w:ascii="Arial" w:cs="Arial" w:eastAsia="Arial" w:hAnsi="Arial"/>
          <w:b/>
          <w:bCs/>
          <w:color w:val="0D1B3E"/>
          <w:sz w:val="22"/>
          <w:szCs w:val="22"/>
        </w:rPr>
        <w:t xml:space="preserve">Conflict prompt (file already exists at destination)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Overwrite the existing file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Skip this file, continue with remaining</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Back</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Cancel the entire operation</w:t>
            </w:r>
          </w:p>
        </w:tc>
      </w:tr>
    </w:tbl>
    <w:p>
      <w:pPr>
        <w:spacing w:before="0" w:after="80"/>
      </w:pPr>
    </w:p>
    <w:p>
      <w:pPr>
        <w:pStyle w:val="Heading3"/>
        <w:spacing w:before="200" w:after="80"/>
      </w:pPr>
      <w:r>
        <w:rPr>
          <w:rFonts w:ascii="Arial" w:cs="Arial" w:eastAsia="Arial" w:hAnsi="Arial"/>
          <w:b/>
          <w:bCs/>
          <w:color w:val="0D1B3E"/>
          <w:sz w:val="22"/>
          <w:szCs w:val="22"/>
        </w:rPr>
        <w:t xml:space="preserve">File viewer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 / 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Scroll contents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LT / RT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Page up / page down</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Enter edit mode (disabled for files over 512KB)</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Start + X (edit mode)</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Delete the current line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Back</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Save (opens confirmation box)</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Dismiss keyboard keeping edits / exit viewer</w:t>
            </w:r>
          </w:p>
        </w:tc>
      </w:tr>
    </w:tbl>
    <w:p>
      <w:r>
        <w:br w:type="page"/>
      </w:r>
    </w:p>
    <w:p>
      <w:pPr>
        <w:pStyle w:val="Heading1"/>
        <w:spacing w:before="340" w:after="160"/>
      </w:pPr>
      <w:bookmarkStart w:name="update" w:id="1"/>
      <w:r>
        <w:rPr>
          <w:rFonts w:ascii="Arial" w:cs="Arial" w:eastAsia="Arial" w:hAnsi="Arial"/>
          <w:b/>
          <w:bCs/>
          <w:color w:val="0D1B3E"/>
          <w:sz w:val="34"/>
          <w:szCs w:val="34"/>
        </w:rPr>
        <w:t xml:space="preserve">11 — Update Check</w:t>
      </w:r>
      <w:bookmarkEnd w:id="1"/>
    </w:p>
    <w:p>
      <w:pPr>
        <w:spacing w:before="60" w:after="80"/>
      </w:pPr>
      <w:r>
        <w:rPr>
          <w:rFonts w:ascii="Arial" w:cs="Arial" w:eastAsia="Arial" w:hAnsi="Arial"/>
          <w:color w:val="1A1A2E"/>
          <w:sz w:val="22"/>
          <w:szCs w:val="22"/>
        </w:rPr>
        <w:t xml:space="preserve">This module checks whether a newer version of XbDiag is available and can download and install it automatically if one is found. Your Xbox needs to be connected to a network with internet access.</w:t>
      </w:r>
    </w:p>
    <w:p>
      <w:pPr>
        <w:spacing w:before="60" w:after="80"/>
      </w:pPr>
      <w:r>
        <w:rPr>
          <w:rFonts w:ascii="Arial" w:cs="Arial" w:eastAsia="Arial" w:hAnsi="Arial"/>
          <w:color w:val="1A1A2E"/>
          <w:sz w:val="22"/>
          <w:szCs w:val="22"/>
        </w:rPr>
        <w:t xml:space="preserve">When you open this screen your current version and the server's version are shown side by side. Below that a CHANGE LOG panel fetches and auto-scrolls the latest release notes from the server whenever a version is known — you don't need to do anything to see it.</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XbDiag also runs a silent background update check at startup. If a newer version is detected, it jumps straight to this screen automatically.</w:t>
            </w:r>
          </w:p>
        </w:tc>
      </w:tr>
    </w:tbl>
    <w:p>
      <w:pPr>
        <w:spacing w:before="0" w:after="80"/>
      </w:pPr>
    </w:p>
    <w:p>
      <w:pPr>
        <w:pStyle w:val="Heading3"/>
        <w:spacing w:before="200" w:after="80"/>
      </w:pPr>
      <w:r>
        <w:rPr>
          <w:rFonts w:ascii="Arial" w:cs="Arial" w:eastAsia="Arial" w:hAnsi="Arial"/>
          <w:b/>
          <w:bCs/>
          <w:color w:val="0D1B3E"/>
          <w:sz w:val="22"/>
          <w:szCs w:val="22"/>
        </w:rPr>
        <w:t xml:space="preserve">States and what A does in each</w:t>
      </w:r>
    </w:p>
    <w:p>
      <w:pPr>
        <w:pStyle w:val="ListParagraph"/>
        <w:numPr>
          <w:ilvl w:val="0"/>
          <w:numId w:val="2"/>
        </w:numPr>
        <w:spacing w:before="40" w:after="40"/>
      </w:pPr>
      <w:r>
        <w:rPr>
          <w:rFonts w:ascii="Arial" w:cs="Arial" w:eastAsia="Arial" w:hAnsi="Arial"/>
          <w:color w:val="1A1A2E"/>
          <w:sz w:val="22"/>
          <w:szCs w:val="22"/>
        </w:rPr>
        <w:t xml:space="preserve">Idle — press A to begin the version check</w:t>
      </w:r>
    </w:p>
    <w:p>
      <w:pPr>
        <w:pStyle w:val="ListParagraph"/>
        <w:numPr>
          <w:ilvl w:val="0"/>
          <w:numId w:val="2"/>
        </w:numPr>
        <w:spacing w:before="40" w:after="40"/>
      </w:pPr>
      <w:r>
        <w:rPr>
          <w:rFonts w:ascii="Arial" w:cs="Arial" w:eastAsia="Arial" w:hAnsi="Arial"/>
          <w:color w:val="1A1A2E"/>
          <w:sz w:val="22"/>
          <w:szCs w:val="22"/>
        </w:rPr>
        <w:t xml:space="preserve">Checking — connecting and fetching version info, no input needed</w:t>
      </w:r>
    </w:p>
    <w:p>
      <w:pPr>
        <w:pStyle w:val="ListParagraph"/>
        <w:numPr>
          <w:ilvl w:val="0"/>
          <w:numId w:val="2"/>
        </w:numPr>
        <w:spacing w:before="40" w:after="40"/>
      </w:pPr>
      <w:r>
        <w:rPr>
          <w:rFonts w:ascii="Arial" w:cs="Arial" w:eastAsia="Arial" w:hAnsi="Arial"/>
          <w:color w:val="1A1A2E"/>
          <w:sz w:val="22"/>
          <w:szCs w:val="22"/>
        </w:rPr>
        <w:t xml:space="preserve">Up to date — your version matches the server. Press A to re-check, or X to force a download anyway</w:t>
      </w:r>
    </w:p>
    <w:p>
      <w:pPr>
        <w:pStyle w:val="ListParagraph"/>
        <w:numPr>
          <w:ilvl w:val="0"/>
          <w:numId w:val="2"/>
        </w:numPr>
        <w:spacing w:before="40" w:after="40"/>
      </w:pPr>
      <w:r>
        <w:rPr>
          <w:rFonts w:ascii="Arial" w:cs="Arial" w:eastAsia="Arial" w:hAnsi="Arial"/>
          <w:color w:val="1A1A2E"/>
          <w:sz w:val="22"/>
          <w:szCs w:val="22"/>
        </w:rPr>
        <w:t xml:space="preserve">Update available — a newer version was found. Press A to download and install it</w:t>
      </w:r>
    </w:p>
    <w:p>
      <w:pPr>
        <w:pStyle w:val="ListParagraph"/>
        <w:numPr>
          <w:ilvl w:val="0"/>
          <w:numId w:val="2"/>
        </w:numPr>
        <w:spacing w:before="40" w:after="40"/>
      </w:pPr>
      <w:r>
        <w:rPr>
          <w:rFonts w:ascii="Arial" w:cs="Arial" w:eastAsia="Arial" w:hAnsi="Arial"/>
          <w:color w:val="1A1A2E"/>
          <w:sz w:val="22"/>
          <w:szCs w:val="22"/>
        </w:rPr>
        <w:t xml:space="preserve">Downloading — progress bar shows KB received. Wait for it to complete</w:t>
      </w:r>
    </w:p>
    <w:p>
      <w:pPr>
        <w:pStyle w:val="ListParagraph"/>
        <w:numPr>
          <w:ilvl w:val="0"/>
          <w:numId w:val="2"/>
        </w:numPr>
        <w:spacing w:before="40" w:after="40"/>
      </w:pPr>
      <w:r>
        <w:rPr>
          <w:rFonts w:ascii="Arial" w:cs="Arial" w:eastAsia="Arial" w:hAnsi="Arial"/>
          <w:color w:val="1A1A2E"/>
          <w:sz w:val="22"/>
          <w:szCs w:val="22"/>
        </w:rPr>
        <w:t xml:space="preserve">Download complete — press A to relaunch XbDiag with the new version</w:t>
      </w:r>
    </w:p>
    <w:p>
      <w:pPr>
        <w:pStyle w:val="ListParagraph"/>
        <w:numPr>
          <w:ilvl w:val="0"/>
          <w:numId w:val="2"/>
        </w:numPr>
        <w:spacing w:before="40" w:after="40"/>
      </w:pPr>
      <w:r>
        <w:rPr>
          <w:rFonts w:ascii="Arial" w:cs="Arial" w:eastAsia="Arial" w:hAnsi="Arial"/>
          <w:color w:val="1A1A2E"/>
          <w:sz w:val="22"/>
          <w:szCs w:val="22"/>
        </w:rPr>
        <w:t xml:space="preserve">Error — something went wrong. Press A to retry</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Start check / re-check / confirm download / relaunch after update / retry after error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Force download even when already up to date (shown as 'Download anyway')</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 Back</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Cancel and return to the main menu</w:t>
            </w:r>
          </w:p>
        </w:tc>
      </w:tr>
    </w:tbl>
    <w:p>
      <w:r>
        <w:br w:type="page"/>
      </w:r>
    </w:p>
    <w:p>
      <w:pPr>
        <w:pStyle w:val="Heading1"/>
        <w:spacing w:before="340" w:after="160"/>
      </w:pPr>
      <w:bookmarkStart w:name="about" w:id="1"/>
      <w:r>
        <w:rPr>
          <w:rFonts w:ascii="Arial" w:cs="Arial" w:eastAsia="Arial" w:hAnsi="Arial"/>
          <w:b/>
          <w:bCs/>
          <w:color w:val="0D1B3E"/>
          <w:sz w:val="34"/>
          <w:szCs w:val="34"/>
        </w:rPr>
        <w:t xml:space="preserve">12 — About</w:t>
      </w:r>
      <w:bookmarkEnd w:id="1"/>
    </w:p>
    <w:p>
      <w:pPr>
        <w:spacing w:before="60" w:after="80"/>
      </w:pPr>
      <w:r>
        <w:rPr>
          <w:rFonts w:ascii="Arial" w:cs="Arial" w:eastAsia="Arial" w:hAnsi="Arial"/>
          <w:color w:val="1A1A2E"/>
          <w:sz w:val="22"/>
          <w:szCs w:val="22"/>
        </w:rPr>
        <w:t xml:space="preserve">The About screen shows the current version of XbDiag (read from the XbDiag folder at startup), a description of the application, hardware compatibility notes, and credits for Team Resurgent and Darkone Customs. A rotating ticker along the bottom cycles through original Xbox hardware trivia — you can manually step through it with X and 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Step the trivia ticker backwards to the previous fact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Step the trivia ticker forwards to the next fact</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 Back</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Return to the main menu</w:t>
            </w:r>
          </w:p>
        </w:tc>
      </w:tr>
    </w:tbl>
    <w:p>
      <w:r>
        <w:br w:type="page"/>
      </w:r>
    </w:p>
    <w:p>
      <w:pPr>
        <w:pStyle w:val="Heading1"/>
        <w:spacing w:before="340" w:after="160"/>
      </w:pPr>
      <w:bookmarkStart w:name="xbset" w:id="1"/>
      <w:r>
        <w:rPr>
          <w:rFonts w:ascii="Arial" w:cs="Arial" w:eastAsia="Arial" w:hAnsi="Arial"/>
          <w:b/>
          <w:bCs/>
          <w:color w:val="0D1B3E"/>
          <w:sz w:val="34"/>
          <w:szCs w:val="34"/>
        </w:rPr>
        <w:t xml:space="preserve">Automation — XbSet</w:t>
      </w:r>
      <w:bookmarkEnd w:id="1"/>
    </w:p>
    <w:p>
      <w:pPr>
        <w:spacing w:before="60" w:after="80"/>
      </w:pPr>
      <w:r>
        <w:rPr>
          <w:rFonts w:ascii="Arial" w:cs="Arial" w:eastAsia="Arial" w:hAnsi="Arial"/>
          <w:color w:val="1A1A2E"/>
          <w:sz w:val="22"/>
          <w:szCs w:val="22"/>
        </w:rPr>
        <w:t xml:space="preserve">XbSet is XbDiag's automation system. Configure which diagnostic modules run automatically, in what order, and for how long — then let it run unattended. When finished, a full report is saved to the report file in the XbDiag folder on your hard drive.</w:t>
      </w:r>
    </w:p>
    <w:p>
      <w:pPr>
        <w:spacing w:before="60" w:after="80"/>
      </w:pPr>
      <w:r>
        <w:rPr>
          <w:rFonts w:ascii="Arial" w:cs="Arial" w:eastAsia="Arial" w:hAnsi="Arial"/>
          <w:color w:val="1A1A2E"/>
          <w:sz w:val="22"/>
          <w:szCs w:val="22"/>
        </w:rPr>
        <w:t xml:space="preserve">This is useful for overnight diagnostics, or for running a consistent repeatable test across multiple consoles.</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If the settings file in the XbDiag folder exists when XbDiag starts, it will offer to run the automated sequence immediately from the main menu. Set everything up once and just boot the console to run a full diagnostic.</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The Automated Run Sequence</w:t>
      </w:r>
    </w:p>
    <w:p>
      <w:pPr>
        <w:spacing w:before="60" w:after="80"/>
      </w:pPr>
      <w:r>
        <w:rPr>
          <w:rFonts w:ascii="Arial" w:cs="Arial" w:eastAsia="Arial" w:hAnsi="Arial"/>
          <w:color w:val="1A1A2E"/>
          <w:sz w:val="22"/>
          <w:szCs w:val="22"/>
        </w:rPr>
        <w:t xml:space="preserve">Enabled modules always run in this fixed order:</w:t>
      </w:r>
    </w:p>
    <w:p>
      <w:pPr>
        <w:spacing w:before="0" w:after="60"/>
      </w:pPr>
    </w:p>
    <w:p>
      <w:pPr>
        <w:pStyle w:val="ListParagraph"/>
        <w:numPr>
          <w:ilvl w:val="0"/>
          <w:numId w:val="2"/>
        </w:numPr>
        <w:spacing w:before="40" w:after="40"/>
      </w:pPr>
      <w:r>
        <w:rPr>
          <w:rFonts w:ascii="Arial" w:cs="Arial" w:eastAsia="Arial" w:hAnsi="Arial"/>
          <w:color w:val="1A1A2E"/>
          <w:sz w:val="22"/>
          <w:szCs w:val="22"/>
        </w:rPr>
        <w:t xml:space="preserve">System Info</w:t>
      </w:r>
    </w:p>
    <w:p>
      <w:pPr>
        <w:pStyle w:val="ListParagraph"/>
        <w:numPr>
          <w:ilvl w:val="0"/>
          <w:numId w:val="2"/>
        </w:numPr>
        <w:spacing w:before="40" w:after="40"/>
      </w:pPr>
      <w:r>
        <w:rPr>
          <w:rFonts w:ascii="Arial" w:cs="Arial" w:eastAsia="Arial" w:hAnsi="Arial"/>
          <w:color w:val="1A1A2E"/>
          <w:sz w:val="22"/>
          <w:szCs w:val="22"/>
        </w:rPr>
        <w:t xml:space="preserve">Video Info</w:t>
      </w:r>
    </w:p>
    <w:p>
      <w:pPr>
        <w:pStyle w:val="ListParagraph"/>
        <w:numPr>
          <w:ilvl w:val="0"/>
          <w:numId w:val="2"/>
        </w:numPr>
        <w:spacing w:before="40" w:after="40"/>
      </w:pPr>
      <w:r>
        <w:rPr>
          <w:rFonts w:ascii="Arial" w:cs="Arial" w:eastAsia="Arial" w:hAnsi="Arial"/>
          <w:color w:val="1A1A2E"/>
          <w:sz w:val="22"/>
          <w:szCs w:val="22"/>
        </w:rPr>
        <w:t xml:space="preserve">SMBus Scan</w:t>
      </w:r>
    </w:p>
    <w:p>
      <w:pPr>
        <w:pStyle w:val="ListParagraph"/>
        <w:numPr>
          <w:ilvl w:val="0"/>
          <w:numId w:val="2"/>
        </w:numPr>
        <w:spacing w:before="40" w:after="40"/>
      </w:pPr>
      <w:r>
        <w:rPr>
          <w:rFonts w:ascii="Arial" w:cs="Arial" w:eastAsia="Arial" w:hAnsi="Arial"/>
          <w:color w:val="1A1A2E"/>
          <w:sz w:val="22"/>
          <w:szCs w:val="22"/>
        </w:rPr>
        <w:t xml:space="preserve">HDD Info (identity + benchmark)</w:t>
      </w:r>
    </w:p>
    <w:p>
      <w:pPr>
        <w:pStyle w:val="ListParagraph"/>
        <w:numPr>
          <w:ilvl w:val="0"/>
          <w:numId w:val="2"/>
        </w:numPr>
        <w:spacing w:before="40" w:after="40"/>
      </w:pPr>
      <w:r>
        <w:rPr>
          <w:rFonts w:ascii="Arial" w:cs="Arial" w:eastAsia="Arial" w:hAnsi="Arial"/>
          <w:color w:val="1A1A2E"/>
          <w:sz w:val="22"/>
          <w:szCs w:val="22"/>
        </w:rPr>
        <w:t xml:space="preserve">RAM Test (one full quick sweep)</w:t>
      </w:r>
    </w:p>
    <w:p>
      <w:pPr>
        <w:pStyle w:val="ListParagraph"/>
        <w:numPr>
          <w:ilvl w:val="0"/>
          <w:numId w:val="2"/>
        </w:numPr>
        <w:spacing w:before="40" w:after="40"/>
      </w:pPr>
      <w:r>
        <w:rPr>
          <w:rFonts w:ascii="Arial" w:cs="Arial" w:eastAsia="Arial" w:hAnsi="Arial"/>
          <w:color w:val="1A1A2E"/>
          <w:sz w:val="22"/>
          <w:szCs w:val="22"/>
        </w:rPr>
        <w:t xml:space="preserve">Temp Monitor (5 temperature samples at 500ms intervals)</w:t>
      </w:r>
    </w:p>
    <w:p>
      <w:pPr>
        <w:pStyle w:val="ListParagraph"/>
        <w:numPr>
          <w:ilvl w:val="0"/>
          <w:numId w:val="2"/>
        </w:numPr>
        <w:spacing w:before="40" w:after="40"/>
      </w:pPr>
      <w:r>
        <w:rPr>
          <w:rFonts w:ascii="Arial" w:cs="Arial" w:eastAsia="Arial" w:hAnsi="Arial"/>
          <w:color w:val="1A1A2E"/>
          <w:sz w:val="22"/>
          <w:szCs w:val="22"/>
        </w:rPr>
        <w:t xml:space="preserve">EEPROM (reads and decodes all EEPROM data)</w:t>
      </w:r>
    </w:p>
    <w:p>
      <w:pPr>
        <w:pStyle w:val="ListParagraph"/>
        <w:numPr>
          <w:ilvl w:val="0"/>
          <w:numId w:val="2"/>
        </w:numPr>
        <w:spacing w:before="40" w:after="40"/>
      </w:pPr>
      <w:r>
        <w:rPr>
          <w:rFonts w:ascii="Arial" w:cs="Arial" w:eastAsia="Arial" w:hAnsi="Arial"/>
          <w:color w:val="1A1A2E"/>
          <w:sz w:val="22"/>
          <w:szCs w:val="22"/>
        </w:rPr>
        <w:t xml:space="preserve">Controller Test (waits up to 60 seconds — skips automatically if no input)</w:t>
      </w:r>
    </w:p>
    <w:p>
      <w:pPr>
        <w:pStyle w:val="ListParagraph"/>
        <w:numPr>
          <w:ilvl w:val="0"/>
          <w:numId w:val="2"/>
        </w:numPr>
        <w:spacing w:before="40" w:after="40"/>
      </w:pPr>
      <w:r>
        <w:rPr>
          <w:rFonts w:ascii="Arial" w:cs="Arial" w:eastAsia="Arial" w:hAnsi="Arial"/>
          <w:color w:val="1A1A2E"/>
          <w:sz w:val="22"/>
          <w:szCs w:val="22"/>
        </w:rPr>
        <w:t xml:space="preserve">CPU Stress Test (runs for the configured duration, once per loop)</w:t>
      </w:r>
    </w:p>
    <w:p>
      <w:pPr>
        <w:pStyle w:val="ListParagraph"/>
        <w:numPr>
          <w:ilvl w:val="0"/>
          <w:numId w:val="2"/>
        </w:numPr>
        <w:spacing w:before="40" w:after="40"/>
      </w:pPr>
      <w:r>
        <w:rPr>
          <w:rFonts w:ascii="Arial" w:cs="Arial" w:eastAsia="Arial" w:hAnsi="Arial"/>
          <w:color w:val="1A1A2E"/>
          <w:sz w:val="22"/>
          <w:szCs w:val="22"/>
        </w:rPr>
        <w:t xml:space="preserve">RAM Stress Test (runs for the configured duration, once per loop)</w:t>
      </w:r>
    </w:p>
    <w:p>
      <w:pPr>
        <w:spacing w:before="0" w:after="80"/>
      </w:pPr>
    </w:p>
    <w:p>
      <w:pPr>
        <w:spacing w:before="60" w:after="80"/>
      </w:pPr>
      <w:r>
        <w:rPr>
          <w:rFonts w:ascii="Arial" w:cs="Arial" w:eastAsia="Arial" w:hAnsi="Arial"/>
          <w:color w:val="1A1A2E"/>
          <w:sz w:val="22"/>
          <w:szCs w:val="22"/>
        </w:rPr>
        <w:t xml:space="preserve">A progress bar shows which step is running. Results are written to the report file in the XbDiag folder as each step completes. At the end the console shows a completion screen or shuts down, depending on your settings.</w:t>
      </w:r>
    </w:p>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Settings Reference</w:t>
      </w:r>
    </w:p>
    <w:p>
      <w:pPr>
        <w:spacing w:before="60" w:after="80"/>
      </w:pPr>
      <w:r>
        <w:rPr>
          <w:rFonts w:ascii="Arial" w:cs="Arial" w:eastAsia="Arial" w:hAnsi="Arial"/>
          <w:color w:val="1A1A2E"/>
          <w:sz w:val="22"/>
          <w:szCs w:val="22"/>
        </w:rPr>
        <w:t xml:space="preserve">Use D-Pad Up/Down to move between settings. A toggles ON/OFF. D-Pad Left/Right adjusts numeric values.</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4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24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Options</w:t>
            </w:r>
          </w:p>
        </w:tc>
      </w:tr>
      <w:tr>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SYSTEM INFO</w:t>
            </w:r>
          </w:p>
        </w:tc>
        <w:tc>
          <w:tcPr>
            <w:tcW w:type="dxa" w:w="4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Run the hardware snapshot</w:t>
            </w:r>
          </w:p>
        </w:tc>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ON / OFF</w:t>
            </w:r>
          </w:p>
        </w:tc>
      </w:tr>
      <w:tr>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VIDEO INFO</w:t>
            </w:r>
          </w:p>
        </w:tc>
        <w:tc>
          <w:tcPr>
            <w:tcW w:type="dxa" w:w="4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Run video encoder and AV cable detection</w:t>
            </w:r>
          </w:p>
        </w:tc>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ON / OFF</w:t>
            </w:r>
          </w:p>
        </w:tc>
      </w:tr>
      <w:tr>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SMBUS SCAN</w:t>
            </w:r>
          </w:p>
        </w:tc>
        <w:tc>
          <w:tcPr>
            <w:tcW w:type="dxa" w:w="4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Scan the SMBus for all chips</w:t>
            </w:r>
          </w:p>
        </w:tc>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ON / OFF</w:t>
            </w:r>
          </w:p>
        </w:tc>
      </w:tr>
      <w:tr>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HDD INFO</w:t>
            </w:r>
          </w:p>
        </w:tc>
        <w:tc>
          <w:tcPr>
            <w:tcW w:type="dxa" w:w="4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Run drive identity check and benchmark</w:t>
            </w:r>
          </w:p>
        </w:tc>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ON / OFF</w:t>
            </w:r>
          </w:p>
        </w:tc>
      </w:tr>
      <w:tr>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RAM TEST</w:t>
            </w:r>
          </w:p>
        </w:tc>
        <w:tc>
          <w:tcPr>
            <w:tcW w:type="dxa" w:w="4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Run one full quick memory sweep</w:t>
            </w:r>
          </w:p>
        </w:tc>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ON / OFF</w:t>
            </w:r>
          </w:p>
        </w:tc>
      </w:tr>
      <w:tr>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TEMP MONITOR</w:t>
            </w:r>
          </w:p>
        </w:tc>
        <w:tc>
          <w:tcPr>
            <w:tcW w:type="dxa" w:w="4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Take 5 temperature samples at 500ms each</w:t>
            </w:r>
          </w:p>
        </w:tc>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ON / OFF</w:t>
            </w:r>
          </w:p>
        </w:tc>
      </w:tr>
      <w:tr>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EEPROM</w:t>
            </w:r>
          </w:p>
        </w:tc>
        <w:tc>
          <w:tcPr>
            <w:tcW w:type="dxa" w:w="4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Read and decode all EEPROM contents</w:t>
            </w:r>
          </w:p>
        </w:tc>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ON / OFF</w:t>
            </w:r>
          </w:p>
        </w:tc>
      </w:tr>
      <w:tr>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CTRL TEST</w:t>
            </w:r>
          </w:p>
        </w:tc>
        <w:tc>
          <w:tcPr>
            <w:tcW w:type="dxa" w:w="4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Pause up to 60s for controller input</w:t>
            </w:r>
          </w:p>
        </w:tc>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ON / OFF</w:t>
            </w:r>
          </w:p>
        </w:tc>
      </w:tr>
      <w:tr>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CPU STRESS</w:t>
            </w:r>
          </w:p>
        </w:tc>
        <w:tc>
          <w:tcPr>
            <w:tcW w:type="dxa" w:w="4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Run CPU FPU stress test</w:t>
            </w:r>
          </w:p>
        </w:tc>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ON / OFF</w:t>
            </w:r>
          </w:p>
        </w:tc>
      </w:tr>
      <w:tr>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CPU HOURS</w:t>
            </w:r>
          </w:p>
        </w:tc>
        <w:tc>
          <w:tcPr>
            <w:tcW w:type="dxa" w:w="4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Hours portion of CPU stress duration</w:t>
            </w:r>
          </w:p>
        </w:tc>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0–99</w:t>
            </w:r>
          </w:p>
        </w:tc>
      </w:tr>
      <w:tr>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CPU MINS</w:t>
            </w:r>
          </w:p>
        </w:tc>
        <w:tc>
          <w:tcPr>
            <w:tcW w:type="dxa" w:w="4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Minutes portion of CPU stress duration</w:t>
            </w:r>
          </w:p>
        </w:tc>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0–59</w:t>
            </w:r>
          </w:p>
        </w:tc>
      </w:tr>
      <w:tr>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RAM STRESS</w:t>
            </w:r>
          </w:p>
        </w:tc>
        <w:tc>
          <w:tcPr>
            <w:tcW w:type="dxa" w:w="4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Run RAM stress test</w:t>
            </w:r>
          </w:p>
        </w:tc>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ON / OFF</w:t>
            </w:r>
          </w:p>
        </w:tc>
      </w:tr>
      <w:tr>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RAM HOURS</w:t>
            </w:r>
          </w:p>
        </w:tc>
        <w:tc>
          <w:tcPr>
            <w:tcW w:type="dxa" w:w="4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Hours portion of RAM stress duration</w:t>
            </w:r>
          </w:p>
        </w:tc>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0–99</w:t>
            </w:r>
          </w:p>
        </w:tc>
      </w:tr>
      <w:tr>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RAM MINS</w:t>
            </w:r>
          </w:p>
        </w:tc>
        <w:tc>
          <w:tcPr>
            <w:tcW w:type="dxa" w:w="4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Minutes portion of RAM stress duration</w:t>
            </w:r>
          </w:p>
        </w:tc>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0–59</w:t>
            </w:r>
          </w:p>
        </w:tc>
      </w:tr>
      <w:tr>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STRESS LOOPS</w:t>
            </w:r>
          </w:p>
        </w:tc>
        <w:tc>
          <w:tcPr>
            <w:tcW w:type="dxa" w:w="4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Repeat the full stress sequence N times</w:t>
            </w:r>
          </w:p>
        </w:tc>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1–99</w:t>
            </w:r>
          </w:p>
        </w:tc>
      </w:tr>
      <w:tr>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ALT STRESS</w:t>
            </w:r>
          </w:p>
        </w:tc>
        <w:tc>
          <w:tcPr>
            <w:tcW w:type="dxa" w:w="4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Interleave CPU+RAM per loop (OFF = CPU all then RAM all)</w:t>
            </w:r>
          </w:p>
        </w:tc>
        <w:tc>
          <w:tcPr>
            <w:tcW w:type="dxa" w:w="24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b w:val="false"/>
                <w:bCs w:val="false"/>
                <w:color w:val="1A1A2E"/>
                <w:sz w:val="19"/>
                <w:szCs w:val="19"/>
              </w:rPr>
              <w:t xml:space="preserve">ON / OFF</w:t>
            </w:r>
          </w:p>
        </w:tc>
      </w:tr>
      <w:tr>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SHUTDOWN AFTER</w:t>
            </w:r>
          </w:p>
        </w:tc>
        <w:tc>
          <w:tcPr>
            <w:tcW w:type="dxa" w:w="4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Power off Xbox automatically when run completes</w:t>
            </w:r>
          </w:p>
        </w:tc>
        <w:tc>
          <w:tcPr>
            <w:tcW w:type="dxa" w:w="24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b w:val="false"/>
                <w:bCs w:val="false"/>
                <w:color w:val="1A1A2E"/>
                <w:sz w:val="19"/>
                <w:szCs w:val="19"/>
              </w:rPr>
              <w:t xml:space="preserve">ON / OFF</w:t>
            </w:r>
          </w:p>
        </w:tc>
      </w:tr>
    </w:tbl>
    <w:p>
      <w:pPr>
        <w:spacing w:before="0" w:after="80"/>
      </w:pPr>
    </w:p>
    <w:p>
      <w:pPr>
        <w:pStyle w:val="Heading2"/>
        <w:pBdr>
          <w:bottom w:val="single" w:color="00ADEF" w:sz="6" w:space="4"/>
        </w:pBdr>
        <w:spacing w:before="260" w:after="120"/>
      </w:pPr>
      <w:r>
        <w:rPr>
          <w:rFonts w:ascii="Arial" w:cs="Arial" w:eastAsia="Arial" w:hAnsi="Arial"/>
          <w:b/>
          <w:bCs/>
          <w:color w:val="1A3A6B"/>
          <w:sz w:val="26"/>
          <w:szCs w:val="26"/>
        </w:rPr>
        <w:t xml:space="preserve">Shutdown countdown</w:t>
      </w:r>
    </w:p>
    <w:p>
      <w:pPr>
        <w:spacing w:before="60" w:after="80"/>
      </w:pPr>
      <w:r>
        <w:rPr>
          <w:rFonts w:ascii="Arial" w:cs="Arial" w:eastAsia="Arial" w:hAnsi="Arial"/>
          <w:color w:val="1A1A2E"/>
          <w:sz w:val="22"/>
          <w:szCs w:val="22"/>
        </w:rPr>
        <w:t xml:space="preserve">If Shutdown After is ON, XbDiag shows a 30-second countdown after the run completes. Press B at any point during the countdown to cancel the shutdown and return to the menu instead.</w:t>
      </w:r>
    </w:p>
    <w:p>
      <w:pPr>
        <w:spacing w:before="0" w:after="80"/>
      </w:pPr>
    </w:p>
    <w:p>
      <w:pPr>
        <w:pStyle w:val="Heading2"/>
        <w:pBdr>
          <w:bottom w:val="single" w:color="00ADEF" w:sz="6" w:space="4"/>
        </w:pBdr>
        <w:spacing w:before="260" w:after="120"/>
      </w:pPr>
      <w:r>
        <w:rPr>
          <w:rFonts w:ascii="Arial" w:cs="Arial" w:eastAsia="Arial" w:hAnsi="Arial"/>
          <w:b/>
          <w:bCs/>
          <w:color w:val="1A3A6B"/>
          <w:sz w:val="26"/>
          <w:szCs w:val="26"/>
        </w:rPr>
        <w:t xml:space="preserve">Settings screen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 / 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Move between settings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Left / Right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Adjust numeric value (hours, minutes, loop count)</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Toggle an ON/OFF setting</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Save the current settings to the settings file in the XbDiag folder</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Delete the saved settings file from the XbDiag folder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 Back</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Return to the main menu (without saving)</w:t>
            </w:r>
          </w:p>
        </w:tc>
      </w:tr>
    </w:tbl>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Settings are not saved automatically. Press Y after making changes — the hint bar at the top confirms when the file has been saved successfully.</w:t>
            </w:r>
          </w:p>
        </w:tc>
      </w:tr>
    </w:tbl>
    <w:p>
      <w:r>
        <w:br w:type="page"/>
      </w:r>
    </w:p>
    <w:p>
      <w:pPr>
        <w:pStyle w:val="Heading1"/>
        <w:spacing w:before="340" w:after="160"/>
      </w:pPr>
      <w:bookmarkStart w:name="savedfiles" w:id="1"/>
      <w:r>
        <w:rPr>
          <w:rFonts w:ascii="Arial" w:cs="Arial" w:eastAsia="Arial" w:hAnsi="Arial"/>
          <w:b/>
          <w:bCs/>
          <w:color w:val="0D1B3E"/>
          <w:sz w:val="34"/>
          <w:szCs w:val="34"/>
        </w:rPr>
        <w:t xml:space="preserve">Files Saved by XbDiag</w:t>
      </w:r>
      <w:bookmarkEnd w:id="1"/>
    </w:p>
    <w:p>
      <w:pPr>
        <w:spacing w:before="60" w:after="80"/>
      </w:pPr>
      <w:r>
        <w:rPr>
          <w:rFonts w:ascii="Arial" w:cs="Arial" w:eastAsia="Arial" w:hAnsi="Arial"/>
          <w:color w:val="1A1A2E"/>
          <w:sz w:val="22"/>
          <w:szCs w:val="22"/>
        </w:rPr>
        <w:t xml:space="preserve">Several modules in XbDiag can save files to the folder XbDiag is running from. Here is a complete reference of every file that XbDiag can create, what triggers the save, and what the file contains.</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60"/>
      </w:tblGrid>
      <w:tr>
        <w:trPr>
          <w:tblHeader/>
        </w:trPr>
        <w:tc>
          <w:tcPr>
            <w:tcW w:type="dxa" w:w="22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0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Saved from</w:t>
            </w:r>
          </w:p>
        </w:tc>
        <w:tc>
          <w:tcPr>
            <w:tcW w:type="dxa" w:w="51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Contents</w:t>
            </w:r>
          </w:p>
        </w:tc>
      </w:tr>
      <w:tr>
        <w:tc>
          <w:tcPr>
            <w:tcW w:type="dxa" w:w="22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8"/>
                <w:szCs w:val="18"/>
              </w:rPr>
              <w:t xml:space="preserve">eeprom.bin</w:t>
            </w:r>
          </w:p>
        </w:tc>
        <w:tc>
          <w:tcPr>
            <w:tcW w:type="dxa" w:w="20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19"/>
                <w:szCs w:val="19"/>
              </w:rPr>
              <w:t xml:space="preserve">EEPROM Viewer</w:t>
            </w:r>
          </w:p>
        </w:tc>
        <w:tc>
          <w:tcPr>
            <w:tcW w:type="dxa" w:w="51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19"/>
                <w:szCs w:val="19"/>
              </w:rPr>
              <w:t xml:space="preserve">Raw 256-byte EEPROM dump. Press A from Decoded or Hex view. Used as the source for the Restore tool.</w:t>
            </w:r>
          </w:p>
        </w:tc>
      </w:tr>
      <w:tr>
        <w:tc>
          <w:tcPr>
            <w:tcW w:type="dxa" w:w="22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8"/>
                <w:szCs w:val="18"/>
              </w:rPr>
              <w:t xml:space="preserve">sysinfo.txt</w:t>
            </w:r>
          </w:p>
        </w:tc>
        <w:tc>
          <w:tcPr>
            <w:tcW w:type="dxa" w:w="20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19"/>
                <w:szCs w:val="19"/>
              </w:rPr>
              <w:t xml:space="preserve">System Info</w:t>
            </w:r>
          </w:p>
        </w:tc>
        <w:tc>
          <w:tcPr>
            <w:tcW w:type="dxa" w:w="51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19"/>
                <w:szCs w:val="19"/>
              </w:rPr>
              <w:t xml:space="preserve">Full hardware snapshot in plain text — CPU, RAM, revision, video, temperatures, drive, network.</w:t>
            </w:r>
          </w:p>
        </w:tc>
      </w:tr>
      <w:tr>
        <w:tc>
          <w:tcPr>
            <w:tcW w:type="dxa" w:w="22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8"/>
                <w:szCs w:val="18"/>
              </w:rPr>
              <w:t xml:space="preserve">hddinfo.txt</w:t>
            </w:r>
          </w:p>
        </w:tc>
        <w:tc>
          <w:tcPr>
            <w:tcW w:type="dxa" w:w="20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19"/>
                <w:szCs w:val="19"/>
              </w:rPr>
              <w:t xml:space="preserve">HDD Info</w:t>
            </w:r>
          </w:p>
        </w:tc>
        <w:tc>
          <w:tcPr>
            <w:tcW w:type="dxa" w:w="51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19"/>
                <w:szCs w:val="19"/>
              </w:rPr>
              <w:t xml:space="preserve">Drive identity — model, serial, capacity, interface mode, and benchmark results if run.</w:t>
            </w:r>
          </w:p>
        </w:tc>
      </w:tr>
      <w:tr>
        <w:tc>
          <w:tcPr>
            <w:tcW w:type="dxa" w:w="22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8"/>
                <w:szCs w:val="18"/>
              </w:rPr>
              <w:t xml:space="preserve">smart.txt</w:t>
            </w:r>
          </w:p>
        </w:tc>
        <w:tc>
          <w:tcPr>
            <w:tcW w:type="dxa" w:w="20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19"/>
                <w:szCs w:val="19"/>
              </w:rPr>
              <w:t xml:space="preserve">HDD Info (SMART tab)</w:t>
            </w:r>
          </w:p>
        </w:tc>
        <w:tc>
          <w:tcPr>
            <w:tcW w:type="dxa" w:w="51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19"/>
                <w:szCs w:val="19"/>
              </w:rPr>
              <w:t xml:space="preserve">All SMART attributes with Current, Worst, Threshold, and Raw Value for each.</w:t>
            </w:r>
          </w:p>
        </w:tc>
      </w:tr>
      <w:tr>
        <w:tc>
          <w:tcPr>
            <w:tcW w:type="dxa" w:w="22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8"/>
                <w:szCs w:val="18"/>
              </w:rPr>
              <w:t xml:space="preserve">hddbench.txt</w:t>
            </w:r>
          </w:p>
        </w:tc>
        <w:tc>
          <w:tcPr>
            <w:tcW w:type="dxa" w:w="20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19"/>
                <w:szCs w:val="19"/>
              </w:rPr>
              <w:t xml:space="preserve">HDD Info (Benchmark tab)</w:t>
            </w:r>
          </w:p>
        </w:tc>
        <w:tc>
          <w:tcPr>
            <w:tcW w:type="dxa" w:w="51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19"/>
                <w:szCs w:val="19"/>
              </w:rPr>
              <w:t xml:space="preserve">Sequential read benchmark results in MB/s with drive identity.</w:t>
            </w:r>
          </w:p>
        </w:tc>
      </w:tr>
      <w:tr>
        <w:tc>
          <w:tcPr>
            <w:tcW w:type="dxa" w:w="22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8"/>
                <w:szCs w:val="18"/>
              </w:rPr>
              <w:t xml:space="preserve">ramresult.csv</w:t>
            </w:r>
          </w:p>
        </w:tc>
        <w:tc>
          <w:tcPr>
            <w:tcW w:type="dxa" w:w="20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19"/>
                <w:szCs w:val="19"/>
              </w:rPr>
              <w:t xml:space="preserve">Memory Test</w:t>
            </w:r>
          </w:p>
        </w:tc>
        <w:tc>
          <w:tcPr>
            <w:tcW w:type="dxa" w:w="51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19"/>
                <w:szCs w:val="19"/>
              </w:rPr>
              <w:t xml:space="preserve">CSV-formatted results — one row per bank/chunk showing pass/fail and error count. Includes a summary at the end.</w:t>
            </w:r>
          </w:p>
        </w:tc>
      </w:tr>
      <w:tr>
        <w:tc>
          <w:tcPr>
            <w:tcW w:type="dxa" w:w="22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8"/>
                <w:szCs w:val="18"/>
              </w:rPr>
              <w:t xml:space="preserve">bios.bin</w:t>
            </w:r>
          </w:p>
        </w:tc>
        <w:tc>
          <w:tcPr>
            <w:tcW w:type="dxa" w:w="20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19"/>
                <w:szCs w:val="19"/>
              </w:rPr>
              <w:t xml:space="preserve">System Info</w:t>
            </w:r>
          </w:p>
        </w:tc>
        <w:tc>
          <w:tcPr>
            <w:tcW w:type="dxa" w:w="51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19"/>
                <w:szCs w:val="19"/>
              </w:rPr>
              <w:t xml:space="preserve">Raw BIOS dump from flash ROM — 256KB or 1MB depending on chip. Press Y from System Info.</w:t>
            </w:r>
          </w:p>
        </w:tc>
      </w:tr>
      <w:tr>
        <w:tc>
          <w:tcPr>
            <w:tcW w:type="dxa" w:w="22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8"/>
                <w:szCs w:val="18"/>
              </w:rPr>
              <w:t xml:space="preserve">XbDiag.set</w:t>
            </w:r>
          </w:p>
        </w:tc>
        <w:tc>
          <w:tcPr>
            <w:tcW w:type="dxa" w:w="20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19"/>
                <w:szCs w:val="19"/>
              </w:rPr>
              <w:t xml:space="preserve">Automation (XbSet)</w:t>
            </w:r>
          </w:p>
        </w:tc>
        <w:tc>
          <w:tcPr>
            <w:tcW w:type="dxa" w:w="51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19"/>
                <w:szCs w:val="19"/>
              </w:rPr>
              <w:t xml:space="preserve">Saved automation settings. Created when you press Y in the XbSet settings screen.</w:t>
            </w:r>
          </w:p>
        </w:tc>
      </w:tr>
      <w:tr>
        <w:tc>
          <w:tcPr>
            <w:tcW w:type="dxa" w:w="22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8"/>
                <w:szCs w:val="18"/>
              </w:rPr>
              <w:t xml:space="preserve">XbDiag.txt</w:t>
            </w:r>
          </w:p>
        </w:tc>
        <w:tc>
          <w:tcPr>
            <w:tcW w:type="dxa" w:w="20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19"/>
                <w:szCs w:val="19"/>
              </w:rPr>
              <w:t xml:space="preserve">Automation (XbSet)</w:t>
            </w:r>
          </w:p>
        </w:tc>
        <w:tc>
          <w:tcPr>
            <w:tcW w:type="dxa" w:w="51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19"/>
                <w:szCs w:val="19"/>
              </w:rPr>
              <w:t xml:space="preserve">Full automated diagnostic report generated at the end of an automated run. One section per enabled module.</w:t>
            </w:r>
          </w:p>
        </w:tc>
      </w:tr>
    </w:tbl>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BF4FB" w:val="clear"/>
            <w:tcMar>
              <w:top w:type="dxa" w:w="100"/>
              <w:left w:type="dxa" w:w="120"/>
              <w:bottom w:type="dxa" w:w="100"/>
              <w:right w:type="dxa" w:w="40"/>
            </w:tcMar>
          </w:tcPr>
          <w:p>
            <w:r>
              <w:rPr>
                <w:rFonts w:ascii="Arial" w:cs="Arial" w:eastAsia="Arial" w:hAnsi="Arial"/>
                <w:b/>
                <w:bCs/>
                <w:color w:val="1A3A6B"/>
                <w:sz w:val="24"/>
                <w:szCs w:val="24"/>
              </w:rPr>
              <w:t xml:space="preserve">💡</w:t>
            </w:r>
          </w:p>
        </w:tc>
        <w:tc>
          <w:tcPr>
            <w:tcW w:type="dxa" w:w="8760"/>
            <w:tcBorders>
              <w:top w:val="none" w:color="FFFFFF" w:sz="0"/>
              <w:left w:val="none" w:color="FFFFFF" w:sz="0"/>
              <w:bottom w:val="none" w:color="FFFFFF" w:sz="0"/>
              <w:right w:val="none" w:color="FFFFFF" w:sz="0"/>
            </w:tcBorders>
            <w:shd w:fill="EBF4FB" w:val="clear"/>
            <w:tcMar>
              <w:top w:type="dxa" w:w="100"/>
              <w:left w:type="dxa" w:w="60"/>
              <w:bottom w:type="dxa" w:w="100"/>
              <w:right w:type="dxa" w:w="120"/>
            </w:tcMar>
          </w:tcPr>
          <w:p>
            <w:r>
              <w:rPr>
                <w:rFonts w:ascii="Arial" w:cs="Arial" w:eastAsia="Arial" w:hAnsi="Arial"/>
                <w:color w:val="1A1A2E"/>
                <w:sz w:val="20"/>
                <w:szCs w:val="20"/>
              </w:rPr>
              <w:t xml:space="preserve">All files are saved to the same folder XbDiag is running from. You can retrieve any of these files from a PC using the built-in FTP server in the File Explorer module — press Start to enable it, then connect at the IP address shown. Make sure you have enough free space before saving large files like BIOS dumps.</w:t>
            </w:r>
          </w:p>
        </w:tc>
      </w:tr>
    </w:tbl>
    <w:p>
      <w:r>
        <w:br w:type="page"/>
      </w:r>
    </w:p>
    <w:p>
      <w:pPr>
        <w:pStyle w:val="Heading1"/>
        <w:spacing w:before="340" w:after="160"/>
      </w:pPr>
      <w:bookmarkStart w:name="reports" w:id="1"/>
      <w:r>
        <w:rPr>
          <w:rFonts w:ascii="Arial" w:cs="Arial" w:eastAsia="Arial" w:hAnsi="Arial"/>
          <w:b/>
          <w:bCs/>
          <w:color w:val="0D1B3E"/>
          <w:sz w:val="34"/>
          <w:szCs w:val="34"/>
        </w:rPr>
        <w:t xml:space="preserve">Report Samples</w:t>
      </w:r>
      <w:bookmarkEnd w:id="1"/>
    </w:p>
    <w:p>
      <w:pPr>
        <w:spacing w:before="60" w:after="80"/>
      </w:pPr>
      <w:r>
        <w:rPr>
          <w:rFonts w:ascii="Arial" w:cs="Arial" w:eastAsia="Arial" w:hAnsi="Arial"/>
          <w:color w:val="1A1A2E"/>
          <w:sz w:val="22"/>
          <w:szCs w:val="22"/>
        </w:rPr>
        <w:t xml:space="preserve">When an automated run completes, the report file in the XbDiag folder contains a full diagnostic report. Below are representative samples showing what each section looks like. Your actual values will differ — these are examples only.</w:t>
      </w:r>
    </w:p>
    <w:p>
      <w:pPr>
        <w:spacing w:before="0" w:after="80"/>
      </w:pPr>
    </w:p>
    <w:p>
      <w:pPr>
        <w:pStyle w:val="Heading2"/>
        <w:pBdr>
          <w:bottom w:val="single" w:color="00ADEF" w:sz="6" w:space="4"/>
        </w:pBdr>
        <w:spacing w:before="260" w:after="120"/>
      </w:pPr>
      <w:r>
        <w:rPr>
          <w:rFonts w:ascii="Arial" w:cs="Arial" w:eastAsia="Arial" w:hAnsi="Arial"/>
          <w:b/>
          <w:bCs/>
          <w:color w:val="1A3A6B"/>
          <w:sz w:val="26"/>
          <w:szCs w:val="26"/>
        </w:rPr>
        <w:t xml:space="preserve">Report header</w:t>
      </w:r>
    </w:p>
    <w:p>
      <w:pPr>
        <w:spacing w:before="60" w:after="80"/>
      </w:pPr>
      <w:r>
        <w:rPr>
          <w:rFonts w:ascii="Arial" w:cs="Arial" w:eastAsia="Arial" w:hAnsi="Arial"/>
          <w:color w:val="1A1A2E"/>
          <w:sz w:val="22"/>
          <w:szCs w:val="22"/>
        </w:rPr>
        <w:t xml:space="preserve">Every report begins with a header and the stress configuration used for that run.</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before="0" w:after="0"/>
            </w:pPr>
            <w:r>
              <w:rPr>
                <w:rFonts w:ascii="Courier New" w:cs="Courier New" w:eastAsia="Courier New" w:hAnsi="Courier New"/>
                <w:color w:val="00FF88"/>
                <w:sz w:val="18"/>
                <w:szCs w:val="18"/>
              </w:rPr>
              <w:t xml:space="preserve">XbDiag Automated Diagnostic Report</w:t>
            </w:r>
          </w:p>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
            </w:r>
          </w:p>
          <w:p>
            <w:pPr>
              <w:spacing w:before="0" w:after="0"/>
            </w:pPr>
            <w:r>
              <w:rPr>
                <w:rFonts w:ascii="Courier New" w:cs="Courier New" w:eastAsia="Courier New" w:hAnsi="Courier New"/>
                <w:color w:val="00FF88"/>
                <w:sz w:val="18"/>
                <w:szCs w:val="18"/>
              </w:rPr>
              <w:t xml:space="preserve">CPU stress duration: 30m</w:t>
            </w:r>
          </w:p>
          <w:p>
            <w:pPr>
              <w:spacing w:before="0" w:after="0"/>
            </w:pPr>
            <w:r>
              <w:rPr>
                <w:rFonts w:ascii="Courier New" w:cs="Courier New" w:eastAsia="Courier New" w:hAnsi="Courier New"/>
                <w:color w:val="00FF88"/>
                <w:sz w:val="18"/>
                <w:szCs w:val="18"/>
              </w:rPr>
              <w:t xml:space="preserve">RAM stress duration: 30m</w:t>
            </w:r>
          </w:p>
          <w:p>
            <w:pPr>
              <w:spacing w:before="0" w:after="0"/>
            </w:pPr>
            <w:r>
              <w:rPr>
                <w:rFonts w:ascii="Courier New" w:cs="Courier New" w:eastAsia="Courier New" w:hAnsi="Courier New"/>
                <w:color w:val="00FF88"/>
                <w:sz w:val="18"/>
                <w:szCs w:val="18"/>
              </w:rPr>
              <w:t xml:space="preserve">Stress loops:        2</w:t>
            </w:r>
          </w:p>
          <w:p>
            <w:pPr>
              <w:spacing w:before="0" w:after="0"/>
            </w:pPr>
            <w:r>
              <w:rPr>
                <w:rFonts w:ascii="Courier New" w:cs="Courier New" w:eastAsia="Courier New" w:hAnsi="Courier New"/>
                <w:color w:val="00FF88"/>
                <w:sz w:val="18"/>
                <w:szCs w:val="18"/>
              </w:rPr>
              <w:t xml:space="preserve">Stress mode:         Normal (CPU then RAM)</w:t>
            </w:r>
          </w:p>
          <w:p>
            <w:pPr>
              <w:spacing w:before="0" w:after="0"/>
            </w:pPr>
            <w:r>
              <w:rPr>
                <w:rFonts w:ascii="Courier New" w:cs="Courier New" w:eastAsia="Courier New" w:hAnsi="Courier New"/>
                <w:color w:val="00FF88"/>
                <w:sz w:val="18"/>
                <w:szCs w:val="18"/>
              </w:rPr>
              <w:t xml:space="preserve"/>
            </w:r>
          </w:p>
        </w:tc>
      </w:tr>
    </w:tbl>
    <w:p>
      <w:pPr>
        <w:spacing w:before="0" w:after="80"/>
      </w:pPr>
    </w:p>
    <w:p>
      <w:pPr>
        <w:pStyle w:val="Heading2"/>
        <w:pBdr>
          <w:bottom w:val="single" w:color="00ADEF" w:sz="6" w:space="4"/>
        </w:pBdr>
        <w:spacing w:before="260" w:after="120"/>
      </w:pPr>
      <w:r>
        <w:rPr>
          <w:rFonts w:ascii="Arial" w:cs="Arial" w:eastAsia="Arial" w:hAnsi="Arial"/>
          <w:b/>
          <w:bCs/>
          <w:color w:val="1A3A6B"/>
          <w:sz w:val="26"/>
          <w:szCs w:val="26"/>
        </w:rPr>
        <w:t xml:space="preserve">System Info section</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SYSTEM INFO</w:t>
            </w:r>
          </w:p>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CPU IC:        Coppermine-128</w:t>
            </w:r>
          </w:p>
          <w:p>
            <w:pPr>
              <w:spacing w:before="0" w:after="0"/>
            </w:pPr>
            <w:r>
              <w:rPr>
                <w:rFonts w:ascii="Courier New" w:cs="Courier New" w:eastAsia="Courier New" w:hAnsi="Courier New"/>
                <w:color w:val="00FF88"/>
                <w:sz w:val="18"/>
                <w:szCs w:val="18"/>
              </w:rPr>
              <w:t xml:space="preserve">CPU Speed:     733 MHz</w:t>
            </w:r>
          </w:p>
          <w:p>
            <w:pPr>
              <w:spacing w:before="0" w:after="0"/>
            </w:pPr>
            <w:r>
              <w:rPr>
                <w:rFonts w:ascii="Courier New" w:cs="Courier New" w:eastAsia="Courier New" w:hAnsi="Courier New"/>
                <w:color w:val="00FF88"/>
                <w:sz w:val="18"/>
                <w:szCs w:val="18"/>
              </w:rPr>
              <w:t xml:space="preserve">GPU Speed:     233 MHz</w:t>
            </w:r>
          </w:p>
          <w:p>
            <w:pPr>
              <w:spacing w:before="0" w:after="0"/>
            </w:pPr>
            <w:r>
              <w:rPr>
                <w:rFonts w:ascii="Courier New" w:cs="Courier New" w:eastAsia="Courier New" w:hAnsi="Courier New"/>
                <w:color w:val="00FF88"/>
                <w:sz w:val="18"/>
                <w:szCs w:val="18"/>
              </w:rPr>
              <w:t xml:space="preserve">CPU Brand:     Intel(R) Celeron(R) CPU 733MHz</w:t>
            </w:r>
          </w:p>
          <w:p>
            <w:pPr>
              <w:spacing w:before="0" w:after="0"/>
            </w:pPr>
            <w:r>
              <w:rPr>
                <w:rFonts w:ascii="Courier New" w:cs="Courier New" w:eastAsia="Courier New" w:hAnsi="Courier New"/>
                <w:color w:val="00FF88"/>
                <w:sz w:val="18"/>
                <w:szCs w:val="18"/>
              </w:rPr>
              <w:t xml:space="preserve">Mem Total:     64 MB</w:t>
            </w:r>
          </w:p>
          <w:p>
            <w:pPr>
              <w:spacing w:before="0" w:after="0"/>
            </w:pPr>
            <w:r>
              <w:rPr>
                <w:rFonts w:ascii="Courier New" w:cs="Courier New" w:eastAsia="Courier New" w:hAnsi="Courier New"/>
                <w:color w:val="00FF88"/>
                <w:sz w:val="18"/>
                <w:szCs w:val="18"/>
              </w:rPr>
              <w:t xml:space="preserve">Mem Config:    4x 16MB</w:t>
            </w:r>
          </w:p>
          <w:p>
            <w:pPr>
              <w:spacing w:before="0" w:after="0"/>
            </w:pPr>
            <w:r>
              <w:rPr>
                <w:rFonts w:ascii="Courier New" w:cs="Courier New" w:eastAsia="Courier New" w:hAnsi="Courier New"/>
                <w:color w:val="00FF88"/>
                <w:sz w:val="18"/>
                <w:szCs w:val="18"/>
              </w:rPr>
              <w:t xml:space="preserve">Board Rev:     1.0</w:t>
            </w:r>
          </w:p>
          <w:p>
            <w:pPr>
              <w:spacing w:before="0" w:after="0"/>
            </w:pPr>
            <w:r>
              <w:rPr>
                <w:rFonts w:ascii="Courier New" w:cs="Courier New" w:eastAsia="Courier New" w:hAnsi="Courier New"/>
                <w:color w:val="00FF88"/>
                <w:sz w:val="18"/>
                <w:szCs w:val="18"/>
              </w:rPr>
              <w:t xml:space="preserve">Serial:        XB1234567</w:t>
            </w:r>
          </w:p>
          <w:p>
            <w:pPr>
              <w:spacing w:before="0" w:after="0"/>
            </w:pPr>
            <w:r>
              <w:rPr>
                <w:rFonts w:ascii="Courier New" w:cs="Courier New" w:eastAsia="Courier New" w:hAnsi="Courier New"/>
                <w:color w:val="00FF88"/>
                <w:sz w:val="18"/>
                <w:szCs w:val="18"/>
              </w:rPr>
              <w:t xml:space="preserve">Modchip:       Xecuter 2.6 CE</w:t>
            </w:r>
          </w:p>
          <w:p>
            <w:pPr>
              <w:spacing w:before="0" w:after="0"/>
            </w:pPr>
            <w:r>
              <w:rPr>
                <w:rFonts w:ascii="Courier New" w:cs="Courier New" w:eastAsia="Courier New" w:hAnsi="Courier New"/>
                <w:color w:val="00FF88"/>
                <w:sz w:val="18"/>
                <w:szCs w:val="18"/>
              </w:rPr>
              <w:t xml:space="preserve">HD Mod:        None</w:t>
            </w:r>
          </w:p>
          <w:p>
            <w:pPr>
              <w:spacing w:before="0" w:after="0"/>
            </w:pPr>
            <w:r>
              <w:rPr>
                <w:rFonts w:ascii="Courier New" w:cs="Courier New" w:eastAsia="Courier New" w:hAnsi="Courier New"/>
                <w:color w:val="00FF88"/>
                <w:sz w:val="18"/>
                <w:szCs w:val="18"/>
              </w:rPr>
              <w:t xml:space="preserve">Encoder:       Conexant CX25871</w:t>
            </w:r>
          </w:p>
          <w:p>
            <w:pPr>
              <w:spacing w:before="0" w:after="0"/>
            </w:pPr>
            <w:r>
              <w:rPr>
                <w:rFonts w:ascii="Courier New" w:cs="Courier New" w:eastAsia="Courier New" w:hAnsi="Courier New"/>
                <w:color w:val="00FF88"/>
                <w:sz w:val="18"/>
                <w:szCs w:val="18"/>
              </w:rPr>
              <w:t xml:space="preserve">AV Pack:       HDTV</w:t>
            </w:r>
          </w:p>
          <w:p>
            <w:pPr>
              <w:spacing w:before="0" w:after="0"/>
            </w:pPr>
            <w:r>
              <w:rPr>
                <w:rFonts w:ascii="Courier New" w:cs="Courier New" w:eastAsia="Courier New" w:hAnsi="Courier New"/>
                <w:color w:val="00FF88"/>
                <w:sz w:val="18"/>
                <w:szCs w:val="18"/>
              </w:rPr>
              <w:t xml:space="preserve">Temp CPU:      52 C</w:t>
            </w:r>
          </w:p>
          <w:p>
            <w:pPr>
              <w:spacing w:before="0" w:after="0"/>
            </w:pPr>
            <w:r>
              <w:rPr>
                <w:rFonts w:ascii="Courier New" w:cs="Courier New" w:eastAsia="Courier New" w:hAnsi="Courier New"/>
                <w:color w:val="00FF88"/>
                <w:sz w:val="18"/>
                <w:szCs w:val="18"/>
              </w:rPr>
              <w:t xml:space="preserve">Temp Ambient:  38 C</w:t>
            </w:r>
          </w:p>
          <w:p>
            <w:pPr>
              <w:spacing w:before="0" w:after="0"/>
            </w:pPr>
            <w:r>
              <w:rPr>
                <w:rFonts w:ascii="Courier New" w:cs="Courier New" w:eastAsia="Courier New" w:hAnsi="Courier New"/>
                <w:color w:val="00FF88"/>
                <w:sz w:val="18"/>
                <w:szCs w:val="18"/>
              </w:rPr>
              <w:t xml:space="preserve">HDD Model:     WDC WD80EB</w:t>
            </w:r>
          </w:p>
          <w:p>
            <w:pPr>
              <w:spacing w:before="0" w:after="0"/>
            </w:pPr>
            <w:r>
              <w:rPr>
                <w:rFonts w:ascii="Courier New" w:cs="Courier New" w:eastAsia="Courier New" w:hAnsi="Courier New"/>
                <w:color w:val="00FF88"/>
                <w:sz w:val="18"/>
                <w:szCs w:val="18"/>
              </w:rPr>
              <w:t xml:space="preserve">HDD Size:      80 GB</w:t>
            </w:r>
          </w:p>
          <w:p>
            <w:pPr>
              <w:spacing w:before="0" w:after="0"/>
            </w:pPr>
            <w:r>
              <w:rPr>
                <w:rFonts w:ascii="Courier New" w:cs="Courier New" w:eastAsia="Courier New" w:hAnsi="Courier New"/>
                <w:color w:val="00FF88"/>
                <w:sz w:val="18"/>
                <w:szCs w:val="18"/>
              </w:rPr>
              <w:t xml:space="preserve">HDD UDMA:      UDMA 5</w:t>
            </w:r>
          </w:p>
          <w:p>
            <w:pPr>
              <w:spacing w:before="0" w:after="0"/>
            </w:pPr>
            <w:r>
              <w:rPr>
                <w:rFonts w:ascii="Courier New" w:cs="Courier New" w:eastAsia="Courier New" w:hAnsi="Courier New"/>
                <w:color w:val="00FF88"/>
                <w:sz w:val="18"/>
                <w:szCs w:val="18"/>
              </w:rPr>
              <w:t xml:space="preserve">MAC:           00:50:F2:AB:CD:EF</w:t>
            </w:r>
          </w:p>
          <w:p>
            <w:pPr>
              <w:spacing w:before="0" w:after="0"/>
            </w:pPr>
            <w:r>
              <w:rPr>
                <w:rFonts w:ascii="Courier New" w:cs="Courier New" w:eastAsia="Courier New" w:hAnsi="Courier New"/>
                <w:color w:val="00FF88"/>
                <w:sz w:val="18"/>
                <w:szCs w:val="18"/>
              </w:rPr>
              <w:t xml:space="preserve">IP:            192.168.1.42</w:t>
            </w:r>
          </w:p>
        </w:tc>
      </w:tr>
    </w:tbl>
    <w:p>
      <w:pPr>
        <w:spacing w:before="0" w:after="80"/>
      </w:pPr>
    </w:p>
    <w:p>
      <w:pPr>
        <w:pStyle w:val="Heading2"/>
        <w:pBdr>
          <w:bottom w:val="single" w:color="00ADEF" w:sz="6" w:space="4"/>
        </w:pBdr>
        <w:spacing w:before="260" w:after="120"/>
      </w:pPr>
      <w:r>
        <w:rPr>
          <w:rFonts w:ascii="Arial" w:cs="Arial" w:eastAsia="Arial" w:hAnsi="Arial"/>
          <w:b/>
          <w:bCs/>
          <w:color w:val="1A3A6B"/>
          <w:sz w:val="26"/>
          <w:szCs w:val="26"/>
        </w:rPr>
        <w:t xml:space="preserve">HDD Info section</w:t>
      </w:r>
    </w:p>
    <w:p>
      <w:pPr>
        <w:spacing w:before="60" w:after="80"/>
      </w:pPr>
      <w:r>
        <w:rPr>
          <w:rFonts w:ascii="Arial" w:cs="Arial" w:eastAsia="Arial" w:hAnsi="Arial"/>
          <w:color w:val="1A1A2E"/>
          <w:sz w:val="22"/>
          <w:szCs w:val="22"/>
        </w:rPr>
        <w:t xml:space="preserve">Includes drive identity and benchmark results if HDD Info is enabled.</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HDD INFO</w:t>
            </w:r>
          </w:p>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Drive Model:  WDC WD800BB-00CAA0</w:t>
            </w:r>
          </w:p>
          <w:p>
            <w:pPr>
              <w:spacing w:before="0" w:after="0"/>
            </w:pPr>
            <w:r>
              <w:rPr>
                <w:rFonts w:ascii="Courier New" w:cs="Courier New" w:eastAsia="Courier New" w:hAnsi="Courier New"/>
                <w:color w:val="00FF88"/>
                <w:sz w:val="18"/>
                <w:szCs w:val="18"/>
              </w:rPr>
              <w:t xml:space="preserve">Drive Serial: WD-WMA8C1234567</w:t>
            </w:r>
          </w:p>
          <w:p>
            <w:pPr>
              <w:spacing w:before="0" w:after="0"/>
            </w:pPr>
            <w:r>
              <w:rPr>
                <w:rFonts w:ascii="Courier New" w:cs="Courier New" w:eastAsia="Courier New" w:hAnsi="Courier New"/>
                <w:color w:val="00FF88"/>
                <w:sz w:val="18"/>
                <w:szCs w:val="18"/>
              </w:rPr>
              <w:t xml:space="preserve">Capacity:     80 GB</w:t>
            </w:r>
          </w:p>
          <w:p>
            <w:pPr>
              <w:spacing w:before="0" w:after="0"/>
            </w:pPr>
            <w:r>
              <w:rPr>
                <w:rFonts w:ascii="Courier New" w:cs="Courier New" w:eastAsia="Courier New" w:hAnsi="Courier New"/>
                <w:color w:val="00FF88"/>
                <w:sz w:val="18"/>
                <w:szCs w:val="18"/>
              </w:rPr>
              <w:t xml:space="preserve">Interface:    UDMA 5</w:t>
            </w:r>
          </w:p>
          <w:p>
            <w:pPr>
              <w:spacing w:before="0" w:after="0"/>
            </w:pPr>
            <w:r>
              <w:rPr>
                <w:rFonts w:ascii="Courier New" w:cs="Courier New" w:eastAsia="Courier New" w:hAnsi="Courier New"/>
                <w:color w:val="00FF88"/>
                <w:sz w:val="18"/>
                <w:szCs w:val="18"/>
              </w:rPr>
              <w:t xml:space="preserve">Type:         5400 RPM</w:t>
            </w:r>
          </w:p>
          <w:p>
            <w:pPr>
              <w:spacing w:before="0" w:after="0"/>
            </w:pPr>
            <w:r>
              <w:rPr>
                <w:rFonts w:ascii="Courier New" w:cs="Courier New" w:eastAsia="Courier New" w:hAnsi="Courier New"/>
                <w:color w:val="00FF88"/>
                <w:sz w:val="18"/>
                <w:szCs w:val="18"/>
              </w:rPr>
              <w:t xml:space="preserve">Seq Read:     27.4 MB/s</w:t>
            </w:r>
          </w:p>
          <w:p>
            <w:pPr>
              <w:spacing w:before="0" w:after="0"/>
            </w:pPr>
            <w:r>
              <w:rPr>
                <w:rFonts w:ascii="Courier New" w:cs="Courier New" w:eastAsia="Courier New" w:hAnsi="Courier New"/>
                <w:color w:val="00FF88"/>
                <w:sz w:val="18"/>
                <w:szCs w:val="18"/>
              </w:rPr>
              <w:t xml:space="preserve">FS Write:     18.2 MB/s</w:t>
            </w:r>
          </w:p>
          <w:p>
            <w:pPr>
              <w:spacing w:before="0" w:after="0"/>
            </w:pPr>
            <w:r>
              <w:rPr>
                <w:rFonts w:ascii="Courier New" w:cs="Courier New" w:eastAsia="Courier New" w:hAnsi="Courier New"/>
                <w:color w:val="00FF88"/>
                <w:sz w:val="18"/>
                <w:szCs w:val="18"/>
              </w:rPr>
              <w:t xml:space="preserve">Raw Write:    21.0 MB/s</w:t>
            </w:r>
          </w:p>
          <w:p>
            <w:pPr>
              <w:spacing w:before="0" w:after="0"/>
            </w:pPr>
            <w:r>
              <w:rPr>
                <w:rFonts w:ascii="Courier New" w:cs="Courier New" w:eastAsia="Courier New" w:hAnsi="Courier New"/>
                <w:color w:val="00FF88"/>
                <w:sz w:val="18"/>
                <w:szCs w:val="18"/>
              </w:rPr>
              <w:t xml:space="preserve">Cache Read:   1024.0 MB/s</w:t>
            </w:r>
          </w:p>
          <w:p>
            <w:pPr>
              <w:spacing w:before="0" w:after="0"/>
            </w:pPr>
            <w:r>
              <w:rPr>
                <w:rFonts w:ascii="Courier New" w:cs="Courier New" w:eastAsia="Courier New" w:hAnsi="Courier New"/>
                <w:color w:val="00FF88"/>
                <w:sz w:val="18"/>
                <w:szCs w:val="18"/>
              </w:rPr>
              <w:t xml:space="preserve">Seek Time:    14.2 ms</w:t>
            </w:r>
          </w:p>
        </w:tc>
      </w:tr>
    </w:tbl>
    <w:p>
      <w:pPr>
        <w:spacing w:before="0" w:after="80"/>
      </w:pPr>
    </w:p>
    <w:p>
      <w:pPr>
        <w:pStyle w:val="Heading2"/>
        <w:pBdr>
          <w:bottom w:val="single" w:color="00ADEF" w:sz="6" w:space="4"/>
        </w:pBdr>
        <w:spacing w:before="260" w:after="120"/>
      </w:pPr>
      <w:r>
        <w:rPr>
          <w:rFonts w:ascii="Arial" w:cs="Arial" w:eastAsia="Arial" w:hAnsi="Arial"/>
          <w:b/>
          <w:bCs/>
          <w:color w:val="1A3A6B"/>
          <w:sz w:val="26"/>
          <w:szCs w:val="26"/>
        </w:rPr>
        <w:t xml:space="preserve">RAM Test section</w:t>
      </w:r>
    </w:p>
    <w:p>
      <w:pPr>
        <w:spacing w:before="60" w:after="80"/>
      </w:pPr>
      <w:r>
        <w:rPr>
          <w:rFonts w:ascii="Arial" w:cs="Arial" w:eastAsia="Arial" w:hAnsi="Arial"/>
          <w:color w:val="1A1A2E"/>
          <w:sz w:val="22"/>
          <w:szCs w:val="22"/>
        </w:rPr>
        <w:t xml:space="preserve">The RAM Test section in the report is a CSV-formatted block that lists each memory bank and chunk individually.</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RAM TEST</w:t>
            </w:r>
          </w:p>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XbDiag RAM Test Result</w:t>
            </w:r>
          </w:p>
          <w:p>
            <w:pPr>
              <w:spacing w:before="0" w:after="0"/>
            </w:pPr>
            <w:r>
              <w:rPr>
                <w:rFonts w:ascii="Courier New" w:cs="Courier New" w:eastAsia="Courier New" w:hAnsi="Courier New"/>
                <w:color w:val="00FF88"/>
                <w:sz w:val="18"/>
                <w:szCs w:val="18"/>
              </w:rPr>
              <w:t xml:space="preserve">Test Type,Quick</w:t>
            </w:r>
          </w:p>
          <w:p>
            <w:pPr>
              <w:spacing w:before="0" w:after="0"/>
            </w:pPr>
            <w:r>
              <w:rPr>
                <w:rFonts w:ascii="Courier New" w:cs="Courier New" w:eastAsia="Courier New" w:hAnsi="Courier New"/>
                <w:color w:val="00FF88"/>
                <w:sz w:val="18"/>
                <w:szCs w:val="18"/>
              </w:rPr>
              <w:t xml:space="preserve">Total Banks,4</w:t>
            </w:r>
          </w:p>
          <w:p>
            <w:pPr>
              <w:spacing w:before="0" w:after="0"/>
            </w:pPr>
            <w:r>
              <w:rPr>
                <w:rFonts w:ascii="Courier New" w:cs="Courier New" w:eastAsia="Courier New" w:hAnsi="Courier New"/>
                <w:color w:val="00FF88"/>
                <w:sz w:val="18"/>
                <w:szCs w:val="18"/>
              </w:rPr>
              <w:t xml:space="preserve">Total Chunks,64</w:t>
            </w:r>
          </w:p>
          <w:p>
            <w:pPr>
              <w:spacing w:before="0" w:after="0"/>
            </w:pPr>
            <w:r>
              <w:rPr>
                <w:rFonts w:ascii="Courier New" w:cs="Courier New" w:eastAsia="Courier New" w:hAnsi="Courier New"/>
                <w:color w:val="00FF88"/>
                <w:sz w:val="18"/>
                <w:szCs w:val="18"/>
              </w:rPr>
              <w:t xml:space="preserve">Bank,Chunk,Start MB,End MB,State,Errors</w:t>
            </w:r>
          </w:p>
          <w:p>
            <w:pPr>
              <w:spacing w:before="0" w:after="0"/>
            </w:pPr>
            <w:r>
              <w:rPr>
                <w:rFonts w:ascii="Courier New" w:cs="Courier New" w:eastAsia="Courier New" w:hAnsi="Courier New"/>
                <w:color w:val="00FF88"/>
                <w:sz w:val="18"/>
                <w:szCs w:val="18"/>
              </w:rPr>
              <w:t xml:space="preserve">0,0,0,1,PASS,0</w:t>
            </w:r>
          </w:p>
          <w:p>
            <w:pPr>
              <w:spacing w:before="0" w:after="0"/>
            </w:pPr>
            <w:r>
              <w:rPr>
                <w:rFonts w:ascii="Courier New" w:cs="Courier New" w:eastAsia="Courier New" w:hAnsi="Courier New"/>
                <w:color w:val="00FF88"/>
                <w:sz w:val="18"/>
                <w:szCs w:val="18"/>
              </w:rPr>
              <w:t xml:space="preserve">0,1,1,2,PASS,0</w:t>
            </w:r>
          </w:p>
          <w:p>
            <w:pPr>
              <w:spacing w:before="0" w:after="0"/>
            </w:pPr>
            <w:r>
              <w:rPr>
                <w:rFonts w:ascii="Courier New" w:cs="Courier New" w:eastAsia="Courier New" w:hAnsi="Courier New"/>
                <w:color w:val="00FF88"/>
                <w:sz w:val="18"/>
                <w:szCs w:val="18"/>
              </w:rPr>
              <w:t xml:space="preserve">1,0,16,17,PASS,0</w:t>
            </w:r>
          </w:p>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
            </w:r>
          </w:p>
          <w:p>
            <w:pPr>
              <w:spacing w:before="0" w:after="0"/>
            </w:pPr>
            <w:r>
              <w:rPr>
                <w:rFonts w:ascii="Courier New" w:cs="Courier New" w:eastAsia="Courier New" w:hAnsi="Courier New"/>
                <w:color w:val="00FF88"/>
                <w:sz w:val="18"/>
                <w:szCs w:val="18"/>
              </w:rPr>
              <w:t xml:space="preserve">--- Summary ---</w:t>
            </w:r>
          </w:p>
          <w:p>
            <w:pPr>
              <w:spacing w:before="0" w:after="0"/>
            </w:pPr>
            <w:r>
              <w:rPr>
                <w:rFonts w:ascii="Courier New" w:cs="Courier New" w:eastAsia="Courier New" w:hAnsi="Courier New"/>
                <w:color w:val="00FF88"/>
                <w:sz w:val="18"/>
                <w:szCs w:val="18"/>
              </w:rPr>
              <w:t xml:space="preserve">Total Chunks,64</w:t>
            </w:r>
          </w:p>
          <w:p>
            <w:pPr>
              <w:spacing w:before="0" w:after="0"/>
            </w:pPr>
            <w:r>
              <w:rPr>
                <w:rFonts w:ascii="Courier New" w:cs="Courier New" w:eastAsia="Courier New" w:hAnsi="Courier New"/>
                <w:color w:val="00FF88"/>
                <w:sz w:val="18"/>
                <w:szCs w:val="18"/>
              </w:rPr>
              <w:t xml:space="preserve">Passed,64</w:t>
            </w:r>
          </w:p>
          <w:p>
            <w:pPr>
              <w:spacing w:before="0" w:after="0"/>
            </w:pPr>
            <w:r>
              <w:rPr>
                <w:rFonts w:ascii="Courier New" w:cs="Courier New" w:eastAsia="Courier New" w:hAnsi="Courier New"/>
                <w:color w:val="00FF88"/>
                <w:sz w:val="18"/>
                <w:szCs w:val="18"/>
              </w:rPr>
              <w:t xml:space="preserve">Failed,0</w:t>
            </w:r>
          </w:p>
          <w:p>
            <w:pPr>
              <w:spacing w:before="0" w:after="0"/>
            </w:pPr>
            <w:r>
              <w:rPr>
                <w:rFonts w:ascii="Courier New" w:cs="Courier New" w:eastAsia="Courier New" w:hAnsi="Courier New"/>
                <w:color w:val="00FF88"/>
                <w:sz w:val="18"/>
                <w:szCs w:val="18"/>
              </w:rPr>
              <w:t xml:space="preserve">Total Errors,0</w:t>
            </w:r>
          </w:p>
          <w:p>
            <w:pPr>
              <w:spacing w:before="0" w:after="0"/>
            </w:pPr>
            <w:r>
              <w:rPr>
                <w:rFonts w:ascii="Courier New" w:cs="Courier New" w:eastAsia="Courier New" w:hAnsi="Courier New"/>
                <w:color w:val="00FF88"/>
                <w:sz w:val="18"/>
                <w:szCs w:val="18"/>
              </w:rPr>
              <w:t xml:space="preserve">Overall Result,PASS</w:t>
            </w:r>
          </w:p>
        </w:tc>
      </w:tr>
    </w:tbl>
    <w:p>
      <w:pPr>
        <w:spacing w:before="0" w:after="80"/>
      </w:pPr>
    </w:p>
    <w:p>
      <w:pPr>
        <w:pStyle w:val="Heading2"/>
        <w:pBdr>
          <w:bottom w:val="single" w:color="00ADEF" w:sz="6" w:space="4"/>
        </w:pBdr>
        <w:spacing w:before="260" w:after="120"/>
      </w:pPr>
      <w:r>
        <w:rPr>
          <w:rFonts w:ascii="Arial" w:cs="Arial" w:eastAsia="Arial" w:hAnsi="Arial"/>
          <w:b/>
          <w:bCs/>
          <w:color w:val="1A3A6B"/>
          <w:sz w:val="26"/>
          <w:szCs w:val="26"/>
        </w:rPr>
        <w:t xml:space="preserve">CPU Stress Test section</w:t>
      </w:r>
    </w:p>
    <w:p>
      <w:pPr>
        <w:spacing w:before="60" w:after="80"/>
      </w:pPr>
      <w:r>
        <w:rPr>
          <w:rFonts w:ascii="Arial" w:cs="Arial" w:eastAsia="Arial" w:hAnsi="Arial"/>
          <w:color w:val="1A1A2E"/>
          <w:sz w:val="22"/>
          <w:szCs w:val="22"/>
        </w:rPr>
        <w:t xml:space="preserve">Shows temperature and fan data across the stress run duration, plus a clear pass/warning/abort result.</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CPU STRESS TEST - Loop 1 / 2</w:t>
            </w:r>
          </w:p>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Duration:       30m 0s</w:t>
            </w:r>
          </w:p>
          <w:p>
            <w:pPr>
              <w:spacing w:before="0" w:after="0"/>
            </w:pPr>
            <w:r>
              <w:rPr>
                <w:rFonts w:ascii="Courier New" w:cs="Courier New" w:eastAsia="Courier New" w:hAnsi="Courier New"/>
                <w:color w:val="00FF88"/>
                <w:sz w:val="18"/>
                <w:szCs w:val="18"/>
              </w:rPr>
              <w:t xml:space="preserve">CPU Temp range: 54 C  -&gt;  71 C</w:t>
            </w:r>
          </w:p>
          <w:p>
            <w:pPr>
              <w:spacing w:before="0" w:after="0"/>
            </w:pPr>
            <w:r>
              <w:rPr>
                <w:rFonts w:ascii="Courier New" w:cs="Courier New" w:eastAsia="Courier New" w:hAnsi="Courier New"/>
                <w:color w:val="00FF88"/>
                <w:sz w:val="18"/>
                <w:szCs w:val="18"/>
              </w:rPr>
              <w:t xml:space="preserve">Fan Speed range:46%  -&gt;  78%</w:t>
            </w:r>
          </w:p>
          <w:p>
            <w:pPr>
              <w:spacing w:before="0" w:after="0"/>
            </w:pPr>
            <w:r>
              <w:rPr>
                <w:rFonts w:ascii="Courier New" w:cs="Courier New" w:eastAsia="Courier New" w:hAnsi="Courier New"/>
                <w:color w:val="00FF88"/>
                <w:sz w:val="18"/>
                <w:szCs w:val="18"/>
              </w:rPr>
              <w:t xml:space="preserve">Final Load:     98%</w:t>
            </w:r>
          </w:p>
          <w:p>
            <w:pPr>
              <w:spacing w:before="0" w:after="0"/>
            </w:pPr>
            <w:r>
              <w:rPr>
                <w:rFonts w:ascii="Courier New" w:cs="Courier New" w:eastAsia="Courier New" w:hAnsi="Courier New"/>
                <w:color w:val="00FF88"/>
                <w:sz w:val="18"/>
                <w:szCs w:val="18"/>
              </w:rPr>
              <w:t xml:space="preserve">Thermal Abort:  No</w:t>
            </w:r>
          </w:p>
          <w:p>
            <w:pPr>
              <w:spacing w:before="0" w:after="0"/>
            </w:pPr>
            <w:r>
              <w:rPr>
                <w:rFonts w:ascii="Courier New" w:cs="Courier New" w:eastAsia="Courier New" w:hAnsi="Courier New"/>
                <w:color w:val="00FF88"/>
                <w:sz w:val="18"/>
                <w:szCs w:val="18"/>
              </w:rPr>
              <w:t xml:space="preserve">Result:         PASS</w:t>
            </w:r>
          </w:p>
        </w:tc>
      </w:tr>
    </w:tbl>
    <w:p>
      <w:pPr>
        <w:spacing w:before="0" w:after="80"/>
      </w:pPr>
    </w:p>
    <w:p>
      <w:pPr>
        <w:pStyle w:val="Heading2"/>
        <w:pBdr>
          <w:bottom w:val="single" w:color="00ADEF" w:sz="6" w:space="4"/>
        </w:pBdr>
        <w:spacing w:before="260" w:after="120"/>
      </w:pPr>
      <w:r>
        <w:rPr>
          <w:rFonts w:ascii="Arial" w:cs="Arial" w:eastAsia="Arial" w:hAnsi="Arial"/>
          <w:b/>
          <w:bCs/>
          <w:color w:val="1A3A6B"/>
          <w:sz w:val="26"/>
          <w:szCs w:val="26"/>
        </w:rPr>
        <w:t xml:space="preserve">RAM Stress Test section</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RAM STRESS TEST - Loop 1 / 2</w:t>
            </w:r>
          </w:p>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Duration:      30m 0s</w:t>
            </w:r>
          </w:p>
          <w:p>
            <w:pPr>
              <w:spacing w:before="0" w:after="0"/>
            </w:pPr>
            <w:r>
              <w:rPr>
                <w:rFonts w:ascii="Courier New" w:cs="Courier New" w:eastAsia="Courier New" w:hAnsi="Courier New"/>
                <w:color w:val="00FF88"/>
                <w:sz w:val="18"/>
                <w:szCs w:val="18"/>
              </w:rPr>
              <w:t xml:space="preserve">Sweeps:        3</w:t>
            </w:r>
          </w:p>
          <w:p>
            <w:pPr>
              <w:spacing w:before="0" w:after="0"/>
            </w:pPr>
            <w:r>
              <w:rPr>
                <w:rFonts w:ascii="Courier New" w:cs="Courier New" w:eastAsia="Courier New" w:hAnsi="Courier New"/>
                <w:color w:val="00FF88"/>
                <w:sz w:val="18"/>
                <w:szCs w:val="18"/>
              </w:rPr>
              <w:t xml:space="preserve">Chunks Pass:   192</w:t>
            </w:r>
          </w:p>
          <w:p>
            <w:pPr>
              <w:spacing w:before="0" w:after="0"/>
            </w:pPr>
            <w:r>
              <w:rPr>
                <w:rFonts w:ascii="Courier New" w:cs="Courier New" w:eastAsia="Courier New" w:hAnsi="Courier New"/>
                <w:color w:val="00FF88"/>
                <w:sz w:val="18"/>
                <w:szCs w:val="18"/>
              </w:rPr>
              <w:t xml:space="preserve">Chunks Fail:   0</w:t>
            </w:r>
          </w:p>
          <w:p>
            <w:pPr>
              <w:spacing w:before="0" w:after="0"/>
            </w:pPr>
            <w:r>
              <w:rPr>
                <w:rFonts w:ascii="Courier New" w:cs="Courier New" w:eastAsia="Courier New" w:hAnsi="Courier New"/>
                <w:color w:val="00FF88"/>
                <w:sz w:val="18"/>
                <w:szCs w:val="18"/>
              </w:rPr>
              <w:t xml:space="preserve">Total Errors:  0</w:t>
            </w:r>
          </w:p>
          <w:p>
            <w:pPr>
              <w:spacing w:before="0" w:after="0"/>
            </w:pPr>
            <w:r>
              <w:rPr>
                <w:rFonts w:ascii="Courier New" w:cs="Courier New" w:eastAsia="Courier New" w:hAnsi="Courier New"/>
                <w:color w:val="00FF88"/>
                <w:sz w:val="18"/>
                <w:szCs w:val="18"/>
              </w:rPr>
              <w:t xml:space="preserve">Result:        PASS</w:t>
            </w:r>
          </w:p>
        </w:tc>
      </w:tr>
    </w:tbl>
    <w:p>
      <w:pPr>
        <w:spacing w:before="0" w:after="80"/>
      </w:pPr>
    </w:p>
    <w:p>
      <w:pPr>
        <w:pStyle w:val="Heading2"/>
        <w:pBdr>
          <w:bottom w:val="single" w:color="00ADEF" w:sz="6" w:space="4"/>
        </w:pBdr>
        <w:spacing w:before="260" w:after="120"/>
      </w:pPr>
      <w:r>
        <w:rPr>
          <w:rFonts w:ascii="Arial" w:cs="Arial" w:eastAsia="Arial" w:hAnsi="Arial"/>
          <w:b/>
          <w:bCs/>
          <w:color w:val="1A3A6B"/>
          <w:sz w:val="26"/>
          <w:szCs w:val="26"/>
        </w:rPr>
        <w:t xml:space="preserve">Multi-loop summary</w:t>
      </w:r>
    </w:p>
    <w:p>
      <w:pPr>
        <w:spacing w:before="60" w:after="80"/>
      </w:pPr>
      <w:r>
        <w:rPr>
          <w:rFonts w:ascii="Arial" w:cs="Arial" w:eastAsia="Arial" w:hAnsi="Arial"/>
          <w:color w:val="1A1A2E"/>
          <w:sz w:val="22"/>
          <w:szCs w:val="22"/>
        </w:rPr>
        <w:t xml:space="preserve">When STRESS LOOPS is set to more than 1, a summary section is added at the end of the report totalling results across all loops.</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STRESS SUMMARY</w:t>
            </w:r>
          </w:p>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Total loops:         2</w:t>
            </w:r>
          </w:p>
          <w:p>
            <w:pPr>
              <w:spacing w:before="0" w:after="0"/>
            </w:pPr>
            <w:r>
              <w:rPr>
                <w:rFonts w:ascii="Courier New" w:cs="Courier New" w:eastAsia="Courier New" w:hAnsi="Courier New"/>
                <w:color w:val="00FF88"/>
                <w:sz w:val="18"/>
                <w:szCs w:val="18"/>
              </w:rPr>
              <w:t xml:space="preserve">CPU temp range:      54 C  -&gt;  72 C</w:t>
            </w:r>
          </w:p>
          <w:p>
            <w:pPr>
              <w:spacing w:before="0" w:after="0"/>
            </w:pPr>
            <w:r>
              <w:rPr>
                <w:rFonts w:ascii="Courier New" w:cs="Courier New" w:eastAsia="Courier New" w:hAnsi="Courier New"/>
                <w:color w:val="00FF88"/>
                <w:sz w:val="18"/>
                <w:szCs w:val="18"/>
              </w:rPr>
              <w:t xml:space="preserve">CPU avg peak temp:   71 C</w:t>
            </w:r>
          </w:p>
          <w:p>
            <w:pPr>
              <w:spacing w:before="0" w:after="0"/>
            </w:pPr>
            <w:r>
              <w:rPr>
                <w:rFonts w:ascii="Courier New" w:cs="Courier New" w:eastAsia="Courier New" w:hAnsi="Courier New"/>
                <w:color w:val="00FF88"/>
                <w:sz w:val="18"/>
                <w:szCs w:val="18"/>
              </w:rPr>
              <w:t xml:space="preserve">Fan speed range:     44%  -&gt;  80%</w:t>
            </w:r>
          </w:p>
          <w:p>
            <w:pPr>
              <w:spacing w:before="0" w:after="0"/>
            </w:pPr>
            <w:r>
              <w:rPr>
                <w:rFonts w:ascii="Courier New" w:cs="Courier New" w:eastAsia="Courier New" w:hAnsi="Courier New"/>
                <w:color w:val="00FF88"/>
                <w:sz w:val="18"/>
                <w:szCs w:val="18"/>
              </w:rPr>
              <w:t xml:space="preserve">Thermal abort (any): No</w:t>
            </w:r>
          </w:p>
          <w:p>
            <w:pPr>
              <w:spacing w:before="0" w:after="0"/>
            </w:pPr>
            <w:r>
              <w:rPr>
                <w:rFonts w:ascii="Courier New" w:cs="Courier New" w:eastAsia="Courier New" w:hAnsi="Courier New"/>
                <w:color w:val="00FF88"/>
                <w:sz w:val="18"/>
                <w:szCs w:val="18"/>
              </w:rPr>
              <w:t xml:space="preserve">CPU stress result:   PASS</w:t>
            </w:r>
          </w:p>
          <w:p>
            <w:pPr>
              <w:spacing w:before="0" w:after="0"/>
            </w:pPr>
            <w:r>
              <w:rPr>
                <w:rFonts w:ascii="Courier New" w:cs="Courier New" w:eastAsia="Courier New" w:hAnsi="Courier New"/>
                <w:color w:val="00FF88"/>
                <w:sz w:val="18"/>
                <w:szCs w:val="18"/>
              </w:rPr>
              <w:t xml:space="preserve">RAM total sweeps:    6</w:t>
            </w:r>
          </w:p>
          <w:p>
            <w:pPr>
              <w:spacing w:before="0" w:after="0"/>
            </w:pPr>
            <w:r>
              <w:rPr>
                <w:rFonts w:ascii="Courier New" w:cs="Courier New" w:eastAsia="Courier New" w:hAnsi="Courier New"/>
                <w:color w:val="00FF88"/>
                <w:sz w:val="18"/>
                <w:szCs w:val="18"/>
              </w:rPr>
              <w:t xml:space="preserve">RAM total errors:    0</w:t>
            </w:r>
          </w:p>
          <w:p>
            <w:pPr>
              <w:spacing w:before="0" w:after="0"/>
            </w:pPr>
            <w:r>
              <w:rPr>
                <w:rFonts w:ascii="Courier New" w:cs="Courier New" w:eastAsia="Courier New" w:hAnsi="Courier New"/>
                <w:color w:val="00FF88"/>
                <w:sz w:val="18"/>
                <w:szCs w:val="18"/>
              </w:rPr>
              <w:t xml:space="preserve">RAM stress result:   PASS</w:t>
            </w:r>
          </w:p>
          <w:p>
            <w:pPr>
              <w:spacing w:before="0" w:after="0"/>
            </w:pPr>
            <w:r>
              <w:rPr>
                <w:rFonts w:ascii="Courier New" w:cs="Courier New" w:eastAsia="Courier New" w:hAnsi="Courier New"/>
                <w:color w:val="00FF88"/>
                <w:sz w:val="18"/>
                <w:szCs w:val="18"/>
              </w:rPr>
              <w:t xml:space="preserve"/>
            </w:r>
          </w:p>
          <w:p>
            <w:pPr>
              <w:spacing w:before="0" w:after="0"/>
            </w:pPr>
            <w:r>
              <w:rPr>
                <w:rFonts w:ascii="Courier New" w:cs="Courier New" w:eastAsia="Courier New" w:hAnsi="Courier New"/>
                <w:color w:val="00FF88"/>
                <w:sz w:val="18"/>
                <w:szCs w:val="18"/>
              </w:rPr>
              <w:t xml:space="preserve">====================================</w:t>
            </w:r>
          </w:p>
          <w:p>
            <w:pPr>
              <w:spacing w:before="0" w:after="0"/>
            </w:pPr>
            <w:r>
              <w:rPr>
                <w:rFonts w:ascii="Courier New" w:cs="Courier New" w:eastAsia="Courier New" w:hAnsi="Courier New"/>
                <w:color w:val="00FF88"/>
                <w:sz w:val="18"/>
                <w:szCs w:val="18"/>
              </w:rPr>
              <w:t xml:space="preserve">End of report</w:t>
            </w:r>
          </w:p>
        </w:tc>
      </w:tr>
    </w:tbl>
    <w:p>
      <w:r>
        <w:br w:type="page"/>
      </w:r>
    </w:p>
    <w:p>
      <w:pPr>
        <w:pStyle w:val="Heading1"/>
        <w:spacing w:before="340" w:after="160"/>
      </w:pPr>
      <w:bookmarkStart w:name="quickref" w:id="1"/>
      <w:r>
        <w:rPr>
          <w:rFonts w:ascii="Arial" w:cs="Arial" w:eastAsia="Arial" w:hAnsi="Arial"/>
          <w:b/>
          <w:bCs/>
          <w:color w:val="0D1B3E"/>
          <w:sz w:val="34"/>
          <w:szCs w:val="34"/>
        </w:rPr>
        <w:t xml:space="preserve">Quick Reference</w:t>
      </w:r>
      <w:bookmarkEnd w:id="1"/>
    </w:p>
    <w:p>
      <w:pPr>
        <w:spacing w:before="0" w:after="60"/>
      </w:pPr>
    </w:p>
    <w:p>
      <w:pPr>
        <w:pStyle w:val="Heading2"/>
        <w:pBdr>
          <w:bottom w:val="single" w:color="00ADEF" w:sz="6" w:space="4"/>
        </w:pBdr>
        <w:spacing w:before="260" w:after="120"/>
      </w:pPr>
      <w:r>
        <w:rPr>
          <w:rFonts w:ascii="Arial" w:cs="Arial" w:eastAsia="Arial" w:hAnsi="Arial"/>
          <w:b/>
          <w:bCs/>
          <w:color w:val="1A3A6B"/>
          <w:sz w:val="26"/>
          <w:szCs w:val="26"/>
        </w:rPr>
        <w:t xml:space="preserve">Main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 / 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Move between modules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Open module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Start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Exit to dashboard</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System Info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Export sysinfo.txt to XbDiag folder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Flash chip info / flash tool</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Dump BIOS to XbDiag folder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Back</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Memory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Quick test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15-minute stress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30-minute stress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Black</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Export results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White</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Toggle chip help (White or B to close)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Stop / close chip help / back</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Previous trivia fact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Next trivia fact</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Back to menu</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SMBus Scan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Confirm scan / read device registers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Re-scan</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One-shot probe reserved address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Up/Down</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Scroll results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(register view)</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Close registers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Cancel / back to menu</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EEPROM Viewer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Save an eeprom.bin backup file in the XbDiag folder (Decoded and Hex views)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Open Settings Editor</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Open Repair tool</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Right (Decoded)</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Switch to Hex view</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Left (Hex)</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Switch to Decoded view</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White</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Open Restore tool (only if an eeprom.bin backup file in the XbDiag folder exists)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Scroll fields (Decoded) / move hex cursor (Hex)</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Left/Right (Settings)</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Switch page (Video/Audio/Region/Time)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 / Y (Settings)</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Previous / next value for selected field</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 (Settings)</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Write changes to EEPROM</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 (Repair)</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Repair issues / re-scan after repair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 (Restore)</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Confirm restore from eeprom.bin / re-scan after</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 Back</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Back to previous view / back to menu</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Video Info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NTSC colour bars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PAL colour bars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White</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Enter mode test cycle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White (mode test)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Next mode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Black (mode test)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Previous mode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 (mode test)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Force blocked mode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(mode test)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Restore original mode and exit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Exit / back to menu</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HDD Info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Save info / SMART / benchmark to file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Left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Drive Info tab</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Right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SMART tab</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Benchmark tab</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 (benchmark confirm)</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Confirm and start benchmark</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(while benchmarking)</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Cancel benchmark</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Back</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Controller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LT + D-Pad Left/Right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Switch active port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Start + A</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Open rumble test</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Start + D-Pad Up</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Open Stick Test card</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LT/RT (rumble test)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Motor strength</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(rumble test)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Exit rumble test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Left/Right (stick test)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Switch sub-test (Dead-Zone/Circularity/Drift/Triggers)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 (stick test)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Clear trace / reset samples / reset stats depending on sub-test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(stick test)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Exit stick test</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Start + B</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Exit controller test</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Stress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Left / Right</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Switch CPU / RAM tab</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Start test</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Stop / back</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File Explorer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Move cursor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LT / RT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Page up/down</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Open folder / drive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(no marks)</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Up one level / back to menu</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(with marks)</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Delete confirm prompt</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(on delete confirm)</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Confirm delete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Back (on delete confirm)</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Cancel delete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Launch XBE (no marks only)</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Mark / unmark file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Black (marks)</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Copy — open destination picker</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White (marks)</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Move — open destination picker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Black (clipboard)</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Paste copy here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White (clipboard)</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Move here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R3</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New folder</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L3</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Open in viewer</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Start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Toggle FTP</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Back</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Clear marks / clipboard</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Back + Black</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Format MU (drive root only)</w:t>
            </w:r>
          </w:p>
        </w:tc>
      </w:tr>
    </w:tbl>
    <w:p>
      <w:pPr>
        <w:spacing w:before="0" w:after="40"/>
      </w:pPr>
    </w:p>
    <w:p>
      <w:pPr>
        <w:spacing w:before="60" w:after="80"/>
      </w:pPr>
      <w:r>
        <w:rPr>
          <w:rFonts w:ascii="Arial" w:cs="Arial" w:eastAsia="Arial" w:hAnsi="Arial"/>
          <w:color w:val="1A1A2E"/>
          <w:sz w:val="22"/>
          <w:szCs w:val="22"/>
        </w:rPr>
        <w:t xml:space="preserve">Destination picker: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Navigate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Enter folder / confirm if empty</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Black or White</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Confirm here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Up / cancel</w:t>
            </w:r>
          </w:p>
        </w:tc>
      </w:tr>
    </w:tbl>
    <w:p>
      <w:pPr>
        <w:spacing w:before="0" w:after="40"/>
      </w:pPr>
    </w:p>
    <w:p>
      <w:pPr>
        <w:spacing w:before="60" w:after="80"/>
      </w:pPr>
      <w:r>
        <w:rPr>
          <w:rFonts w:ascii="Arial" w:cs="Arial" w:eastAsia="Arial" w:hAnsi="Arial"/>
          <w:color w:val="1A1A2E"/>
          <w:sz w:val="22"/>
          <w:szCs w:val="22"/>
        </w:rPr>
        <w:t xml:space="preserve">Conflict prompt: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Overwrite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Skip file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Back</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Cancel all</w:t>
            </w:r>
          </w:p>
        </w:tc>
      </w:tr>
    </w:tbl>
    <w:p>
      <w:pPr>
        <w:spacing w:before="0" w:after="60"/>
      </w:pPr>
    </w:p>
    <w:p>
      <w:pPr>
        <w:spacing w:before="60" w:after="80"/>
      </w:pPr>
      <w:r>
        <w:rPr>
          <w:rFonts w:ascii="Arial" w:cs="Arial" w:eastAsia="Arial" w:hAnsi="Arial"/>
          <w:color w:val="1A1A2E"/>
          <w:sz w:val="22"/>
          <w:szCs w:val="22"/>
        </w:rPr>
        <w:t xml:space="preserve">File viewer: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Scroll</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LT/RT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Page up/down</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Edit mode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Start+X</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Delete line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Back</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Save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Dismiss kbd / exit</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Update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Check / re-check / download / relaunch / retry</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Force download when already up to date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 Back</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Cancel / back to menu</w:t>
            </w:r>
          </w:p>
        </w:tc>
      </w:tr>
    </w:tbl>
    <w:p>
      <w:pPr>
        <w:spacing w:before="0" w:after="120"/>
      </w:pPr>
    </w:p>
    <w:p>
      <w:pPr>
        <w:pStyle w:val="Heading2"/>
        <w:pBdr>
          <w:bottom w:val="single" w:color="00ADEF" w:sz="6" w:space="4"/>
        </w:pBdr>
        <w:spacing w:before="260" w:after="120"/>
      </w:pPr>
      <w:r>
        <w:rPr>
          <w:rFonts w:ascii="Arial" w:cs="Arial" w:eastAsia="Arial" w:hAnsi="Arial"/>
          <w:b/>
          <w:bCs/>
          <w:color w:val="1A3A6B"/>
          <w:sz w:val="26"/>
          <w:szCs w:val="26"/>
        </w:rPr>
        <w:t xml:space="preserve">Automation (XbSet)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Button / Control</w:t>
            </w:r>
          </w:p>
        </w:tc>
        <w:tc>
          <w:tcPr>
            <w:tcW w:type="dxa" w:w="6560"/>
            <w:tcBorders>
              <w:top w:val="single" w:color="BBCCDD" w:sz="4"/>
              <w:left w:val="single" w:color="BBCCDD" w:sz="4"/>
              <w:bottom w:val="single" w:color="BBCCDD" w:sz="4"/>
              <w:right w:val="single" w:color="BBCCDD" w:sz="4"/>
            </w:tcBorders>
            <w:shd w:fill="1A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Up/Down</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Move between settings</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D-Pad Left/Right</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Adjust numeric value</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A</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Toggle ON/OFF</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Y</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Save settings</w:t>
            </w:r>
          </w:p>
        </w:tc>
      </w:tr>
      <w:tr>
        <w:tc>
          <w:tcPr>
            <w:tcW w:type="dxa" w:w="280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X</w:t>
            </w:r>
          </w:p>
        </w:tc>
        <w:tc>
          <w:tcPr>
            <w:tcW w:type="dxa" w:w="6560"/>
            <w:tcBorders>
              <w:top w:val="single" w:color="BBCCDD" w:sz="4"/>
              <w:left w:val="single" w:color="BBCCDD" w:sz="4"/>
              <w:bottom w:val="single" w:color="BBCCDD" w:sz="4"/>
              <w:right w:val="single" w:color="BBCCDD" w:sz="4"/>
            </w:tcBorders>
            <w:shd w:fill="FFFFFF" w:val="clear"/>
            <w:tcMar>
              <w:top w:type="dxa" w:w="80"/>
              <w:left w:type="dxa" w:w="120"/>
              <w:bottom w:type="dxa" w:w="80"/>
              <w:right w:type="dxa" w:w="120"/>
            </w:tcMar>
          </w:tcPr>
          <w:p>
            <w:r>
              <w:rPr>
                <w:rFonts w:ascii="Arial" w:cs="Arial" w:eastAsia="Arial" w:hAnsi="Arial"/>
                <w:color w:val="1A1A2E"/>
                <w:sz w:val="20"/>
                <w:szCs w:val="20"/>
              </w:rPr>
              <w:t xml:space="preserve">Delete settings file</w:t>
            </w:r>
          </w:p>
        </w:tc>
      </w:tr>
      <w:tr>
        <w:tc>
          <w:tcPr>
            <w:tcW w:type="dxa" w:w="280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Courier New" w:cs="Courier New" w:eastAsia="Courier New" w:hAnsi="Courier New"/>
                <w:b/>
                <w:bCs/>
                <w:color w:val="0D1B3E"/>
                <w:sz w:val="19"/>
                <w:szCs w:val="19"/>
              </w:rPr>
              <w:t xml:space="preserve">B / Back</w:t>
            </w:r>
          </w:p>
        </w:tc>
        <w:tc>
          <w:tcPr>
            <w:tcW w:type="dxa" w:w="6560"/>
            <w:tcBorders>
              <w:top w:val="single" w:color="BBCCDD" w:sz="4"/>
              <w:left w:val="single" w:color="BBCCDD" w:sz="4"/>
              <w:bottom w:val="single" w:color="BBCCDD" w:sz="4"/>
              <w:right w:val="single" w:color="BBCCDD" w:sz="4"/>
            </w:tcBorders>
            <w:shd w:fill="F0F7FC" w:val="clear"/>
            <w:tcMar>
              <w:top w:type="dxa" w:w="80"/>
              <w:left w:type="dxa" w:w="120"/>
              <w:bottom w:type="dxa" w:w="80"/>
              <w:right w:type="dxa" w:w="120"/>
            </w:tcMar>
          </w:tcPr>
          <w:p>
            <w:r>
              <w:rPr>
                <w:rFonts w:ascii="Arial" w:cs="Arial" w:eastAsia="Arial" w:hAnsi="Arial"/>
                <w:color w:val="1A1A2E"/>
                <w:sz w:val="20"/>
                <w:szCs w:val="20"/>
              </w:rPr>
              <w:t xml:space="preserve">Back to menu</w:t>
            </w:r>
          </w:p>
        </w:tc>
      </w:tr>
    </w:tbl>
    <w:p>
      <w:r>
        <w:br w:type="page"/>
      </w:r>
    </w:p>
    <w:p>
      <w:pPr>
        <w:pStyle w:val="Heading1"/>
        <w:spacing w:before="340" w:after="160"/>
      </w:pPr>
      <w:bookmarkStart w:name="troubleshoot" w:id="1"/>
      <w:r>
        <w:rPr>
          <w:rFonts w:ascii="Arial" w:cs="Arial" w:eastAsia="Arial" w:hAnsi="Arial"/>
          <w:b/>
          <w:bCs/>
          <w:color w:val="0D1B3E"/>
          <w:sz w:val="34"/>
          <w:szCs w:val="34"/>
        </w:rPr>
        <w:t xml:space="preserve">Troubleshooting</w:t>
      </w:r>
      <w:bookmarkEnd w:id="1"/>
    </w:p>
    <w:p>
      <w:pPr>
        <w:spacing w:before="0" w:after="60"/>
      </w:pPr>
    </w:p>
    <w:p>
      <w:pPr>
        <w:pStyle w:val="Heading3"/>
        <w:spacing w:before="200" w:after="80"/>
      </w:pPr>
      <w:r>
        <w:rPr>
          <w:rFonts w:ascii="Arial" w:cs="Arial" w:eastAsia="Arial" w:hAnsi="Arial"/>
          <w:b/>
          <w:bCs/>
          <w:color w:val="0D1B3E"/>
          <w:sz w:val="22"/>
          <w:szCs w:val="22"/>
        </w:rPr>
        <w:t xml:space="preserve">XbDiag won't load</w:t>
      </w:r>
    </w:p>
    <w:p>
      <w:pPr>
        <w:spacing w:before="60" w:after="80"/>
      </w:pPr>
      <w:r>
        <w:rPr>
          <w:rFonts w:ascii="Arial" w:cs="Arial" w:eastAsia="Arial" w:hAnsi="Arial"/>
          <w:color w:val="1A1A2E"/>
          <w:sz w:val="22"/>
          <w:szCs w:val="22"/>
        </w:rPr>
        <w:t xml:space="preserve">Make sure the XBE file is placed somewhere your dashboard can find it. Most dashboards have an Apps or Games folder — copy the XbDiag folder there. Some dashboards need to rescan for new applications after you copy files across.</w:t>
      </w:r>
    </w:p>
    <w:p>
      <w:pPr>
        <w:spacing w:before="0" w:after="80"/>
      </w:pPr>
    </w:p>
    <w:p>
      <w:pPr>
        <w:pStyle w:val="Heading3"/>
        <w:spacing w:before="200" w:after="80"/>
      </w:pPr>
      <w:r>
        <w:rPr>
          <w:rFonts w:ascii="Arial" w:cs="Arial" w:eastAsia="Arial" w:hAnsi="Arial"/>
          <w:b/>
          <w:bCs/>
          <w:color w:val="0D1B3E"/>
          <w:sz w:val="22"/>
          <w:szCs w:val="22"/>
        </w:rPr>
        <w:t xml:space="preserve">Temperatures look wrong or stuck at zero</w:t>
      </w:r>
    </w:p>
    <w:p>
      <w:pPr>
        <w:spacing w:before="60" w:after="80"/>
      </w:pPr>
      <w:r>
        <w:rPr>
          <w:rFonts w:ascii="Arial" w:cs="Arial" w:eastAsia="Arial" w:hAnsi="Arial"/>
          <w:color w:val="1A1A2E"/>
          <w:sz w:val="22"/>
          <w:szCs w:val="22"/>
        </w:rPr>
        <w:t xml:space="preserve">Give the console at least a minute after power-on before checking — the sensor chip takes a moment to settle. If readings are permanently zero or wrong, the temperature sensor chip on the board may need attention.</w:t>
      </w:r>
    </w:p>
    <w:p>
      <w:pPr>
        <w:spacing w:before="0" w:after="80"/>
      </w:pPr>
    </w:p>
    <w:p>
      <w:pPr>
        <w:pStyle w:val="Heading3"/>
        <w:spacing w:before="200" w:after="80"/>
      </w:pPr>
      <w:r>
        <w:rPr>
          <w:rFonts w:ascii="Arial" w:cs="Arial" w:eastAsia="Arial" w:hAnsi="Arial"/>
          <w:b/>
          <w:bCs/>
          <w:color w:val="0D1B3E"/>
          <w:sz w:val="22"/>
          <w:szCs w:val="22"/>
        </w:rPr>
        <w:t xml:space="preserve">FTP won't connect</w:t>
      </w:r>
    </w:p>
    <w:p>
      <w:pPr>
        <w:spacing w:before="60" w:after="80"/>
      </w:pPr>
      <w:r>
        <w:rPr>
          <w:rFonts w:ascii="Arial" w:cs="Arial" w:eastAsia="Arial" w:hAnsi="Arial"/>
          <w:color w:val="1A1A2E"/>
          <w:sz w:val="22"/>
          <w:szCs w:val="22"/>
        </w:rPr>
        <w:t xml:space="preserve">Check that the Xbox has an ethernet cable plugged in and that the IP address shown in the FTP widget is on the same network as your PC. Username: xbox, Password: xbox, Port: 21. Make sure no firewall on your PC is blocking the connection.</w:t>
      </w:r>
    </w:p>
    <w:p>
      <w:pPr>
        <w:spacing w:before="0" w:after="80"/>
      </w:pPr>
    </w:p>
    <w:p>
      <w:pPr>
        <w:pStyle w:val="Heading3"/>
        <w:spacing w:before="200" w:after="80"/>
      </w:pPr>
      <w:r>
        <w:rPr>
          <w:rFonts w:ascii="Arial" w:cs="Arial" w:eastAsia="Arial" w:hAnsi="Arial"/>
          <w:b/>
          <w:bCs/>
          <w:color w:val="0D1B3E"/>
          <w:sz w:val="22"/>
          <w:szCs w:val="22"/>
        </w:rPr>
        <w:t xml:space="preserve">SMART shows a value at or below threshold</w:t>
      </w:r>
    </w:p>
    <w:p>
      <w:pPr>
        <w:spacing w:before="60" w:after="80"/>
      </w:pPr>
      <w:r>
        <w:rPr>
          <w:rFonts w:ascii="Arial" w:cs="Arial" w:eastAsia="Arial" w:hAnsi="Arial"/>
          <w:color w:val="1A1A2E"/>
          <w:sz w:val="22"/>
          <w:szCs w:val="22"/>
        </w:rPr>
        <w:t xml:space="preserve">Back up anything important from that drive immediately. An attribute at or below its threshold means the drive's own self-monitoring considers that metric to be in a failing state.</w:t>
      </w:r>
    </w:p>
    <w:p>
      <w:pPr>
        <w:spacing w:before="0" w:after="80"/>
      </w:pPr>
    </w:p>
    <w:p>
      <w:pPr>
        <w:pStyle w:val="Heading3"/>
        <w:spacing w:before="200" w:after="80"/>
      </w:pPr>
      <w:r>
        <w:rPr>
          <w:rFonts w:ascii="Arial" w:cs="Arial" w:eastAsia="Arial" w:hAnsi="Arial"/>
          <w:b/>
          <w:bCs/>
          <w:color w:val="0D1B3E"/>
          <w:sz w:val="22"/>
          <w:szCs w:val="22"/>
        </w:rPr>
        <w:t xml:space="preserve">Memory test finds errors</w:t>
      </w:r>
    </w:p>
    <w:p>
      <w:pPr>
        <w:spacing w:before="60" w:after="80"/>
      </w:pPr>
      <w:r>
        <w:rPr>
          <w:rFonts w:ascii="Arial" w:cs="Arial" w:eastAsia="Arial" w:hAnsi="Arial"/>
          <w:color w:val="1A1A2E"/>
          <w:sz w:val="22"/>
          <w:szCs w:val="22"/>
        </w:rPr>
        <w:t xml:space="preserve">Repeat the test to see whether errors appear in the same location. Persistent errors in the same bank across multiple runs typically mean that RAM chip is failing.</w:t>
      </w:r>
    </w:p>
    <w:p>
      <w:pPr>
        <w:spacing w:before="0" w:after="80"/>
      </w:pPr>
    </w:p>
    <w:p>
      <w:pPr>
        <w:pStyle w:val="Heading3"/>
        <w:spacing w:before="200" w:after="80"/>
      </w:pPr>
      <w:r>
        <w:rPr>
          <w:rFonts w:ascii="Arial" w:cs="Arial" w:eastAsia="Arial" w:hAnsi="Arial"/>
          <w:b/>
          <w:bCs/>
          <w:color w:val="0D1B3E"/>
          <w:sz w:val="22"/>
          <w:szCs w:val="22"/>
        </w:rPr>
        <w:t xml:space="preserve">Stress test causes a crash or reboot</w:t>
      </w:r>
    </w:p>
    <w:p>
      <w:pPr>
        <w:spacing w:before="60" w:after="80"/>
      </w:pPr>
      <w:r>
        <w:rPr>
          <w:rFonts w:ascii="Arial" w:cs="Arial" w:eastAsia="Arial" w:hAnsi="Arial"/>
          <w:color w:val="1A1A2E"/>
          <w:sz w:val="22"/>
          <w:szCs w:val="22"/>
        </w:rPr>
        <w:t xml:space="preserve">Almost always a thermal issue — the console overheated and the hardware protection triggered. Clean the heatsink fan and fins, check that the fan spins up as temperature rises, and consider replacing the thermal paste.</w:t>
      </w:r>
    </w:p>
    <w:p>
      <w:pPr>
        <w:spacing w:before="0" w:after="80"/>
      </w:pPr>
    </w:p>
    <w:p>
      <w:pPr>
        <w:pStyle w:val="Heading3"/>
        <w:spacing w:before="200" w:after="80"/>
      </w:pPr>
      <w:r>
        <w:rPr>
          <w:rFonts w:ascii="Arial" w:cs="Arial" w:eastAsia="Arial" w:hAnsi="Arial"/>
          <w:b/>
          <w:bCs/>
          <w:color w:val="0D1B3E"/>
          <w:sz w:val="22"/>
          <w:szCs w:val="22"/>
        </w:rPr>
        <w:t xml:space="preserve">Automation report not written</w:t>
      </w:r>
    </w:p>
    <w:p>
      <w:pPr>
        <w:spacing w:before="60" w:after="80"/>
      </w:pPr>
      <w:r>
        <w:rPr>
          <w:rFonts w:ascii="Arial" w:cs="Arial" w:eastAsia="Arial" w:hAnsi="Arial"/>
          <w:color w:val="1A1A2E"/>
          <w:sz w:val="22"/>
          <w:szCs w:val="22"/>
        </w:rPr>
        <w:t xml:space="preserve">The report is saved to the XbDiag folder. Make sure you have enough free space. If the hint bar shows a save failure after pressing Y in the settings editor, check that the folder is accessible.</w:t>
      </w:r>
    </w:p>
    <w:p>
      <w:pPr>
        <w:spacing w:before="0" w:after="200"/>
      </w:pPr>
    </w:p>
    <w:p>
      <w:pPr>
        <w:pBdr>
          <w:top w:val="single" w:color="00ADEF" w:sz="6" w:space="8"/>
        </w:pBdr>
        <w:spacing w:before="0" w:after="0"/>
        <w:jc w:val="center"/>
      </w:pPr>
      <w:r>
        <w:rPr>
          <w:rFonts w:ascii="Arial" w:cs="Arial" w:eastAsia="Arial" w:hAnsi="Arial"/>
          <w:color w:val="555577"/>
          <w:sz w:val="18"/>
          <w:szCs w:val="18"/>
        </w:rPr>
        <w:t xml:space="preserve">XbDiag  ·  Team Resurgent  ·  Darkone Customs</w:t>
      </w:r>
    </w:p>
    <w:sectPr>
      <w:headerReference w:type="default" r:id="rId6"/>
      <w:footerReference w:type="default" r:id="rId7"/>
      <w:pgSz w:w="12240" w:h="15840" w:orient="portrait"/>
      <w:pgMar w:top="1080" w:right="1260" w:bottom="1080" w:left="126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DEF" w:sz="6" w:space="4"/>
      </w:pBdr>
      <w:tabs>
        <w:tab w:val="right" w:pos="9026"/>
      </w:tabs>
      <w:spacing w:before="120" w:after="0"/>
    </w:pPr>
    <w:r>
      <w:rPr>
        <w:rFonts w:ascii="Arial" w:cs="Arial" w:eastAsia="Arial" w:hAnsi="Arial"/>
        <w:color w:val="555577"/>
        <w:sz w:val="18"/>
        <w:szCs w:val="18"/>
      </w:rPr>
      <w:t xml:space="preserve">Team Resurgent  ·  Darkone Customs</w:t>
    </w:r>
    <w:r>
      <w:rPr>
        <w:rFonts w:ascii="Arial" w:cs="Arial" w:eastAsia="Arial" w:hAnsi="Arial"/>
        <w:color w:val="555577"/>
        <w:sz w:val="18"/>
        <w:szCs w:val="18"/>
      </w:rPr>
      <w:t xml:space="preserve">	Page </w:t>
    </w:r>
    <w:r>
      <w:rPr>
        <w:rFonts w:ascii="Arial" w:cs="Arial" w:eastAsia="Arial" w:hAnsi="Arial"/>
        <w:b/>
        <w:bCs/>
        <w:color w:val="1A3A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DEF" w:sz="6" w:space="4"/>
      </w:pBdr>
      <w:spacing w:before="0" w:after="120"/>
    </w:pPr>
    <w:r>
      <w:rPr>
        <w:rFonts w:ascii="Arial" w:cs="Arial" w:eastAsia="Arial" w:hAnsi="Arial"/>
        <w:b/>
        <w:bCs/>
        <w:color w:val="1A3A6B"/>
        <w:sz w:val="20"/>
        <w:szCs w:val="20"/>
      </w:rPr>
      <w:t xml:space="preserve">XbDiag</w:t>
    </w:r>
    <w:r>
      <w:rPr>
        <w:rFonts w:ascii="Arial" w:cs="Arial" w:eastAsia="Arial" w:hAnsi="Arial"/>
        <w:color w:val="555577"/>
        <w:sz w:val="20"/>
        <w:szCs w:val="20"/>
      </w:rPr>
      <w:t xml:space="preserve">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40" w:after="160"/>
      <w:outlineLvl w:val="0"/>
    </w:pPr>
    <w:rPr>
      <w:rFonts w:ascii="Arial" w:cs="Arial" w:eastAsia="Arial" w:hAnsi="Arial"/>
      <w:b/>
      <w:bCs/>
      <w:color w:val="0D1B3E"/>
      <w:sz w:val="34"/>
      <w:szCs w:val="34"/>
    </w:rPr>
  </w:style>
  <w:style w:type="paragraph" w:styleId="Heading2">
    <w:name w:val="Heading 2"/>
    <w:basedOn w:val="Normal"/>
    <w:next w:val="Normal"/>
    <w:qFormat/>
    <w:pPr>
      <w:spacing w:before="260" w:after="120"/>
      <w:outlineLvl w:val="1"/>
    </w:pPr>
    <w:rPr>
      <w:rFonts w:ascii="Arial" w:cs="Arial" w:eastAsia="Arial" w:hAnsi="Arial"/>
      <w:b/>
      <w:bCs/>
      <w:color w:val="1A3A6B"/>
      <w:sz w:val="26"/>
      <w:szCs w:val="26"/>
    </w:rPr>
  </w:style>
  <w:style w:type="paragraph" w:styleId="Heading3">
    <w:name w:val="Heading 3"/>
    <w:basedOn w:val="Normal"/>
    <w:next w:val="Normal"/>
    <w:qFormat/>
    <w:pPr>
      <w:spacing w:before="200" w:after="80"/>
      <w:outlineLvl w:val="2"/>
    </w:pPr>
    <w:rPr>
      <w:rFonts w:ascii="Arial" w:cs="Arial" w:eastAsia="Arial" w:hAnsi="Arial"/>
      <w:b/>
      <w:bCs/>
      <w:color w:val="0D1B3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2026-03-19T19:19:35.344Z</dcterms:created>
  <dcterms:modified xsi:type="dcterms:W3CDTF">2026-03-19T19:19:35.347Z</dcterms:modified>
</cp:coreProperties>
</file>

<file path=docProps/custom.xml><?xml version="1.0" encoding="utf-8"?>
<Properties xmlns="http://schemas.openxmlformats.org/officeDocument/2006/custom-properties" xmlns:vt="http://schemas.openxmlformats.org/officeDocument/2006/docPropsVTypes"/>
</file>