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74AC5C7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   WEEKLY ACCOMPLISHMENT REPORT</w:t>
      </w:r>
    </w:p>
    <w:p w14:paraId="65220DF9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 N</w:t>
      </w:r>
      <w:r>
        <w:rPr>
          <w:rFonts w:ascii="Times New Roman" w:hAnsi="Times New Roman"/>
          <w:b/>
          <w:bCs/>
          <w:sz w:val="20"/>
          <w:szCs w:val="20"/>
        </w:rPr>
        <w:t>O.</w:t>
      </w:r>
      <w:r>
        <w:rPr>
          <w:rFonts w:ascii="Times New Roman" w:hAnsi="Times New Roman"/>
          <w:b/>
          <w:bCs/>
          <w:sz w:val="20"/>
          <w:szCs w:val="20"/>
        </w:rPr>
        <w:t xml:space="preserve">1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32"/>
        <w:gridCol w:w="4364"/>
        <w:gridCol w:w="3681"/>
      </w:tblGrid>
      <w:tr w14:paraId="3A9906B7">
        <w:trPr/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037E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EB7D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CCOMPLISHMENT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F7D8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OCUMENTATION</w:t>
            </w:r>
          </w:p>
        </w:tc>
      </w:tr>
      <w:tr w14:paraId="35CA402C">
        <w:tblPrEx/>
        <w:trPr>
          <w:trHeight w:val="2267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6E07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JUNE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09,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2026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B369B2">
            <w:pPr>
              <w:pStyle w:val="style0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67C0CA52">
            <w:pPr>
              <w:pStyle w:val="style179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.I arranged the folders in the floor by alphabetical letter for easily to see when ma'am or sir looking for it who is the owner.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AC70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false" relativeHeight="6" behindDoc="false" locked="false" layoutInCell="true" allowOverlap="true">
                  <wp:simplePos x="0" y="0"/>
                  <wp:positionH relativeFrom="page">
                    <wp:posOffset>72388</wp:posOffset>
                  </wp:positionH>
                  <wp:positionV relativeFrom="page">
                    <wp:posOffset>183698</wp:posOffset>
                  </wp:positionV>
                  <wp:extent cx="2122892" cy="1633432"/>
                  <wp:effectExtent l="0" t="0" r="0" b="0"/>
                  <wp:wrapTopAndBottom/>
                  <wp:docPr id="1026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t75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22892" cy="1633432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9194898">
        <w:tblPrEx/>
        <w:trPr/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98A6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JUNE 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/>
                <w:sz w:val="20"/>
                <w:szCs w:val="20"/>
              </w:rPr>
              <w:t>, 2026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83BD1E">
            <w:pPr>
              <w:pStyle w:val="style0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D48E8C8">
            <w:pPr>
              <w:pStyle w:val="style179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continued arranging the folders to put it n the cabinet.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F748">
            <w:pPr>
              <w:pStyle w:val="style0"/>
              <w:tabs>
                <w:tab w:val="center" w:leader="none" w:pos="1793"/>
              </w:tabs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false" relativeHeight="10" behindDoc="true" locked="false" layoutInCell="true" allowOverlap="true">
                  <wp:simplePos x="0" y="0"/>
                  <wp:positionH relativeFrom="page">
                    <wp:posOffset>71257</wp:posOffset>
                  </wp:positionH>
                  <wp:positionV relativeFrom="page">
                    <wp:posOffset>131216</wp:posOffset>
                  </wp:positionV>
                  <wp:extent cx="2116319" cy="1543244"/>
                  <wp:effectExtent l="0" t="0" r="0" b="0"/>
                  <wp:wrapTopAndBottom/>
                  <wp:docPr id="1027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_x0000_t75"/>
                          <pic:cNvPicPr/>
                        </pic:nvPicPr>
                        <pic:blipFill>
                          <a:blip r:embed="rId3" cstate="print"/>
                          <a:srcRect l="0" t="10804" r="0" b="10479"/>
                          <a:stretch/>
                        </pic:blipFill>
                        <pic:spPr>
                          <a:xfrm rot="0">
                            <a:off x="0" y="0"/>
                            <a:ext cx="2116319" cy="1543244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CC7EAA0">
        <w:tblPrEx/>
        <w:trPr/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B4FB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JUNE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11</w:t>
            </w:r>
            <w:r>
              <w:rPr>
                <w:rFonts w:ascii="Times New Roman" w:hAnsi="Times New Roman"/>
                <w:sz w:val="20"/>
                <w:szCs w:val="20"/>
              </w:rPr>
              <w:t>, 2026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B1F9">
            <w:pPr>
              <w:pStyle w:val="style0"/>
              <w:ind w:left="72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4E5B8C7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printed the client's ID and helped them to fill out their forms for transactions of their loans.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A1F4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false" relativeHeight="7" behindDoc="false" locked="false" layoutInCell="true" allowOverlap="true">
                  <wp:simplePos x="0" y="0"/>
                  <wp:positionH relativeFrom="page">
                    <wp:posOffset>49514</wp:posOffset>
                  </wp:positionH>
                  <wp:positionV relativeFrom="page">
                    <wp:posOffset>225700</wp:posOffset>
                  </wp:positionV>
                  <wp:extent cx="2152956" cy="1291862"/>
                  <wp:effectExtent l="0" t="0" r="0" b="0"/>
                  <wp:wrapTopAndBottom/>
                  <wp:docPr id="1028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_x0000_t75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52956" cy="1291862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1CC8FF3">
        <w:tblPrEx/>
        <w:trPr/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E5ED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JUNE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15</w:t>
            </w:r>
            <w:r>
              <w:rPr>
                <w:rFonts w:ascii="Times New Roman" w:hAnsi="Times New Roman"/>
                <w:sz w:val="20"/>
                <w:szCs w:val="20"/>
              </w:rPr>
              <w:t>, 2026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7ADC">
            <w:pPr>
              <w:pStyle w:val="style0"/>
              <w:ind w:left="72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BD30186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list the specimen signature card  of the clients to know if this is  on file or not. From letter A-C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1C9D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false" relativeHeight="8" behindDoc="false" locked="false" layoutInCell="true" allowOverlap="true">
                  <wp:simplePos x="0" y="0"/>
                  <wp:positionH relativeFrom="page">
                    <wp:posOffset>73365</wp:posOffset>
                  </wp:positionH>
                  <wp:positionV relativeFrom="page">
                    <wp:posOffset>189367</wp:posOffset>
                  </wp:positionV>
                  <wp:extent cx="2112359" cy="1700451"/>
                  <wp:effectExtent l="0" t="0" r="0" b="0"/>
                  <wp:wrapTopAndBottom/>
                  <wp:docPr id="1029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_x0000_t75"/>
                          <pic:cNvPicPr/>
                        </pic:nvPicPr>
                        <pic:blipFill>
                          <a:blip r:embed="rId5" cstate="print"/>
                          <a:srcRect l="0" t="10195" r="2" b="10105"/>
                          <a:stretch/>
                        </pic:blipFill>
                        <pic:spPr>
                          <a:xfrm rot="0">
                            <a:off x="0" y="0"/>
                            <a:ext cx="2112359" cy="1700451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7CF978C">
        <w:tblPrEx/>
        <w:trPr>
          <w:trHeight w:val="70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19BF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JUNE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17</w:t>
            </w:r>
            <w:r>
              <w:rPr>
                <w:rFonts w:ascii="Times New Roman" w:hAnsi="Times New Roman"/>
                <w:sz w:val="20"/>
                <w:szCs w:val="20"/>
              </w:rPr>
              <w:t>, 2026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D449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continued listing  the specimen signature card of the clients  from letter E-G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EFB4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false" relativeHeight="9" behindDoc="false" locked="false" layoutInCell="true" allowOverlap="true">
                  <wp:simplePos x="0" y="0"/>
                  <wp:positionH relativeFrom="page">
                    <wp14:pctPosHOffset>0</wp14:pctPosHOffset>
                  </wp:positionH>
                  <wp:positionV relativeFrom="page">
                    <wp14:pctPosVOffset>0</wp14:pctPosVOffset>
                  </wp:positionV>
                  <wp:extent cx="2087244" cy="1517802"/>
                  <wp:effectExtent l="0" t="0" r="0" b="0"/>
                  <wp:wrapTopAndBottom/>
                  <wp:docPr id="1030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_x0000_t75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87244" cy="1517802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4AC820D">
      <w:pPr>
        <w:pStyle w:val="style0"/>
        <w:ind w:left="2880"/>
        <w:rPr>
          <w:rFonts w:ascii="Times New Roman" w:hAnsi="Times New Roman"/>
          <w:sz w:val="20"/>
          <w:szCs w:val="20"/>
        </w:rPr>
      </w:pPr>
    </w:p>
    <w:p w14:paraId="7FB2387B">
      <w:pPr>
        <w:pStyle w:val="style0"/>
        <w:ind w:left="288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ACCOMPLISHMENT REPORT</w:t>
      </w:r>
    </w:p>
    <w:p w14:paraId="6A46B816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NO.2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91"/>
        <w:gridCol w:w="4027"/>
        <w:gridCol w:w="3258"/>
      </w:tblGrid>
      <w:tr w14:paraId="4AD6275C">
        <w:trPr/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033A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9CBD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ACCOMPLISHMENT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E23D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DOCUMENTATION</w:t>
            </w:r>
          </w:p>
        </w:tc>
      </w:tr>
      <w:tr w14:paraId="75D93FE8">
        <w:tblPrEx/>
        <w:trPr>
          <w:trHeight w:val="2123" w:hRule="atLeast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CF2A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JUNE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18</w:t>
            </w:r>
            <w:r>
              <w:rPr>
                <w:rFonts w:ascii="Times New Roman" w:hAnsi="Times New Roman"/>
                <w:sz w:val="20"/>
                <w:szCs w:val="20"/>
              </w:rPr>
              <w:t>, 2026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2C5A">
            <w:pPr>
              <w:pStyle w:val="style0"/>
              <w:ind w:left="72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E083075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We was continued listing the  pecimen signature card of the client  from letter G-L.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C0D4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false" relativeHeight="2" behindDoc="false" locked="false" layoutInCell="true" allowOverlap="true">
                  <wp:simplePos x="0" y="0"/>
                  <wp:positionH relativeFrom="page">
                    <wp:posOffset>41910</wp:posOffset>
                  </wp:positionH>
                  <wp:positionV relativeFrom="page">
                    <wp:posOffset>199685</wp:posOffset>
                  </wp:positionV>
                  <wp:extent cx="1869596" cy="1835281"/>
                  <wp:effectExtent l="0" t="0" r="0" b="0"/>
                  <wp:wrapTopAndBottom/>
                  <wp:docPr id="1031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_x0000_t75"/>
                          <pic:cNvPicPr/>
                        </pic:nvPicPr>
                        <pic:blipFill>
                          <a:blip r:embed="rId7" cstate="print"/>
                          <a:srcRect l="0" t="10723" r="0" b="10317"/>
                          <a:stretch/>
                        </pic:blipFill>
                        <pic:spPr>
                          <a:xfrm rot="0">
                            <a:off x="0" y="0"/>
                            <a:ext cx="1869596" cy="1835281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9979C24">
        <w:tblPrEx/>
        <w:trPr/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5F55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JUNE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19, 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3FA7">
            <w:pPr>
              <w:pStyle w:val="style0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1E07E501">
            <w:pPr>
              <w:pStyle w:val="style179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 was still continued listing the specimen signature card of the clients from letter  L-P and still checking it if the SSC are active or not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0FD0">
            <w:pPr>
              <w:pStyle w:val="style0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anchor distT="0" distB="0" distL="0" distR="0" simplePos="false" relativeHeight="5" behindDoc="false" locked="false" layoutInCell="true" allowOverlap="true">
                  <wp:simplePos x="0" y="0"/>
                  <wp:positionH relativeFrom="page">
                    <wp14:pctPosHOffset>0</wp14:pctPosHOffset>
                  </wp:positionH>
                  <wp:positionV relativeFrom="page">
                    <wp14:pctPosVOffset>0</wp14:pctPosVOffset>
                  </wp:positionV>
                  <wp:extent cx="2143043" cy="1980118"/>
                  <wp:effectExtent l="0" t="0" r="0" b="0"/>
                  <wp:wrapTopAndBottom/>
                  <wp:docPr id="1032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_x0000_t75"/>
                          <pic:cNvPicPr/>
                        </pic:nvPicPr>
                        <pic:blipFill>
                          <a:blip r:embed="rId8" cstate="print"/>
                          <a:srcRect l="4410" t="19130" r="-4409" b="1014"/>
                          <a:stretch/>
                        </pic:blipFill>
                        <pic:spPr>
                          <a:xfrm rot="0">
                            <a:off x="0" y="0"/>
                            <a:ext cx="2143043" cy="1980118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36DF997">
        <w:tblPrEx/>
        <w:trPr/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9EA5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JUNE 2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2, 2</w:t>
            </w:r>
            <w:r>
              <w:rPr>
                <w:rFonts w:ascii="Times New Roman" w:hAnsi="Times New Roman"/>
                <w:sz w:val="20"/>
                <w:szCs w:val="20"/>
              </w:rPr>
              <w:t>026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E10D">
            <w:pPr>
              <w:pStyle w:val="style179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put back the folders of the clients, because ma'am mica pull it out.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D2FC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0" distR="0" simplePos="false" relativeHeight="3" behindDoc="false" locked="false" layoutInCell="true" allowOverlap="true">
                  <wp:simplePos x="0" y="0"/>
                  <wp:positionH relativeFrom="page">
                    <wp:posOffset>90471</wp:posOffset>
                  </wp:positionH>
                  <wp:positionV relativeFrom="page">
                    <wp:posOffset>203586</wp:posOffset>
                  </wp:positionV>
                  <wp:extent cx="1964027" cy="1577427"/>
                  <wp:effectExtent l="0" t="0" r="0" b="0"/>
                  <wp:wrapTopAndBottom/>
                  <wp:docPr id="1033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_x0000_t75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964027" cy="1577427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16361EC">
        <w:tblPrEx/>
        <w:trPr/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1337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JUNE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D6DE">
            <w:pPr>
              <w:pStyle w:val="style0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We continue listing the numbers of the clients in their specimen card.</w:t>
            </w:r>
          </w:p>
          <w:p w14:paraId="49A6D409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7A30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false" relativeHeight="4" behindDoc="false" locked="false" layoutInCell="true" allowOverlap="true">
                  <wp:simplePos x="0" y="0"/>
                  <wp:positionH relativeFrom="page">
                    <wp14:pctPosHOffset>0</wp14:pctPosHOffset>
                  </wp:positionH>
                  <wp:positionV relativeFrom="page">
                    <wp14:pctPosVOffset>0</wp14:pctPosVOffset>
                  </wp:positionV>
                  <wp:extent cx="2071285" cy="1483832"/>
                  <wp:effectExtent l="0" t="0" r="0" b="0"/>
                  <wp:wrapSquare wrapText="bothSides"/>
                  <wp:docPr id="1034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_x0000_t75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71285" cy="1483832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4DFA7EF">
        <w:tblPrEx/>
        <w:trPr>
          <w:trHeight w:val="1700" w:hRule="atLeast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7673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UNE 24, 2</w:t>
            </w:r>
            <w:r>
              <w:rPr>
                <w:rFonts w:ascii="Times New Roman" w:hAnsi="Times New Roman"/>
                <w:sz w:val="20"/>
                <w:szCs w:val="20"/>
              </w:rPr>
              <w:t>026</w:t>
            </w:r>
          </w:p>
        </w:tc>
        <w:tc>
          <w:tcPr>
            <w:tcW w:w="4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D9D8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insert the specimen signature card -dormant of the  client inside sa volt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F2F8B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/>
              <w:drawing>
                <wp:inline distL="0" distT="0" distB="0" distR="0">
                  <wp:extent cx="1986071" cy="2045443"/>
                  <wp:effectExtent l="0" t="0" r="0" b="0"/>
                  <wp:docPr id="1035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"/>
                          <pic:cNvPicPr/>
                        </pic:nvPicPr>
                        <pic:blipFill>
                          <a:blip r:embed="rId11" cstate="print"/>
                          <a:srcRect l="5288" t="-5646" r="-5287" b="5647"/>
                          <a:stretch/>
                        </pic:blipFill>
                        <pic:spPr>
                          <a:xfrm rot="0">
                            <a:off x="0" y="0"/>
                            <a:ext cx="1986071" cy="2045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49EE8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ACCOMPLISHMENT REPORT</w:t>
      </w:r>
    </w:p>
    <w:p w14:paraId="233A5DC2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NO.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6"/>
        <w:gridCol w:w="2896"/>
        <w:gridCol w:w="5265"/>
      </w:tblGrid>
      <w:tr w14:paraId="57D8F3AE">
        <w:trPr/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13FD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BB28">
            <w:pPr>
              <w:pStyle w:val="style0"/>
              <w:ind w:left="720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ACCOMPLISHMENT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DD1A">
            <w:pPr>
              <w:pStyle w:val="style0"/>
              <w:spacing w:lineRule="auto" w:line="240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>DOCUMENTATION</w:t>
            </w:r>
          </w:p>
        </w:tc>
      </w:tr>
      <w:tr w14:paraId="21868057">
        <w:tblPrEx/>
        <w:trPr/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44B69D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UNE</w:t>
            </w:r>
          </w:p>
          <w:p w14:paraId="112B9E77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25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</w:t>
            </w:r>
            <w:r>
              <w:rPr>
                <w:rFonts w:ascii="Times New Roman" w:hAnsi="Times New Roman"/>
                <w:sz w:val="20"/>
                <w:szCs w:val="20"/>
              </w:rPr>
              <w:t>026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FD8B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pull out the folders of the clients for their transactions.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8DD3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L="0" distT="0" distB="0" distR="0">
                  <wp:extent cx="2841942" cy="1530031"/>
                  <wp:effectExtent l="0" t="0" r="0" b="0"/>
                  <wp:docPr id="1036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_x0000_t75"/>
                          <pic:cNvPicPr/>
                        </pic:nvPicPr>
                        <pic:blipFill>
                          <a:blip r:embed="rId12" cstate="print"/>
                          <a:srcRect l="-4690" t="-745" r="0" b="-338"/>
                          <a:stretch/>
                        </pic:blipFill>
                        <pic:spPr>
                          <a:xfrm rot="0">
                            <a:off x="0" y="0"/>
                            <a:ext cx="2841942" cy="1530031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FF5C1A">
        <w:tblPrEx/>
        <w:trPr>
          <w:trHeight w:val="1970" w:hRule="atLeast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D5195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NE</w:t>
            </w:r>
          </w:p>
          <w:p w14:paraId="3FF65549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9687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insert the folders of the clients after thier transaction  loans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0680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L="0" distT="0" distB="0" distR="0">
                  <wp:extent cx="3171407" cy="1529923"/>
                  <wp:effectExtent l="0" t="0" r="0" b="0"/>
                  <wp:docPr id="1037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_x0000_t75"/>
                          <pic:cNvPicPr/>
                        </pic:nvPicPr>
                        <pic:blipFill>
                          <a:blip r:embed="rId13" cstate="print"/>
                          <a:srcRect l="-5443" t="-2988" r="-10910" b="2989"/>
                          <a:stretch/>
                        </pic:blipFill>
                        <pic:spPr>
                          <a:xfrm rot="0">
                            <a:off x="0" y="0"/>
                            <a:ext cx="3171407" cy="1529923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EC07F7">
        <w:tblPrEx/>
        <w:trPr>
          <w:trHeight w:val="2285" w:hRule="atLeast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F89619D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NE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1B7D382D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29,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CB06">
            <w:pPr>
              <w:pStyle w:val="style0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printed the client's ID for thier  requirements in applying open accounts.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68CA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L="0" distT="0" distB="0" distR="0">
                  <wp:extent cx="3186809" cy="1477826"/>
                  <wp:effectExtent l="0" t="0" r="0" b="0"/>
                  <wp:docPr id="1038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_x0000_t75"/>
                          <pic:cNvPicPr/>
                        </pic:nvPicPr>
                        <pic:blipFill>
                          <a:blip r:embed="rId14" cstate="print"/>
                          <a:srcRect l="0" t="9519" r="0" b="10141"/>
                          <a:stretch/>
                        </pic:blipFill>
                        <pic:spPr>
                          <a:xfrm rot="0">
                            <a:off x="0" y="0"/>
                            <a:ext cx="3186809" cy="1477826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DD16E4">
        <w:tblPrEx/>
        <w:trPr/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6EDD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NE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30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EFD9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We separated the specimen card from active accounts to close accounts .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A77B">
            <w:pPr>
              <w:pStyle w:val="style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/>
              <w:drawing>
                <wp:inline distL="0" distT="0" distB="0" distR="0">
                  <wp:extent cx="3055803" cy="2144840"/>
                  <wp:effectExtent l="0" t="0" r="0" b="0"/>
                  <wp:docPr id="1039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055803" cy="214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13E3AC">
        <w:tblPrEx/>
        <w:trPr/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A873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0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12D4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cut the stickers to put  on the  authority to conduct forms.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1AB1">
            <w:pPr>
              <w:pStyle w:val="style0"/>
              <w:spacing w:lineRule="auto" w:line="240"/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/>
              <w:drawing>
                <wp:inline distL="0" distT="0" distB="0" distR="0">
                  <wp:extent cx="2971800" cy="1707430"/>
                  <wp:effectExtent l="0" t="0" r="0" b="0"/>
                  <wp:docPr id="1040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"/>
                          <pic:cNvPicPr/>
                        </pic:nvPicPr>
                        <pic:blipFill>
                          <a:blip r:embed="rId1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71800" cy="1707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F0BA2">
      <w:pPr>
        <w:pStyle w:val="style0"/>
        <w:rPr>
          <w:rFonts w:ascii="Times New Roman" w:hAnsi="Times New Roman"/>
          <w:sz w:val="20"/>
          <w:szCs w:val="20"/>
        </w:rPr>
      </w:pPr>
    </w:p>
    <w:p w14:paraId="132BBF88">
      <w:pPr>
        <w:pStyle w:val="style0"/>
        <w:rPr>
          <w:rFonts w:ascii="Times New Roman" w:hAnsi="Times New Roman"/>
          <w:sz w:val="20"/>
          <w:szCs w:val="20"/>
        </w:rPr>
      </w:pPr>
    </w:p>
    <w:p w14:paraId="6713AE6E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ACCOMPLISHMENT REPORT</w:t>
      </w:r>
    </w:p>
    <w:p w14:paraId="2AE6EB7B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WEEKLY NO.4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58"/>
        <w:gridCol w:w="3149"/>
        <w:gridCol w:w="4969"/>
      </w:tblGrid>
      <w:tr w14:paraId="1926D91C"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8CEC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1F44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ACCOMPLISHMENT</w:t>
            </w:r>
          </w:p>
        </w:tc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2BF9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DOCUMENTATION</w:t>
            </w:r>
          </w:p>
        </w:tc>
      </w:tr>
      <w:tr w14:paraId="7CBD6CA8">
        <w:tblPrEx/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BF26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02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BC38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returned to the Cashier's Office and located and recorded employee ADA and checked numbers from paper files to maintain accurate tracking records.</w:t>
            </w:r>
          </w:p>
        </w:tc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7403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0BF7B3E1">
        <w:tblPrEx/>
        <w:trPr>
          <w:trHeight w:val="2213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5382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03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5A0B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searched for the CRS collection files on the computer to check the cashiers who collected payments for birth, marriage, and other certificates. I then recorded the collected amounts into the logbook</w:t>
            </w:r>
          </w:p>
        </w:tc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B8DD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6B84EEB6">
        <w:tblPrEx/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7E0E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06,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A538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scanned the collected CRS documents for signature by high-ranking PSA officials and for folio compilation. This scanning process secures a digital backup in the computer in case physical copies are lost.</w:t>
            </w:r>
          </w:p>
        </w:tc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2FC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0C5DF42B">
        <w:tblPrEx/>
        <w:trPr>
          <w:trHeight w:val="1862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9AE6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07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6138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encoded the DV numbers, payees, amounts, and other employee details into the system to maintain an office copy</w:t>
            </w:r>
          </w:p>
        </w:tc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ABE3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2187E83F">
        <w:tblPrEx/>
        <w:trPr>
          <w:trHeight w:val="1862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644D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08,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AC20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encoded the DV numbers, payees, amounts, and other employee details into the system to maintain an office copy</w:t>
            </w:r>
          </w:p>
        </w:tc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0C69">
            <w:pPr>
              <w:pStyle w:val="style0"/>
              <w:rPr>
                <w:rFonts w:ascii="Times New Roman" w:hAnsi="Times New Roman"/>
                <w:noProof/>
                <w:sz w:val="20"/>
                <w:szCs w:val="20"/>
              </w:rPr>
            </w:pPr>
          </w:p>
        </w:tc>
      </w:tr>
    </w:tbl>
    <w:p w14:paraId="39C10C05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ACCOMPLISMENT REPORT</w:t>
      </w:r>
    </w:p>
    <w:p w14:paraId="68F4DE31">
      <w:pPr>
        <w:pStyle w:val="style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NO.5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58"/>
        <w:gridCol w:w="3224"/>
        <w:gridCol w:w="4894"/>
      </w:tblGrid>
      <w:tr w14:paraId="602094CE"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EA2D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9337">
            <w:pPr>
              <w:pStyle w:val="style0"/>
              <w:ind w:left="720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ACCOMPLISHMENT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A122">
            <w:pPr>
              <w:pStyle w:val="style0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>DOCUMENTATION</w:t>
            </w:r>
          </w:p>
        </w:tc>
      </w:tr>
      <w:tr w14:paraId="31FF7800">
        <w:tblPrEx/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CFD6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09,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3F12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encoded the DV numbers, payees, amounts, and other employee details into the system to maintain an office copy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6989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41E92CAC">
        <w:tblPrEx/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5990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10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C0AE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Reassigned again due to my supervisor's absence, I assisted CRS outlet clients, verified vital record applications, and issued queue numbers.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EB1A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065E7FDE">
        <w:tblPrEx/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8F70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13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1D21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attached the cutout labels containing SECPA and birth record details from BRAP onto the files. This labeling system makes the documents quick and easy to locate</w:t>
            </w:r>
          </w:p>
          <w:p w14:paraId="6B828411">
            <w:pPr>
              <w:pStyle w:val="style0"/>
              <w:ind w:left="72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3E6B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3958235E">
        <w:tblPrEx/>
        <w:trPr>
          <w:trHeight w:val="1727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17D3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14,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F1FD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Reassigned due to my supervisor's </w:t>
            </w:r>
            <w:r>
              <w:rPr>
                <w:rFonts w:ascii="Times New Roman" w:hAnsi="Times New Roman"/>
                <w:sz w:val="20"/>
                <w:szCs w:val="20"/>
              </w:rPr>
              <w:t>is on a filed</w:t>
            </w:r>
            <w:r>
              <w:rPr>
                <w:rFonts w:ascii="Times New Roman" w:hAnsi="Times New Roman"/>
                <w:sz w:val="20"/>
                <w:szCs w:val="20"/>
              </w:rPr>
              <w:t>, I assisted CRS outlet clients, verified vital record applications, and issued queue numbers.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BA0B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252CD4C1">
        <w:tblPrEx/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B22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15,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5650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did overtime on that Saturday to encode all the data for the out-of-town documents and owners' copies</w:t>
            </w:r>
          </w:p>
        </w:tc>
        <w:tc>
          <w:tcPr>
            <w:tcW w:w="4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143B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C9D047C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015B3E3C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ACCOMPLISHMENT REPORT</w:t>
      </w:r>
    </w:p>
    <w:p w14:paraId="260948F1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NO. 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48"/>
        <w:gridCol w:w="3132"/>
        <w:gridCol w:w="4896"/>
      </w:tblGrid>
      <w:tr w14:paraId="65D9D1BD">
        <w:trPr/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A646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B528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ACCOMPLISHMENT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7E65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DOCUMENTATION</w:t>
            </w:r>
          </w:p>
        </w:tc>
      </w:tr>
      <w:tr w14:paraId="7AEB9FA2">
        <w:tblPrEx/>
        <w:trPr/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032D3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16,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A976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I assisted CRS outlet clients, verified vital record applications, and issued queue numbers.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E16B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11597ECF">
        <w:tblPrEx/>
        <w:trPr>
          <w:trHeight w:val="1700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FAEB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17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E6F6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/>
                <w:sz w:val="20"/>
                <w:szCs w:val="20"/>
              </w:rPr>
              <w:t>have organized and filed all the CRS collection records following my supervisor's directions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19D2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0145F073">
        <w:tblPrEx/>
        <w:trPr>
          <w:trHeight w:val="1493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85DF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20,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781B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located and recorded ADA and checked numbers from paper files to maintain a clear tracking record.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7136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7F37794C">
        <w:tblPrEx/>
        <w:trPr>
          <w:trHeight w:val="1862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6185B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2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5E30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encoded the DV numbers, payees, amounts, and other employee details into the system to maintain an office copy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1181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1B5E514C">
        <w:tblPrEx/>
        <w:trPr>
          <w:trHeight w:val="2060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46FB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2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>,2026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D417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stamped processed disbursement vouchers, employee payroll, and utility bills as "PAID." Marking these settled documents prevents the risk of accidental duplicate payments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4615">
            <w:pPr>
              <w:pStyle w:val="style0"/>
              <w:rPr>
                <w:rFonts w:ascii="Times New Roman" w:hAnsi="Times New Roman"/>
                <w:noProof/>
                <w:sz w:val="20"/>
                <w:szCs w:val="20"/>
              </w:rPr>
            </w:pPr>
          </w:p>
        </w:tc>
      </w:tr>
      <w:tr w14:paraId="0A562F25">
        <w:tblPrEx/>
        <w:trPr>
          <w:trHeight w:val="1052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CE65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JULY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23,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B35D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located and recorded ADA and checked numbers from paper files to maintain a clear tracking record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B2E2">
            <w:pPr>
              <w:pStyle w:val="style0"/>
              <w:rPr>
                <w:rFonts w:ascii="Times New Roman" w:hAnsi="Times New Roman"/>
                <w:noProof/>
              </w:rPr>
            </w:pPr>
          </w:p>
        </w:tc>
      </w:tr>
    </w:tbl>
    <w:p w14:paraId="277EEF28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5BF23B49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A5BA936C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7F52A8B4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ACCOMPLISHMENT REPORT</w:t>
      </w:r>
    </w:p>
    <w:p w14:paraId="7A605B02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NO.7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3420"/>
        <w:gridCol w:w="4608"/>
      </w:tblGrid>
      <w:tr w14:paraId="42E30692">
        <w:trPr/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4406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9464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ACCOMPLISHMENT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7D9F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DOCUMENTATION</w:t>
            </w:r>
          </w:p>
        </w:tc>
      </w:tr>
      <w:tr w14:paraId="1421DDB6">
        <w:tblPrEx/>
        <w:trPr/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D64C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JULY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24,20</w:t>
            </w:r>
            <w:r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F17C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My task involved sorting ADA and check numbers numerically. I searched the files and noted down the details once found.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EDA6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41A1F1AD">
        <w:tblPrEx/>
        <w:trPr>
          <w:trHeight w:val="1700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51E0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JULY 27,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F883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scanned the collected CRS documents for signature by high-ranking PSA officials and for folio compilation. This scanning process secures a digital backup in the computer in case physical copies are lost.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7010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004BDE01">
        <w:tblPrEx/>
        <w:trPr>
          <w:trHeight w:val="1628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47D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JULY 28,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2D0C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Stamped the CRS collection forms with the names of Ma'am Dominique, Maria, and Sir Andres for them to sign and log in the folio.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D756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751A8829">
        <w:tblPrEx/>
        <w:trPr>
          <w:trHeight w:val="1727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8515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JULY 29,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63BA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 encoded the DV numbers, payees, amounts, and other employee details into the system to maintain an office copy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AA6B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05FFE397">
        <w:tblPrEx/>
        <w:trPr>
          <w:trHeight w:val="1655" w:hRule="atLeast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7D11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JULY 30,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A581">
            <w:pPr>
              <w:pStyle w:val="style0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25C5">
            <w:pPr>
              <w:pStyle w:val="style0"/>
              <w:spacing w:lineRule="auto" w:line="240"/>
              <w:rPr>
                <w:rFonts w:ascii="Times New Roman" w:hAnsi="Times New Roman"/>
                <w:noProof/>
                <w:sz w:val="20"/>
                <w:szCs w:val="20"/>
              </w:rPr>
            </w:pPr>
          </w:p>
        </w:tc>
      </w:tr>
    </w:tbl>
    <w:p w14:paraId="24722835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5B461443">
      <w:pPr>
        <w:pStyle w:val="style0"/>
        <w:tabs>
          <w:tab w:val="left" w:leader="none" w:pos="5670"/>
        </w:tabs>
        <w:rPr>
          <w:rFonts w:ascii="Times New Roman" w:hAnsi="Times New Roman"/>
          <w:b/>
          <w:bCs/>
          <w:sz w:val="20"/>
          <w:szCs w:val="20"/>
        </w:rPr>
      </w:pPr>
    </w:p>
    <w:p w14:paraId="528688F3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WEEKLY ACCOMPLISMENT REPORT </w:t>
      </w:r>
    </w:p>
    <w:p w14:paraId="0F65C1CC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NO.8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3"/>
        <w:gridCol w:w="3745"/>
        <w:gridCol w:w="4608"/>
      </w:tblGrid>
      <w:tr w14:paraId="5654A372">
        <w:trPr/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9B80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3386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ACCOMPLISHMENT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7419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DOCUMENTATION</w:t>
            </w:r>
          </w:p>
        </w:tc>
      </w:tr>
      <w:tr w14:paraId="62FAC94F">
        <w:tblPrEx/>
        <w:trPr>
          <w:trHeight w:val="1943" w:hRule="atLeast"/>
        </w:trPr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8302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JULY 31,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BD43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xerox the cheque of the clients after their transaction loans.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B5DE">
            <w:pPr>
              <w:pStyle w:val="style0"/>
              <w:spacing w:lineRule="auto" w:line="240"/>
              <w:rPr>
                <w:noProof/>
              </w:rPr>
            </w:pPr>
            <w:r>
              <w:rPr/>
              <w:drawing>
                <wp:inline distL="0" distT="0" distB="0" distR="0">
                  <wp:extent cx="2971800" cy="1853129"/>
                  <wp:effectExtent l="0" t="0" r="0" b="0"/>
                  <wp:docPr id="1041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71800" cy="18531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6775EA">
        <w:tblPrEx/>
        <w:trPr>
          <w:trHeight w:val="1493" w:hRule="atLeast"/>
        </w:trPr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2761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AUGUST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03,2</w:t>
            </w:r>
            <w:r>
              <w:rPr>
                <w:rFonts w:ascii="Times New Roman" w:hAnsi="Times New Roman"/>
                <w:sz w:val="20"/>
                <w:szCs w:val="20"/>
              </w:rPr>
              <w:t>026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7B58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insert the specimen signature card -dormant of the clients inside the cabinet.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C745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L="0" distT="0" distB="0" distR="0">
                  <wp:extent cx="2757602" cy="1950882"/>
                  <wp:effectExtent l="0" t="0" r="0" b="0"/>
                  <wp:docPr id="1042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_x0000_t75"/>
                          <pic:cNvPicPr/>
                        </pic:nvPicPr>
                        <pic:blipFill>
                          <a:blip r:embed="rId18" cstate="print"/>
                          <a:srcRect l="0" t="-9769" r="0" b="10141"/>
                          <a:stretch/>
                        </pic:blipFill>
                        <pic:spPr>
                          <a:xfrm rot="0">
                            <a:off x="0" y="0"/>
                            <a:ext cx="2757602" cy="1950882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4BA181">
        <w:tblPrEx/>
        <w:trPr>
          <w:trHeight w:val="1700" w:hRule="atLeast"/>
        </w:trPr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2245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AUGUST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04,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3C6A">
            <w:pPr>
              <w:pStyle w:val="style0"/>
              <w:spacing w:lineRule="auto" w:line="240"/>
              <w:ind w:left="72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4A6958D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We continue listing the numbers of signature card of the clients.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E59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drawing>
                <wp:inline distL="0" distT="0" distB="0" distR="0">
                  <wp:extent cx="2790825" cy="1757131"/>
                  <wp:effectExtent l="0" t="0" r="0" b="0"/>
                  <wp:docPr id="1043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_x0000_t75"/>
                          <pic:cNvPicPr/>
                        </pic:nvPicPr>
                        <pic:blipFill>
                          <a:blip r:embed="rId19" cstate="print"/>
                          <a:srcRect l="0" t="-5412" r="0" b="5413"/>
                          <a:stretch/>
                        </pic:blipFill>
                        <pic:spPr>
                          <a:xfrm rot="0">
                            <a:off x="0" y="0"/>
                            <a:ext cx="2790825" cy="1757131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FDAED6">
        <w:tblPrEx/>
        <w:trPr>
          <w:trHeight w:val="1727" w:hRule="atLeast"/>
        </w:trPr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608557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AUGUST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05,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9E7B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insert listing the new updates of the specimen signature card of the clients.</w:t>
            </w:r>
          </w:p>
          <w:p w14:paraId="2C668481">
            <w:pPr>
              <w:pStyle w:val="style0"/>
              <w:ind w:left="360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0A7F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L="0" distT="0" distB="0" distR="0">
                  <wp:extent cx="2781300" cy="1791754"/>
                  <wp:effectExtent l="0" t="0" r="0" b="0"/>
                  <wp:docPr id="1044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_x0000_t75"/>
                          <pic:cNvPicPr/>
                        </pic:nvPicPr>
                        <pic:blipFill>
                          <a:blip r:embed="rId20" cstate="print"/>
                          <a:srcRect l="-1887" t="-5616" r="1888" b="12838"/>
                          <a:stretch/>
                        </pic:blipFill>
                        <pic:spPr>
                          <a:xfrm rot="0">
                            <a:off x="0" y="0"/>
                            <a:ext cx="2781300" cy="1791754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542B11">
        <w:tblPrEx/>
        <w:trPr>
          <w:trHeight w:val="1367" w:hRule="atLeast"/>
        </w:trPr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1597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AUGUST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06,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377E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listing the dormant specimen signature card of the clients and separated  between closed and active.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BD5A">
            <w:pPr>
              <w:pStyle w:val="style0"/>
              <w:spacing w:lineRule="auto" w:line="240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drawing>
                <wp:inline distL="0" distT="0" distB="0" distR="0">
                  <wp:extent cx="2782632" cy="1398813"/>
                  <wp:effectExtent l="0" t="0" r="0" b="0"/>
                  <wp:docPr id="1045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_x0000_t75"/>
                          <pic:cNvPicPr/>
                        </pic:nvPicPr>
                        <pic:blipFill>
                          <a:blip r:embed="rId21" cstate="print"/>
                          <a:srcRect l="-1881" t="-272" r="18390" b="10084"/>
                          <a:stretch/>
                        </pic:blipFill>
                        <pic:spPr>
                          <a:xfrm rot="0">
                            <a:off x="0" y="0"/>
                            <a:ext cx="2782632" cy="1398813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73617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3D058D53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ACCOMPLISHMENT REPORT</w:t>
      </w:r>
    </w:p>
    <w:p w14:paraId="380BA867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WEEKLY NO.9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500" w:firstRow="0" w:lastRow="0" w:firstColumn="0" w:lastColumn="1" w:noHBand="0" w:noVBand="1"/>
      </w:tblPr>
      <w:tblGrid>
        <w:gridCol w:w="1458"/>
        <w:gridCol w:w="3510"/>
        <w:gridCol w:w="4608"/>
      </w:tblGrid>
      <w:tr w14:paraId="4A442A96"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595C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0F7D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ACCOMPLISHMENT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0BEB">
            <w:pPr>
              <w:pStyle w:val="style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DOCUMENTATION</w:t>
            </w:r>
          </w:p>
        </w:tc>
      </w:tr>
      <w:tr w14:paraId="769FB6DF">
        <w:tblPrEx/>
        <w:trPr/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8BD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AUGUST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07,</w:t>
            </w:r>
            <w:r>
              <w:rPr>
                <w:rFonts w:ascii="Times New Roman" w:hAnsi="Times New Roman"/>
                <w:sz w:val="20"/>
                <w:szCs w:val="20"/>
              </w:rPr>
              <w:t>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9EA8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xerox the cheque of the clients after their transaction loans.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6DEB">
            <w:pPr>
              <w:pStyle w:val="style0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L="0" distT="0" distB="0" distR="0">
                  <wp:extent cx="2781300" cy="1993135"/>
                  <wp:effectExtent l="0" t="0" r="0" b="0"/>
                  <wp:docPr id="1046" name="_x0000_t7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_x0000_t75"/>
                          <pic:cNvPicPr/>
                        </pic:nvPicPr>
                        <pic:blipFill>
                          <a:blip r:embed="rId22" cstate="print"/>
                          <a:srcRect l="0" t="-2383" r="0" b="0"/>
                          <a:stretch/>
                        </pic:blipFill>
                        <pic:spPr>
                          <a:xfrm rot="0">
                            <a:off x="0" y="0"/>
                            <a:ext cx="2781300" cy="199313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5E9608">
        <w:tblPrEx/>
        <w:trPr>
          <w:trHeight w:val="2735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2A175BD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AUGUST I10,2026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F6DF">
            <w:pPr>
              <w:pStyle w:val="style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I separated listing the specimen signature card  between closed and dormant.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90CB">
            <w:pPr>
              <w:pStyle w:val="style0"/>
              <w:rPr>
                <w:rFonts w:ascii="Times New Roman" w:hAnsi="Times New Roman"/>
                <w:sz w:val="20"/>
                <w:szCs w:val="20"/>
              </w:rPr>
            </w:pPr>
            <w:r>
              <w:rPr/>
              <w:drawing>
                <wp:anchor distT="0" distB="0" distL="114300" distR="114300" simplePos="false" relativeHeight="11" behindDoc="false" locked="false" layoutInCell="true" allowOverlap="true">
                  <wp:simplePos x="0" y="0"/>
                  <wp:positionH relativeFrom="page">
                    <wp:posOffset>81731</wp:posOffset>
                  </wp:positionH>
                  <wp:positionV relativeFrom="page">
                    <wp:posOffset>208319</wp:posOffset>
                  </wp:positionV>
                  <wp:extent cx="2771515" cy="2207913"/>
                  <wp:effectExtent l="0" t="0" r="0" b="0"/>
                  <wp:wrapSquare wrapText="bothSides"/>
                  <wp:docPr id="1047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"/>
                          <pic:cNvPicPr/>
                        </pic:nvPicPr>
                        <pic:blipFill>
                          <a:blip r:embed="rId23" cstate="print"/>
                          <a:srcRect l="-5160" t="-2508" r="-3010" b="609"/>
                          <a:stretch/>
                        </pic:blipFill>
                        <pic:spPr>
                          <a:xfrm rot="0">
                            <a:off x="0" y="0"/>
                            <a:ext cx="2771515" cy="2207913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740D460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835E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August</w:t>
            </w:r>
          </w:p>
          <w:p w14:paraId="25AEAC64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11,2026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38FE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>I</w:t>
            </w: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 xml:space="preserve">  cut  the fliers of the FCB dipolog branch.  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38BE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/>
              <w:drawing>
                <wp:inline distL="0" distT="0" distB="0" distR="0">
                  <wp:extent cx="2742102" cy="2799475"/>
                  <wp:effectExtent l="0" t="0" r="0" b="0"/>
                  <wp:docPr id="1048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"/>
                          <pic:cNvPicPr/>
                        </pic:nvPicPr>
                        <pic:blipFill>
                          <a:blip r:embed="rId24" cstate="print"/>
                          <a:srcRect l="1049" t="-4121" r="10446" b="-5770"/>
                          <a:stretch/>
                        </pic:blipFill>
                        <pic:spPr>
                          <a:xfrm rot="0">
                            <a:off x="0" y="0"/>
                            <a:ext cx="2742102" cy="2799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5862D8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556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AUGUST</w:t>
            </w:r>
          </w:p>
          <w:p w14:paraId="64E44EB5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.12,2026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7EC92AE">
            <w:pPr>
              <w:pStyle w:val="style179"/>
              <w:numPr>
                <w:ilvl w:val="0"/>
                <w:numId w:val="7"/>
              </w:numPr>
              <w:spacing w:lineRule="auto" w:line="240"/>
              <w:jc w:val="both"/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 xml:space="preserve"> I checked the demand letters of the clients.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009EF5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2751290" cy="3149426"/>
                  <wp:effectExtent l="0" t="0" r="0" b="0"/>
                  <wp:docPr id="1049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"/>
                          <pic:cNvPicPr/>
                        </pic:nvPicPr>
                        <pic:blipFill>
                          <a:blip r:embed="rId25" cstate="print"/>
                          <a:srcRect l="2543" t="-11073" r="-2542" b="-7287"/>
                          <a:stretch/>
                        </pic:blipFill>
                        <pic:spPr>
                          <a:xfrm rot="0">
                            <a:off x="0" y="0"/>
                            <a:ext cx="2751290" cy="3149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82AC58AD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89C6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AUGUST </w:t>
            </w:r>
          </w:p>
          <w:p w14:paraId="8B7B8884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.13,2026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22F3A5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>I inserting the specimen signature  card  (SSC) of the client.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A7F15D4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2691626" cy="2473168"/>
                  <wp:effectExtent l="0" t="0" r="0" b="0"/>
                  <wp:docPr id="1050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"/>
                          <pic:cNvPicPr/>
                        </pic:nvPicPr>
                        <pic:blipFill>
                          <a:blip r:embed="rId26" cstate="print"/>
                          <a:srcRect l="-780" t="21818" r="781" b="11429"/>
                          <a:stretch/>
                        </pic:blipFill>
                        <pic:spPr>
                          <a:xfrm rot="0">
                            <a:off x="0" y="0"/>
                            <a:ext cx="2691626" cy="2473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84AC4314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F569AD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AUGUST </w:t>
            </w:r>
          </w:p>
          <w:p w14:paraId="B775E92A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14,2026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37ADDF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>In the afternoon, I printed the cheque of the clients.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D912F2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2521594" cy="2349720"/>
                  <wp:effectExtent l="0" t="0" r="0" b="0"/>
                  <wp:docPr id="1051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1"/>
                          <pic:cNvPicPr/>
                        </pic:nvPicPr>
                        <pic:blipFill>
                          <a:blip r:embed="rId27" cstate="print"/>
                          <a:srcRect l="3887" t="-9266" r="11263" b="-1474"/>
                          <a:stretch/>
                        </pic:blipFill>
                        <pic:spPr>
                          <a:xfrm rot="0">
                            <a:off x="0" y="0"/>
                            <a:ext cx="2521594" cy="2349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E2C08033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23B6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AUGUST </w:t>
            </w:r>
          </w:p>
          <w:p w14:paraId="E6F63CC4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17,2026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7D3359C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>I continued  listing the numbers of clients in  their specimen signature card.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E21C9CF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2698147" cy="2986861"/>
                  <wp:effectExtent l="0" t="0" r="0" b="0"/>
                  <wp:docPr id="1052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"/>
                          <pic:cNvPicPr/>
                        </pic:nvPicPr>
                        <pic:blipFill>
                          <a:blip r:embed="rId28" cstate="print"/>
                          <a:srcRect l="818" t="-6453" r="-817" b="1866"/>
                          <a:stretch/>
                        </pic:blipFill>
                        <pic:spPr>
                          <a:xfrm rot="0">
                            <a:off x="0" y="0"/>
                            <a:ext cx="2698147" cy="29868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8968092F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2208B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AUGUST </w:t>
            </w:r>
          </w:p>
          <w:p w14:paraId="50E1806C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18,2026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7C7B4C2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>I inserting the  folders of the client.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695585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2663403" cy="2237540"/>
                  <wp:effectExtent l="0" t="0" r="0" b="0"/>
                  <wp:docPr id="1053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"/>
                          <pic:cNvPicPr/>
                        </pic:nvPicPr>
                        <pic:blipFill>
                          <a:blip r:embed="rId29" cstate="print"/>
                          <a:srcRect l="4154" t="3224" r="4237" b="-867"/>
                          <a:stretch/>
                        </pic:blipFill>
                        <pic:spPr>
                          <a:xfrm rot="0">
                            <a:off x="0" y="0"/>
                            <a:ext cx="2663403" cy="2237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48BB84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8A75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AUGUST </w:t>
            </w:r>
          </w:p>
          <w:p w14:paraId="3D81353B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19,2026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8759">
            <w:pPr>
              <w:pStyle w:val="style179"/>
              <w:numPr>
                <w:ilvl w:val="0"/>
                <w:numId w:val="6"/>
              </w:numPr>
              <w:spacing w:lineRule="auto" w:line="240"/>
              <w:jc w:val="both"/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>I still continue listing the specimen signature card of the clients.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F244D8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2705591" cy="2544839"/>
                  <wp:effectExtent l="0" t="0" r="0" b="0"/>
                  <wp:docPr id="1054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"/>
                          <pic:cNvPicPr/>
                        </pic:nvPicPr>
                        <pic:blipFill>
                          <a:blip r:embed="rId30" cstate="print"/>
                          <a:srcRect l="325" t="-4334" r="-324" b="4335"/>
                          <a:stretch/>
                        </pic:blipFill>
                        <pic:spPr>
                          <a:xfrm rot="0">
                            <a:off x="0" y="0"/>
                            <a:ext cx="2705591" cy="2544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9EA6B60E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4479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AUGUST </w:t>
            </w:r>
          </w:p>
          <w:p w14:paraId="F0D04395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20,2026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E0A7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  <w:t>I put the stickers on the authority to deduct forms of the clients.</w:t>
            </w: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786A97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2761791" cy="3071725"/>
                  <wp:effectExtent l="0" t="0" r="0" b="0"/>
                  <wp:docPr id="1055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"/>
                          <pic:cNvPicPr/>
                        </pic:nvPicPr>
                        <pic:blipFill>
                          <a:blip r:embed="rId31" cstate="print"/>
                          <a:srcRect l="0" t="-1703" r="0" b="1704"/>
                          <a:stretch/>
                        </pic:blipFill>
                        <pic:spPr>
                          <a:xfrm rot="0">
                            <a:off x="0" y="0"/>
                            <a:ext cx="2761791" cy="3071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73A75D">
        <w:tblPrEx/>
        <w:trPr>
          <w:trHeight w:val="3590" w:hRule="atLeast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052E08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AUGUST </w:t>
            </w:r>
          </w:p>
          <w:p w14:paraId="1856D1BC">
            <w:pPr>
              <w:pStyle w:val="style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22,2026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D0B8">
            <w:pPr>
              <w:pStyle w:val="style0"/>
              <w:numPr>
                <w:ilvl w:val="0"/>
                <w:numId w:val="1"/>
              </w:numPr>
              <w:spacing w:lineRule="auto" w:line="240"/>
              <w:jc w:val="both"/>
              <w:rPr>
                <w:rFonts w:ascii="Times New Roman" w:cs="Times New Roman" w:eastAsia="SimSun" w:hAnsi="Times New Roman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US" w:eastAsia="zh-CN"/>
              </w:rPr>
            </w:pPr>
          </w:p>
        </w:tc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C004">
            <w:pPr>
              <w:pStyle w:val="style0"/>
              <w:jc w:val="center"/>
              <w:rPr/>
            </w:pPr>
          </w:p>
        </w:tc>
      </w:tr>
    </w:tbl>
    <w:p w14:paraId="3742A888">
      <w:pPr>
        <w:pStyle w:val="style0"/>
        <w:tabs>
          <w:tab w:val="left" w:leader="none" w:pos="5670"/>
        </w:tabs>
        <w:jc w:val="center"/>
        <w:rPr>
          <w:rFonts w:ascii="Times New Roman" w:hAnsi="Times New Roman"/>
          <w:b/>
          <w:bCs/>
          <w:sz w:val="20"/>
          <w:szCs w:val="20"/>
        </w:rPr>
      </w:pPr>
    </w:p>
    <w:sectPr>
      <w:headerReference w:type="default" r:id="rId32"/>
      <w:footerReference w:type="default" r:id="rId33"/>
      <w:pgSz w:w="12240" w:h="15840" w:orient="portrait"/>
      <w:pgMar w:top="1440" w:right="1440" w:bottom="1440" w:left="1440" w:header="14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73B9C8D">
    <w:pPr>
      <w:pStyle w:val="style32"/>
      <w:spacing w:lineRule="auto" w:line="240"/>
      <w:rPr>
        <w:rFonts w:ascii="Times New Roman" w:hAnsi="Times New Roman"/>
      </w:rPr>
    </w:pPr>
    <w:r>
      <w:rPr>
        <w:rFonts w:ascii="Times New Roman" w:hAnsi="Times New Roman"/>
        <w:b/>
        <w:bCs/>
      </w:rPr>
      <w:t>Prepared By: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ab/>
    </w:r>
    <w:r>
      <w:rPr>
        <w:rFonts w:ascii="Times New Roman" w:hAnsi="Times New Roman"/>
      </w:rPr>
      <w:t xml:space="preserve">                                                </w:t>
    </w:r>
    <w:r>
      <w:rPr>
        <w:rFonts w:ascii="Times New Roman" w:hAnsi="Times New Roman"/>
      </w:rPr>
      <w:t xml:space="preserve">                 </w:t>
    </w:r>
    <w:r>
      <w:rPr>
        <w:rFonts w:ascii="Times New Roman" w:hAnsi="Times New Roman"/>
        <w:b/>
        <w:bCs/>
      </w:rPr>
      <w:t>Checked By:</w:t>
    </w:r>
  </w:p>
  <w:p w14:paraId="17427CD5">
    <w:pPr>
      <w:pStyle w:val="style32"/>
      <w:spacing w:lineRule="auto" w:line="240"/>
      <w:rPr>
        <w:rFonts w:ascii="Times New Roman" w:hAnsi="Times New Roman"/>
        <w:b/>
        <w:bCs/>
        <w:u w:val="single"/>
      </w:rPr>
    </w:pPr>
    <w:r>
      <w:rPr>
        <w:rFonts w:ascii="Times New Roman" w:hAnsi="Times New Roman"/>
      </w:rPr>
      <w:t xml:space="preserve">                </w:t>
    </w:r>
    <w:r>
      <w:rPr>
        <w:rFonts w:ascii="Times New Roman" w:hAnsi="Times New Roman"/>
        <w:b/>
        <w:bCs/>
        <w:u w:val="single"/>
      </w:rPr>
      <w:t>HAYNA G. DAUD</w:t>
    </w:r>
    <w:r>
      <w:rPr>
        <w:rFonts w:ascii="Times New Roman" w:hAnsi="Times New Roman"/>
        <w:u w:val="single"/>
      </w:rPr>
      <w:t xml:space="preserve"> </w:t>
    </w:r>
    <w:r>
      <w:rPr>
        <w:rFonts w:ascii="Times New Roman" w:hAnsi="Times New Roman"/>
      </w:rPr>
      <w:t xml:space="preserve">             </w:t>
    </w:r>
    <w:r>
      <w:rPr>
        <w:rFonts w:ascii="Times New Roman" w:hAnsi="Times New Roman"/>
      </w:rPr>
      <w:tab/>
    </w:r>
    <w:r>
      <w:rPr>
        <w:rFonts w:ascii="Times New Roman" w:hAnsi="Times New Roman"/>
      </w:rPr>
      <w:t xml:space="preserve">                                                        </w:t>
    </w:r>
    <w:r>
      <w:rPr>
        <w:rFonts w:ascii="Times New Roman" w:hAnsi="Times New Roman"/>
        <w:b/>
        <w:bCs/>
        <w:u w:val="single"/>
      </w:rPr>
      <w:t>ANDRES S. TAPALES JR.</w:t>
    </w:r>
  </w:p>
  <w:p w14:paraId="63A46E61">
    <w:pPr>
      <w:pStyle w:val="style32"/>
      <w:spacing w:lineRule="auto" w:line="240"/>
      <w:rPr>
        <w:rFonts w:ascii="Times New Roman" w:hAnsi="Times New Roman"/>
      </w:rPr>
    </w:pPr>
    <w:r>
      <w:rPr>
        <w:rFonts w:ascii="Times New Roman" w:hAnsi="Times New Roman"/>
      </w:rPr>
      <w:tab/>
    </w:r>
    <w:r>
      <w:rPr>
        <w:rFonts w:ascii="Times New Roman" w:hAnsi="Times New Roman"/>
      </w:rPr>
      <w:t xml:space="preserve">                                                                                                              </w:t>
    </w:r>
    <w:r>
      <w:rPr>
        <w:rFonts w:ascii="Times New Roman" w:hAnsi="Times New Roman"/>
      </w:rPr>
      <w:t xml:space="preserve">  </w:t>
    </w:r>
    <w:r>
      <w:rPr>
        <w:rFonts w:ascii="Times New Roman" w:hAnsi="Times New Roman"/>
      </w:rPr>
      <w:t xml:space="preserve">Supervising Statistical Specialist </w:t>
    </w:r>
  </w:p>
  <w:p w14:paraId="6BFE3597">
    <w:pPr>
      <w:pStyle w:val="style32"/>
      <w:spacing w:lineRule="auto" w:line="240"/>
      <w:rPr>
        <w:rFonts w:ascii="Times New Roman" w:hAnsi="Times New Roman"/>
        <w:u w:val="single"/>
      </w:rPr>
    </w:pPr>
    <w:r>
      <w:rPr>
        <w:rFonts w:ascii="Times New Roman" w:hAnsi="Times New Roman"/>
      </w:rPr>
      <w:t xml:space="preserve">Date: </w:t>
    </w:r>
    <w:r>
      <w:rPr>
        <w:rFonts w:ascii="Times New Roman" w:hAnsi="Times New Roman"/>
        <w:b/>
        <w:bCs/>
        <w:u w:val="single"/>
      </w:rPr>
      <w:t>A</w:t>
    </w:r>
    <w:r>
      <w:rPr>
        <w:rFonts w:ascii="Times New Roman" w:hAnsi="Times New Roman"/>
        <w:b/>
        <w:bCs/>
        <w:u w:val="single"/>
      </w:rPr>
      <w:t>ugust</w:t>
    </w:r>
    <w:r>
      <w:rPr>
        <w:rFonts w:ascii="Times New Roman" w:hAnsi="Times New Roman"/>
        <w:b/>
        <w:bCs/>
        <w:u w:val="single"/>
      </w:rPr>
      <w:t xml:space="preserve"> 15, </w:t>
    </w:r>
    <w:r>
      <w:rPr>
        <w:rFonts w:ascii="Times New Roman" w:hAnsi="Times New Roman"/>
        <w:b/>
        <w:bCs/>
        <w:u w:val="single"/>
      </w:rPr>
      <w:t xml:space="preserve">2026,  </w:t>
    </w:r>
    <w:r>
      <w:rPr>
        <w:rFonts w:ascii="Times New Roman" w:hAnsi="Times New Roman"/>
      </w:rPr>
      <w:t xml:space="preserve">                                                                           </w:t>
    </w:r>
    <w:r>
      <w:rPr>
        <w:rFonts w:ascii="Times New Roman" w:hAnsi="Times New Roman"/>
      </w:rPr>
      <w:t xml:space="preserve">        </w:t>
    </w:r>
    <w:r>
      <w:rPr>
        <w:rFonts w:ascii="Times New Roman" w:hAnsi="Times New Roman"/>
      </w:rPr>
      <w:t>Office-in-Charge</w:t>
    </w:r>
    <w:r>
      <w:rPr>
        <w:rFonts w:ascii="Times New Roman" w:hAnsi="Times New Roman"/>
        <w:u w:val="single"/>
      </w:rPr>
      <w:t xml:space="preserve">                                                                                        </w:t>
    </w:r>
    <w:r>
      <w:rPr>
        <w:rFonts w:ascii="Times New Roman" w:hAnsi="Times New Roman"/>
      </w:rPr>
      <w:t xml:space="preserve">                                                                                                                          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08A0EA2">
    <w:pPr>
      <w:pStyle w:val="style31"/>
      <w:spacing w:lineRule="auto" w:line="240"/>
      <w:jc w:val="center"/>
      <w:rPr>
        <w:rFonts w:ascii="Times New Roman" w:hAnsi="Times New Roman"/>
        <w:b/>
        <w:sz w:val="18"/>
        <w:szCs w:val="18"/>
      </w:rPr>
    </w:pPr>
    <w:r>
      <w:rPr>
        <w:rFonts w:ascii="Times New Roman" w:hAnsi="Times New Roman"/>
        <w:sz w:val="18"/>
        <w:szCs w:val="18"/>
        <w:lang w:val="en-PH"/>
      </w:rPr>
      <w:drawing>
        <wp:anchor distT="0" distB="0" distL="0" distR="0" simplePos="false" relativeHeight="2" behindDoc="false" locked="false" layoutInCell="true" allowOverlap="true">
          <wp:simplePos x="0" y="0"/>
          <wp:positionH relativeFrom="column">
            <wp14:pctPosHOffset>0</wp14:pctPosHOffset>
          </wp:positionH>
          <wp:positionV relativeFrom="paragraph">
            <wp14:pctPosVOffset>0</wp14:pctPosVOffset>
          </wp:positionV>
          <wp:extent cx="1205864" cy="72263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205864" cy="722630"/>
                  </a:xfrm>
                  <a:prstGeom prst="rect"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</wp:anchor>
      </w:drawing>
    </w:r>
    <w:r>
      <w:rPr>
        <w:rFonts w:ascii="Times New Roman" w:hAnsi="Times New Roman"/>
        <w:sz w:val="18"/>
        <w:szCs w:val="18"/>
        <w:lang w:val="en-PH"/>
      </w:rPr>
      <w:drawing>
        <wp:anchor distT="0" distB="0" distL="0" distR="0" simplePos="false" relativeHeight="3" behindDoc="false" locked="false" layoutInCell="true" allowOverlap="true">
          <wp:simplePos x="0" y="0"/>
          <wp:positionH relativeFrom="column">
            <wp14:pctPosHOffset>0</wp14:pctPosHOffset>
          </wp:positionH>
          <wp:positionV relativeFrom="paragraph">
            <wp14:pctPosVOffset>0</wp14:pctPosVOffset>
          </wp:positionV>
          <wp:extent cx="1317625" cy="727075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_x0000_t75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1317625" cy="727075"/>
                  </a:xfrm>
                  <a:prstGeom prst="rect"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</wp:anchor>
      </w:drawing>
    </w:r>
    <w:r>
      <w:rPr>
        <w:rFonts w:ascii="Times New Roman" w:hAnsi="Times New Roman"/>
        <w:b/>
        <w:sz w:val="18"/>
        <w:szCs w:val="18"/>
      </w:rPr>
      <w:t>Republic of the Philippines</w:t>
    </w:r>
  </w:p>
  <w:p w14:paraId="7B6041B4">
    <w:pPr>
      <w:pStyle w:val="style31"/>
      <w:spacing w:lineRule="auto" w:line="240"/>
      <w:jc w:val="center"/>
      <w:rPr>
        <w:rFonts w:ascii="Times New Roman" w:hAnsi="Times New Roman"/>
        <w:b/>
        <w:sz w:val="18"/>
        <w:szCs w:val="18"/>
      </w:rPr>
    </w:pPr>
    <w:r>
      <w:rPr>
        <w:rFonts w:ascii="Times New Roman" w:hAnsi="Times New Roman"/>
        <w:b/>
        <w:sz w:val="18"/>
        <w:szCs w:val="18"/>
      </w:rPr>
      <w:t>JOSE RIZAL MEMORIAL STATE UNIVERSITY</w:t>
    </w:r>
  </w:p>
  <w:p w14:paraId="36C5831D">
    <w:pPr>
      <w:pStyle w:val="style31"/>
      <w:spacing w:lineRule="auto" w:line="240"/>
      <w:jc w:val="center"/>
      <w:rPr>
        <w:rFonts w:ascii="Times New Roman" w:hAnsi="Times New Roman"/>
        <w:b/>
        <w:i/>
        <w:sz w:val="18"/>
        <w:szCs w:val="18"/>
      </w:rPr>
    </w:pPr>
    <w:r>
      <w:rPr>
        <w:rFonts w:ascii="Times New Roman" w:hAnsi="Times New Roman"/>
        <w:b/>
        <w:i/>
        <w:sz w:val="18"/>
        <w:szCs w:val="18"/>
      </w:rPr>
      <w:t>The Premier University in Zamboanga del Norte</w:t>
    </w:r>
  </w:p>
  <w:p w14:paraId="5830ED0E">
    <w:pPr>
      <w:pStyle w:val="style31"/>
      <w:spacing w:lineRule="auto" w:line="240"/>
      <w:jc w:val="center"/>
      <w:rPr>
        <w:rFonts w:ascii="Times New Roman" w:hAnsi="Times New Roman"/>
        <w:b/>
        <w:i/>
        <w:sz w:val="18"/>
        <w:szCs w:val="18"/>
      </w:rPr>
    </w:pPr>
    <w:r>
      <w:rPr>
        <w:rFonts w:ascii="Times New Roman" w:hAnsi="Times New Roman"/>
        <w:b/>
        <w:sz w:val="18"/>
        <w:szCs w:val="18"/>
      </w:rPr>
      <w:t>Tampilisan Campus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3643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SimSu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7">
    <w:name w:val="Header Char_cd1eba35-5b42-4777-ab72-9e35678d886a"/>
    <w:next w:val="style4097"/>
    <w:link w:val="style31"/>
    <w:uiPriority w:val="99"/>
    <w:rPr>
      <w:sz w:val="22"/>
      <w:szCs w:val="22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Footer Char_55df05fe-9270-498e-8a87-b1da989d7f8f"/>
    <w:next w:val="style4098"/>
    <w:link w:val="style32"/>
    <w:uiPriority w:val="99"/>
    <w:rPr>
      <w:sz w:val="22"/>
      <w:szCs w:val="22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jpeg"/><Relationship Id="rId22" Type="http://schemas.openxmlformats.org/officeDocument/2006/relationships/image" Target="media/image21.jpeg"/><Relationship Id="rId21" Type="http://schemas.openxmlformats.org/officeDocument/2006/relationships/image" Target="media/image20.jpeg"/><Relationship Id="rId24" Type="http://schemas.openxmlformats.org/officeDocument/2006/relationships/image" Target="media/image23.jpeg"/><Relationship Id="rId23" Type="http://schemas.openxmlformats.org/officeDocument/2006/relationships/image" Target="media/image22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26" Type="http://schemas.openxmlformats.org/officeDocument/2006/relationships/image" Target="media/image25.jpeg"/><Relationship Id="rId25" Type="http://schemas.openxmlformats.org/officeDocument/2006/relationships/image" Target="media/image24.jpeg"/><Relationship Id="rId28" Type="http://schemas.openxmlformats.org/officeDocument/2006/relationships/image" Target="media/image27.jpeg"/><Relationship Id="rId27" Type="http://schemas.openxmlformats.org/officeDocument/2006/relationships/image" Target="media/image26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29" Type="http://schemas.openxmlformats.org/officeDocument/2006/relationships/image" Target="media/image28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31" Type="http://schemas.openxmlformats.org/officeDocument/2006/relationships/image" Target="media/image30.jpeg"/><Relationship Id="rId30" Type="http://schemas.openxmlformats.org/officeDocument/2006/relationships/image" Target="media/image29.jpeg"/><Relationship Id="rId11" Type="http://schemas.openxmlformats.org/officeDocument/2006/relationships/image" Target="media/image10.jpeg"/><Relationship Id="rId33" Type="http://schemas.openxmlformats.org/officeDocument/2006/relationships/footer" Target="footer2.xml"/><Relationship Id="rId10" Type="http://schemas.openxmlformats.org/officeDocument/2006/relationships/image" Target="media/image9.jpeg"/><Relationship Id="rId32" Type="http://schemas.openxmlformats.org/officeDocument/2006/relationships/header" Target="header1.xml"/><Relationship Id="rId13" Type="http://schemas.openxmlformats.org/officeDocument/2006/relationships/image" Target="media/image12.jpeg"/><Relationship Id="rId35" Type="http://schemas.openxmlformats.org/officeDocument/2006/relationships/fontTable" Target="fontTable.xml"/><Relationship Id="rId12" Type="http://schemas.openxmlformats.org/officeDocument/2006/relationships/image" Target="media/image11.jpeg"/><Relationship Id="rId34" Type="http://schemas.openxmlformats.org/officeDocument/2006/relationships/styles" Target="styles.xml"/><Relationship Id="rId15" Type="http://schemas.openxmlformats.org/officeDocument/2006/relationships/image" Target="media/image14.jpeg"/><Relationship Id="rId37" Type="http://schemas.openxmlformats.org/officeDocument/2006/relationships/theme" Target="theme/theme1.xml"/><Relationship Id="rId14" Type="http://schemas.openxmlformats.org/officeDocument/2006/relationships/image" Target="media/image13.jpeg"/><Relationship Id="rId36" Type="http://schemas.openxmlformats.org/officeDocument/2006/relationships/settings" Target="settings.xml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38" Type="http://schemas.openxmlformats.org/officeDocument/2006/relationships/customXml" Target="../customXml/item1.xml"/><Relationship Id="rId19" Type="http://schemas.openxmlformats.org/officeDocument/2006/relationships/image" Target="media/image18.jpeg"/><Relationship Id="rId18" Type="http://schemas.openxmlformats.org/officeDocument/2006/relationships/image" Target="media/image17.jpe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F6B0C-C139-4B6C-A959-E821760A9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Words>1047</Words>
  <Pages>9</Pages>
  <Characters>5537</Characters>
  <Application>WPS Office</Application>
  <DocSecurity>0</DocSecurity>
  <Paragraphs>305</Paragraphs>
  <ScaleCrop>false</ScaleCrop>
  <LinksUpToDate>false</LinksUpToDate>
  <CharactersWithSpaces>7025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2026-10-25T07:56:47Z</dcterms:created>
  <dc:creator>ALT-LX2</dc:creator>
  <lastModifiedBy>Infinix X6525</lastModifiedBy>
  <dcterms:modified xsi:type="dcterms:W3CDTF">2026-10-25T08:16:23Z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4b127793cf0349e5989c54607fb51666_23</vt:lpwstr>
  </property>
</Properties>
</file>