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sz w:val="24"/>
        </w:rPr>
        <w:id w:val="-1866898925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522280C0" w14:textId="77777777" w:rsidR="00CF6021" w:rsidRDefault="00CF6021" w:rsidP="00CF6021">
          <w:pPr>
            <w:pStyle w:val="a9"/>
            <w:jc w:val="center"/>
            <w:rPr>
              <w:rFonts w:ascii="Times New Roman" w:eastAsiaTheme="minorHAnsi" w:hAnsi="Times New Roman" w:cs="Times New Roman"/>
            </w:rPr>
          </w:pPr>
          <w:r>
            <w:rPr>
              <w:noProof/>
              <w:lang w:val="ru-RU" w:eastAsia="ru-RU"/>
            </w:rPr>
            <w:drawing>
              <wp:inline distT="0" distB="0" distL="0" distR="0" wp14:anchorId="71CEED34" wp14:editId="2A6ECA05">
                <wp:extent cx="1758645" cy="1759789"/>
                <wp:effectExtent l="0" t="0" r="0" b="0"/>
                <wp:docPr id="2" name="Рисунок 2" descr="https://static.tildacdn.pub/tild6332-3935-4135-a462-633935393262/-__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static.tildacdn.pub/tild6332-3935-4135-a462-633935393262/-__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660" cy="181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0B2213E" w14:textId="77777777" w:rsidR="00CF6021" w:rsidRDefault="00CF6021" w:rsidP="00CF6021">
          <w:pPr>
            <w:pStyle w:val="a9"/>
            <w:jc w:val="center"/>
            <w:rPr>
              <w:rFonts w:ascii="Times New Roman" w:eastAsiaTheme="minorHAnsi" w:hAnsi="Times New Roman" w:cs="Times New Roman"/>
            </w:rPr>
          </w:pPr>
        </w:p>
        <w:p w14:paraId="1CB1F2AF" w14:textId="77777777" w:rsidR="00CF6021" w:rsidRPr="00CF6021" w:rsidRDefault="00CF6021" w:rsidP="00CF6021">
          <w:pPr>
            <w:jc w:val="center"/>
            <w:rPr>
              <w:rFonts w:ascii="Times New Roman" w:hAnsi="Times New Roman" w:cs="Times New Roman"/>
              <w:sz w:val="28"/>
              <w:lang w:val="ru-RU"/>
            </w:rPr>
          </w:pPr>
          <w:r w:rsidRPr="00CF6021">
            <w:rPr>
              <w:rFonts w:ascii="Times New Roman" w:hAnsi="Times New Roman" w:cs="Times New Roman"/>
              <w:sz w:val="28"/>
              <w:lang w:val="ru-RU"/>
            </w:rPr>
            <w:t>Каспийский институт морского и речного транспорта имени генерал-адмирала Ф.М. Апраксина - филиал Федерального государственного бюджетного образовательного учреждения высшего образования "Волжский государственный университет водного транспорта"</w:t>
          </w:r>
        </w:p>
        <w:p w14:paraId="71B7EF06" w14:textId="77777777" w:rsidR="00CF6021" w:rsidRPr="00CF6021" w:rsidRDefault="00CF6021" w:rsidP="00CF6021">
          <w:pPr>
            <w:pStyle w:val="a9"/>
            <w:rPr>
              <w:rFonts w:ascii="Times New Roman" w:hAnsi="Times New Roman" w:cs="Times New Roman"/>
              <w:bCs/>
              <w:color w:val="E6E9ED"/>
              <w:spacing w:val="1"/>
              <w:sz w:val="28"/>
              <w:szCs w:val="33"/>
              <w:shd w:val="clear" w:color="auto" w:fill="11519C"/>
              <w:lang w:val="ru-RU"/>
            </w:rPr>
          </w:pPr>
        </w:p>
        <w:p w14:paraId="3859B603" w14:textId="77777777" w:rsidR="00CF6021" w:rsidRPr="00CF6021" w:rsidRDefault="00CF6021" w:rsidP="00CF6021">
          <w:pPr>
            <w:pStyle w:val="a9"/>
            <w:jc w:val="center"/>
            <w:rPr>
              <w:rFonts w:ascii="Raleway" w:hAnsi="Raleway"/>
              <w:b/>
              <w:bCs/>
              <w:color w:val="E6E9ED"/>
              <w:spacing w:val="1"/>
              <w:sz w:val="33"/>
              <w:szCs w:val="33"/>
              <w:shd w:val="clear" w:color="auto" w:fill="11519C"/>
              <w:lang w:val="ru-RU"/>
            </w:rPr>
          </w:pPr>
        </w:p>
        <w:p w14:paraId="64A85C3E" w14:textId="77777777" w:rsidR="00CF6021" w:rsidRPr="00CF6021" w:rsidRDefault="00CF6021" w:rsidP="00CF6021">
          <w:pPr>
            <w:pStyle w:val="a9"/>
            <w:rPr>
              <w:rFonts w:ascii="Times New Roman" w:hAnsi="Times New Roman" w:cs="Times New Roman"/>
              <w:lang w:val="ru-RU"/>
            </w:rPr>
          </w:pPr>
          <w:r w:rsidRPr="00A63681">
            <w:rPr>
              <w:rFonts w:ascii="Times New Roman" w:hAnsi="Times New Roman" w:cs="Times New Roman"/>
              <w:noProof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48EB78" wp14:editId="437E49A3">
                    <wp:simplePos x="0" y="0"/>
                    <wp:positionH relativeFrom="page">
                      <wp:posOffset>2376970</wp:posOffset>
                    </wp:positionH>
                    <wp:positionV relativeFrom="page">
                      <wp:posOffset>3823970</wp:posOffset>
                    </wp:positionV>
                    <wp:extent cx="3657600" cy="1069848"/>
                    <wp:effectExtent l="0" t="0" r="7620" b="63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3BECD8" w14:textId="77777777" w:rsidR="00CF6021" w:rsidRPr="00420CF8" w:rsidRDefault="00C31E62" w:rsidP="00CF6021">
                                <w:pPr>
                                  <w:pStyle w:val="a9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olor w:val="262626" w:themeColor="text1" w:themeTint="D9"/>
                                      <w:sz w:val="36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F6021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262626" w:themeColor="text1" w:themeTint="D9"/>
                                        <w:sz w:val="36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CF9FB5B" w14:textId="77777777" w:rsidR="00CF6021" w:rsidRPr="00174729" w:rsidRDefault="00C31E62" w:rsidP="00CF6021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sz w:val="28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F6021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48EB78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margin-left:187.15pt;margin-top:301.1pt;width:4in;height:84.25pt;z-index:25165926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" filled="f" stroked="f" strokeweight=".5pt">
                    <v:textbox style="mso-fit-shape-to-text:t" inset="0,0,0,0">
                      <w:txbxContent>
                        <w:p w14:paraId="633BECD8" w14:textId="77777777" w:rsidR="00CF6021" w:rsidRPr="00420CF8" w:rsidRDefault="00C31E62" w:rsidP="00CF6021">
                          <w:pPr>
                            <w:pStyle w:val="a9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36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olor w:val="262626" w:themeColor="text1" w:themeTint="D9"/>
                                <w:sz w:val="36"/>
                                <w:szCs w:val="72"/>
                              </w:rPr>
                              <w:alias w:val="Название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F6021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262626" w:themeColor="text1" w:themeTint="D9"/>
                                  <w:sz w:val="36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CF9FB5B" w14:textId="77777777" w:rsidR="00CF6021" w:rsidRPr="00174729" w:rsidRDefault="00C31E62" w:rsidP="00CF6021">
                          <w:pPr>
                            <w:spacing w:before="120"/>
                            <w:rPr>
                              <w:rFonts w:ascii="Times New Roman" w:hAnsi="Times New Roman" w:cs="Times New Roman"/>
                              <w:sz w:val="28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36"/>
                              </w:rPr>
                              <w:alias w:val="Подзаголовок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F6021">
                                <w:rPr>
                                  <w:rFonts w:ascii="Times New Roman" w:hAnsi="Times New Roman" w:cs="Times New Roman"/>
                                  <w:sz w:val="28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9E7977B" w14:textId="77777777" w:rsidR="00CF6021" w:rsidRPr="00A63681" w:rsidRDefault="00C31E62" w:rsidP="00CF6021">
          <w:pPr>
            <w:rPr>
              <w:rFonts w:ascii="Times New Roman" w:hAnsi="Times New Roman" w:cs="Times New Roman"/>
            </w:rPr>
          </w:pPr>
        </w:p>
      </w:sdtContent>
    </w:sdt>
    <w:p w14:paraId="34AB252C" w14:textId="77777777" w:rsidR="00CF6021" w:rsidRDefault="00CF6021" w:rsidP="00CF6021">
      <w:pPr>
        <w:jc w:val="right"/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</w:p>
    <w:p w14:paraId="24BDDA82" w14:textId="77777777" w:rsidR="00CF6021" w:rsidRPr="00420CF8" w:rsidRDefault="00CF6021" w:rsidP="00CF6021">
      <w:pPr>
        <w:jc w:val="right"/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</w:p>
    <w:p w14:paraId="227478AE" w14:textId="77777777" w:rsidR="00CF6021" w:rsidRPr="00CF6021" w:rsidRDefault="00CF6021" w:rsidP="00CF6021">
      <w:pPr>
        <w:pStyle w:val="aff0"/>
        <w:spacing w:before="120"/>
        <w:ind w:left="5103"/>
        <w:rPr>
          <w:rFonts w:ascii="Times New Roman" w:hAnsi="Times New Roman" w:cs="Times New Roman"/>
          <w:bCs w:val="0"/>
          <w:color w:val="auto"/>
          <w:lang w:val="ru-RU"/>
        </w:rPr>
      </w:pPr>
      <w:r w:rsidRPr="00CF6021">
        <w:rPr>
          <w:rFonts w:ascii="Times New Roman" w:hAnsi="Times New Roman" w:cs="Times New Roman"/>
          <w:color w:val="auto"/>
          <w:lang w:val="ru-RU"/>
        </w:rPr>
        <w:t>Выполнил:</w:t>
      </w:r>
    </w:p>
    <w:p w14:paraId="694681AD" w14:textId="77777777" w:rsidR="00CF6021" w:rsidRPr="00CF6021" w:rsidRDefault="00CF6021" w:rsidP="00CF6021">
      <w:pPr>
        <w:spacing w:before="120"/>
        <w:ind w:left="5103"/>
        <w:rPr>
          <w:rFonts w:ascii="Times New Roman" w:hAnsi="Times New Roman" w:cs="Times New Roman"/>
          <w:sz w:val="28"/>
          <w:lang w:val="ru-RU" w:eastAsia="ru-RU"/>
        </w:rPr>
      </w:pPr>
      <w:r w:rsidRPr="00CF6021">
        <w:rPr>
          <w:rFonts w:ascii="Times New Roman" w:hAnsi="Times New Roman" w:cs="Times New Roman"/>
          <w:sz w:val="28"/>
          <w:lang w:val="ru-RU" w:eastAsia="ru-RU"/>
        </w:rPr>
        <w:t>Курсант группы «21-ИСП»</w:t>
      </w:r>
    </w:p>
    <w:p w14:paraId="50E9BB37" w14:textId="77777777" w:rsidR="00CF6021" w:rsidRPr="00CF6021" w:rsidRDefault="00CF6021" w:rsidP="00CF6021">
      <w:pPr>
        <w:spacing w:before="120"/>
        <w:ind w:left="5103"/>
        <w:rPr>
          <w:rFonts w:ascii="Times New Roman" w:hAnsi="Times New Roman" w:cs="Times New Roman"/>
          <w:sz w:val="28"/>
          <w:lang w:val="ru-RU" w:eastAsia="ru-RU"/>
        </w:rPr>
      </w:pPr>
      <w:r w:rsidRPr="00CF6021">
        <w:rPr>
          <w:rFonts w:ascii="Times New Roman" w:hAnsi="Times New Roman" w:cs="Times New Roman"/>
          <w:sz w:val="28"/>
          <w:lang w:val="ru-RU" w:eastAsia="ru-RU"/>
        </w:rPr>
        <w:t>очной формы обучения</w:t>
      </w:r>
    </w:p>
    <w:p w14:paraId="31C00001" w14:textId="77777777" w:rsidR="00CF6021" w:rsidRPr="00CF6021" w:rsidRDefault="00CF6021" w:rsidP="00CF6021">
      <w:pPr>
        <w:spacing w:before="120"/>
        <w:ind w:left="5103"/>
        <w:rPr>
          <w:rFonts w:ascii="Times New Roman" w:hAnsi="Times New Roman" w:cs="Times New Roman"/>
          <w:sz w:val="28"/>
          <w:lang w:val="ru-RU" w:eastAsia="ru-RU"/>
        </w:rPr>
      </w:pPr>
      <w:proofErr w:type="spellStart"/>
      <w:r w:rsidRPr="00CF6021">
        <w:rPr>
          <w:rFonts w:ascii="Times New Roman" w:hAnsi="Times New Roman" w:cs="Times New Roman"/>
          <w:sz w:val="28"/>
          <w:lang w:val="ru-RU" w:eastAsia="ru-RU"/>
        </w:rPr>
        <w:t>Ахаев</w:t>
      </w:r>
      <w:proofErr w:type="spellEnd"/>
      <w:r w:rsidRPr="00CF6021">
        <w:rPr>
          <w:rFonts w:ascii="Times New Roman" w:hAnsi="Times New Roman" w:cs="Times New Roman"/>
          <w:sz w:val="28"/>
          <w:lang w:val="ru-RU" w:eastAsia="ru-RU"/>
        </w:rPr>
        <w:t xml:space="preserve"> Д.А.</w:t>
      </w:r>
    </w:p>
    <w:p w14:paraId="2DCCE3BB" w14:textId="77777777" w:rsidR="00CF6021" w:rsidRPr="00CF6021" w:rsidRDefault="00CF6021" w:rsidP="00CF6021">
      <w:pPr>
        <w:spacing w:before="120"/>
        <w:ind w:left="5103"/>
        <w:rPr>
          <w:rFonts w:ascii="Times New Roman" w:hAnsi="Times New Roman" w:cs="Times New Roman"/>
          <w:sz w:val="28"/>
          <w:lang w:val="ru-RU" w:eastAsia="ru-RU"/>
        </w:rPr>
      </w:pPr>
      <w:proofErr w:type="spellStart"/>
      <w:r w:rsidRPr="00CF6021">
        <w:rPr>
          <w:rFonts w:ascii="Times New Roman" w:hAnsi="Times New Roman" w:cs="Times New Roman"/>
          <w:sz w:val="28"/>
          <w:lang w:val="ru-RU" w:eastAsia="ru-RU"/>
        </w:rPr>
        <w:t>Преподователь</w:t>
      </w:r>
      <w:proofErr w:type="spellEnd"/>
      <w:r w:rsidRPr="00CF6021">
        <w:rPr>
          <w:rFonts w:ascii="Times New Roman" w:hAnsi="Times New Roman" w:cs="Times New Roman"/>
          <w:sz w:val="28"/>
          <w:lang w:val="ru-RU" w:eastAsia="ru-RU"/>
        </w:rPr>
        <w:t>:</w:t>
      </w:r>
    </w:p>
    <w:p w14:paraId="28494DB5" w14:textId="77777777" w:rsidR="00CF6021" w:rsidRPr="00CF6021" w:rsidRDefault="00CF6021" w:rsidP="00CF6021">
      <w:pPr>
        <w:spacing w:before="120"/>
        <w:ind w:left="5103"/>
        <w:rPr>
          <w:rFonts w:ascii="Times New Roman" w:hAnsi="Times New Roman" w:cs="Times New Roman"/>
          <w:sz w:val="28"/>
          <w:lang w:val="ru-RU" w:eastAsia="ru-RU"/>
        </w:rPr>
      </w:pPr>
      <w:r w:rsidRPr="00CF6021">
        <w:rPr>
          <w:rFonts w:ascii="Times New Roman" w:hAnsi="Times New Roman" w:cs="Times New Roman"/>
          <w:sz w:val="28"/>
          <w:lang w:val="ru-RU" w:eastAsia="ru-RU"/>
        </w:rPr>
        <w:t>Рахманин С.В.</w:t>
      </w:r>
    </w:p>
    <w:p w14:paraId="1F36EB41" w14:textId="77777777" w:rsidR="00CF6021" w:rsidRPr="00CF6021" w:rsidRDefault="00CF6021" w:rsidP="00CF602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</w:p>
    <w:p w14:paraId="2FD804B3" w14:textId="733AA843" w:rsidR="00CF6021" w:rsidRPr="005C1FC5" w:rsidRDefault="00CF6021" w:rsidP="00CF6021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ru-RU" w:eastAsia="ru-RU"/>
        </w:rPr>
      </w:pPr>
      <w:r w:rsidRPr="00A63681">
        <w:rPr>
          <w:rFonts w:ascii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DBD38C" wp14:editId="324F79D4">
                <wp:simplePos x="0" y="0"/>
                <wp:positionH relativeFrom="page">
                  <wp:posOffset>3143830</wp:posOffset>
                </wp:positionH>
                <wp:positionV relativeFrom="margin">
                  <wp:align>bottom</wp:align>
                </wp:positionV>
                <wp:extent cx="3657600" cy="365760"/>
                <wp:effectExtent l="0" t="0" r="7620" b="889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F939F" w14:textId="77777777" w:rsidR="00CF6021" w:rsidRPr="00D40503" w:rsidRDefault="00CF6021" w:rsidP="00CF6021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</w:pPr>
                            <w:r w:rsidRPr="00D40503"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0"/>
                              </w:rPr>
                              <w:t xml:space="preserve">г. астрахань. </w:t>
                            </w:r>
                            <w:r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0"/>
                              </w:rPr>
                              <w:t>20</w:t>
                            </w:r>
                            <w:r w:rsidRPr="00D40503"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0"/>
                              </w:rPr>
                              <w:t>.05.2026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BD38C" id="Надпись 32" o:spid="_x0000_s1027" type="#_x0000_t202" style="position:absolute;margin-left:247.55pt;margin-top:0;width:4in;height:28.8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" filled="f" stroked="f" strokeweight=".5pt">
                <v:textbox style="mso-fit-shape-to-text:t" inset="0,0,0,0">
                  <w:txbxContent>
                    <w:p w14:paraId="5F3F939F" w14:textId="77777777" w:rsidR="00CF6021" w:rsidRPr="00D40503" w:rsidRDefault="00CF6021" w:rsidP="00CF6021">
                      <w:pPr>
                        <w:pStyle w:val="a9"/>
                        <w:rPr>
                          <w:rFonts w:ascii="Times New Roman" w:hAnsi="Times New Roman" w:cs="Times New Roman"/>
                          <w:sz w:val="24"/>
                          <w:szCs w:val="20"/>
                        </w:rPr>
                      </w:pPr>
                      <w:r w:rsidRPr="00D40503">
                        <w:rPr>
                          <w:rFonts w:ascii="Times New Roman" w:hAnsi="Times New Roman" w:cs="Times New Roman"/>
                          <w:caps/>
                          <w:sz w:val="24"/>
                          <w:szCs w:val="20"/>
                        </w:rPr>
                        <w:t xml:space="preserve">г. астрахань. </w:t>
                      </w:r>
                      <w:r>
                        <w:rPr>
                          <w:rFonts w:ascii="Times New Roman" w:hAnsi="Times New Roman" w:cs="Times New Roman"/>
                          <w:caps/>
                          <w:sz w:val="24"/>
                          <w:szCs w:val="20"/>
                        </w:rPr>
                        <w:t>20</w:t>
                      </w:r>
                      <w:r w:rsidRPr="00D40503">
                        <w:rPr>
                          <w:rFonts w:ascii="Times New Roman" w:hAnsi="Times New Roman" w:cs="Times New Roman"/>
                          <w:caps/>
                          <w:sz w:val="24"/>
                          <w:szCs w:val="20"/>
                        </w:rPr>
                        <w:t>.05.2026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F6021">
        <w:rPr>
          <w:rFonts w:ascii="Times New Roman" w:hAnsi="Times New Roman" w:cs="Times New Roman"/>
          <w:b/>
          <w:bCs/>
          <w:lang w:val="ru-RU"/>
        </w:rPr>
        <w:br w:type="page"/>
      </w:r>
    </w:p>
    <w:p w14:paraId="0D3912A2" w14:textId="77777777" w:rsidR="00CF6021" w:rsidRPr="00A63681" w:rsidRDefault="00CF6021" w:rsidP="00CF602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</w:rPr>
      </w:pPr>
      <w:proofErr w:type="spellStart"/>
      <w:r w:rsidRPr="00A63681">
        <w:rPr>
          <w:rFonts w:ascii="Times New Roman" w:hAnsi="Times New Roman" w:cs="Times New Roman"/>
          <w:color w:val="auto"/>
        </w:rPr>
        <w:lastRenderedPageBreak/>
        <w:t>Содержание</w:t>
      </w:r>
      <w:proofErr w:type="spellEnd"/>
    </w:p>
    <w:sdt>
      <w:sdtPr>
        <w:rPr>
          <w:rFonts w:ascii="Times New Roman" w:hAnsi="Times New Roman" w:cs="Times New Roman"/>
        </w:rPr>
        <w:id w:val="969943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8C8EE4" w14:textId="77777777" w:rsidR="00CF6021" w:rsidRPr="005C1FC5" w:rsidRDefault="00CF6021" w:rsidP="00CF6021">
          <w:pPr>
            <w:rPr>
              <w:rFonts w:ascii="Times New Roman" w:hAnsi="Times New Roman" w:cs="Times New Roman"/>
              <w:szCs w:val="24"/>
              <w:lang w:eastAsia="ru-RU"/>
            </w:rPr>
          </w:pPr>
        </w:p>
        <w:p w14:paraId="66E3063D" w14:textId="77777777" w:rsidR="00C31E62" w:rsidRDefault="00CF6021">
          <w:pPr>
            <w:pStyle w:val="14"/>
            <w:tabs>
              <w:tab w:val="right" w:leader="dot" w:pos="8630"/>
            </w:tabs>
            <w:rPr>
              <w:rFonts w:eastAsiaTheme="minorEastAsia"/>
              <w:noProof/>
              <w:lang w:eastAsia="ru-RU"/>
            </w:rPr>
          </w:pPr>
          <w:r w:rsidRPr="005C1FC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C1FC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C1FC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167844" w:history="1">
            <w:r w:rsidR="00C31E62" w:rsidRPr="000216FB">
              <w:rPr>
                <w:rStyle w:val="aff9"/>
                <w:rFonts w:ascii="Times New Roman" w:hAnsi="Times New Roman" w:cs="Times New Roman"/>
                <w:noProof/>
              </w:rPr>
              <w:t>ОПИСАНИЕ ПРОЕКТА И ЗАДАЧ</w:t>
            </w:r>
            <w:r w:rsidR="00C31E62">
              <w:rPr>
                <w:noProof/>
                <w:webHidden/>
              </w:rPr>
              <w:tab/>
            </w:r>
            <w:r w:rsidR="00C31E62">
              <w:rPr>
                <w:noProof/>
                <w:webHidden/>
              </w:rPr>
              <w:fldChar w:fldCharType="begin"/>
            </w:r>
            <w:r w:rsidR="00C31E62">
              <w:rPr>
                <w:noProof/>
                <w:webHidden/>
              </w:rPr>
              <w:instrText xml:space="preserve"> PAGEREF _Toc230167844 \h </w:instrText>
            </w:r>
            <w:r w:rsidR="00C31E62">
              <w:rPr>
                <w:noProof/>
                <w:webHidden/>
              </w:rPr>
            </w:r>
            <w:r w:rsidR="00C31E62">
              <w:rPr>
                <w:noProof/>
                <w:webHidden/>
              </w:rPr>
              <w:fldChar w:fldCharType="separate"/>
            </w:r>
            <w:r w:rsidR="00C31E62">
              <w:rPr>
                <w:noProof/>
                <w:webHidden/>
              </w:rPr>
              <w:t>3</w:t>
            </w:r>
            <w:r w:rsidR="00C31E62">
              <w:rPr>
                <w:noProof/>
                <w:webHidden/>
              </w:rPr>
              <w:fldChar w:fldCharType="end"/>
            </w:r>
          </w:hyperlink>
        </w:p>
        <w:p w14:paraId="2E734F5E" w14:textId="77777777" w:rsidR="00C31E62" w:rsidRDefault="00C31E62">
          <w:pPr>
            <w:pStyle w:val="2c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30167845" w:history="1">
            <w:r w:rsidRPr="000216FB">
              <w:rPr>
                <w:rStyle w:val="aff9"/>
                <w:rFonts w:ascii="Times New Roman" w:hAnsi="Times New Roman"/>
                <w:noProof/>
              </w:rPr>
              <w:t>1.1. Единый формат обработки ошибок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90A2" w14:textId="77777777" w:rsidR="00C31E62" w:rsidRDefault="00C31E62">
          <w:pPr>
            <w:pStyle w:val="2c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30167846" w:history="1">
            <w:r w:rsidRPr="000216FB">
              <w:rPr>
                <w:rStyle w:val="aff9"/>
                <w:rFonts w:ascii="Times New Roman" w:hAnsi="Times New Roman"/>
                <w:noProof/>
              </w:rPr>
              <w:t>1.2. Описание методов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5543" w14:textId="77777777" w:rsidR="00C31E62" w:rsidRDefault="00C31E62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167847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1.2.1. Получение списка всех треков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F74F" w14:textId="77777777" w:rsidR="00C31E62" w:rsidRDefault="00C31E62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167848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1.2.2. Получение одного трека по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50DE" w14:textId="77777777" w:rsidR="00C31E62" w:rsidRDefault="00C31E62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167849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1.2.3. Добавление нового трека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0CD8" w14:textId="77777777" w:rsidR="00C31E62" w:rsidRDefault="00C31E62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167850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1.2.4. Обновление данных трека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9D27" w14:textId="77777777" w:rsidR="00C31E62" w:rsidRDefault="00C31E62">
          <w:pPr>
            <w:pStyle w:val="38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0167851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1.2.5. Удаление трека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9D1D" w14:textId="77777777" w:rsidR="00C31E62" w:rsidRDefault="00C31E62">
          <w:pPr>
            <w:pStyle w:val="14"/>
            <w:tabs>
              <w:tab w:val="right" w:leader="dot" w:pos="8630"/>
            </w:tabs>
            <w:rPr>
              <w:rFonts w:eastAsiaTheme="minorEastAsia"/>
              <w:noProof/>
              <w:lang w:eastAsia="ru-RU"/>
            </w:rPr>
          </w:pPr>
          <w:hyperlink w:anchor="_Toc230167852" w:history="1">
            <w:r w:rsidRPr="000216FB">
              <w:rPr>
                <w:rStyle w:val="aff9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231D" w14:textId="0C8B2A4D" w:rsidR="00CF6021" w:rsidRPr="00A63681" w:rsidRDefault="00CF6021" w:rsidP="00CF6021">
          <w:pPr>
            <w:rPr>
              <w:rFonts w:ascii="Times New Roman" w:hAnsi="Times New Roman" w:cs="Times New Roman"/>
            </w:rPr>
          </w:pPr>
          <w:r w:rsidRPr="005C1FC5">
            <w:rPr>
              <w:rFonts w:ascii="Times New Roman" w:hAnsi="Times New Roman" w:cs="Times New Roman"/>
              <w:b/>
              <w:bCs/>
              <w:szCs w:val="24"/>
            </w:rPr>
            <w:fldChar w:fldCharType="end"/>
          </w:r>
        </w:p>
      </w:sdtContent>
    </w:sdt>
    <w:p w14:paraId="7796DDFB" w14:textId="77777777" w:rsidR="00CF6021" w:rsidRPr="00A63681" w:rsidRDefault="00CF6021" w:rsidP="00CF60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368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B71F7E1" w14:textId="2010C579" w:rsidR="00BE2865" w:rsidRPr="00C31E62" w:rsidRDefault="00C31E62" w:rsidP="00CF6021">
      <w:pPr>
        <w:pStyle w:val="1"/>
        <w:ind w:firstLine="680"/>
        <w:rPr>
          <w:rFonts w:ascii="Times New Roman" w:hAnsi="Times New Roman" w:cs="Times New Roman"/>
          <w:sz w:val="32"/>
          <w:szCs w:val="24"/>
          <w:lang w:val="ru-RU"/>
        </w:rPr>
      </w:pPr>
      <w:bookmarkStart w:id="0" w:name="_Toc230167844"/>
      <w:r w:rsidRPr="00C31E62">
        <w:rPr>
          <w:rFonts w:ascii="Times New Roman" w:hAnsi="Times New Roman" w:cs="Times New Roman"/>
          <w:sz w:val="32"/>
          <w:szCs w:val="24"/>
          <w:lang w:val="ru-RU"/>
        </w:rPr>
        <w:lastRenderedPageBreak/>
        <w:t>ОПИСАНИЕ ПРОЕКТА И ЗАДАЧ</w:t>
      </w:r>
      <w:bookmarkEnd w:id="0"/>
    </w:p>
    <w:p w14:paraId="1E3F3700" w14:textId="77777777" w:rsidR="00BE2865" w:rsidRPr="00CF6021" w:rsidRDefault="00C31E62" w:rsidP="00CF6021">
      <w:pPr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 xml:space="preserve">В рамках реализации второго модуля системы была разработана архитектура </w:t>
      </w:r>
      <w:r w:rsidRPr="00CF6021">
        <w:rPr>
          <w:rFonts w:ascii="Times New Roman" w:hAnsi="Times New Roman" w:cs="Times New Roman"/>
          <w:szCs w:val="24"/>
        </w:rPr>
        <w:t>REST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</w:t>
      </w:r>
      <w:r w:rsidRPr="00CF6021">
        <w:rPr>
          <w:rFonts w:ascii="Times New Roman" w:hAnsi="Times New Roman" w:cs="Times New Roman"/>
          <w:szCs w:val="24"/>
        </w:rPr>
        <w:t>API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для взаимодействия </w:t>
      </w:r>
      <w:proofErr w:type="spellStart"/>
      <w:r w:rsidRPr="00CF6021">
        <w:rPr>
          <w:rFonts w:ascii="Times New Roman" w:hAnsi="Times New Roman" w:cs="Times New Roman"/>
          <w:szCs w:val="24"/>
          <w:lang w:val="ru-RU"/>
        </w:rPr>
        <w:t>фронтенд</w:t>
      </w:r>
      <w:proofErr w:type="spellEnd"/>
      <w:r w:rsidRPr="00CF6021">
        <w:rPr>
          <w:rFonts w:ascii="Times New Roman" w:hAnsi="Times New Roman" w:cs="Times New Roman"/>
          <w:szCs w:val="24"/>
          <w:lang w:val="ru-RU"/>
        </w:rPr>
        <w:t>-части приложения (</w:t>
      </w:r>
      <w:r w:rsidRPr="00CF6021">
        <w:rPr>
          <w:rFonts w:ascii="Times New Roman" w:hAnsi="Times New Roman" w:cs="Times New Roman"/>
          <w:szCs w:val="24"/>
        </w:rPr>
        <w:t>gen</w:t>
      </w:r>
      <w:r w:rsidRPr="00CF6021">
        <w:rPr>
          <w:rFonts w:ascii="Times New Roman" w:hAnsi="Times New Roman" w:cs="Times New Roman"/>
          <w:szCs w:val="24"/>
          <w:lang w:val="ru-RU"/>
        </w:rPr>
        <w:t>-</w:t>
      </w:r>
      <w:r w:rsidRPr="00CF6021">
        <w:rPr>
          <w:rFonts w:ascii="Times New Roman" w:hAnsi="Times New Roman" w:cs="Times New Roman"/>
          <w:szCs w:val="24"/>
        </w:rPr>
        <w:t>sound</w:t>
      </w:r>
      <w:r w:rsidRPr="00CF6021">
        <w:rPr>
          <w:rFonts w:ascii="Times New Roman" w:hAnsi="Times New Roman" w:cs="Times New Roman"/>
          <w:szCs w:val="24"/>
          <w:lang w:val="ru-RU"/>
        </w:rPr>
        <w:t>.</w:t>
      </w:r>
      <w:r w:rsidRPr="00CF6021">
        <w:rPr>
          <w:rFonts w:ascii="Times New Roman" w:hAnsi="Times New Roman" w:cs="Times New Roman"/>
          <w:szCs w:val="24"/>
        </w:rPr>
        <w:t>ru</w:t>
      </w:r>
      <w:r w:rsidRPr="00CF6021">
        <w:rPr>
          <w:rFonts w:ascii="Times New Roman" w:hAnsi="Times New Roman" w:cs="Times New Roman"/>
          <w:szCs w:val="24"/>
          <w:lang w:val="ru-RU"/>
        </w:rPr>
        <w:t>) с серверной частью (</w:t>
      </w:r>
      <w:proofErr w:type="spellStart"/>
      <w:r w:rsidRPr="00CF6021">
        <w:rPr>
          <w:rFonts w:ascii="Times New Roman" w:hAnsi="Times New Roman" w:cs="Times New Roman"/>
          <w:szCs w:val="24"/>
        </w:rPr>
        <w:t>api</w:t>
      </w:r>
      <w:proofErr w:type="spellEnd"/>
      <w:r w:rsidRPr="00CF6021">
        <w:rPr>
          <w:rFonts w:ascii="Times New Roman" w:hAnsi="Times New Roman" w:cs="Times New Roman"/>
          <w:szCs w:val="24"/>
          <w:lang w:val="ru-RU"/>
        </w:rPr>
        <w:t>.</w:t>
      </w:r>
      <w:r w:rsidRPr="00CF6021">
        <w:rPr>
          <w:rFonts w:ascii="Times New Roman" w:hAnsi="Times New Roman" w:cs="Times New Roman"/>
          <w:szCs w:val="24"/>
        </w:rPr>
        <w:t>gen</w:t>
      </w:r>
      <w:r w:rsidRPr="00CF6021">
        <w:rPr>
          <w:rFonts w:ascii="Times New Roman" w:hAnsi="Times New Roman" w:cs="Times New Roman"/>
          <w:szCs w:val="24"/>
          <w:lang w:val="ru-RU"/>
        </w:rPr>
        <w:t>-</w:t>
      </w:r>
      <w:r w:rsidRPr="00CF6021">
        <w:rPr>
          <w:rFonts w:ascii="Times New Roman" w:hAnsi="Times New Roman" w:cs="Times New Roman"/>
          <w:szCs w:val="24"/>
        </w:rPr>
        <w:t>sound</w:t>
      </w:r>
      <w:r w:rsidRPr="00CF6021">
        <w:rPr>
          <w:rFonts w:ascii="Times New Roman" w:hAnsi="Times New Roman" w:cs="Times New Roman"/>
          <w:szCs w:val="24"/>
          <w:lang w:val="ru-RU"/>
        </w:rPr>
        <w:t>.</w:t>
      </w:r>
      <w:r w:rsidRPr="00CF6021">
        <w:rPr>
          <w:rFonts w:ascii="Times New Roman" w:hAnsi="Times New Roman" w:cs="Times New Roman"/>
          <w:szCs w:val="24"/>
        </w:rPr>
        <w:t>ru</w:t>
      </w:r>
      <w:r w:rsidRPr="00CF6021">
        <w:rPr>
          <w:rFonts w:ascii="Times New Roman" w:hAnsi="Times New Roman" w:cs="Times New Roman"/>
          <w:szCs w:val="24"/>
          <w:lang w:val="ru-RU"/>
        </w:rPr>
        <w:t>).</w:t>
      </w:r>
    </w:p>
    <w:p w14:paraId="7A2DC0AE" w14:textId="77777777" w:rsidR="00BE2865" w:rsidRPr="00CF6021" w:rsidRDefault="00C31E62" w:rsidP="00CF6021">
      <w:pPr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>Разработка велась с соблюдением следующих стандартов:</w:t>
      </w:r>
    </w:p>
    <w:p w14:paraId="4845D091" w14:textId="1A34B0C2" w:rsidR="00BE2865" w:rsidRPr="00CF6021" w:rsidRDefault="00C31E62" w:rsidP="00CF6021">
      <w:pPr>
        <w:pStyle w:val="a0"/>
        <w:ind w:firstLine="680"/>
        <w:rPr>
          <w:rFonts w:ascii="Times New Roman" w:hAnsi="Times New Roman" w:cs="Times New Roman"/>
          <w:szCs w:val="24"/>
        </w:rPr>
      </w:pPr>
      <w:proofErr w:type="spellStart"/>
      <w:r w:rsidRPr="00CF6021">
        <w:rPr>
          <w:rFonts w:ascii="Times New Roman" w:hAnsi="Times New Roman" w:cs="Times New Roman"/>
          <w:szCs w:val="24"/>
        </w:rPr>
        <w:t>Протокол</w:t>
      </w:r>
      <w:proofErr w:type="spellEnd"/>
      <w:r w:rsidRPr="00CF602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F6021">
        <w:rPr>
          <w:rFonts w:ascii="Times New Roman" w:hAnsi="Times New Roman" w:cs="Times New Roman"/>
          <w:szCs w:val="24"/>
        </w:rPr>
        <w:t>обмена</w:t>
      </w:r>
      <w:proofErr w:type="spellEnd"/>
      <w:r w:rsidRPr="00CF602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F6021">
        <w:rPr>
          <w:rFonts w:ascii="Times New Roman" w:hAnsi="Times New Roman" w:cs="Times New Roman"/>
          <w:szCs w:val="24"/>
        </w:rPr>
        <w:t>данными</w:t>
      </w:r>
      <w:proofErr w:type="spellEnd"/>
      <w:r w:rsidRPr="00CF6021">
        <w:rPr>
          <w:rFonts w:ascii="Times New Roman" w:hAnsi="Times New Roman" w:cs="Times New Roman"/>
          <w:szCs w:val="24"/>
        </w:rPr>
        <w:t>: HTTP/1.1</w:t>
      </w:r>
      <w:r w:rsidR="00CF6021">
        <w:rPr>
          <w:rFonts w:ascii="Times New Roman" w:hAnsi="Times New Roman" w:cs="Times New Roman"/>
          <w:szCs w:val="24"/>
        </w:rPr>
        <w:t>;</w:t>
      </w:r>
    </w:p>
    <w:p w14:paraId="395F202B" w14:textId="1F4F3BFD" w:rsidR="00BE2865" w:rsidRPr="00CF6021" w:rsidRDefault="00C31E62" w:rsidP="00CF6021">
      <w:pPr>
        <w:pStyle w:val="a0"/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 xml:space="preserve">Формат данных: Передача и прием данных осуществляются строго в формате </w:t>
      </w:r>
      <w:r w:rsidRPr="00CF6021">
        <w:rPr>
          <w:rFonts w:ascii="Times New Roman" w:hAnsi="Times New Roman" w:cs="Times New Roman"/>
          <w:szCs w:val="24"/>
        </w:rPr>
        <w:t>JSON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(</w:t>
      </w:r>
      <w:r w:rsidRPr="00CF6021">
        <w:rPr>
          <w:rFonts w:ascii="Times New Roman" w:hAnsi="Times New Roman" w:cs="Times New Roman"/>
          <w:szCs w:val="24"/>
        </w:rPr>
        <w:t>Content</w:t>
      </w:r>
      <w:r w:rsidRPr="00CF6021">
        <w:rPr>
          <w:rFonts w:ascii="Times New Roman" w:hAnsi="Times New Roman" w:cs="Times New Roman"/>
          <w:szCs w:val="24"/>
          <w:lang w:val="ru-RU"/>
        </w:rPr>
        <w:t>-</w:t>
      </w:r>
      <w:r w:rsidRPr="00CF6021">
        <w:rPr>
          <w:rFonts w:ascii="Times New Roman" w:hAnsi="Times New Roman" w:cs="Times New Roman"/>
          <w:szCs w:val="24"/>
        </w:rPr>
        <w:t>Type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: </w:t>
      </w:r>
      <w:r w:rsidRPr="00CF6021">
        <w:rPr>
          <w:rFonts w:ascii="Times New Roman" w:hAnsi="Times New Roman" w:cs="Times New Roman"/>
          <w:szCs w:val="24"/>
        </w:rPr>
        <w:t>application</w:t>
      </w:r>
      <w:r w:rsidRPr="00CF6021">
        <w:rPr>
          <w:rFonts w:ascii="Times New Roman" w:hAnsi="Times New Roman" w:cs="Times New Roman"/>
          <w:szCs w:val="24"/>
          <w:lang w:val="ru-RU"/>
        </w:rPr>
        <w:t>/</w:t>
      </w:r>
      <w:proofErr w:type="spellStart"/>
      <w:r w:rsidRPr="00CF6021">
        <w:rPr>
          <w:rFonts w:ascii="Times New Roman" w:hAnsi="Times New Roman" w:cs="Times New Roman"/>
          <w:szCs w:val="24"/>
        </w:rPr>
        <w:t>json</w:t>
      </w:r>
      <w:proofErr w:type="spellEnd"/>
      <w:r w:rsidRPr="00CF6021">
        <w:rPr>
          <w:rFonts w:ascii="Times New Roman" w:hAnsi="Times New Roman" w:cs="Times New Roman"/>
          <w:szCs w:val="24"/>
          <w:lang w:val="ru-RU"/>
        </w:rPr>
        <w:t xml:space="preserve">), за исключением метода </w:t>
      </w:r>
      <w:r w:rsidRPr="00CF6021">
        <w:rPr>
          <w:rFonts w:ascii="Times New Roman" w:hAnsi="Times New Roman" w:cs="Times New Roman"/>
          <w:szCs w:val="24"/>
        </w:rPr>
        <w:t>POST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для создания ресурса</w:t>
      </w:r>
      <w:r w:rsidR="00CF6021" w:rsidRPr="00CF6021">
        <w:rPr>
          <w:rFonts w:ascii="Times New Roman" w:hAnsi="Times New Roman" w:cs="Times New Roman"/>
          <w:szCs w:val="24"/>
          <w:lang w:val="ru-RU"/>
        </w:rPr>
        <w:t>;</w:t>
      </w:r>
    </w:p>
    <w:p w14:paraId="1161F521" w14:textId="0E4FE842" w:rsidR="00BE2865" w:rsidRPr="00CF6021" w:rsidRDefault="00C31E62" w:rsidP="00CF6021">
      <w:pPr>
        <w:pStyle w:val="a0"/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 xml:space="preserve">Архитектурный стиль: </w:t>
      </w:r>
      <w:r w:rsidRPr="00CF6021">
        <w:rPr>
          <w:rFonts w:ascii="Times New Roman" w:hAnsi="Times New Roman" w:cs="Times New Roman"/>
          <w:szCs w:val="24"/>
        </w:rPr>
        <w:t>REST</w:t>
      </w:r>
      <w:r w:rsidR="00CF6021">
        <w:rPr>
          <w:rFonts w:ascii="Times New Roman" w:hAnsi="Times New Roman" w:cs="Times New Roman"/>
          <w:szCs w:val="24"/>
        </w:rPr>
        <w:t>FULLAPI</w:t>
      </w:r>
      <w:r w:rsidR="00CF6021" w:rsidRPr="00CF6021">
        <w:rPr>
          <w:rFonts w:ascii="Times New Roman" w:hAnsi="Times New Roman" w:cs="Times New Roman"/>
          <w:szCs w:val="24"/>
          <w:lang w:val="ru-RU"/>
        </w:rPr>
        <w:t xml:space="preserve"> </w:t>
      </w:r>
      <w:r w:rsidRPr="00CF6021">
        <w:rPr>
          <w:rFonts w:ascii="Times New Roman" w:hAnsi="Times New Roman" w:cs="Times New Roman"/>
          <w:szCs w:val="24"/>
          <w:lang w:val="ru-RU"/>
        </w:rPr>
        <w:t>реализованными на стороне веб-сервера посредством конфигурации .</w:t>
      </w:r>
      <w:proofErr w:type="spellStart"/>
      <w:r w:rsidRPr="00CF6021">
        <w:rPr>
          <w:rFonts w:ascii="Times New Roman" w:hAnsi="Times New Roman" w:cs="Times New Roman"/>
          <w:szCs w:val="24"/>
        </w:rPr>
        <w:t>htaccess</w:t>
      </w:r>
      <w:proofErr w:type="spellEnd"/>
      <w:r w:rsidRPr="00CF6021">
        <w:rPr>
          <w:rFonts w:ascii="Times New Roman" w:hAnsi="Times New Roman" w:cs="Times New Roman"/>
          <w:szCs w:val="24"/>
          <w:lang w:val="ru-RU"/>
        </w:rPr>
        <w:t>.</w:t>
      </w:r>
    </w:p>
    <w:p w14:paraId="7605AEDA" w14:textId="77777777" w:rsidR="00BE2865" w:rsidRPr="00CF6021" w:rsidRDefault="00C31E62" w:rsidP="00CF6021">
      <w:pPr>
        <w:pStyle w:val="21"/>
        <w:ind w:firstLine="680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230167845"/>
      <w:r w:rsidRPr="00CF6021">
        <w:rPr>
          <w:rFonts w:ascii="Times New Roman" w:hAnsi="Times New Roman" w:cs="Times New Roman"/>
          <w:sz w:val="28"/>
          <w:szCs w:val="28"/>
          <w:lang w:val="ru-RU"/>
        </w:rPr>
        <w:t>1.1. Единый формат обработки ошибок валидации</w:t>
      </w:r>
      <w:bookmarkEnd w:id="1"/>
    </w:p>
    <w:p w14:paraId="5311E66B" w14:textId="77777777" w:rsidR="00BE2865" w:rsidRPr="00CF6021" w:rsidRDefault="00C31E62" w:rsidP="00CF6021">
      <w:pPr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 xml:space="preserve">В случае передачи некорректных параметров, отсутствия обязательных полей или ошибок бизнес-логики, сервер возвращает стандартизированный </w:t>
      </w:r>
      <w:r w:rsidRPr="00CF6021">
        <w:rPr>
          <w:rFonts w:ascii="Times New Roman" w:hAnsi="Times New Roman" w:cs="Times New Roman"/>
          <w:szCs w:val="24"/>
        </w:rPr>
        <w:t>JSON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-ответ с </w:t>
      </w:r>
      <w:r w:rsidRPr="00CF6021">
        <w:rPr>
          <w:rFonts w:ascii="Times New Roman" w:hAnsi="Times New Roman" w:cs="Times New Roman"/>
          <w:szCs w:val="24"/>
        </w:rPr>
        <w:t>HTTP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-статусом, отличным от 200 </w:t>
      </w:r>
      <w:r w:rsidRPr="00CF6021">
        <w:rPr>
          <w:rFonts w:ascii="Times New Roman" w:hAnsi="Times New Roman" w:cs="Times New Roman"/>
          <w:szCs w:val="24"/>
        </w:rPr>
        <w:t>OK</w:t>
      </w:r>
      <w:r w:rsidRPr="00CF6021">
        <w:rPr>
          <w:rFonts w:ascii="Times New Roman" w:hAnsi="Times New Roman" w:cs="Times New Roman"/>
          <w:szCs w:val="24"/>
          <w:lang w:val="ru-RU"/>
        </w:rPr>
        <w:t>:</w:t>
      </w:r>
    </w:p>
    <w:p w14:paraId="70C16F35" w14:textId="77AA8F22" w:rsidR="00BE2865" w:rsidRPr="00CF6021" w:rsidRDefault="00C31E62" w:rsidP="00CF6021">
      <w:pPr>
        <w:ind w:firstLine="680"/>
        <w:rPr>
          <w:rFonts w:ascii="Times New Roman" w:hAnsi="Times New Roman" w:cs="Times New Roman"/>
          <w:szCs w:val="24"/>
        </w:rPr>
      </w:pPr>
      <w:r w:rsidRPr="00CF6021">
        <w:rPr>
          <w:rFonts w:ascii="Times New Roman" w:hAnsi="Times New Roman" w:cs="Times New Roman"/>
          <w:szCs w:val="24"/>
        </w:rPr>
        <w:t>{</w:t>
      </w:r>
      <w:r w:rsidRPr="00CF6021">
        <w:rPr>
          <w:rFonts w:ascii="Times New Roman" w:hAnsi="Times New Roman" w:cs="Times New Roman"/>
          <w:szCs w:val="24"/>
        </w:rPr>
        <w:br/>
        <w:t xml:space="preserve">  "status": f</w:t>
      </w:r>
      <w:r w:rsidRPr="00CF6021">
        <w:rPr>
          <w:rFonts w:ascii="Times New Roman" w:hAnsi="Times New Roman" w:cs="Times New Roman"/>
          <w:szCs w:val="24"/>
        </w:rPr>
        <w:t>alse,</w:t>
      </w:r>
      <w:r w:rsidRPr="00CF6021">
        <w:rPr>
          <w:rFonts w:ascii="Times New Roman" w:hAnsi="Times New Roman" w:cs="Times New Roman"/>
          <w:szCs w:val="24"/>
        </w:rPr>
        <w:br/>
        <w:t xml:space="preserve">  "message": "</w:t>
      </w:r>
      <w:proofErr w:type="spellStart"/>
      <w:r w:rsidRPr="00CF6021">
        <w:rPr>
          <w:rFonts w:ascii="Times New Roman" w:hAnsi="Times New Roman" w:cs="Times New Roman"/>
          <w:szCs w:val="24"/>
        </w:rPr>
        <w:t>пример</w:t>
      </w:r>
      <w:proofErr w:type="spellEnd"/>
      <w:r w:rsidRPr="00CF6021">
        <w:rPr>
          <w:rFonts w:ascii="Times New Roman" w:hAnsi="Times New Roman" w:cs="Times New Roman"/>
          <w:szCs w:val="24"/>
        </w:rPr>
        <w:t>: ID required / Track not found"</w:t>
      </w:r>
      <w:r w:rsidRPr="00CF6021">
        <w:rPr>
          <w:rFonts w:ascii="Times New Roman" w:hAnsi="Times New Roman" w:cs="Times New Roman"/>
          <w:szCs w:val="24"/>
        </w:rPr>
        <w:br/>
        <w:t>}</w:t>
      </w:r>
    </w:p>
    <w:p w14:paraId="47D44A60" w14:textId="77777777" w:rsidR="00BE2865" w:rsidRPr="00CF6021" w:rsidRDefault="00C31E62" w:rsidP="00CF6021">
      <w:pPr>
        <w:pStyle w:val="21"/>
        <w:ind w:firstLine="680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30167846"/>
      <w:r w:rsidRPr="00CF6021">
        <w:rPr>
          <w:rFonts w:ascii="Times New Roman" w:hAnsi="Times New Roman" w:cs="Times New Roman"/>
          <w:sz w:val="28"/>
          <w:szCs w:val="28"/>
          <w:lang w:val="ru-RU"/>
        </w:rPr>
        <w:t xml:space="preserve">1.2. Описание методов </w:t>
      </w:r>
      <w:r w:rsidRPr="00CF6021">
        <w:rPr>
          <w:rFonts w:ascii="Times New Roman" w:hAnsi="Times New Roman" w:cs="Times New Roman"/>
          <w:sz w:val="28"/>
          <w:szCs w:val="28"/>
        </w:rPr>
        <w:t>API</w:t>
      </w:r>
      <w:bookmarkEnd w:id="2"/>
    </w:p>
    <w:p w14:paraId="3636241C" w14:textId="77777777" w:rsidR="00BE2865" w:rsidRPr="00CF6021" w:rsidRDefault="00C31E62" w:rsidP="00CF6021">
      <w:pPr>
        <w:ind w:firstLine="680"/>
        <w:rPr>
          <w:rFonts w:ascii="Times New Roman" w:hAnsi="Times New Roman" w:cs="Times New Roman"/>
          <w:szCs w:val="24"/>
          <w:lang w:val="ru-RU"/>
        </w:rPr>
      </w:pPr>
      <w:r w:rsidRPr="00CF6021">
        <w:rPr>
          <w:rFonts w:ascii="Times New Roman" w:hAnsi="Times New Roman" w:cs="Times New Roman"/>
          <w:szCs w:val="24"/>
          <w:lang w:val="ru-RU"/>
        </w:rPr>
        <w:t xml:space="preserve">Для вашего удобства во всех </w:t>
      </w:r>
      <w:r w:rsidRPr="00CF6021">
        <w:rPr>
          <w:rFonts w:ascii="Times New Roman" w:hAnsi="Times New Roman" w:cs="Times New Roman"/>
          <w:szCs w:val="24"/>
        </w:rPr>
        <w:t>URL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будет использоваться переменная {</w:t>
      </w:r>
      <w:r w:rsidRPr="00CF6021">
        <w:rPr>
          <w:rFonts w:ascii="Times New Roman" w:hAnsi="Times New Roman" w:cs="Times New Roman"/>
          <w:szCs w:val="24"/>
        </w:rPr>
        <w:t>host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}, которая обозначает базовый адрес </w:t>
      </w:r>
      <w:r w:rsidRPr="00CF6021">
        <w:rPr>
          <w:rFonts w:ascii="Times New Roman" w:hAnsi="Times New Roman" w:cs="Times New Roman"/>
          <w:szCs w:val="24"/>
        </w:rPr>
        <w:t>API</w:t>
      </w:r>
      <w:r w:rsidRPr="00CF6021">
        <w:rPr>
          <w:rFonts w:ascii="Times New Roman" w:hAnsi="Times New Roman" w:cs="Times New Roman"/>
          <w:szCs w:val="24"/>
          <w:lang w:val="ru-RU"/>
        </w:rPr>
        <w:t xml:space="preserve"> (например: </w:t>
      </w:r>
      <w:r w:rsidRPr="00CF6021">
        <w:rPr>
          <w:rFonts w:ascii="Times New Roman" w:hAnsi="Times New Roman" w:cs="Times New Roman"/>
          <w:szCs w:val="24"/>
        </w:rPr>
        <w:t>http</w:t>
      </w:r>
      <w:r w:rsidRPr="00CF6021">
        <w:rPr>
          <w:rFonts w:ascii="Times New Roman" w:hAnsi="Times New Roman" w:cs="Times New Roman"/>
          <w:szCs w:val="24"/>
          <w:lang w:val="ru-RU"/>
        </w:rPr>
        <w:t>://</w:t>
      </w:r>
      <w:r w:rsidRPr="00CF6021">
        <w:rPr>
          <w:rFonts w:ascii="Times New Roman" w:hAnsi="Times New Roman" w:cs="Times New Roman"/>
          <w:szCs w:val="24"/>
        </w:rPr>
        <w:t>s</w:t>
      </w:r>
      <w:r w:rsidRPr="00CF6021">
        <w:rPr>
          <w:rFonts w:ascii="Times New Roman" w:hAnsi="Times New Roman" w:cs="Times New Roman"/>
          <w:szCs w:val="24"/>
          <w:lang w:val="ru-RU"/>
        </w:rPr>
        <w:t>1/</w:t>
      </w:r>
      <w:proofErr w:type="spellStart"/>
      <w:r w:rsidRPr="00CF6021">
        <w:rPr>
          <w:rFonts w:ascii="Times New Roman" w:hAnsi="Times New Roman" w:cs="Times New Roman"/>
          <w:szCs w:val="24"/>
        </w:rPr>
        <w:t>api</w:t>
      </w:r>
      <w:proofErr w:type="spellEnd"/>
      <w:r w:rsidRPr="00CF6021">
        <w:rPr>
          <w:rFonts w:ascii="Times New Roman" w:hAnsi="Times New Roman" w:cs="Times New Roman"/>
          <w:szCs w:val="24"/>
          <w:lang w:val="ru-RU"/>
        </w:rPr>
        <w:t>.</w:t>
      </w:r>
      <w:r w:rsidRPr="00CF6021">
        <w:rPr>
          <w:rFonts w:ascii="Times New Roman" w:hAnsi="Times New Roman" w:cs="Times New Roman"/>
          <w:szCs w:val="24"/>
        </w:rPr>
        <w:t>gen</w:t>
      </w:r>
      <w:r w:rsidRPr="00CF6021">
        <w:rPr>
          <w:rFonts w:ascii="Times New Roman" w:hAnsi="Times New Roman" w:cs="Times New Roman"/>
          <w:szCs w:val="24"/>
          <w:lang w:val="ru-RU"/>
        </w:rPr>
        <w:t>-</w:t>
      </w:r>
      <w:r w:rsidRPr="00CF6021">
        <w:rPr>
          <w:rFonts w:ascii="Times New Roman" w:hAnsi="Times New Roman" w:cs="Times New Roman"/>
          <w:szCs w:val="24"/>
        </w:rPr>
        <w:t>sound</w:t>
      </w:r>
      <w:r w:rsidRPr="00CF6021">
        <w:rPr>
          <w:rFonts w:ascii="Times New Roman" w:hAnsi="Times New Roman" w:cs="Times New Roman"/>
          <w:szCs w:val="24"/>
          <w:lang w:val="ru-RU"/>
        </w:rPr>
        <w:t>.</w:t>
      </w:r>
      <w:r w:rsidRPr="00CF6021">
        <w:rPr>
          <w:rFonts w:ascii="Times New Roman" w:hAnsi="Times New Roman" w:cs="Times New Roman"/>
          <w:szCs w:val="24"/>
        </w:rPr>
        <w:t>ru</w:t>
      </w:r>
      <w:r w:rsidRPr="00CF6021">
        <w:rPr>
          <w:rFonts w:ascii="Times New Roman" w:hAnsi="Times New Roman" w:cs="Times New Roman"/>
          <w:szCs w:val="24"/>
          <w:lang w:val="ru-RU"/>
        </w:rPr>
        <w:t>).</w:t>
      </w:r>
    </w:p>
    <w:p w14:paraId="56141AD7" w14:textId="77777777" w:rsidR="00BE2865" w:rsidRPr="00CF6021" w:rsidRDefault="00C31E62" w:rsidP="00CF6021">
      <w:pPr>
        <w:pStyle w:val="31"/>
        <w:ind w:firstLine="680"/>
        <w:rPr>
          <w:rFonts w:ascii="Times New Roman" w:hAnsi="Times New Roman" w:cs="Times New Roman"/>
          <w:color w:val="auto"/>
          <w:szCs w:val="24"/>
        </w:rPr>
      </w:pPr>
      <w:bookmarkStart w:id="3" w:name="_Toc230167847"/>
      <w:r w:rsidRPr="00CF6021">
        <w:rPr>
          <w:rFonts w:ascii="Times New Roman" w:hAnsi="Times New Roman" w:cs="Times New Roman"/>
          <w:color w:val="auto"/>
          <w:szCs w:val="24"/>
        </w:rPr>
        <w:t xml:space="preserve">1.2.1. Получение </w:t>
      </w:r>
      <w:r w:rsidRPr="00CF6021">
        <w:rPr>
          <w:rFonts w:ascii="Times New Roman" w:hAnsi="Times New Roman" w:cs="Times New Roman"/>
          <w:color w:val="auto"/>
          <w:szCs w:val="24"/>
        </w:rPr>
        <w:t>списка всех треков</w:t>
      </w:r>
      <w:bookmarkEnd w:id="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65" w:rsidRPr="00CF6021" w14:paraId="607B95AB" w14:textId="77777777">
        <w:tc>
          <w:tcPr>
            <w:tcW w:w="4320" w:type="dxa"/>
          </w:tcPr>
          <w:p w14:paraId="5C568DAF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Request</w:t>
            </w:r>
          </w:p>
        </w:tc>
        <w:tc>
          <w:tcPr>
            <w:tcW w:w="4320" w:type="dxa"/>
          </w:tcPr>
          <w:p w14:paraId="7F865BC5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Response</w:t>
            </w:r>
          </w:p>
        </w:tc>
      </w:tr>
      <w:tr w:rsidR="00BE2865" w:rsidRPr="00CF6021" w14:paraId="350A37C6" w14:textId="77777777">
        <w:tc>
          <w:tcPr>
            <w:tcW w:w="4320" w:type="dxa"/>
          </w:tcPr>
          <w:p w14:paraId="002999C4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URL: {host}/tracks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Method: GET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Headers: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 Accept: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</w:p>
        </w:tc>
        <w:tc>
          <w:tcPr>
            <w:tcW w:w="4320" w:type="dxa"/>
          </w:tcPr>
          <w:p w14:paraId="56FCA31B" w14:textId="009A62F4" w:rsidR="00BE2865" w:rsidRPr="00CF6021" w:rsidRDefault="00C31E62" w:rsidP="00CF6021">
            <w:pPr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---------</w:t>
            </w:r>
            <w:r w:rsidR="00CF6021" w:rsidRPr="00CF6021">
              <w:rPr>
                <w:rFonts w:ascii="Times New Roman" w:hAnsi="Times New Roman" w:cs="Times New Roman"/>
                <w:szCs w:val="24"/>
              </w:rPr>
              <w:t>--------</w:t>
            </w:r>
            <w:r w:rsidR="00CF6021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CF6021">
              <w:rPr>
                <w:rFonts w:ascii="Times New Roman" w:hAnsi="Times New Roman" w:cs="Times New Roman"/>
                <w:szCs w:val="24"/>
              </w:rPr>
              <w:t>Successful ----------------</w:t>
            </w:r>
            <w:r w:rsidR="00CF6021" w:rsidRPr="00CF6021">
              <w:rPr>
                <w:rFonts w:ascii="Times New Roman" w:hAnsi="Times New Roman" w:cs="Times New Roman"/>
                <w:szCs w:val="24"/>
              </w:rPr>
              <w:t>-</w:t>
            </w:r>
            <w:r w:rsidRPr="00CF6021">
              <w:rPr>
                <w:rFonts w:ascii="Times New Roman" w:hAnsi="Times New Roman" w:cs="Times New Roman"/>
                <w:szCs w:val="24"/>
              </w:rPr>
              <w:t>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200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json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[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"id": 14,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"title": 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Новый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хит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</w:t>
            </w:r>
            <w:r w:rsidRPr="00CF6021">
              <w:rPr>
                <w:rFonts w:ascii="Times New Roman" w:hAnsi="Times New Roman" w:cs="Times New Roman"/>
                <w:szCs w:val="24"/>
              </w:rPr>
              <w:t>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author_name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": "</w:t>
            </w:r>
            <w:proofErr w:type="spellStart"/>
            <w:r w:rsidR="00CF6021">
              <w:rPr>
                <w:rFonts w:ascii="Times New Roman" w:hAnsi="Times New Roman" w:cs="Times New Roman"/>
                <w:szCs w:val="24"/>
              </w:rPr>
              <w:t>SerjViktrch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},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"id": 13,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"title": "L lyrical beat",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lastRenderedPageBreak/>
              <w:t xml:space="preserve">    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author_name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": "</w:t>
            </w:r>
            <w:proofErr w:type="spellStart"/>
            <w:r w:rsidR="00CF6021">
              <w:rPr>
                <w:rFonts w:ascii="Times New Roman" w:hAnsi="Times New Roman" w:cs="Times New Roman"/>
                <w:szCs w:val="24"/>
              </w:rPr>
              <w:t>Darkprincent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]</w:t>
            </w:r>
          </w:p>
        </w:tc>
      </w:tr>
    </w:tbl>
    <w:p w14:paraId="640A7D8B" w14:textId="77777777" w:rsidR="00BE2865" w:rsidRPr="00CF6021" w:rsidRDefault="00BE2865" w:rsidP="00CF6021">
      <w:pPr>
        <w:ind w:firstLine="680"/>
        <w:rPr>
          <w:rFonts w:ascii="Times New Roman" w:hAnsi="Times New Roman" w:cs="Times New Roman"/>
          <w:szCs w:val="24"/>
        </w:rPr>
      </w:pPr>
    </w:p>
    <w:p w14:paraId="017F3CCE" w14:textId="77777777" w:rsidR="00BE2865" w:rsidRPr="00CF6021" w:rsidRDefault="00C31E62" w:rsidP="00CF6021">
      <w:pPr>
        <w:pStyle w:val="31"/>
        <w:ind w:firstLine="680"/>
        <w:rPr>
          <w:rFonts w:ascii="Times New Roman" w:hAnsi="Times New Roman" w:cs="Times New Roman"/>
          <w:color w:val="auto"/>
          <w:szCs w:val="24"/>
        </w:rPr>
      </w:pPr>
      <w:bookmarkStart w:id="4" w:name="_Toc230167848"/>
      <w:r w:rsidRPr="00CF6021">
        <w:rPr>
          <w:rFonts w:ascii="Times New Roman" w:hAnsi="Times New Roman" w:cs="Times New Roman"/>
          <w:color w:val="auto"/>
          <w:szCs w:val="24"/>
        </w:rPr>
        <w:t>1.2.2. Получение одного трека по ID</w:t>
      </w:r>
      <w:bookmarkEnd w:id="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65" w:rsidRPr="00CF6021" w14:paraId="5CD2912A" w14:textId="77777777">
        <w:tc>
          <w:tcPr>
            <w:tcW w:w="4320" w:type="dxa"/>
          </w:tcPr>
          <w:p w14:paraId="094C4F41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Request</w:t>
            </w:r>
          </w:p>
        </w:tc>
        <w:tc>
          <w:tcPr>
            <w:tcW w:w="4320" w:type="dxa"/>
          </w:tcPr>
          <w:p w14:paraId="4F892EBB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Response</w:t>
            </w:r>
          </w:p>
        </w:tc>
      </w:tr>
      <w:tr w:rsidR="00BE2865" w:rsidRPr="00CF6021" w14:paraId="23865F0E" w14:textId="77777777">
        <w:tc>
          <w:tcPr>
            <w:tcW w:w="4320" w:type="dxa"/>
          </w:tcPr>
          <w:p w14:paraId="1517D685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URL: {host}/tracks/{id}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Method: GET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Headers: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 Accept: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</w:p>
        </w:tc>
        <w:tc>
          <w:tcPr>
            <w:tcW w:w="4320" w:type="dxa"/>
          </w:tcPr>
          <w:p w14:paraId="4E8D7320" w14:textId="7C4F0DF2" w:rsidR="00BE2865" w:rsidRPr="00CF6021" w:rsidRDefault="00CF6021" w:rsidP="00CF6021">
            <w:pPr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-----------------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CF6021">
              <w:rPr>
                <w:rFonts w:ascii="Times New Roman" w:hAnsi="Times New Roman" w:cs="Times New Roman"/>
                <w:szCs w:val="24"/>
              </w:rPr>
              <w:t>Successful --------------------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200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"id": 14,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"title": "Новый хит",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"author_id": 2,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"author_name": "Каспийский"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---------------- Not Found --------------------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404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"status": false,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"Track not found"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</w:p>
        </w:tc>
      </w:tr>
    </w:tbl>
    <w:p w14:paraId="74F95A0C" w14:textId="77777777" w:rsidR="00BE2865" w:rsidRPr="00CF6021" w:rsidRDefault="00BE2865" w:rsidP="00CF6021">
      <w:pPr>
        <w:ind w:firstLine="680"/>
        <w:rPr>
          <w:rFonts w:ascii="Times New Roman" w:hAnsi="Times New Roman" w:cs="Times New Roman"/>
          <w:szCs w:val="24"/>
        </w:rPr>
      </w:pPr>
    </w:p>
    <w:p w14:paraId="1D0086E2" w14:textId="77777777" w:rsidR="00BE2865" w:rsidRPr="00CF6021" w:rsidRDefault="00C31E62" w:rsidP="00CF6021">
      <w:pPr>
        <w:pStyle w:val="31"/>
        <w:ind w:firstLine="680"/>
        <w:rPr>
          <w:rFonts w:ascii="Times New Roman" w:hAnsi="Times New Roman" w:cs="Times New Roman"/>
          <w:color w:val="auto"/>
          <w:szCs w:val="24"/>
        </w:rPr>
      </w:pPr>
      <w:bookmarkStart w:id="5" w:name="_Toc230167849"/>
      <w:r w:rsidRPr="00CF6021">
        <w:rPr>
          <w:rFonts w:ascii="Times New Roman" w:hAnsi="Times New Roman" w:cs="Times New Roman"/>
          <w:color w:val="auto"/>
          <w:szCs w:val="24"/>
        </w:rPr>
        <w:t>1.2.3. Добавление нового трека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65" w:rsidRPr="00CF6021" w14:paraId="2563CEB4" w14:textId="77777777">
        <w:tc>
          <w:tcPr>
            <w:tcW w:w="4320" w:type="dxa"/>
          </w:tcPr>
          <w:p w14:paraId="38433DC8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Request</w:t>
            </w:r>
          </w:p>
        </w:tc>
        <w:tc>
          <w:tcPr>
            <w:tcW w:w="4320" w:type="dxa"/>
          </w:tcPr>
          <w:p w14:paraId="06A5E58C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Response</w:t>
            </w:r>
          </w:p>
        </w:tc>
      </w:tr>
      <w:tr w:rsidR="00BE2865" w:rsidRPr="00CF6021" w14:paraId="57503B44" w14:textId="77777777">
        <w:tc>
          <w:tcPr>
            <w:tcW w:w="4320" w:type="dxa"/>
          </w:tcPr>
          <w:p w14:paraId="00FD94A1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URL: {host}/tracks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Method: POST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Headers: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 Content-Type: application/x-www-form-urlencoded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title=Название+песни&amp;</w:t>
            </w:r>
            <w:r w:rsidRPr="00CF6021">
              <w:rPr>
                <w:rFonts w:ascii="Times New Roman" w:hAnsi="Times New Roman" w:cs="Times New Roman"/>
                <w:szCs w:val="24"/>
              </w:rPr>
              <w:t>author_id=3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</w:p>
        </w:tc>
        <w:tc>
          <w:tcPr>
            <w:tcW w:w="4320" w:type="dxa"/>
          </w:tcPr>
          <w:p w14:paraId="1B3B91AC" w14:textId="247374A8" w:rsidR="00BE2865" w:rsidRPr="00CF6021" w:rsidRDefault="00CF6021" w:rsidP="00CF6021">
            <w:pPr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-----------------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CF6021">
              <w:rPr>
                <w:rFonts w:ascii="Times New Roman" w:hAnsi="Times New Roman" w:cs="Times New Roman"/>
                <w:szCs w:val="24"/>
              </w:rPr>
              <w:t>Successful --------------------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200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"status": true,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"Created!",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track_id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": 15,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new_track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": 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":title": "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Название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песни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  ":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author_id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t>": "3"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lastRenderedPageBreak/>
              <w:br/>
              <w:t>----------------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CF6021">
              <w:rPr>
                <w:rFonts w:ascii="Times New Roman" w:hAnsi="Times New Roman" w:cs="Times New Roman"/>
                <w:szCs w:val="24"/>
              </w:rPr>
              <w:t>Bad Reques</w:t>
            </w:r>
            <w:r>
              <w:rPr>
                <w:rFonts w:ascii="Times New Roman" w:hAnsi="Times New Roman" w:cs="Times New Roman"/>
                <w:szCs w:val="24"/>
              </w:rPr>
              <w:t>t</w:t>
            </w:r>
            <w:r w:rsidRPr="00CF6021">
              <w:rPr>
                <w:rFonts w:ascii="Times New Roman" w:hAnsi="Times New Roman" w:cs="Times New Roman"/>
                <w:szCs w:val="24"/>
              </w:rPr>
              <w:t xml:space="preserve"> 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400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</w:t>
            </w:r>
            <w:proofErr w:type="spellStart"/>
            <w:r w:rsidRPr="00CF6021">
              <w:rPr>
                <w:rFonts w:ascii="Times New Roman" w:hAnsi="Times New Roman" w:cs="Times New Roman"/>
                <w:szCs w:val="24"/>
              </w:rPr>
              <w:t>json</w:t>
            </w:r>
            <w:proofErr w:type="spellEnd"/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"status": false,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"Error! Bad request"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</w:p>
        </w:tc>
      </w:tr>
    </w:tbl>
    <w:p w14:paraId="3BFE857E" w14:textId="77777777" w:rsidR="00BE2865" w:rsidRPr="00CF6021" w:rsidRDefault="00BE2865" w:rsidP="00CF6021">
      <w:pPr>
        <w:ind w:firstLine="680"/>
        <w:rPr>
          <w:rFonts w:ascii="Times New Roman" w:hAnsi="Times New Roman" w:cs="Times New Roman"/>
          <w:szCs w:val="24"/>
        </w:rPr>
      </w:pPr>
    </w:p>
    <w:p w14:paraId="2E541694" w14:textId="77777777" w:rsidR="00BE2865" w:rsidRPr="00CF6021" w:rsidRDefault="00C31E62" w:rsidP="00CF6021">
      <w:pPr>
        <w:pStyle w:val="31"/>
        <w:ind w:firstLine="680"/>
        <w:rPr>
          <w:rFonts w:ascii="Times New Roman" w:hAnsi="Times New Roman" w:cs="Times New Roman"/>
          <w:color w:val="auto"/>
          <w:szCs w:val="24"/>
        </w:rPr>
      </w:pPr>
      <w:bookmarkStart w:id="6" w:name="_Toc230167850"/>
      <w:r w:rsidRPr="00CF6021">
        <w:rPr>
          <w:rFonts w:ascii="Times New Roman" w:hAnsi="Times New Roman" w:cs="Times New Roman"/>
          <w:color w:val="auto"/>
          <w:szCs w:val="24"/>
        </w:rPr>
        <w:t>1.2.4. Обновление данных трека</w:t>
      </w:r>
      <w:bookmarkEnd w:id="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65" w:rsidRPr="00CF6021" w14:paraId="5FB8CDC8" w14:textId="77777777">
        <w:tc>
          <w:tcPr>
            <w:tcW w:w="4320" w:type="dxa"/>
          </w:tcPr>
          <w:p w14:paraId="6AF30381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Request</w:t>
            </w:r>
          </w:p>
        </w:tc>
        <w:tc>
          <w:tcPr>
            <w:tcW w:w="4320" w:type="dxa"/>
          </w:tcPr>
          <w:p w14:paraId="07DA609B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Response</w:t>
            </w:r>
          </w:p>
        </w:tc>
      </w:tr>
      <w:tr w:rsidR="00BE2865" w:rsidRPr="00CF6021" w14:paraId="1E394887" w14:textId="77777777">
        <w:tc>
          <w:tcPr>
            <w:tcW w:w="4320" w:type="dxa"/>
          </w:tcPr>
          <w:p w14:paraId="4FBB69B1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URL: {host}/tracks/{id}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Method: PATCH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Headers: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 Co</w:t>
            </w:r>
            <w:r w:rsidRPr="00CF6021">
              <w:rPr>
                <w:rFonts w:ascii="Times New Roman" w:hAnsi="Times New Roman" w:cs="Times New Roman"/>
                <w:szCs w:val="24"/>
              </w:rPr>
              <w:t>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"title": "Измененное название",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"author_id": 2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</w:p>
        </w:tc>
        <w:tc>
          <w:tcPr>
            <w:tcW w:w="4320" w:type="dxa"/>
          </w:tcPr>
          <w:p w14:paraId="63D284B0" w14:textId="1FCB65A8" w:rsidR="00BE2865" w:rsidRPr="00CF6021" w:rsidRDefault="00CF6021" w:rsidP="00CF6021">
            <w:pPr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-----------------Successful --------------------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200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"status": true,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"Modified!"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</w:p>
        </w:tc>
      </w:tr>
    </w:tbl>
    <w:p w14:paraId="16A02ECC" w14:textId="77777777" w:rsidR="00BE2865" w:rsidRPr="00CF6021" w:rsidRDefault="00BE2865" w:rsidP="00CF6021">
      <w:pPr>
        <w:ind w:firstLine="680"/>
        <w:rPr>
          <w:rFonts w:ascii="Times New Roman" w:hAnsi="Times New Roman" w:cs="Times New Roman"/>
          <w:szCs w:val="24"/>
        </w:rPr>
      </w:pPr>
    </w:p>
    <w:p w14:paraId="1A301417" w14:textId="77777777" w:rsidR="00BE2865" w:rsidRPr="00CF6021" w:rsidRDefault="00C31E62" w:rsidP="00CF6021">
      <w:pPr>
        <w:pStyle w:val="31"/>
        <w:ind w:firstLine="680"/>
        <w:rPr>
          <w:rFonts w:ascii="Times New Roman" w:hAnsi="Times New Roman" w:cs="Times New Roman"/>
          <w:color w:val="auto"/>
          <w:szCs w:val="24"/>
        </w:rPr>
      </w:pPr>
      <w:bookmarkStart w:id="7" w:name="_Toc230167851"/>
      <w:r w:rsidRPr="00CF6021">
        <w:rPr>
          <w:rFonts w:ascii="Times New Roman" w:hAnsi="Times New Roman" w:cs="Times New Roman"/>
          <w:color w:val="auto"/>
          <w:szCs w:val="24"/>
        </w:rPr>
        <w:t xml:space="preserve">1.2.5. Удаление </w:t>
      </w:r>
      <w:r w:rsidRPr="00CF6021">
        <w:rPr>
          <w:rFonts w:ascii="Times New Roman" w:hAnsi="Times New Roman" w:cs="Times New Roman"/>
          <w:color w:val="auto"/>
          <w:szCs w:val="24"/>
        </w:rPr>
        <w:t>трека</w:t>
      </w:r>
      <w:bookmarkEnd w:id="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65" w:rsidRPr="00CF6021" w14:paraId="70C6C7D5" w14:textId="77777777">
        <w:tc>
          <w:tcPr>
            <w:tcW w:w="4320" w:type="dxa"/>
          </w:tcPr>
          <w:p w14:paraId="417F70E0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Request</w:t>
            </w:r>
          </w:p>
        </w:tc>
        <w:tc>
          <w:tcPr>
            <w:tcW w:w="4320" w:type="dxa"/>
          </w:tcPr>
          <w:p w14:paraId="511A15E5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b/>
                <w:szCs w:val="24"/>
              </w:rPr>
              <w:t>Response</w:t>
            </w:r>
          </w:p>
        </w:tc>
      </w:tr>
      <w:tr w:rsidR="00BE2865" w:rsidRPr="00CF6021" w14:paraId="2B61AC25" w14:textId="77777777">
        <w:tc>
          <w:tcPr>
            <w:tcW w:w="4320" w:type="dxa"/>
          </w:tcPr>
          <w:p w14:paraId="14ED27D3" w14:textId="77777777" w:rsidR="00BE2865" w:rsidRPr="00CF6021" w:rsidRDefault="00C31E62" w:rsidP="00CF6021">
            <w:pPr>
              <w:ind w:firstLine="680"/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URL: {host}/tracks/{id}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Method: DELETE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</w:p>
        </w:tc>
        <w:tc>
          <w:tcPr>
            <w:tcW w:w="4320" w:type="dxa"/>
          </w:tcPr>
          <w:p w14:paraId="691D7D6D" w14:textId="716ECF5F" w:rsidR="00BE2865" w:rsidRPr="00CF6021" w:rsidRDefault="00CF6021" w:rsidP="00CF6021">
            <w:pPr>
              <w:rPr>
                <w:rFonts w:ascii="Times New Roman" w:hAnsi="Times New Roman" w:cs="Times New Roman"/>
                <w:szCs w:val="24"/>
              </w:rPr>
            </w:pPr>
            <w:r w:rsidRPr="00CF6021">
              <w:rPr>
                <w:rFonts w:ascii="Times New Roman" w:hAnsi="Times New Roman" w:cs="Times New Roman"/>
                <w:szCs w:val="24"/>
              </w:rPr>
              <w:t>-----------------Successful --------------------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200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"status": true,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"Deleted!"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-------------Validation error ------------------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Status: 422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Content-Type: application/json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Body: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{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</w:r>
            <w:r w:rsidRPr="00CF6021">
              <w:rPr>
                <w:rFonts w:ascii="Times New Roman" w:hAnsi="Times New Roman" w:cs="Times New Roman"/>
                <w:szCs w:val="24"/>
              </w:rPr>
              <w:lastRenderedPageBreak/>
              <w:t xml:space="preserve">  "status": false,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 xml:space="preserve">  "message": "ID required"</w:t>
            </w:r>
            <w:r w:rsidRPr="00CF6021">
              <w:rPr>
                <w:rFonts w:ascii="Times New Roman" w:hAnsi="Times New Roman" w:cs="Times New Roman"/>
                <w:szCs w:val="24"/>
              </w:rPr>
              <w:br/>
              <w:t>}</w:t>
            </w:r>
          </w:p>
        </w:tc>
      </w:tr>
    </w:tbl>
    <w:p w14:paraId="5D15D058" w14:textId="5E07D556" w:rsidR="00C31E62" w:rsidRDefault="00C31E62" w:rsidP="00CF6021">
      <w:pPr>
        <w:ind w:firstLine="680"/>
        <w:rPr>
          <w:rFonts w:ascii="Times New Roman" w:hAnsi="Times New Roman" w:cs="Times New Roman"/>
          <w:szCs w:val="24"/>
          <w:lang w:val="ru-RU"/>
        </w:rPr>
      </w:pPr>
    </w:p>
    <w:p w14:paraId="6D901F21" w14:textId="77777777" w:rsidR="00C31E62" w:rsidRDefault="00C31E62">
      <w:pPr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szCs w:val="24"/>
          <w:lang w:val="ru-RU"/>
        </w:rPr>
        <w:br w:type="page"/>
      </w:r>
    </w:p>
    <w:p w14:paraId="6215165D" w14:textId="633E4376" w:rsidR="00BE2865" w:rsidRDefault="00C31E62" w:rsidP="00C31E62">
      <w:pPr>
        <w:pStyle w:val="1"/>
        <w:ind w:firstLine="680"/>
        <w:rPr>
          <w:rFonts w:ascii="Times New Roman" w:hAnsi="Times New Roman" w:cs="Times New Roman"/>
          <w:sz w:val="32"/>
          <w:szCs w:val="24"/>
          <w:lang w:val="ru-RU"/>
        </w:rPr>
      </w:pPr>
      <w:bookmarkStart w:id="8" w:name="_Toc230167852"/>
      <w:r w:rsidRPr="00C31E62">
        <w:rPr>
          <w:rFonts w:ascii="Times New Roman" w:hAnsi="Times New Roman" w:cs="Times New Roman"/>
          <w:sz w:val="32"/>
          <w:szCs w:val="24"/>
          <w:lang w:val="ru-RU"/>
        </w:rPr>
        <w:lastRenderedPageBreak/>
        <w:t>Заключение</w:t>
      </w:r>
      <w:bookmarkEnd w:id="8"/>
    </w:p>
    <w:p w14:paraId="60281D1A" w14:textId="77777777" w:rsidR="00C31E62" w:rsidRPr="00C31E62" w:rsidRDefault="00C31E62" w:rsidP="00C31E62">
      <w:pPr>
        <w:rPr>
          <w:lang w:val="ru-RU"/>
        </w:rPr>
      </w:pPr>
      <w:bookmarkStart w:id="9" w:name="_GoBack"/>
      <w:bookmarkEnd w:id="9"/>
    </w:p>
    <w:sectPr w:rsidR="00C31E62" w:rsidRPr="00C31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aleway">
    <w:altName w:val="Times New Roman"/>
    <w:charset w:val="CC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FC5"/>
    <w:rsid w:val="00AA1D8D"/>
    <w:rsid w:val="00AB2E09"/>
    <w:rsid w:val="00B47730"/>
    <w:rsid w:val="00BE2865"/>
    <w:rsid w:val="00C31E62"/>
    <w:rsid w:val="00CB0664"/>
    <w:rsid w:val="00CF6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71117"/>
  <w14:defaultImageDpi w14:val="300"/>
  <w15:docId w15:val="{D6B65816-831E-4706-B052-528FE5BC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ourier New" w:hAnsi="Courier New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CF6021"/>
  </w:style>
  <w:style w:type="character" w:styleId="aff9">
    <w:name w:val="Hyperlink"/>
    <w:basedOn w:val="a2"/>
    <w:uiPriority w:val="99"/>
    <w:unhideWhenUsed/>
    <w:rsid w:val="00CF6021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CF6021"/>
    <w:pPr>
      <w:spacing w:after="100" w:line="259" w:lineRule="auto"/>
    </w:pPr>
    <w:rPr>
      <w:rFonts w:asciiTheme="minorHAnsi" w:eastAsiaTheme="minorHAnsi" w:hAnsiTheme="minorHAnsi"/>
      <w:sz w:val="22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CF6021"/>
    <w:pPr>
      <w:spacing w:after="100" w:line="259" w:lineRule="auto"/>
      <w:ind w:left="220"/>
    </w:pPr>
    <w:rPr>
      <w:rFonts w:asciiTheme="minorHAnsi" w:hAnsiTheme="minorHAnsi" w:cs="Times New Roman"/>
      <w:sz w:val="22"/>
      <w:lang w:val="ru-RU" w:eastAsia="ru-RU"/>
    </w:rPr>
  </w:style>
  <w:style w:type="paragraph" w:styleId="38">
    <w:name w:val="toc 3"/>
    <w:basedOn w:val="a1"/>
    <w:next w:val="a1"/>
    <w:autoRedefine/>
    <w:uiPriority w:val="39"/>
    <w:unhideWhenUsed/>
    <w:rsid w:val="00CF602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962744-FBE3-4F1E-914D-4380FB205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Курсант</cp:lastModifiedBy>
  <cp:revision>4</cp:revision>
  <dcterms:created xsi:type="dcterms:W3CDTF">2013-12-23T23:15:00Z</dcterms:created>
  <dcterms:modified xsi:type="dcterms:W3CDTF">2026-05-20T07:10:00Z</dcterms:modified>
  <cp:category/>
</cp:coreProperties>
</file>