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1C3" w:rsidRPr="004661C3" w:rsidRDefault="004661C3" w:rsidP="004661C3">
      <w:pPr>
        <w:spacing w:line="360" w:lineRule="auto"/>
        <w:jc w:val="both"/>
        <w:rPr>
          <w:rFonts w:ascii="Arial" w:hAnsi="Arial" w:cs="Arial"/>
          <w:b/>
          <w:sz w:val="24"/>
          <w:szCs w:val="24"/>
        </w:rPr>
      </w:pPr>
      <w:r w:rsidRPr="004661C3">
        <w:rPr>
          <w:rFonts w:ascii="Arial" w:hAnsi="Arial" w:cs="Arial"/>
          <w:b/>
          <w:sz w:val="24"/>
          <w:szCs w:val="24"/>
        </w:rPr>
        <w:t xml:space="preserve">¿Qué </w:t>
      </w:r>
      <w:r w:rsidR="00E90680">
        <w:rPr>
          <w:rFonts w:ascii="Arial" w:hAnsi="Arial" w:cs="Arial"/>
          <w:b/>
          <w:sz w:val="24"/>
          <w:szCs w:val="24"/>
        </w:rPr>
        <w:t xml:space="preserve">es </w:t>
      </w:r>
      <w:r w:rsidRPr="004661C3">
        <w:rPr>
          <w:rFonts w:ascii="Arial" w:hAnsi="Arial" w:cs="Arial"/>
          <w:b/>
          <w:sz w:val="24"/>
          <w:szCs w:val="24"/>
        </w:rPr>
        <w:t xml:space="preserve"> Dinámica?</w:t>
      </w:r>
    </w:p>
    <w:p w:rsidR="004661C3" w:rsidRPr="004661C3" w:rsidRDefault="004661C3" w:rsidP="004661C3">
      <w:pPr>
        <w:spacing w:line="360" w:lineRule="auto"/>
        <w:jc w:val="both"/>
        <w:rPr>
          <w:rFonts w:ascii="Arial" w:hAnsi="Arial" w:cs="Arial"/>
          <w:sz w:val="24"/>
          <w:szCs w:val="24"/>
        </w:rPr>
      </w:pPr>
      <w:r w:rsidRPr="004661C3">
        <w:rPr>
          <w:rFonts w:ascii="Arial" w:hAnsi="Arial" w:cs="Arial"/>
          <w:sz w:val="24"/>
          <w:szCs w:val="24"/>
        </w:rPr>
        <w:t>La dinámica estudia la relación entre el movimiento de un cuerpo y las causas de</w:t>
      </w:r>
      <w:r>
        <w:rPr>
          <w:rFonts w:ascii="Arial" w:hAnsi="Arial" w:cs="Arial"/>
          <w:sz w:val="24"/>
          <w:szCs w:val="24"/>
        </w:rPr>
        <w:t xml:space="preserve"> </w:t>
      </w:r>
      <w:r w:rsidRPr="004661C3">
        <w:rPr>
          <w:rFonts w:ascii="Arial" w:hAnsi="Arial" w:cs="Arial"/>
          <w:sz w:val="24"/>
          <w:szCs w:val="24"/>
        </w:rPr>
        <w:t>este movimiento. El movimiento de un cuerpo es el resultado directo de sus interacciones</w:t>
      </w:r>
      <w:r>
        <w:rPr>
          <w:rFonts w:ascii="Arial" w:hAnsi="Arial" w:cs="Arial"/>
          <w:sz w:val="24"/>
          <w:szCs w:val="24"/>
        </w:rPr>
        <w:t xml:space="preserve"> </w:t>
      </w:r>
      <w:r w:rsidRPr="004661C3">
        <w:rPr>
          <w:rFonts w:ascii="Arial" w:hAnsi="Arial" w:cs="Arial"/>
          <w:sz w:val="24"/>
          <w:szCs w:val="24"/>
        </w:rPr>
        <w:t>con los otros cuerpos que lo rodean; las interacciones se describen convenientemente por</w:t>
      </w:r>
      <w:r>
        <w:rPr>
          <w:rFonts w:ascii="Arial" w:hAnsi="Arial" w:cs="Arial"/>
          <w:sz w:val="24"/>
          <w:szCs w:val="24"/>
        </w:rPr>
        <w:t xml:space="preserve"> </w:t>
      </w:r>
      <w:r w:rsidRPr="004661C3">
        <w:rPr>
          <w:rFonts w:ascii="Arial" w:hAnsi="Arial" w:cs="Arial"/>
          <w:sz w:val="24"/>
          <w:szCs w:val="24"/>
        </w:rPr>
        <w:t>un concepto matemático denominado fuerza.</w:t>
      </w:r>
    </w:p>
    <w:p w:rsidR="00743F37" w:rsidRDefault="00245B60" w:rsidP="00245B60">
      <w:pPr>
        <w:spacing w:line="360" w:lineRule="auto"/>
        <w:jc w:val="both"/>
        <w:rPr>
          <w:rFonts w:ascii="Arial" w:hAnsi="Arial" w:cs="Arial"/>
          <w:sz w:val="24"/>
          <w:szCs w:val="24"/>
        </w:rPr>
      </w:pPr>
      <w:r w:rsidRPr="00FD1418">
        <w:rPr>
          <w:rFonts w:ascii="Arial" w:hAnsi="Arial" w:cs="Arial"/>
          <w:b/>
          <w:sz w:val="24"/>
          <w:szCs w:val="24"/>
        </w:rPr>
        <w:t>La primera y segunda ley de Newton</w:t>
      </w:r>
      <w:r w:rsidRPr="00245B60">
        <w:rPr>
          <w:rFonts w:ascii="Arial" w:hAnsi="Arial" w:cs="Arial"/>
          <w:sz w:val="24"/>
          <w:szCs w:val="24"/>
        </w:rPr>
        <w:t xml:space="preserve"> </w:t>
      </w:r>
      <w:proofErr w:type="gramStart"/>
      <w:r w:rsidRPr="00E90680">
        <w:rPr>
          <w:rFonts w:ascii="Arial" w:hAnsi="Arial" w:cs="Arial"/>
          <w:sz w:val="24"/>
          <w:szCs w:val="24"/>
        </w:rPr>
        <w:t>permiten</w:t>
      </w:r>
      <w:proofErr w:type="gramEnd"/>
      <w:r w:rsidRPr="00245B60">
        <w:rPr>
          <w:rFonts w:ascii="Arial" w:hAnsi="Arial" w:cs="Arial"/>
          <w:sz w:val="24"/>
          <w:szCs w:val="24"/>
        </w:rPr>
        <w:t xml:space="preserve"> definir el concepto de fuerza. Una fuerza</w:t>
      </w:r>
      <w:r>
        <w:rPr>
          <w:rFonts w:ascii="Arial" w:hAnsi="Arial" w:cs="Arial"/>
          <w:sz w:val="24"/>
          <w:szCs w:val="24"/>
        </w:rPr>
        <w:t xml:space="preserve"> </w:t>
      </w:r>
      <w:r w:rsidRPr="00245B60">
        <w:rPr>
          <w:rFonts w:ascii="Arial" w:hAnsi="Arial" w:cs="Arial"/>
          <w:sz w:val="24"/>
          <w:szCs w:val="24"/>
        </w:rPr>
        <w:t>es una influencia externa sobre un cuerpo que causa su aceleración respecto de un sistema</w:t>
      </w:r>
      <w:r>
        <w:rPr>
          <w:rFonts w:ascii="Arial" w:hAnsi="Arial" w:cs="Arial"/>
          <w:sz w:val="24"/>
          <w:szCs w:val="24"/>
        </w:rPr>
        <w:t xml:space="preserve"> </w:t>
      </w:r>
      <w:r w:rsidRPr="00245B60">
        <w:rPr>
          <w:rFonts w:ascii="Arial" w:hAnsi="Arial" w:cs="Arial"/>
          <w:sz w:val="24"/>
          <w:szCs w:val="24"/>
        </w:rPr>
        <w:t>inercial. La dirección de la fuerza coincide con la de la aceleración causada y su módulo</w:t>
      </w:r>
      <w:r>
        <w:rPr>
          <w:rFonts w:ascii="Arial" w:hAnsi="Arial" w:cs="Arial"/>
          <w:sz w:val="24"/>
          <w:szCs w:val="24"/>
        </w:rPr>
        <w:t xml:space="preserve"> </w:t>
      </w:r>
      <w:r w:rsidRPr="00245B60">
        <w:rPr>
          <w:rFonts w:ascii="Arial" w:hAnsi="Arial" w:cs="Arial"/>
          <w:sz w:val="24"/>
          <w:szCs w:val="24"/>
        </w:rPr>
        <w:t>es el producto de la masa por el módulo de la aceleración. Por lo tanto, establece un</w:t>
      </w:r>
      <w:r>
        <w:rPr>
          <w:rFonts w:ascii="Arial" w:hAnsi="Arial" w:cs="Arial"/>
          <w:sz w:val="24"/>
          <w:szCs w:val="24"/>
        </w:rPr>
        <w:t xml:space="preserve"> </w:t>
      </w:r>
      <w:r w:rsidRPr="00245B60">
        <w:rPr>
          <w:rFonts w:ascii="Arial" w:hAnsi="Arial" w:cs="Arial"/>
          <w:sz w:val="24"/>
          <w:szCs w:val="24"/>
        </w:rPr>
        <w:t>método para la medida de fuerzas y la relación “cuantitativa” existente entre el valor de</w:t>
      </w:r>
      <w:r>
        <w:rPr>
          <w:rFonts w:ascii="Arial" w:hAnsi="Arial" w:cs="Arial"/>
          <w:sz w:val="24"/>
          <w:szCs w:val="24"/>
        </w:rPr>
        <w:t xml:space="preserve"> </w:t>
      </w:r>
      <w:r w:rsidRPr="00245B60">
        <w:rPr>
          <w:rFonts w:ascii="Arial" w:hAnsi="Arial" w:cs="Arial"/>
          <w:sz w:val="24"/>
          <w:szCs w:val="24"/>
        </w:rPr>
        <w:t>una fuerza y la aceleración que produce al actuar sobre un determinado cuerpo.</w:t>
      </w:r>
    </w:p>
    <w:p w:rsidR="009F4874" w:rsidRDefault="009F4874" w:rsidP="004661C3">
      <w:pPr>
        <w:spacing w:line="360" w:lineRule="auto"/>
        <w:jc w:val="both"/>
        <w:rPr>
          <w:rFonts w:ascii="Arial" w:hAnsi="Arial" w:cs="Arial"/>
          <w:sz w:val="24"/>
          <w:szCs w:val="24"/>
        </w:rPr>
      </w:pPr>
      <w:r>
        <w:rPr>
          <w:rFonts w:ascii="Arial" w:hAnsi="Arial" w:cs="Arial"/>
          <w:noProof/>
          <w:sz w:val="24"/>
          <w:szCs w:val="24"/>
          <w:lang w:eastAsia="es-BO"/>
        </w:rPr>
        <mc:AlternateContent>
          <mc:Choice Requires="wps">
            <w:drawing>
              <wp:anchor distT="0" distB="0" distL="114300" distR="114300" simplePos="0" relativeHeight="251659264" behindDoc="0" locked="0" layoutInCell="1" allowOverlap="1" wp14:anchorId="478EDD04" wp14:editId="4EC1B28D">
                <wp:simplePos x="0" y="0"/>
                <wp:positionH relativeFrom="column">
                  <wp:posOffset>1860550</wp:posOffset>
                </wp:positionH>
                <wp:positionV relativeFrom="paragraph">
                  <wp:posOffset>107315</wp:posOffset>
                </wp:positionV>
                <wp:extent cx="1612900" cy="517525"/>
                <wp:effectExtent l="0" t="0" r="25400" b="15875"/>
                <wp:wrapNone/>
                <wp:docPr id="2" name="2 Rectángulo"/>
                <wp:cNvGraphicFramePr/>
                <a:graphic xmlns:a="http://schemas.openxmlformats.org/drawingml/2006/main">
                  <a:graphicData uri="http://schemas.microsoft.com/office/word/2010/wordprocessingShape">
                    <wps:wsp>
                      <wps:cNvSpPr/>
                      <wps:spPr>
                        <a:xfrm>
                          <a:off x="0" y="0"/>
                          <a:ext cx="1612900" cy="517525"/>
                        </a:xfrm>
                        <a:prstGeom prst="rect">
                          <a:avLst/>
                        </a:prstGeom>
                      </wps:spPr>
                      <wps:style>
                        <a:lnRef idx="2">
                          <a:schemeClr val="accent6"/>
                        </a:lnRef>
                        <a:fillRef idx="1">
                          <a:schemeClr val="lt1"/>
                        </a:fillRef>
                        <a:effectRef idx="0">
                          <a:schemeClr val="accent6"/>
                        </a:effectRef>
                        <a:fontRef idx="minor">
                          <a:schemeClr val="dk1"/>
                        </a:fontRef>
                      </wps:style>
                      <wps:txbx>
                        <w:txbxContent>
                          <w:p w:rsidR="009F4874" w:rsidRPr="009F4874" w:rsidRDefault="009F4874" w:rsidP="009F4874">
                            <w:pPr>
                              <w:jc w:val="center"/>
                              <w:rPr>
                                <w:sz w:val="36"/>
                                <w:szCs w:val="36"/>
                                <w:lang w:val="es-ES"/>
                              </w:rPr>
                            </w:pPr>
                            <w:r w:rsidRPr="009F4874">
                              <w:rPr>
                                <w:sz w:val="36"/>
                                <w:szCs w:val="36"/>
                                <w:lang w:val="es-ES"/>
                              </w:rPr>
                              <w:t>F=</w:t>
                            </w:r>
                            <w:proofErr w:type="spellStart"/>
                            <w:r w:rsidRPr="009F4874">
                              <w:rPr>
                                <w:sz w:val="36"/>
                                <w:szCs w:val="36"/>
                                <w:lang w:val="es-ES"/>
                              </w:rPr>
                              <w:t>ma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 Rectángulo" o:spid="_x0000_s1026" style="position:absolute;left:0;text-align:left;margin-left:146.5pt;margin-top:8.45pt;width:127pt;height:4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" fillcolor="white [3201]" strokecolor="#f79646 [3209]" strokeweight="2pt">
                <v:textbox>
                  <w:txbxContent>
                    <w:p w:rsidR="009F4874" w:rsidRPr="009F4874" w:rsidRDefault="009F4874" w:rsidP="009F4874">
                      <w:pPr>
                        <w:jc w:val="center"/>
                        <w:rPr>
                          <w:sz w:val="36"/>
                          <w:szCs w:val="36"/>
                          <w:lang w:val="es-ES"/>
                        </w:rPr>
                      </w:pPr>
                      <w:r w:rsidRPr="009F4874">
                        <w:rPr>
                          <w:sz w:val="36"/>
                          <w:szCs w:val="36"/>
                          <w:lang w:val="es-ES"/>
                        </w:rPr>
                        <w:t>F=</w:t>
                      </w:r>
                      <w:proofErr w:type="spellStart"/>
                      <w:r w:rsidRPr="009F4874">
                        <w:rPr>
                          <w:sz w:val="36"/>
                          <w:szCs w:val="36"/>
                          <w:lang w:val="es-ES"/>
                        </w:rPr>
                        <w:t>ma</w:t>
                      </w:r>
                      <w:proofErr w:type="spellEnd"/>
                    </w:p>
                  </w:txbxContent>
                </v:textbox>
              </v:rect>
            </w:pict>
          </mc:Fallback>
        </mc:AlternateContent>
      </w:r>
    </w:p>
    <w:p w:rsidR="009F4874" w:rsidRDefault="009F4874" w:rsidP="004661C3">
      <w:pPr>
        <w:spacing w:line="360" w:lineRule="auto"/>
        <w:jc w:val="both"/>
        <w:rPr>
          <w:rFonts w:ascii="Arial" w:hAnsi="Arial" w:cs="Arial"/>
          <w:sz w:val="24"/>
          <w:szCs w:val="24"/>
        </w:rPr>
      </w:pPr>
    </w:p>
    <w:p w:rsidR="009F4874" w:rsidRDefault="009F4874" w:rsidP="004661C3">
      <w:pPr>
        <w:spacing w:line="360" w:lineRule="auto"/>
        <w:jc w:val="both"/>
        <w:rPr>
          <w:rFonts w:ascii="Arial" w:hAnsi="Arial" w:cs="Arial"/>
          <w:sz w:val="24"/>
          <w:szCs w:val="24"/>
        </w:rPr>
      </w:pPr>
      <w:r w:rsidRPr="009F4874">
        <w:rPr>
          <w:rFonts w:ascii="Arial" w:hAnsi="Arial" w:cs="Arial"/>
          <w:sz w:val="24"/>
          <w:szCs w:val="24"/>
        </w:rPr>
        <w:t>La segunda ley establece una forma cuantitativa de relacionar las masas de los cuerpos</w:t>
      </w:r>
      <w:r>
        <w:rPr>
          <w:rFonts w:ascii="Arial" w:hAnsi="Arial" w:cs="Arial"/>
          <w:sz w:val="24"/>
          <w:szCs w:val="24"/>
        </w:rPr>
        <w:t>.</w:t>
      </w:r>
    </w:p>
    <w:p w:rsidR="009F4874" w:rsidRPr="00AC2070" w:rsidRDefault="009F4874" w:rsidP="009F4874">
      <w:pPr>
        <w:spacing w:line="360" w:lineRule="auto"/>
        <w:jc w:val="center"/>
        <w:rPr>
          <w:rFonts w:ascii="Arial" w:hAnsi="Arial" w:cs="Arial"/>
          <w:sz w:val="24"/>
          <w:szCs w:val="24"/>
          <w:u w:val="single"/>
        </w:rPr>
      </w:pPr>
      <w:r>
        <w:rPr>
          <w:noProof/>
          <w:lang w:eastAsia="es-BO"/>
        </w:rPr>
        <w:drawing>
          <wp:inline distT="0" distB="0" distL="0" distR="0" wp14:anchorId="5AEA1FB1" wp14:editId="2EA872FB">
            <wp:extent cx="2812333" cy="10351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33333" t="62769" r="29784" b="19130"/>
                    <a:stretch/>
                  </pic:blipFill>
                  <pic:spPr bwMode="auto">
                    <a:xfrm>
                      <a:off x="0" y="0"/>
                      <a:ext cx="2823509" cy="1039284"/>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623EDE" w:rsidRPr="00623EDE" w:rsidRDefault="00623EDE" w:rsidP="00623EDE">
      <w:pPr>
        <w:spacing w:line="360" w:lineRule="auto"/>
        <w:jc w:val="both"/>
        <w:rPr>
          <w:rFonts w:ascii="Arial" w:hAnsi="Arial" w:cs="Arial"/>
          <w:sz w:val="24"/>
          <w:szCs w:val="24"/>
        </w:rPr>
      </w:pPr>
      <w:r w:rsidRPr="00623EDE">
        <w:rPr>
          <w:rFonts w:ascii="Arial" w:hAnsi="Arial" w:cs="Arial"/>
          <w:b/>
          <w:sz w:val="24"/>
          <w:szCs w:val="24"/>
        </w:rPr>
        <w:t>La segunda ley de Newton</w:t>
      </w:r>
      <w:r w:rsidRPr="00623EDE">
        <w:rPr>
          <w:rFonts w:ascii="Arial" w:hAnsi="Arial" w:cs="Arial"/>
          <w:sz w:val="24"/>
          <w:szCs w:val="24"/>
        </w:rPr>
        <w:t xml:space="preserve"> tiene carácter vectorial. Normalmente la</w:t>
      </w:r>
      <w:r>
        <w:rPr>
          <w:rFonts w:ascii="Arial" w:hAnsi="Arial" w:cs="Arial"/>
          <w:sz w:val="24"/>
          <w:szCs w:val="24"/>
        </w:rPr>
        <w:t xml:space="preserve"> </w:t>
      </w:r>
      <w:r w:rsidRPr="00623EDE">
        <w:rPr>
          <w:rFonts w:ascii="Arial" w:hAnsi="Arial" w:cs="Arial"/>
          <w:sz w:val="24"/>
          <w:szCs w:val="24"/>
        </w:rPr>
        <w:t>usaremos en forma de componentes, con una ecuación para cada componente.</w:t>
      </w:r>
    </w:p>
    <w:p w:rsidR="00623EDE" w:rsidRDefault="00623EDE" w:rsidP="00623EDE">
      <w:pPr>
        <w:spacing w:line="360" w:lineRule="auto"/>
        <w:jc w:val="both"/>
        <w:rPr>
          <w:rFonts w:ascii="Arial" w:hAnsi="Arial" w:cs="Arial"/>
          <w:sz w:val="24"/>
          <w:szCs w:val="24"/>
        </w:rPr>
      </w:pPr>
      <w:r w:rsidRPr="00623EDE">
        <w:rPr>
          <w:rFonts w:ascii="Arial" w:hAnsi="Arial" w:cs="Arial"/>
          <w:sz w:val="24"/>
          <w:szCs w:val="24"/>
        </w:rPr>
        <w:t>El enunciado de esta ley se refiere sólo a fuerzas externas, es decir, fuerzas</w:t>
      </w:r>
      <w:r>
        <w:rPr>
          <w:rFonts w:ascii="Arial" w:hAnsi="Arial" w:cs="Arial"/>
          <w:sz w:val="24"/>
          <w:szCs w:val="24"/>
        </w:rPr>
        <w:t xml:space="preserve"> </w:t>
      </w:r>
      <w:r w:rsidRPr="00623EDE">
        <w:rPr>
          <w:rFonts w:ascii="Arial" w:hAnsi="Arial" w:cs="Arial"/>
          <w:sz w:val="24"/>
          <w:szCs w:val="24"/>
        </w:rPr>
        <w:t>ejercidas sobre un cuerpo por otros cuerpos del entorno. Un cuerpo no puede</w:t>
      </w:r>
      <w:r>
        <w:rPr>
          <w:rFonts w:ascii="Arial" w:hAnsi="Arial" w:cs="Arial"/>
          <w:sz w:val="24"/>
          <w:szCs w:val="24"/>
        </w:rPr>
        <w:t xml:space="preserve"> </w:t>
      </w:r>
      <w:r w:rsidRPr="00623EDE">
        <w:rPr>
          <w:rFonts w:ascii="Arial" w:hAnsi="Arial" w:cs="Arial"/>
          <w:sz w:val="24"/>
          <w:szCs w:val="24"/>
        </w:rPr>
        <w:t xml:space="preserve">afectar su propio movimiento ejerciendo una fuerza sobre sí mismo. </w:t>
      </w:r>
    </w:p>
    <w:p w:rsidR="00623EDE" w:rsidRPr="00623EDE" w:rsidRDefault="00623EDE" w:rsidP="00623EDE">
      <w:pPr>
        <w:spacing w:line="360" w:lineRule="auto"/>
        <w:jc w:val="both"/>
        <w:rPr>
          <w:rFonts w:ascii="Arial" w:hAnsi="Arial" w:cs="Arial"/>
          <w:sz w:val="24"/>
          <w:szCs w:val="24"/>
        </w:rPr>
      </w:pPr>
      <w:r w:rsidRPr="00623EDE">
        <w:rPr>
          <w:rFonts w:ascii="Arial" w:hAnsi="Arial" w:cs="Arial"/>
          <w:sz w:val="24"/>
          <w:szCs w:val="24"/>
        </w:rPr>
        <w:t>Si eso</w:t>
      </w:r>
      <w:r>
        <w:rPr>
          <w:rFonts w:ascii="Arial" w:hAnsi="Arial" w:cs="Arial"/>
          <w:sz w:val="24"/>
          <w:szCs w:val="24"/>
        </w:rPr>
        <w:t xml:space="preserve"> </w:t>
      </w:r>
      <w:r w:rsidRPr="00623EDE">
        <w:rPr>
          <w:rFonts w:ascii="Arial" w:hAnsi="Arial" w:cs="Arial"/>
          <w:sz w:val="24"/>
          <w:szCs w:val="24"/>
        </w:rPr>
        <w:t>fuera posible podríamos elevarnos hasta el techo tirando de nuestro cinturón.</w:t>
      </w:r>
    </w:p>
    <w:p w:rsidR="00623EDE" w:rsidRPr="00623EDE" w:rsidRDefault="00623EDE" w:rsidP="00623EDE">
      <w:pPr>
        <w:spacing w:line="360" w:lineRule="auto"/>
        <w:jc w:val="both"/>
        <w:rPr>
          <w:rFonts w:ascii="Arial" w:hAnsi="Arial" w:cs="Arial"/>
          <w:sz w:val="24"/>
          <w:szCs w:val="24"/>
        </w:rPr>
      </w:pPr>
      <w:r w:rsidRPr="00623EDE">
        <w:rPr>
          <w:rFonts w:ascii="Arial" w:hAnsi="Arial" w:cs="Arial"/>
          <w:sz w:val="24"/>
          <w:szCs w:val="24"/>
        </w:rPr>
        <w:lastRenderedPageBreak/>
        <w:t>Esta ecuación es válida para masas constantes. No sirven para sistemas en</w:t>
      </w:r>
      <w:r>
        <w:rPr>
          <w:rFonts w:ascii="Arial" w:hAnsi="Arial" w:cs="Arial"/>
          <w:sz w:val="24"/>
          <w:szCs w:val="24"/>
        </w:rPr>
        <w:t xml:space="preserve"> </w:t>
      </w:r>
      <w:r w:rsidRPr="00623EDE">
        <w:rPr>
          <w:rFonts w:ascii="Arial" w:hAnsi="Arial" w:cs="Arial"/>
          <w:sz w:val="24"/>
          <w:szCs w:val="24"/>
        </w:rPr>
        <w:t>los que la masa varía como un tanque que pierde gasolina o un cohete o un</w:t>
      </w:r>
      <w:r>
        <w:rPr>
          <w:rFonts w:ascii="Arial" w:hAnsi="Arial" w:cs="Arial"/>
          <w:sz w:val="24"/>
          <w:szCs w:val="24"/>
        </w:rPr>
        <w:t xml:space="preserve"> </w:t>
      </w:r>
      <w:r w:rsidRPr="00623EDE">
        <w:rPr>
          <w:rFonts w:ascii="Arial" w:hAnsi="Arial" w:cs="Arial"/>
          <w:sz w:val="24"/>
          <w:szCs w:val="24"/>
        </w:rPr>
        <w:t>vagón que se carga con carbón. En este caso el tratamiento es distinto.</w:t>
      </w:r>
    </w:p>
    <w:p w:rsidR="009F4874" w:rsidRDefault="00623EDE" w:rsidP="00623EDE">
      <w:pPr>
        <w:spacing w:line="360" w:lineRule="auto"/>
        <w:jc w:val="both"/>
        <w:rPr>
          <w:rFonts w:ascii="Arial" w:hAnsi="Arial" w:cs="Arial"/>
          <w:sz w:val="24"/>
          <w:szCs w:val="24"/>
        </w:rPr>
      </w:pPr>
      <w:r w:rsidRPr="00623EDE">
        <w:rPr>
          <w:rFonts w:ascii="Arial" w:hAnsi="Arial" w:cs="Arial"/>
          <w:sz w:val="24"/>
          <w:szCs w:val="24"/>
        </w:rPr>
        <w:t>Esta ley sólo es válida para sistemas de referencia inerciales. Por lo tanto no</w:t>
      </w:r>
      <w:r>
        <w:rPr>
          <w:rFonts w:ascii="Arial" w:hAnsi="Arial" w:cs="Arial"/>
          <w:sz w:val="24"/>
          <w:szCs w:val="24"/>
        </w:rPr>
        <w:t xml:space="preserve"> </w:t>
      </w:r>
      <w:r w:rsidRPr="00623EDE">
        <w:rPr>
          <w:rFonts w:ascii="Arial" w:hAnsi="Arial" w:cs="Arial"/>
          <w:sz w:val="24"/>
          <w:szCs w:val="24"/>
        </w:rPr>
        <w:t>es válida en el marco de referencia de los vehículos con aceleración.</w:t>
      </w:r>
    </w:p>
    <w:p w:rsidR="00623EDE" w:rsidRDefault="00623EDE" w:rsidP="00623EDE">
      <w:pPr>
        <w:spacing w:line="360" w:lineRule="auto"/>
        <w:jc w:val="both"/>
        <w:rPr>
          <w:rFonts w:ascii="Arial" w:hAnsi="Arial" w:cs="Arial"/>
          <w:sz w:val="24"/>
          <w:szCs w:val="24"/>
        </w:rPr>
      </w:pPr>
    </w:p>
    <w:p w:rsidR="00623EDE" w:rsidRDefault="00623EDE" w:rsidP="00623EDE">
      <w:pPr>
        <w:spacing w:line="360" w:lineRule="auto"/>
        <w:jc w:val="both"/>
        <w:rPr>
          <w:rFonts w:ascii="Arial" w:hAnsi="Arial" w:cs="Arial"/>
          <w:sz w:val="24"/>
          <w:szCs w:val="24"/>
        </w:rPr>
      </w:pPr>
      <w:r w:rsidRPr="00623EDE">
        <w:rPr>
          <w:rFonts w:ascii="Arial" w:hAnsi="Arial" w:cs="Arial"/>
          <w:b/>
          <w:sz w:val="24"/>
          <w:szCs w:val="24"/>
        </w:rPr>
        <w:t>La tercera ley de newton</w:t>
      </w:r>
      <w:r>
        <w:rPr>
          <w:rFonts w:ascii="Arial" w:hAnsi="Arial" w:cs="Arial"/>
          <w:b/>
          <w:sz w:val="24"/>
          <w:szCs w:val="24"/>
        </w:rPr>
        <w:t>,</w:t>
      </w:r>
      <w:r w:rsidRPr="00623EDE">
        <w:rPr>
          <w:rFonts w:ascii="Arial" w:hAnsi="Arial" w:cs="Arial"/>
          <w:sz w:val="24"/>
          <w:szCs w:val="24"/>
        </w:rPr>
        <w:t xml:space="preserve"> se llama también ley de acción y reacción. Cuando</w:t>
      </w:r>
      <w:r>
        <w:rPr>
          <w:rFonts w:ascii="Arial" w:hAnsi="Arial" w:cs="Arial"/>
          <w:sz w:val="24"/>
          <w:szCs w:val="24"/>
        </w:rPr>
        <w:t xml:space="preserve"> </w:t>
      </w:r>
      <w:r w:rsidRPr="00623EDE">
        <w:rPr>
          <w:rFonts w:ascii="Arial" w:hAnsi="Arial" w:cs="Arial"/>
          <w:sz w:val="24"/>
          <w:szCs w:val="24"/>
        </w:rPr>
        <w:t>dos cuerpos interaccionan mutuamente se ejercen fuerzas entre sí. La tercera ley</w:t>
      </w:r>
      <w:r>
        <w:rPr>
          <w:rFonts w:ascii="Arial" w:hAnsi="Arial" w:cs="Arial"/>
          <w:sz w:val="24"/>
          <w:szCs w:val="24"/>
        </w:rPr>
        <w:t xml:space="preserve"> </w:t>
      </w:r>
      <w:r w:rsidRPr="00623EDE">
        <w:rPr>
          <w:rFonts w:ascii="Arial" w:hAnsi="Arial" w:cs="Arial"/>
          <w:sz w:val="24"/>
          <w:szCs w:val="24"/>
        </w:rPr>
        <w:t>establece que estas fuerzas son iguales en módulo y van en direcciones</w:t>
      </w:r>
      <w:r>
        <w:rPr>
          <w:rFonts w:ascii="Arial" w:hAnsi="Arial" w:cs="Arial"/>
          <w:sz w:val="24"/>
          <w:szCs w:val="24"/>
        </w:rPr>
        <w:t xml:space="preserve"> </w:t>
      </w:r>
      <w:r w:rsidRPr="00623EDE">
        <w:rPr>
          <w:rFonts w:ascii="Arial" w:hAnsi="Arial" w:cs="Arial"/>
          <w:sz w:val="24"/>
          <w:szCs w:val="24"/>
        </w:rPr>
        <w:t>opuestas</w:t>
      </w:r>
      <w:r>
        <w:rPr>
          <w:rFonts w:ascii="Arial" w:hAnsi="Arial" w:cs="Arial"/>
          <w:sz w:val="24"/>
          <w:szCs w:val="24"/>
        </w:rPr>
        <w:t>.</w:t>
      </w:r>
    </w:p>
    <w:p w:rsidR="005477F1" w:rsidRDefault="005477F1" w:rsidP="005477F1">
      <w:pPr>
        <w:spacing w:line="360" w:lineRule="auto"/>
        <w:jc w:val="center"/>
        <w:rPr>
          <w:rFonts w:ascii="Arial" w:hAnsi="Arial" w:cs="Arial"/>
          <w:sz w:val="24"/>
          <w:szCs w:val="24"/>
        </w:rPr>
      </w:pPr>
      <w:r>
        <w:rPr>
          <w:noProof/>
          <w:lang w:eastAsia="es-BO"/>
        </w:rPr>
        <w:drawing>
          <wp:inline distT="0" distB="0" distL="0" distR="0" wp14:anchorId="6B6E2CB2" wp14:editId="5B25978E">
            <wp:extent cx="2015857" cy="638355"/>
            <wp:effectExtent l="0" t="0" r="381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40070" t="40821" r="41436" b="51371"/>
                    <a:stretch/>
                  </pic:blipFill>
                  <pic:spPr bwMode="auto">
                    <a:xfrm>
                      <a:off x="0" y="0"/>
                      <a:ext cx="2021140" cy="640028"/>
                    </a:xfrm>
                    <a:prstGeom prst="rect">
                      <a:avLst/>
                    </a:prstGeom>
                    <a:ln>
                      <a:noFill/>
                    </a:ln>
                    <a:extLst>
                      <a:ext uri="{53640926-AAD7-44D8-BBD7-CCE9431645EC}">
                        <a14:shadowObscured xmlns:a14="http://schemas.microsoft.com/office/drawing/2010/main"/>
                      </a:ext>
                    </a:extLst>
                  </pic:spPr>
                </pic:pic>
              </a:graphicData>
            </a:graphic>
          </wp:inline>
        </w:drawing>
      </w:r>
    </w:p>
    <w:p w:rsidR="005477F1" w:rsidRDefault="005477F1" w:rsidP="005477F1">
      <w:pPr>
        <w:spacing w:line="360" w:lineRule="auto"/>
        <w:jc w:val="both"/>
        <w:rPr>
          <w:rFonts w:ascii="Arial" w:hAnsi="Arial" w:cs="Arial"/>
          <w:sz w:val="24"/>
          <w:szCs w:val="24"/>
        </w:rPr>
      </w:pPr>
      <w:r w:rsidRPr="005477F1">
        <w:rPr>
          <w:rFonts w:ascii="Arial" w:hAnsi="Arial" w:cs="Arial"/>
          <w:sz w:val="24"/>
          <w:szCs w:val="24"/>
        </w:rPr>
        <w:t>Si un objeto A ejerce una fuerza sobre un objeto B, el objeto B ejerce una fuerza</w:t>
      </w:r>
      <w:r>
        <w:rPr>
          <w:rFonts w:ascii="Arial" w:hAnsi="Arial" w:cs="Arial"/>
          <w:sz w:val="24"/>
          <w:szCs w:val="24"/>
        </w:rPr>
        <w:t xml:space="preserve"> </w:t>
      </w:r>
      <w:r w:rsidRPr="005477F1">
        <w:rPr>
          <w:rFonts w:ascii="Arial" w:hAnsi="Arial" w:cs="Arial"/>
          <w:sz w:val="24"/>
          <w:szCs w:val="24"/>
        </w:rPr>
        <w:t>sobre el objeto A que es igual en módulo y opuesta en sentido. Así, las fuerzas se</w:t>
      </w:r>
      <w:r>
        <w:rPr>
          <w:rFonts w:ascii="Arial" w:hAnsi="Arial" w:cs="Arial"/>
          <w:sz w:val="24"/>
          <w:szCs w:val="24"/>
        </w:rPr>
        <w:t xml:space="preserve"> </w:t>
      </w:r>
      <w:r w:rsidRPr="005477F1">
        <w:rPr>
          <w:rFonts w:ascii="Arial" w:hAnsi="Arial" w:cs="Arial"/>
          <w:sz w:val="24"/>
          <w:szCs w:val="24"/>
        </w:rPr>
        <w:t>dan a pares. Estas fuerzas se llaman de acción y reacción, pero no significa que</w:t>
      </w:r>
      <w:r>
        <w:rPr>
          <w:rFonts w:ascii="Arial" w:hAnsi="Arial" w:cs="Arial"/>
          <w:sz w:val="24"/>
          <w:szCs w:val="24"/>
        </w:rPr>
        <w:t xml:space="preserve"> </w:t>
      </w:r>
      <w:r w:rsidRPr="005477F1">
        <w:rPr>
          <w:rFonts w:ascii="Arial" w:hAnsi="Arial" w:cs="Arial"/>
          <w:sz w:val="24"/>
          <w:szCs w:val="24"/>
        </w:rPr>
        <w:t xml:space="preserve">una fuerza reaccione contra la otra, sino que ambas se dan simultáneamente. </w:t>
      </w:r>
    </w:p>
    <w:p w:rsidR="00623EDE" w:rsidRDefault="005477F1" w:rsidP="00AC2070">
      <w:pPr>
        <w:shd w:val="clear" w:color="auto" w:fill="FFFFFF" w:themeFill="background1"/>
        <w:spacing w:line="360" w:lineRule="auto"/>
        <w:jc w:val="both"/>
        <w:rPr>
          <w:rFonts w:ascii="Arial" w:hAnsi="Arial" w:cs="Arial"/>
          <w:sz w:val="24"/>
          <w:szCs w:val="24"/>
        </w:rPr>
      </w:pPr>
      <w:r w:rsidRPr="005477F1">
        <w:rPr>
          <w:rFonts w:ascii="Arial" w:hAnsi="Arial" w:cs="Arial"/>
          <w:sz w:val="24"/>
          <w:szCs w:val="24"/>
        </w:rPr>
        <w:t>Si</w:t>
      </w:r>
      <w:r>
        <w:rPr>
          <w:rFonts w:ascii="Arial" w:hAnsi="Arial" w:cs="Arial"/>
          <w:sz w:val="24"/>
          <w:szCs w:val="24"/>
        </w:rPr>
        <w:t xml:space="preserve"> </w:t>
      </w:r>
      <w:r w:rsidRPr="005477F1">
        <w:rPr>
          <w:rFonts w:ascii="Arial" w:hAnsi="Arial" w:cs="Arial"/>
          <w:sz w:val="24"/>
          <w:szCs w:val="24"/>
        </w:rPr>
        <w:t>cuando una fuerza externa actúa sobre un cuerpo la llamamos fuerza de acción, a</w:t>
      </w:r>
      <w:r>
        <w:rPr>
          <w:rFonts w:ascii="Arial" w:hAnsi="Arial" w:cs="Arial"/>
          <w:sz w:val="24"/>
          <w:szCs w:val="24"/>
        </w:rPr>
        <w:t xml:space="preserve"> </w:t>
      </w:r>
      <w:r w:rsidRPr="005477F1">
        <w:rPr>
          <w:rFonts w:ascii="Arial" w:hAnsi="Arial" w:cs="Arial"/>
          <w:sz w:val="24"/>
          <w:szCs w:val="24"/>
        </w:rPr>
        <w:t>correspondiente fuerza de reacción debe actuar sobre un cuerpo diferente. Así, en</w:t>
      </w:r>
      <w:r>
        <w:rPr>
          <w:rFonts w:ascii="Arial" w:hAnsi="Arial" w:cs="Arial"/>
          <w:sz w:val="24"/>
          <w:szCs w:val="24"/>
        </w:rPr>
        <w:t xml:space="preserve"> </w:t>
      </w:r>
      <w:r w:rsidRPr="005477F1">
        <w:rPr>
          <w:rFonts w:ascii="Arial" w:hAnsi="Arial" w:cs="Arial"/>
          <w:sz w:val="24"/>
          <w:szCs w:val="24"/>
        </w:rPr>
        <w:t>ningún caso, dos fuerzas externas que actúen sobre un único cuerpo constituyen</w:t>
      </w:r>
      <w:r>
        <w:rPr>
          <w:rFonts w:ascii="Arial" w:hAnsi="Arial" w:cs="Arial"/>
          <w:sz w:val="24"/>
          <w:szCs w:val="24"/>
        </w:rPr>
        <w:t xml:space="preserve"> </w:t>
      </w:r>
      <w:r w:rsidRPr="005477F1">
        <w:rPr>
          <w:rFonts w:ascii="Arial" w:hAnsi="Arial" w:cs="Arial"/>
          <w:sz w:val="24"/>
          <w:szCs w:val="24"/>
        </w:rPr>
        <w:t>un par acción-reacción. Hay que destacar, de nuevo, que las dos fuerzas descritas</w:t>
      </w:r>
      <w:r>
        <w:rPr>
          <w:rFonts w:ascii="Arial" w:hAnsi="Arial" w:cs="Arial"/>
          <w:sz w:val="24"/>
          <w:szCs w:val="24"/>
        </w:rPr>
        <w:t xml:space="preserve"> </w:t>
      </w:r>
      <w:r w:rsidRPr="005477F1">
        <w:rPr>
          <w:rFonts w:ascii="Arial" w:hAnsi="Arial" w:cs="Arial"/>
          <w:sz w:val="24"/>
          <w:szCs w:val="24"/>
        </w:rPr>
        <w:t>en la tercera ley actúan sobre cuerpos distintos.</w:t>
      </w:r>
    </w:p>
    <w:p w:rsidR="005477F1" w:rsidRDefault="005477F1" w:rsidP="005477F1">
      <w:pPr>
        <w:spacing w:line="360" w:lineRule="auto"/>
        <w:jc w:val="both"/>
        <w:rPr>
          <w:rFonts w:ascii="Arial" w:hAnsi="Arial" w:cs="Arial"/>
          <w:b/>
          <w:sz w:val="24"/>
          <w:szCs w:val="24"/>
        </w:rPr>
      </w:pPr>
      <w:r w:rsidRPr="005477F1">
        <w:rPr>
          <w:rFonts w:ascii="Arial" w:hAnsi="Arial" w:cs="Arial"/>
          <w:b/>
          <w:sz w:val="24"/>
          <w:szCs w:val="24"/>
        </w:rPr>
        <w:t>¿La gravedad de la Tierra y su ecuación?</w:t>
      </w:r>
    </w:p>
    <w:p w:rsidR="003521B9" w:rsidRPr="003521B9" w:rsidRDefault="003521B9" w:rsidP="003521B9">
      <w:pPr>
        <w:rPr>
          <w:rFonts w:ascii="Times New Roman" w:eastAsia="Times New Roman" w:hAnsi="Times New Roman" w:cs="Times New Roman"/>
          <w:sz w:val="24"/>
          <w:szCs w:val="24"/>
          <w:lang w:eastAsia="es-BO"/>
        </w:rPr>
      </w:pPr>
      <w:r w:rsidRPr="00AC2070">
        <w:rPr>
          <w:rFonts w:ascii="Arial" w:hAnsi="Arial" w:cs="Arial"/>
          <w:sz w:val="24"/>
          <w:szCs w:val="24"/>
        </w:rPr>
        <w:t xml:space="preserve">La gravedad de la tierra es de: </w:t>
      </w:r>
      <w:r w:rsidRPr="00AC2070">
        <w:rPr>
          <w:rFonts w:ascii="Times New Roman" w:eastAsia="Times New Roman" w:hAnsi="Times New Roman" w:cs="Times New Roman"/>
          <w:sz w:val="24"/>
          <w:szCs w:val="24"/>
          <w:shd w:val="clear" w:color="auto" w:fill="FFFFFF" w:themeFill="background1"/>
          <w:lang w:eastAsia="es-BO"/>
        </w:rPr>
        <w:t xml:space="preserve">gravedad </w:t>
      </w:r>
      <w:r w:rsidRPr="00AC2070">
        <w:rPr>
          <w:rFonts w:ascii="Times New Roman" w:eastAsia="Times New Roman" w:hAnsi="Times New Roman" w:cs="Times New Roman"/>
          <w:i/>
          <w:iCs/>
          <w:sz w:val="24"/>
          <w:szCs w:val="24"/>
          <w:lang w:eastAsia="es-BO"/>
        </w:rPr>
        <w:t>g</w:t>
      </w:r>
      <w:r w:rsidRPr="00AC2070">
        <w:rPr>
          <w:rFonts w:ascii="Times New Roman" w:eastAsia="Times New Roman" w:hAnsi="Times New Roman" w:cs="Times New Roman"/>
          <w:sz w:val="24"/>
          <w:szCs w:val="24"/>
          <w:lang w:eastAsia="es-BO"/>
        </w:rPr>
        <w:t xml:space="preserve"> = 9,8 m/s</w:t>
      </w:r>
      <w:r w:rsidRPr="00AC2070">
        <w:rPr>
          <w:rFonts w:ascii="Times New Roman" w:eastAsia="Times New Roman" w:hAnsi="Times New Roman" w:cs="Times New Roman"/>
          <w:sz w:val="24"/>
          <w:szCs w:val="24"/>
          <w:vertAlign w:val="superscript"/>
          <w:lang w:eastAsia="es-BO"/>
        </w:rPr>
        <w:t>2</w:t>
      </w:r>
      <w:r w:rsidRPr="00AC2070">
        <w:rPr>
          <w:rFonts w:ascii="Times New Roman" w:eastAsia="Times New Roman" w:hAnsi="Times New Roman" w:cs="Times New Roman"/>
          <w:sz w:val="24"/>
          <w:szCs w:val="24"/>
          <w:lang w:eastAsia="es-BO"/>
        </w:rPr>
        <w:t>.</w:t>
      </w:r>
      <w:r w:rsidRPr="003521B9">
        <w:rPr>
          <w:rFonts w:ascii="Times New Roman" w:eastAsia="Times New Roman" w:hAnsi="Times New Roman" w:cs="Times New Roman"/>
          <w:sz w:val="24"/>
          <w:szCs w:val="24"/>
          <w:lang w:eastAsia="es-BO"/>
        </w:rPr>
        <w:t xml:space="preserve"> </w:t>
      </w:r>
    </w:p>
    <w:p w:rsidR="003521B9" w:rsidRPr="003521B9" w:rsidRDefault="003521B9" w:rsidP="003521B9">
      <w:pPr>
        <w:spacing w:before="100" w:beforeAutospacing="1" w:after="100" w:afterAutospacing="1" w:line="240" w:lineRule="auto"/>
        <w:rPr>
          <w:rFonts w:ascii="Arial" w:eastAsia="Times New Roman" w:hAnsi="Arial" w:cs="Arial"/>
          <w:b/>
          <w:sz w:val="24"/>
          <w:szCs w:val="24"/>
          <w:lang w:eastAsia="es-BO"/>
        </w:rPr>
      </w:pPr>
      <w:r w:rsidRPr="003521B9">
        <w:rPr>
          <w:rFonts w:ascii="Arial" w:eastAsia="Times New Roman" w:hAnsi="Arial" w:cs="Arial"/>
          <w:b/>
          <w:sz w:val="24"/>
          <w:szCs w:val="24"/>
          <w:lang w:eastAsia="es-BO"/>
        </w:rPr>
        <w:t>La ecuación es:</w:t>
      </w:r>
    </w:p>
    <w:p w:rsidR="003521B9" w:rsidRPr="00AC2070" w:rsidRDefault="003521B9" w:rsidP="005477F1">
      <w:pPr>
        <w:spacing w:line="360" w:lineRule="auto"/>
        <w:jc w:val="both"/>
        <w:rPr>
          <w:rFonts w:ascii="Arial" w:hAnsi="Arial" w:cs="Arial"/>
          <w:sz w:val="24"/>
          <w:szCs w:val="24"/>
          <w:u w:val="single"/>
        </w:rPr>
      </w:pPr>
    </w:p>
    <w:p w:rsidR="00A06060" w:rsidRDefault="00A06060" w:rsidP="005477F1">
      <w:pPr>
        <w:spacing w:line="360" w:lineRule="auto"/>
        <w:jc w:val="both"/>
        <w:rPr>
          <w:rFonts w:ascii="Arial" w:hAnsi="Arial" w:cs="Arial"/>
          <w:b/>
          <w:sz w:val="24"/>
          <w:szCs w:val="24"/>
        </w:rPr>
      </w:pPr>
    </w:p>
    <w:p w:rsidR="00A06060" w:rsidRDefault="00A06060" w:rsidP="00A06060">
      <w:pPr>
        <w:spacing w:line="360" w:lineRule="auto"/>
        <w:jc w:val="center"/>
        <w:rPr>
          <w:rFonts w:ascii="Arial" w:hAnsi="Arial" w:cs="Arial"/>
          <w:b/>
          <w:sz w:val="24"/>
          <w:szCs w:val="24"/>
        </w:rPr>
      </w:pPr>
      <w:r>
        <w:rPr>
          <w:rFonts w:ascii="Arial" w:hAnsi="Arial" w:cs="Arial"/>
          <w:b/>
          <w:noProof/>
          <w:sz w:val="24"/>
          <w:szCs w:val="24"/>
          <w:lang w:eastAsia="es-BO"/>
        </w:rPr>
        <w:lastRenderedPageBreak/>
        <w:drawing>
          <wp:inline distT="0" distB="0" distL="0" distR="0">
            <wp:extent cx="3726815" cy="810895"/>
            <wp:effectExtent l="0" t="0" r="6985"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6815" cy="810895"/>
                    </a:xfrm>
                    <a:prstGeom prst="rect">
                      <a:avLst/>
                    </a:prstGeom>
                    <a:noFill/>
                    <a:ln>
                      <a:noFill/>
                    </a:ln>
                  </pic:spPr>
                </pic:pic>
              </a:graphicData>
            </a:graphic>
          </wp:inline>
        </w:drawing>
      </w:r>
    </w:p>
    <w:p w:rsidR="00A06060" w:rsidRDefault="00A06060" w:rsidP="005477F1">
      <w:pPr>
        <w:spacing w:line="360" w:lineRule="auto"/>
        <w:jc w:val="both"/>
        <w:rPr>
          <w:rFonts w:ascii="Arial" w:hAnsi="Arial" w:cs="Arial"/>
          <w:b/>
          <w:sz w:val="24"/>
          <w:szCs w:val="24"/>
        </w:rPr>
      </w:pPr>
    </w:p>
    <w:p w:rsidR="00A06060" w:rsidRDefault="00A06060" w:rsidP="005477F1">
      <w:pPr>
        <w:spacing w:line="360" w:lineRule="auto"/>
        <w:jc w:val="both"/>
        <w:rPr>
          <w:rFonts w:ascii="Arial" w:hAnsi="Arial" w:cs="Arial"/>
          <w:b/>
          <w:sz w:val="24"/>
          <w:szCs w:val="24"/>
        </w:rPr>
      </w:pPr>
      <w:r>
        <w:rPr>
          <w:rFonts w:ascii="Arial" w:hAnsi="Arial" w:cs="Arial"/>
          <w:b/>
          <w:sz w:val="24"/>
          <w:szCs w:val="24"/>
        </w:rPr>
        <w:t>Ejemplo, Calculo de la fuerza gravitacional.</w:t>
      </w:r>
    </w:p>
    <w:p w:rsidR="00A06060" w:rsidRDefault="00A06060" w:rsidP="005477F1">
      <w:pPr>
        <w:spacing w:line="360" w:lineRule="auto"/>
        <w:jc w:val="both"/>
        <w:rPr>
          <w:rFonts w:ascii="Arial" w:hAnsi="Arial" w:cs="Arial"/>
          <w:sz w:val="24"/>
          <w:szCs w:val="24"/>
        </w:rPr>
      </w:pPr>
      <w:r>
        <w:rPr>
          <w:rFonts w:ascii="Arial" w:hAnsi="Arial" w:cs="Arial"/>
          <w:sz w:val="24"/>
          <w:szCs w:val="24"/>
        </w:rPr>
        <w:t xml:space="preserve">La masa m1 de una de las esferas pequeñas de una balanza de Cavendish es de 0.0100 Kg. La masa m2 de una de las esferas grandes es de 0.500 kg, y la distancia de centro a centro entre cada esfera grande y la esfera pequeña </w:t>
      </w:r>
      <w:proofErr w:type="spellStart"/>
      <w:r>
        <w:rPr>
          <w:rFonts w:ascii="Arial" w:hAnsi="Arial" w:cs="Arial"/>
          <w:sz w:val="24"/>
          <w:szCs w:val="24"/>
        </w:rPr>
        <w:t>mas</w:t>
      </w:r>
      <w:proofErr w:type="spellEnd"/>
      <w:r>
        <w:rPr>
          <w:rFonts w:ascii="Arial" w:hAnsi="Arial" w:cs="Arial"/>
          <w:sz w:val="24"/>
          <w:szCs w:val="24"/>
        </w:rPr>
        <w:t xml:space="preserve"> cercana es de 0.0500m, Calcule la fuerza gravitacional </w:t>
      </w:r>
      <w:proofErr w:type="spellStart"/>
      <w:r>
        <w:rPr>
          <w:rFonts w:ascii="Arial" w:hAnsi="Arial" w:cs="Arial"/>
          <w:sz w:val="24"/>
          <w:szCs w:val="24"/>
        </w:rPr>
        <w:t>F</w:t>
      </w:r>
      <w:r w:rsidR="006902B4" w:rsidRPr="006902B4">
        <w:rPr>
          <w:rFonts w:ascii="Arial" w:hAnsi="Arial" w:cs="Arial"/>
          <w:sz w:val="16"/>
          <w:szCs w:val="16"/>
        </w:rPr>
        <w:t>g</w:t>
      </w:r>
      <w:proofErr w:type="spellEnd"/>
      <w:r w:rsidR="006902B4">
        <w:rPr>
          <w:rFonts w:ascii="Arial" w:hAnsi="Arial" w:cs="Arial"/>
          <w:sz w:val="16"/>
          <w:szCs w:val="16"/>
        </w:rPr>
        <w:t xml:space="preserve">. </w:t>
      </w:r>
      <w:r w:rsidR="006902B4">
        <w:rPr>
          <w:rFonts w:ascii="Arial" w:hAnsi="Arial" w:cs="Arial"/>
          <w:sz w:val="24"/>
          <w:szCs w:val="24"/>
        </w:rPr>
        <w:t xml:space="preserve">que </w:t>
      </w:r>
      <w:proofErr w:type="spellStart"/>
      <w:r w:rsidR="006902B4">
        <w:rPr>
          <w:rFonts w:ascii="Arial" w:hAnsi="Arial" w:cs="Arial"/>
          <w:sz w:val="24"/>
          <w:szCs w:val="24"/>
        </w:rPr>
        <w:t>actua</w:t>
      </w:r>
      <w:proofErr w:type="spellEnd"/>
      <w:r w:rsidR="006902B4">
        <w:rPr>
          <w:rFonts w:ascii="Arial" w:hAnsi="Arial" w:cs="Arial"/>
          <w:sz w:val="24"/>
          <w:szCs w:val="24"/>
        </w:rPr>
        <w:t xml:space="preserve"> sobre cada esfera debida a la otra esfera.</w:t>
      </w:r>
    </w:p>
    <w:p w:rsidR="006902B4" w:rsidRDefault="006902B4" w:rsidP="005477F1">
      <w:pPr>
        <w:spacing w:line="360" w:lineRule="auto"/>
        <w:jc w:val="both"/>
        <w:rPr>
          <w:rFonts w:ascii="Arial" w:hAnsi="Arial" w:cs="Arial"/>
          <w:sz w:val="24"/>
          <w:szCs w:val="24"/>
        </w:rPr>
      </w:pPr>
      <w:r>
        <w:rPr>
          <w:rFonts w:ascii="Arial" w:hAnsi="Arial" w:cs="Arial"/>
          <w:sz w:val="24"/>
          <w:szCs w:val="24"/>
        </w:rPr>
        <w:t>Sol.</w:t>
      </w:r>
    </w:p>
    <w:p w:rsidR="006902B4" w:rsidRDefault="006902B4" w:rsidP="005477F1">
      <w:pPr>
        <w:spacing w:line="360" w:lineRule="auto"/>
        <w:jc w:val="both"/>
        <w:rPr>
          <w:rFonts w:ascii="Arial" w:hAnsi="Arial" w:cs="Arial"/>
          <w:sz w:val="24"/>
          <w:szCs w:val="24"/>
        </w:rPr>
      </w:pPr>
      <w:r>
        <w:rPr>
          <w:rFonts w:ascii="Arial" w:hAnsi="Arial" w:cs="Arial"/>
          <w:sz w:val="24"/>
          <w:szCs w:val="24"/>
        </w:rPr>
        <w:t xml:space="preserve">Identificar y plantear: Usaremos la ley de ley de la gravitación, </w:t>
      </w:r>
      <w:r w:rsidR="00AB7BDD">
        <w:rPr>
          <w:rFonts w:ascii="Arial" w:hAnsi="Arial" w:cs="Arial"/>
          <w:sz w:val="24"/>
          <w:szCs w:val="24"/>
        </w:rPr>
        <w:t>ecuación</w:t>
      </w:r>
      <w:r>
        <w:rPr>
          <w:rFonts w:ascii="Arial" w:hAnsi="Arial" w:cs="Arial"/>
          <w:sz w:val="24"/>
          <w:szCs w:val="24"/>
        </w:rPr>
        <w:t xml:space="preserve">, para determinar la </w:t>
      </w:r>
      <w:proofErr w:type="spellStart"/>
      <w:r>
        <w:rPr>
          <w:rFonts w:ascii="Arial" w:hAnsi="Arial" w:cs="Arial"/>
          <w:sz w:val="24"/>
          <w:szCs w:val="24"/>
        </w:rPr>
        <w:t>F</w:t>
      </w:r>
      <w:r w:rsidRPr="006902B4">
        <w:rPr>
          <w:rFonts w:ascii="Arial" w:hAnsi="Arial" w:cs="Arial"/>
          <w:sz w:val="16"/>
          <w:szCs w:val="16"/>
        </w:rPr>
        <w:t>g</w:t>
      </w:r>
      <w:proofErr w:type="spellEnd"/>
      <w:r>
        <w:rPr>
          <w:rFonts w:ascii="Arial" w:hAnsi="Arial" w:cs="Arial"/>
          <w:sz w:val="16"/>
          <w:szCs w:val="16"/>
        </w:rPr>
        <w:t xml:space="preserve"> </w:t>
      </w:r>
    </w:p>
    <w:p w:rsidR="006902B4" w:rsidRDefault="006902B4" w:rsidP="005477F1">
      <w:pPr>
        <w:spacing w:line="360" w:lineRule="auto"/>
        <w:jc w:val="both"/>
        <w:rPr>
          <w:rFonts w:ascii="Arial" w:hAnsi="Arial" w:cs="Arial"/>
          <w:sz w:val="24"/>
          <w:szCs w:val="24"/>
        </w:rPr>
      </w:pPr>
      <w:r>
        <w:rPr>
          <w:rFonts w:ascii="Arial" w:hAnsi="Arial" w:cs="Arial"/>
          <w:sz w:val="24"/>
          <w:szCs w:val="24"/>
        </w:rPr>
        <w:t xml:space="preserve">Ejecutar: Cada esfera experimenta la misma magnitud de fuerza por la otra esfera, </w:t>
      </w:r>
      <w:proofErr w:type="spellStart"/>
      <w:r>
        <w:rPr>
          <w:rFonts w:ascii="Arial" w:hAnsi="Arial" w:cs="Arial"/>
          <w:sz w:val="24"/>
          <w:szCs w:val="24"/>
        </w:rPr>
        <w:t>auque</w:t>
      </w:r>
      <w:proofErr w:type="spellEnd"/>
      <w:r>
        <w:rPr>
          <w:rFonts w:ascii="Arial" w:hAnsi="Arial" w:cs="Arial"/>
          <w:sz w:val="24"/>
          <w:szCs w:val="24"/>
        </w:rPr>
        <w:t xml:space="preserve"> las masas sean muy </w:t>
      </w:r>
      <w:proofErr w:type="gramStart"/>
      <w:r>
        <w:rPr>
          <w:rFonts w:ascii="Arial" w:hAnsi="Arial" w:cs="Arial"/>
          <w:sz w:val="24"/>
          <w:szCs w:val="24"/>
        </w:rPr>
        <w:t>distintas(</w:t>
      </w:r>
      <w:proofErr w:type="gramEnd"/>
      <w:r>
        <w:rPr>
          <w:rFonts w:ascii="Arial" w:hAnsi="Arial" w:cs="Arial"/>
          <w:sz w:val="24"/>
          <w:szCs w:val="24"/>
        </w:rPr>
        <w:t>como en este caso). La magnitud de cada fuerza es:</w:t>
      </w:r>
      <w:r w:rsidR="0076264E" w:rsidRPr="0076264E">
        <w:rPr>
          <w:rFonts w:ascii="Arial" w:hAnsi="Arial" w:cs="Arial"/>
          <w:b/>
          <w:noProof/>
          <w:sz w:val="24"/>
          <w:szCs w:val="24"/>
          <w:lang w:eastAsia="es-BO"/>
        </w:rPr>
        <w:t xml:space="preserve"> </w:t>
      </w:r>
    </w:p>
    <w:p w:rsidR="006902B4" w:rsidRDefault="00D6624A" w:rsidP="00D6624A">
      <w:pPr>
        <w:spacing w:line="360" w:lineRule="auto"/>
        <w:jc w:val="center"/>
        <w:rPr>
          <w:rFonts w:ascii="Arial" w:hAnsi="Arial" w:cs="Arial"/>
          <w:sz w:val="24"/>
          <w:szCs w:val="24"/>
        </w:rPr>
      </w:pPr>
      <w:r>
        <w:rPr>
          <w:rFonts w:ascii="Arial" w:hAnsi="Arial" w:cs="Arial"/>
          <w:b/>
          <w:noProof/>
          <w:sz w:val="24"/>
          <w:szCs w:val="24"/>
          <w:lang w:eastAsia="es-BO"/>
        </w:rPr>
        <w:drawing>
          <wp:inline distT="0" distB="0" distL="0" distR="0" wp14:anchorId="6CFCEACE" wp14:editId="3DC8DEA4">
            <wp:extent cx="4669349" cy="9402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0171" b="67970"/>
                    <a:stretch/>
                  </pic:blipFill>
                  <pic:spPr bwMode="auto">
                    <a:xfrm>
                      <a:off x="0" y="0"/>
                      <a:ext cx="4668873" cy="940184"/>
                    </a:xfrm>
                    <a:prstGeom prst="rect">
                      <a:avLst/>
                    </a:prstGeom>
                    <a:noFill/>
                    <a:ln>
                      <a:noFill/>
                    </a:ln>
                    <a:extLst>
                      <a:ext uri="{53640926-AAD7-44D8-BBD7-CCE9431645EC}">
                        <a14:shadowObscured xmlns:a14="http://schemas.microsoft.com/office/drawing/2010/main"/>
                      </a:ext>
                    </a:extLst>
                  </pic:spPr>
                </pic:pic>
              </a:graphicData>
            </a:graphic>
          </wp:inline>
        </w:drawing>
      </w:r>
    </w:p>
    <w:p w:rsidR="0076264E" w:rsidRDefault="0076264E" w:rsidP="005477F1">
      <w:pPr>
        <w:spacing w:line="360" w:lineRule="auto"/>
        <w:jc w:val="both"/>
        <w:rPr>
          <w:rFonts w:ascii="Arial" w:hAnsi="Arial" w:cs="Arial"/>
          <w:sz w:val="24"/>
          <w:szCs w:val="24"/>
        </w:rPr>
      </w:pPr>
    </w:p>
    <w:p w:rsidR="006902B4" w:rsidRDefault="006902B4" w:rsidP="005477F1">
      <w:pPr>
        <w:spacing w:line="360" w:lineRule="auto"/>
        <w:jc w:val="both"/>
        <w:rPr>
          <w:rFonts w:ascii="Arial" w:hAnsi="Arial" w:cs="Arial"/>
          <w:sz w:val="24"/>
          <w:szCs w:val="24"/>
        </w:rPr>
      </w:pPr>
      <w:r>
        <w:rPr>
          <w:rFonts w:ascii="Arial" w:hAnsi="Arial" w:cs="Arial"/>
          <w:sz w:val="24"/>
          <w:szCs w:val="24"/>
        </w:rPr>
        <w:t>Evaluar: Esta es una fuerza muy pequeña, como esperábamos; no sentimos una atracción gravitacional apreciable por los objetos ordinarios de masa pequeña en nuestro entorno. Se requiere un objeto en verdad masivo, como la tierra, para ejercer una fuerza gravitacional considerable.</w:t>
      </w:r>
    </w:p>
    <w:p w:rsidR="006902B4" w:rsidRPr="006902B4" w:rsidRDefault="006902B4" w:rsidP="005477F1">
      <w:pPr>
        <w:spacing w:line="360" w:lineRule="auto"/>
        <w:jc w:val="both"/>
        <w:rPr>
          <w:rFonts w:ascii="Arial" w:hAnsi="Arial" w:cs="Arial"/>
          <w:sz w:val="24"/>
          <w:szCs w:val="24"/>
        </w:rPr>
      </w:pPr>
    </w:p>
    <w:p w:rsidR="005477F1" w:rsidRDefault="005477F1" w:rsidP="005477F1">
      <w:pPr>
        <w:spacing w:line="360" w:lineRule="auto"/>
        <w:jc w:val="both"/>
        <w:rPr>
          <w:rFonts w:ascii="Arial" w:hAnsi="Arial" w:cs="Arial"/>
          <w:b/>
          <w:sz w:val="24"/>
          <w:szCs w:val="24"/>
        </w:rPr>
      </w:pPr>
      <w:r w:rsidRPr="005477F1">
        <w:rPr>
          <w:rFonts w:ascii="Arial" w:hAnsi="Arial" w:cs="Arial"/>
          <w:b/>
          <w:sz w:val="24"/>
          <w:szCs w:val="24"/>
        </w:rPr>
        <w:lastRenderedPageBreak/>
        <w:t>Biografía de Galileo Galilei</w:t>
      </w:r>
      <w:r w:rsidR="00D3179A" w:rsidRPr="00D3179A">
        <w:t xml:space="preserve"> </w:t>
      </w:r>
      <w:r w:rsidR="00D3179A" w:rsidRPr="00D3179A">
        <w:rPr>
          <w:rFonts w:ascii="Arial" w:hAnsi="Arial" w:cs="Arial"/>
          <w:b/>
          <w:sz w:val="24"/>
          <w:szCs w:val="24"/>
        </w:rPr>
        <w:t>(1564 - 1642)</w:t>
      </w:r>
    </w:p>
    <w:p w:rsidR="00D3179A" w:rsidRPr="00D3179A" w:rsidRDefault="00D3179A" w:rsidP="00D3179A">
      <w:pPr>
        <w:spacing w:line="360" w:lineRule="auto"/>
        <w:jc w:val="both"/>
        <w:rPr>
          <w:rFonts w:ascii="Arial" w:hAnsi="Arial" w:cs="Arial"/>
          <w:sz w:val="24"/>
          <w:szCs w:val="24"/>
        </w:rPr>
      </w:pPr>
      <w:r w:rsidRPr="00D3179A">
        <w:rPr>
          <w:rFonts w:ascii="Arial" w:hAnsi="Arial" w:cs="Arial"/>
          <w:sz w:val="24"/>
          <w:szCs w:val="24"/>
        </w:rPr>
        <w:t>Galileo Galilei nació en Pisa</w:t>
      </w:r>
      <w:r>
        <w:rPr>
          <w:rFonts w:ascii="Arial" w:hAnsi="Arial" w:cs="Arial"/>
          <w:sz w:val="24"/>
          <w:szCs w:val="24"/>
        </w:rPr>
        <w:t xml:space="preserve"> </w:t>
      </w:r>
      <w:r w:rsidRPr="00D3179A">
        <w:rPr>
          <w:rFonts w:ascii="Arial" w:hAnsi="Arial" w:cs="Arial"/>
          <w:sz w:val="24"/>
          <w:szCs w:val="24"/>
        </w:rPr>
        <w:t>(Italia) el 15 de febrero de</w:t>
      </w:r>
      <w:r>
        <w:rPr>
          <w:rFonts w:ascii="Arial" w:hAnsi="Arial" w:cs="Arial"/>
          <w:sz w:val="24"/>
          <w:szCs w:val="24"/>
        </w:rPr>
        <w:t xml:space="preserve"> </w:t>
      </w:r>
      <w:r w:rsidRPr="00D3179A">
        <w:rPr>
          <w:rFonts w:ascii="Arial" w:hAnsi="Arial" w:cs="Arial"/>
          <w:sz w:val="24"/>
          <w:szCs w:val="24"/>
        </w:rPr>
        <w:t>1564 (el mismo año en que</w:t>
      </w:r>
      <w:r>
        <w:rPr>
          <w:rFonts w:ascii="Arial" w:hAnsi="Arial" w:cs="Arial"/>
          <w:sz w:val="24"/>
          <w:szCs w:val="24"/>
        </w:rPr>
        <w:t xml:space="preserve"> </w:t>
      </w:r>
      <w:r w:rsidRPr="00D3179A">
        <w:rPr>
          <w:rFonts w:ascii="Arial" w:hAnsi="Arial" w:cs="Arial"/>
          <w:sz w:val="24"/>
          <w:szCs w:val="24"/>
        </w:rPr>
        <w:t>murieron Calvino y Miguel</w:t>
      </w:r>
      <w:r>
        <w:rPr>
          <w:rFonts w:ascii="Arial" w:hAnsi="Arial" w:cs="Arial"/>
          <w:sz w:val="24"/>
          <w:szCs w:val="24"/>
        </w:rPr>
        <w:t xml:space="preserve"> </w:t>
      </w:r>
      <w:r w:rsidRPr="00D3179A">
        <w:rPr>
          <w:rFonts w:ascii="Arial" w:hAnsi="Arial" w:cs="Arial"/>
          <w:sz w:val="24"/>
          <w:szCs w:val="24"/>
        </w:rPr>
        <w:t xml:space="preserve">Ángel). Era hijo de </w:t>
      </w:r>
      <w:proofErr w:type="spellStart"/>
      <w:r w:rsidRPr="00D3179A">
        <w:rPr>
          <w:rFonts w:ascii="Arial" w:hAnsi="Arial" w:cs="Arial"/>
          <w:sz w:val="24"/>
          <w:szCs w:val="24"/>
        </w:rPr>
        <w:t>Vincenzo</w:t>
      </w:r>
      <w:proofErr w:type="spellEnd"/>
      <w:r>
        <w:rPr>
          <w:rFonts w:ascii="Arial" w:hAnsi="Arial" w:cs="Arial"/>
          <w:sz w:val="24"/>
          <w:szCs w:val="24"/>
        </w:rPr>
        <w:t xml:space="preserve"> </w:t>
      </w:r>
      <w:r w:rsidRPr="00D3179A">
        <w:rPr>
          <w:rFonts w:ascii="Arial" w:hAnsi="Arial" w:cs="Arial"/>
          <w:sz w:val="24"/>
          <w:szCs w:val="24"/>
        </w:rPr>
        <w:t>Galilei, natural de Florencia, y</w:t>
      </w:r>
      <w:r>
        <w:rPr>
          <w:rFonts w:ascii="Arial" w:hAnsi="Arial" w:cs="Arial"/>
          <w:sz w:val="24"/>
          <w:szCs w:val="24"/>
        </w:rPr>
        <w:t xml:space="preserve"> </w:t>
      </w:r>
      <w:proofErr w:type="spellStart"/>
      <w:r w:rsidRPr="00D3179A">
        <w:rPr>
          <w:rFonts w:ascii="Arial" w:hAnsi="Arial" w:cs="Arial"/>
          <w:sz w:val="24"/>
          <w:szCs w:val="24"/>
        </w:rPr>
        <w:t>Giulia</w:t>
      </w:r>
      <w:proofErr w:type="spellEnd"/>
      <w:r w:rsidRPr="00D3179A">
        <w:rPr>
          <w:rFonts w:ascii="Arial" w:hAnsi="Arial" w:cs="Arial"/>
          <w:sz w:val="24"/>
          <w:szCs w:val="24"/>
        </w:rPr>
        <w:t xml:space="preserve"> </w:t>
      </w:r>
      <w:proofErr w:type="spellStart"/>
      <w:r w:rsidRPr="00D3179A">
        <w:rPr>
          <w:rFonts w:ascii="Arial" w:hAnsi="Arial" w:cs="Arial"/>
          <w:sz w:val="24"/>
          <w:szCs w:val="24"/>
        </w:rPr>
        <w:t>Ammannati</w:t>
      </w:r>
      <w:proofErr w:type="spellEnd"/>
      <w:r w:rsidRPr="00D3179A">
        <w:rPr>
          <w:rFonts w:ascii="Arial" w:hAnsi="Arial" w:cs="Arial"/>
          <w:sz w:val="24"/>
          <w:szCs w:val="24"/>
        </w:rPr>
        <w:t>, natural de</w:t>
      </w:r>
      <w:r>
        <w:rPr>
          <w:rFonts w:ascii="Arial" w:hAnsi="Arial" w:cs="Arial"/>
          <w:sz w:val="24"/>
          <w:szCs w:val="24"/>
        </w:rPr>
        <w:t xml:space="preserve"> </w:t>
      </w:r>
      <w:proofErr w:type="spellStart"/>
      <w:r w:rsidRPr="00D3179A">
        <w:rPr>
          <w:rFonts w:ascii="Arial" w:hAnsi="Arial" w:cs="Arial"/>
          <w:sz w:val="24"/>
          <w:szCs w:val="24"/>
        </w:rPr>
        <w:t>Pescia</w:t>
      </w:r>
      <w:proofErr w:type="spellEnd"/>
      <w:r w:rsidRPr="00D3179A">
        <w:rPr>
          <w:rFonts w:ascii="Arial" w:hAnsi="Arial" w:cs="Arial"/>
          <w:sz w:val="24"/>
          <w:szCs w:val="24"/>
        </w:rPr>
        <w:t>. Su padre, músico, compositor</w:t>
      </w:r>
      <w:r>
        <w:rPr>
          <w:rFonts w:ascii="Arial" w:hAnsi="Arial" w:cs="Arial"/>
          <w:sz w:val="24"/>
          <w:szCs w:val="24"/>
        </w:rPr>
        <w:t xml:space="preserve"> </w:t>
      </w:r>
      <w:r w:rsidRPr="00D3179A">
        <w:rPr>
          <w:rFonts w:ascii="Arial" w:hAnsi="Arial" w:cs="Arial"/>
          <w:sz w:val="24"/>
          <w:szCs w:val="24"/>
        </w:rPr>
        <w:t>y cantante, de familia</w:t>
      </w:r>
      <w:r>
        <w:rPr>
          <w:rFonts w:ascii="Arial" w:hAnsi="Arial" w:cs="Arial"/>
          <w:sz w:val="24"/>
          <w:szCs w:val="24"/>
        </w:rPr>
        <w:t xml:space="preserve"> </w:t>
      </w:r>
      <w:r w:rsidRPr="00D3179A">
        <w:rPr>
          <w:rFonts w:ascii="Arial" w:hAnsi="Arial" w:cs="Arial"/>
          <w:sz w:val="24"/>
          <w:szCs w:val="24"/>
        </w:rPr>
        <w:t>ilustre, publicó varios libros sobre teoría de la música</w:t>
      </w:r>
      <w:r>
        <w:rPr>
          <w:rFonts w:ascii="Arial" w:hAnsi="Arial" w:cs="Arial"/>
          <w:sz w:val="24"/>
          <w:szCs w:val="24"/>
        </w:rPr>
        <w:t xml:space="preserve"> </w:t>
      </w:r>
      <w:r w:rsidRPr="00D3179A">
        <w:rPr>
          <w:rFonts w:ascii="Arial" w:hAnsi="Arial" w:cs="Arial"/>
          <w:sz w:val="24"/>
          <w:szCs w:val="24"/>
        </w:rPr>
        <w:t>y composiciones para el laúd, aunque tuvo que dedicarse</w:t>
      </w:r>
      <w:r>
        <w:rPr>
          <w:rFonts w:ascii="Arial" w:hAnsi="Arial" w:cs="Arial"/>
          <w:sz w:val="24"/>
          <w:szCs w:val="24"/>
        </w:rPr>
        <w:t xml:space="preserve"> </w:t>
      </w:r>
      <w:r w:rsidRPr="00D3179A">
        <w:rPr>
          <w:rFonts w:ascii="Arial" w:hAnsi="Arial" w:cs="Arial"/>
          <w:sz w:val="24"/>
          <w:szCs w:val="24"/>
        </w:rPr>
        <w:t>también al comercio para hacer frente a las dificultades</w:t>
      </w:r>
      <w:r>
        <w:rPr>
          <w:rFonts w:ascii="Arial" w:hAnsi="Arial" w:cs="Arial"/>
          <w:sz w:val="24"/>
          <w:szCs w:val="24"/>
        </w:rPr>
        <w:t xml:space="preserve"> </w:t>
      </w:r>
      <w:r w:rsidRPr="00D3179A">
        <w:rPr>
          <w:rFonts w:ascii="Arial" w:hAnsi="Arial" w:cs="Arial"/>
          <w:sz w:val="24"/>
          <w:szCs w:val="24"/>
        </w:rPr>
        <w:t>económicas. Galileo fue el primero de los</w:t>
      </w:r>
      <w:r>
        <w:rPr>
          <w:rFonts w:ascii="Arial" w:hAnsi="Arial" w:cs="Arial"/>
          <w:sz w:val="24"/>
          <w:szCs w:val="24"/>
        </w:rPr>
        <w:t xml:space="preserve"> </w:t>
      </w:r>
      <w:r w:rsidRPr="00D3179A">
        <w:rPr>
          <w:rFonts w:ascii="Arial" w:hAnsi="Arial" w:cs="Arial"/>
          <w:sz w:val="24"/>
          <w:szCs w:val="24"/>
        </w:rPr>
        <w:t>siete u ocho (según las fuentes) hijos del matrimonio,</w:t>
      </w:r>
      <w:r>
        <w:rPr>
          <w:rFonts w:ascii="Arial" w:hAnsi="Arial" w:cs="Arial"/>
          <w:sz w:val="24"/>
          <w:szCs w:val="24"/>
        </w:rPr>
        <w:t xml:space="preserve"> </w:t>
      </w:r>
      <w:r w:rsidRPr="00D3179A">
        <w:rPr>
          <w:rFonts w:ascii="Arial" w:hAnsi="Arial" w:cs="Arial"/>
          <w:sz w:val="24"/>
          <w:szCs w:val="24"/>
        </w:rPr>
        <w:t>lo que le supuso hacerse cargo de sus hermanos pequeños,</w:t>
      </w:r>
      <w:r>
        <w:rPr>
          <w:rFonts w:ascii="Arial" w:hAnsi="Arial" w:cs="Arial"/>
          <w:sz w:val="24"/>
          <w:szCs w:val="24"/>
        </w:rPr>
        <w:t xml:space="preserve"> </w:t>
      </w:r>
      <w:r w:rsidRPr="00D3179A">
        <w:rPr>
          <w:rFonts w:ascii="Arial" w:hAnsi="Arial" w:cs="Arial"/>
          <w:sz w:val="24"/>
          <w:szCs w:val="24"/>
        </w:rPr>
        <w:t>no situados todavía, a la muerte de sus padres.</w:t>
      </w:r>
    </w:p>
    <w:p w:rsidR="006D18B5" w:rsidRPr="006D18B5" w:rsidRDefault="00D3179A" w:rsidP="006D18B5">
      <w:pPr>
        <w:spacing w:line="360" w:lineRule="auto"/>
        <w:jc w:val="both"/>
        <w:rPr>
          <w:rFonts w:ascii="Arial" w:hAnsi="Arial" w:cs="Arial"/>
          <w:sz w:val="24"/>
          <w:szCs w:val="24"/>
        </w:rPr>
      </w:pPr>
      <w:r w:rsidRPr="00D3179A">
        <w:rPr>
          <w:rFonts w:ascii="Arial" w:hAnsi="Arial" w:cs="Arial"/>
          <w:sz w:val="24"/>
          <w:szCs w:val="24"/>
        </w:rPr>
        <w:t>En 1574 la familia se traslada a Florencia, y</w:t>
      </w:r>
      <w:r>
        <w:rPr>
          <w:rFonts w:ascii="Arial" w:hAnsi="Arial" w:cs="Arial"/>
          <w:sz w:val="24"/>
          <w:szCs w:val="24"/>
        </w:rPr>
        <w:t xml:space="preserve"> </w:t>
      </w:r>
      <w:r w:rsidRPr="00D3179A">
        <w:rPr>
          <w:rFonts w:ascii="Arial" w:hAnsi="Arial" w:cs="Arial"/>
          <w:sz w:val="24"/>
          <w:szCs w:val="24"/>
        </w:rPr>
        <w:t xml:space="preserve">Galileo es enviado al monasterio de </w:t>
      </w:r>
      <w:proofErr w:type="spellStart"/>
      <w:r w:rsidRPr="00D3179A">
        <w:rPr>
          <w:rFonts w:ascii="Arial" w:hAnsi="Arial" w:cs="Arial"/>
          <w:sz w:val="24"/>
          <w:szCs w:val="24"/>
        </w:rPr>
        <w:t>anta</w:t>
      </w:r>
      <w:proofErr w:type="spellEnd"/>
      <w:r w:rsidRPr="00D3179A">
        <w:rPr>
          <w:rFonts w:ascii="Arial" w:hAnsi="Arial" w:cs="Arial"/>
          <w:sz w:val="24"/>
          <w:szCs w:val="24"/>
        </w:rPr>
        <w:t xml:space="preserve"> </w:t>
      </w:r>
      <w:proofErr w:type="spellStart"/>
      <w:r w:rsidRPr="00D3179A">
        <w:rPr>
          <w:rFonts w:ascii="Arial" w:hAnsi="Arial" w:cs="Arial"/>
          <w:sz w:val="24"/>
          <w:szCs w:val="24"/>
        </w:rPr>
        <w:t>Maria</w:t>
      </w:r>
      <w:proofErr w:type="spellEnd"/>
      <w:r w:rsidRPr="00D3179A">
        <w:rPr>
          <w:rFonts w:ascii="Arial" w:hAnsi="Arial" w:cs="Arial"/>
          <w:sz w:val="24"/>
          <w:szCs w:val="24"/>
        </w:rPr>
        <w:t xml:space="preserve"> di</w:t>
      </w:r>
      <w:r>
        <w:rPr>
          <w:rFonts w:ascii="Arial" w:hAnsi="Arial" w:cs="Arial"/>
          <w:sz w:val="24"/>
          <w:szCs w:val="24"/>
        </w:rPr>
        <w:t xml:space="preserve"> </w:t>
      </w:r>
      <w:proofErr w:type="spellStart"/>
      <w:r w:rsidRPr="00D3179A">
        <w:rPr>
          <w:rFonts w:ascii="Arial" w:hAnsi="Arial" w:cs="Arial"/>
          <w:sz w:val="24"/>
          <w:szCs w:val="24"/>
        </w:rPr>
        <w:t>Vallombrosa</w:t>
      </w:r>
      <w:proofErr w:type="spellEnd"/>
      <w:r w:rsidRPr="00D3179A">
        <w:rPr>
          <w:rFonts w:ascii="Arial" w:hAnsi="Arial" w:cs="Arial"/>
          <w:sz w:val="24"/>
          <w:szCs w:val="24"/>
        </w:rPr>
        <w:t>, quizá con la intención de seguir la</w:t>
      </w:r>
      <w:r>
        <w:rPr>
          <w:rFonts w:ascii="Arial" w:hAnsi="Arial" w:cs="Arial"/>
          <w:sz w:val="24"/>
          <w:szCs w:val="24"/>
        </w:rPr>
        <w:t xml:space="preserve"> </w:t>
      </w:r>
      <w:r w:rsidRPr="00D3179A">
        <w:rPr>
          <w:rFonts w:ascii="Arial" w:hAnsi="Arial" w:cs="Arial"/>
          <w:sz w:val="24"/>
          <w:szCs w:val="24"/>
        </w:rPr>
        <w:t>carrera religiosa, o para realizar estudios, pero a los</w:t>
      </w:r>
      <w:r>
        <w:rPr>
          <w:rFonts w:ascii="Arial" w:hAnsi="Arial" w:cs="Arial"/>
          <w:sz w:val="24"/>
          <w:szCs w:val="24"/>
        </w:rPr>
        <w:t xml:space="preserve"> </w:t>
      </w:r>
      <w:r w:rsidRPr="00D3179A">
        <w:rPr>
          <w:rFonts w:ascii="Arial" w:hAnsi="Arial" w:cs="Arial"/>
          <w:sz w:val="24"/>
          <w:szCs w:val="24"/>
        </w:rPr>
        <w:t>pocos meses estaba de nuevo en Florencia. En el</w:t>
      </w:r>
      <w:r>
        <w:rPr>
          <w:rFonts w:ascii="Arial" w:hAnsi="Arial" w:cs="Arial"/>
          <w:sz w:val="24"/>
          <w:szCs w:val="24"/>
        </w:rPr>
        <w:t xml:space="preserve"> </w:t>
      </w:r>
      <w:r w:rsidRPr="00D3179A">
        <w:rPr>
          <w:rFonts w:ascii="Arial" w:hAnsi="Arial" w:cs="Arial"/>
          <w:sz w:val="24"/>
          <w:szCs w:val="24"/>
        </w:rPr>
        <w:t>ambiente familiar, la profesión de su padre propició</w:t>
      </w:r>
      <w:r>
        <w:rPr>
          <w:rFonts w:ascii="Arial" w:hAnsi="Arial" w:cs="Arial"/>
          <w:sz w:val="24"/>
          <w:szCs w:val="24"/>
        </w:rPr>
        <w:t xml:space="preserve"> </w:t>
      </w:r>
      <w:r w:rsidRPr="00D3179A">
        <w:rPr>
          <w:rFonts w:ascii="Arial" w:hAnsi="Arial" w:cs="Arial"/>
          <w:sz w:val="24"/>
          <w:szCs w:val="24"/>
        </w:rPr>
        <w:t>que Galileo se educara en un entorno en el que se</w:t>
      </w:r>
      <w:r>
        <w:rPr>
          <w:rFonts w:ascii="Arial" w:hAnsi="Arial" w:cs="Arial"/>
          <w:sz w:val="24"/>
          <w:szCs w:val="24"/>
        </w:rPr>
        <w:t xml:space="preserve"> </w:t>
      </w:r>
      <w:r w:rsidRPr="00D3179A">
        <w:rPr>
          <w:rFonts w:ascii="Arial" w:hAnsi="Arial" w:cs="Arial"/>
          <w:sz w:val="24"/>
          <w:szCs w:val="24"/>
        </w:rPr>
        <w:t>combinaba la teoría y la práctica de la música, (él</w:t>
      </w:r>
      <w:r>
        <w:rPr>
          <w:rFonts w:ascii="Arial" w:hAnsi="Arial" w:cs="Arial"/>
          <w:sz w:val="24"/>
          <w:szCs w:val="24"/>
        </w:rPr>
        <w:t xml:space="preserve"> </w:t>
      </w:r>
      <w:r w:rsidRPr="00D3179A">
        <w:rPr>
          <w:rFonts w:ascii="Arial" w:hAnsi="Arial" w:cs="Arial"/>
          <w:sz w:val="24"/>
          <w:szCs w:val="24"/>
        </w:rPr>
        <w:t>mismo tocaba el laúd) actividad que desde la</w:t>
      </w:r>
      <w:r>
        <w:rPr>
          <w:rFonts w:ascii="Arial" w:hAnsi="Arial" w:cs="Arial"/>
          <w:sz w:val="24"/>
          <w:szCs w:val="24"/>
        </w:rPr>
        <w:t xml:space="preserve"> </w:t>
      </w:r>
      <w:r w:rsidRPr="00D3179A">
        <w:rPr>
          <w:rFonts w:ascii="Arial" w:hAnsi="Arial" w:cs="Arial"/>
          <w:sz w:val="24"/>
          <w:szCs w:val="24"/>
        </w:rPr>
        <w:t>antigüedad se había asociado con el estudio matemático</w:t>
      </w:r>
      <w:r w:rsidR="006D18B5">
        <w:rPr>
          <w:rFonts w:ascii="Arial" w:hAnsi="Arial" w:cs="Arial"/>
          <w:sz w:val="24"/>
          <w:szCs w:val="24"/>
        </w:rPr>
        <w:t xml:space="preserve"> </w:t>
      </w:r>
      <w:r w:rsidR="006D18B5" w:rsidRPr="006D18B5">
        <w:rPr>
          <w:rFonts w:ascii="Arial" w:hAnsi="Arial" w:cs="Arial"/>
          <w:sz w:val="24"/>
          <w:szCs w:val="24"/>
        </w:rPr>
        <w:t>de la armonía. Algunos biógrafos quieren ver en</w:t>
      </w:r>
    </w:p>
    <w:p w:rsidR="006D18B5" w:rsidRPr="006D18B5" w:rsidRDefault="006D18B5" w:rsidP="006D18B5">
      <w:pPr>
        <w:spacing w:line="360" w:lineRule="auto"/>
        <w:jc w:val="both"/>
        <w:rPr>
          <w:rFonts w:ascii="Arial" w:hAnsi="Arial" w:cs="Arial"/>
          <w:sz w:val="24"/>
          <w:szCs w:val="24"/>
        </w:rPr>
      </w:pPr>
      <w:proofErr w:type="gramStart"/>
      <w:r w:rsidRPr="006D18B5">
        <w:rPr>
          <w:rFonts w:ascii="Arial" w:hAnsi="Arial" w:cs="Arial"/>
          <w:sz w:val="24"/>
          <w:szCs w:val="24"/>
        </w:rPr>
        <w:t>estas</w:t>
      </w:r>
      <w:proofErr w:type="gramEnd"/>
      <w:r w:rsidRPr="006D18B5">
        <w:rPr>
          <w:rFonts w:ascii="Arial" w:hAnsi="Arial" w:cs="Arial"/>
          <w:sz w:val="24"/>
          <w:szCs w:val="24"/>
        </w:rPr>
        <w:t xml:space="preserve"> circunstancias la causa del posterior interés de</w:t>
      </w:r>
      <w:r>
        <w:rPr>
          <w:rFonts w:ascii="Arial" w:hAnsi="Arial" w:cs="Arial"/>
          <w:sz w:val="24"/>
          <w:szCs w:val="24"/>
        </w:rPr>
        <w:t xml:space="preserve"> </w:t>
      </w:r>
      <w:r w:rsidRPr="006D18B5">
        <w:rPr>
          <w:rFonts w:ascii="Arial" w:hAnsi="Arial" w:cs="Arial"/>
          <w:sz w:val="24"/>
          <w:szCs w:val="24"/>
        </w:rPr>
        <w:t>Galileo por las matemáticas.</w:t>
      </w:r>
    </w:p>
    <w:p w:rsidR="006D18B5" w:rsidRPr="006D18B5" w:rsidRDefault="006D18B5" w:rsidP="006D18B5">
      <w:pPr>
        <w:spacing w:line="360" w:lineRule="auto"/>
        <w:jc w:val="both"/>
        <w:rPr>
          <w:rFonts w:ascii="Arial" w:hAnsi="Arial" w:cs="Arial"/>
          <w:sz w:val="24"/>
          <w:szCs w:val="24"/>
        </w:rPr>
      </w:pPr>
      <w:r w:rsidRPr="006D18B5">
        <w:rPr>
          <w:rFonts w:ascii="Arial" w:hAnsi="Arial" w:cs="Arial"/>
          <w:sz w:val="24"/>
          <w:szCs w:val="24"/>
        </w:rPr>
        <w:t>En 1581 se matriculará en la Universidad de Pisa,</w:t>
      </w:r>
      <w:r>
        <w:rPr>
          <w:rFonts w:ascii="Arial" w:hAnsi="Arial" w:cs="Arial"/>
          <w:sz w:val="24"/>
          <w:szCs w:val="24"/>
        </w:rPr>
        <w:t xml:space="preserve"> </w:t>
      </w:r>
      <w:r w:rsidRPr="006D18B5">
        <w:rPr>
          <w:rFonts w:ascii="Arial" w:hAnsi="Arial" w:cs="Arial"/>
          <w:sz w:val="24"/>
          <w:szCs w:val="24"/>
        </w:rPr>
        <w:t>siguiendo los deseos de su padre de que realizara</w:t>
      </w:r>
      <w:r>
        <w:rPr>
          <w:rFonts w:ascii="Arial" w:hAnsi="Arial" w:cs="Arial"/>
          <w:sz w:val="24"/>
          <w:szCs w:val="24"/>
        </w:rPr>
        <w:t xml:space="preserve"> </w:t>
      </w:r>
      <w:r w:rsidRPr="006D18B5">
        <w:rPr>
          <w:rFonts w:ascii="Arial" w:hAnsi="Arial" w:cs="Arial"/>
          <w:sz w:val="24"/>
          <w:szCs w:val="24"/>
        </w:rPr>
        <w:t>estudios de Medicina, disciplina en la que uno de sus</w:t>
      </w:r>
      <w:r>
        <w:rPr>
          <w:rFonts w:ascii="Arial" w:hAnsi="Arial" w:cs="Arial"/>
          <w:sz w:val="24"/>
          <w:szCs w:val="24"/>
        </w:rPr>
        <w:t xml:space="preserve"> </w:t>
      </w:r>
      <w:r w:rsidRPr="006D18B5">
        <w:rPr>
          <w:rFonts w:ascii="Arial" w:hAnsi="Arial" w:cs="Arial"/>
          <w:sz w:val="24"/>
          <w:szCs w:val="24"/>
        </w:rPr>
        <w:t>cercanos antepasados había ejercitado con éxito.</w:t>
      </w:r>
      <w:r>
        <w:rPr>
          <w:rFonts w:ascii="Arial" w:hAnsi="Arial" w:cs="Arial"/>
          <w:sz w:val="24"/>
          <w:szCs w:val="24"/>
        </w:rPr>
        <w:t xml:space="preserve"> </w:t>
      </w:r>
    </w:p>
    <w:p w:rsidR="006D18B5" w:rsidRDefault="006D18B5" w:rsidP="006D18B5">
      <w:pPr>
        <w:spacing w:line="360" w:lineRule="auto"/>
        <w:jc w:val="both"/>
        <w:rPr>
          <w:rFonts w:ascii="Arial" w:hAnsi="Arial" w:cs="Arial"/>
          <w:sz w:val="24"/>
          <w:szCs w:val="24"/>
        </w:rPr>
      </w:pPr>
      <w:r w:rsidRPr="006D18B5">
        <w:rPr>
          <w:rFonts w:ascii="Arial" w:hAnsi="Arial" w:cs="Arial"/>
          <w:sz w:val="24"/>
          <w:szCs w:val="24"/>
        </w:rPr>
        <w:t>Durante esta primera fase de sus estudios, según</w:t>
      </w:r>
      <w:r>
        <w:rPr>
          <w:rFonts w:ascii="Arial" w:hAnsi="Arial" w:cs="Arial"/>
          <w:sz w:val="24"/>
          <w:szCs w:val="24"/>
        </w:rPr>
        <w:t xml:space="preserve"> </w:t>
      </w:r>
      <w:proofErr w:type="spellStart"/>
      <w:r w:rsidRPr="006D18B5">
        <w:rPr>
          <w:rFonts w:ascii="Arial" w:hAnsi="Arial" w:cs="Arial"/>
          <w:sz w:val="24"/>
          <w:szCs w:val="24"/>
        </w:rPr>
        <w:t>Vincenzo</w:t>
      </w:r>
      <w:proofErr w:type="spellEnd"/>
      <w:r w:rsidRPr="006D18B5">
        <w:rPr>
          <w:rFonts w:ascii="Arial" w:hAnsi="Arial" w:cs="Arial"/>
          <w:sz w:val="24"/>
          <w:szCs w:val="24"/>
        </w:rPr>
        <w:t xml:space="preserve"> </w:t>
      </w:r>
      <w:proofErr w:type="spellStart"/>
      <w:r w:rsidRPr="006D18B5">
        <w:rPr>
          <w:rFonts w:ascii="Arial" w:hAnsi="Arial" w:cs="Arial"/>
          <w:sz w:val="24"/>
          <w:szCs w:val="24"/>
        </w:rPr>
        <w:t>Viviani</w:t>
      </w:r>
      <w:proofErr w:type="spellEnd"/>
      <w:r w:rsidRPr="006D18B5">
        <w:rPr>
          <w:rFonts w:ascii="Arial" w:hAnsi="Arial" w:cs="Arial"/>
          <w:sz w:val="24"/>
          <w:szCs w:val="24"/>
        </w:rPr>
        <w:t xml:space="preserve"> (biógrafo de Galileo), Galileo habría</w:t>
      </w:r>
      <w:r>
        <w:rPr>
          <w:rFonts w:ascii="Arial" w:hAnsi="Arial" w:cs="Arial"/>
          <w:sz w:val="24"/>
          <w:szCs w:val="24"/>
        </w:rPr>
        <w:t xml:space="preserve"> </w:t>
      </w:r>
      <w:r w:rsidRPr="006D18B5">
        <w:rPr>
          <w:rFonts w:ascii="Arial" w:hAnsi="Arial" w:cs="Arial"/>
          <w:sz w:val="24"/>
          <w:szCs w:val="24"/>
        </w:rPr>
        <w:t xml:space="preserve">descubierto la </w:t>
      </w:r>
      <w:proofErr w:type="spellStart"/>
      <w:r w:rsidRPr="006D18B5">
        <w:rPr>
          <w:rFonts w:ascii="Arial" w:hAnsi="Arial" w:cs="Arial"/>
          <w:sz w:val="24"/>
          <w:szCs w:val="24"/>
        </w:rPr>
        <w:t>isocronía</w:t>
      </w:r>
      <w:proofErr w:type="spellEnd"/>
      <w:r w:rsidRPr="006D18B5">
        <w:rPr>
          <w:rFonts w:ascii="Arial" w:hAnsi="Arial" w:cs="Arial"/>
          <w:sz w:val="24"/>
          <w:szCs w:val="24"/>
        </w:rPr>
        <w:t xml:space="preserve"> del péndulo, al observar los</w:t>
      </w:r>
      <w:r>
        <w:rPr>
          <w:rFonts w:ascii="Arial" w:hAnsi="Arial" w:cs="Arial"/>
          <w:sz w:val="24"/>
          <w:szCs w:val="24"/>
        </w:rPr>
        <w:t xml:space="preserve"> </w:t>
      </w:r>
      <w:r w:rsidRPr="006D18B5">
        <w:rPr>
          <w:rFonts w:ascii="Arial" w:hAnsi="Arial" w:cs="Arial"/>
          <w:sz w:val="24"/>
          <w:szCs w:val="24"/>
        </w:rPr>
        <w:t>movimientos de una lámpara en la catedral de Pisa.</w:t>
      </w:r>
      <w:r>
        <w:rPr>
          <w:rFonts w:ascii="Arial" w:hAnsi="Arial" w:cs="Arial"/>
          <w:sz w:val="24"/>
          <w:szCs w:val="24"/>
        </w:rPr>
        <w:t xml:space="preserve"> </w:t>
      </w:r>
    </w:p>
    <w:p w:rsidR="006D18B5" w:rsidRPr="006D18B5" w:rsidRDefault="006D18B5" w:rsidP="006D18B5">
      <w:pPr>
        <w:spacing w:line="360" w:lineRule="auto"/>
        <w:jc w:val="both"/>
        <w:rPr>
          <w:rFonts w:ascii="Arial" w:hAnsi="Arial" w:cs="Arial"/>
          <w:sz w:val="24"/>
          <w:szCs w:val="24"/>
        </w:rPr>
      </w:pPr>
      <w:r w:rsidRPr="006D18B5">
        <w:rPr>
          <w:rFonts w:ascii="Arial" w:hAnsi="Arial" w:cs="Arial"/>
          <w:sz w:val="24"/>
          <w:szCs w:val="24"/>
        </w:rPr>
        <w:t>Pese a continuar sus estudios, Galileo no se siente</w:t>
      </w:r>
      <w:r>
        <w:rPr>
          <w:rFonts w:ascii="Arial" w:hAnsi="Arial" w:cs="Arial"/>
          <w:sz w:val="24"/>
          <w:szCs w:val="24"/>
        </w:rPr>
        <w:t xml:space="preserve"> </w:t>
      </w:r>
      <w:r w:rsidRPr="006D18B5">
        <w:rPr>
          <w:rFonts w:ascii="Arial" w:hAnsi="Arial" w:cs="Arial"/>
          <w:sz w:val="24"/>
          <w:szCs w:val="24"/>
        </w:rPr>
        <w:t>inclinado hacia la profesión médica, y en 1583 interrumpe</w:t>
      </w:r>
      <w:r>
        <w:rPr>
          <w:rFonts w:ascii="Arial" w:hAnsi="Arial" w:cs="Arial"/>
          <w:sz w:val="24"/>
          <w:szCs w:val="24"/>
        </w:rPr>
        <w:t xml:space="preserve"> </w:t>
      </w:r>
      <w:r w:rsidRPr="006D18B5">
        <w:rPr>
          <w:rFonts w:ascii="Arial" w:hAnsi="Arial" w:cs="Arial"/>
          <w:sz w:val="24"/>
          <w:szCs w:val="24"/>
        </w:rPr>
        <w:t>sus estudios de medicina, trasladándose a</w:t>
      </w:r>
      <w:r>
        <w:rPr>
          <w:rFonts w:ascii="Arial" w:hAnsi="Arial" w:cs="Arial"/>
          <w:sz w:val="24"/>
          <w:szCs w:val="24"/>
        </w:rPr>
        <w:t xml:space="preserve"> </w:t>
      </w:r>
      <w:r w:rsidRPr="006D18B5">
        <w:rPr>
          <w:rFonts w:ascii="Arial" w:hAnsi="Arial" w:cs="Arial"/>
          <w:sz w:val="24"/>
          <w:szCs w:val="24"/>
        </w:rPr>
        <w:t>Florencia para dedicarse al estudio de la geometría de</w:t>
      </w:r>
      <w:r>
        <w:rPr>
          <w:rFonts w:ascii="Arial" w:hAnsi="Arial" w:cs="Arial"/>
          <w:sz w:val="24"/>
          <w:szCs w:val="24"/>
        </w:rPr>
        <w:t xml:space="preserve"> </w:t>
      </w:r>
      <w:r w:rsidRPr="006D18B5">
        <w:rPr>
          <w:rFonts w:ascii="Arial" w:hAnsi="Arial" w:cs="Arial"/>
          <w:sz w:val="24"/>
          <w:szCs w:val="24"/>
        </w:rPr>
        <w:t>Euclides bajo la dirección del matemático de la corte</w:t>
      </w:r>
      <w:r>
        <w:rPr>
          <w:rFonts w:ascii="Arial" w:hAnsi="Arial" w:cs="Arial"/>
          <w:sz w:val="24"/>
          <w:szCs w:val="24"/>
        </w:rPr>
        <w:t xml:space="preserve"> </w:t>
      </w:r>
      <w:r w:rsidRPr="006D18B5">
        <w:rPr>
          <w:rFonts w:ascii="Arial" w:hAnsi="Arial" w:cs="Arial"/>
          <w:sz w:val="24"/>
          <w:szCs w:val="24"/>
        </w:rPr>
        <w:t xml:space="preserve">florentina </w:t>
      </w:r>
      <w:proofErr w:type="spellStart"/>
      <w:r w:rsidRPr="006D18B5">
        <w:rPr>
          <w:rFonts w:ascii="Arial" w:hAnsi="Arial" w:cs="Arial"/>
          <w:sz w:val="24"/>
          <w:szCs w:val="24"/>
        </w:rPr>
        <w:t>Ostilio</w:t>
      </w:r>
      <w:proofErr w:type="spellEnd"/>
      <w:r w:rsidRPr="006D18B5">
        <w:rPr>
          <w:rFonts w:ascii="Arial" w:hAnsi="Arial" w:cs="Arial"/>
          <w:sz w:val="24"/>
          <w:szCs w:val="24"/>
        </w:rPr>
        <w:t xml:space="preserve"> </w:t>
      </w:r>
      <w:proofErr w:type="spellStart"/>
      <w:r w:rsidRPr="006D18B5">
        <w:rPr>
          <w:rFonts w:ascii="Arial" w:hAnsi="Arial" w:cs="Arial"/>
          <w:sz w:val="24"/>
          <w:szCs w:val="24"/>
        </w:rPr>
        <w:t>Ricci</w:t>
      </w:r>
      <w:proofErr w:type="spellEnd"/>
      <w:r w:rsidRPr="006D18B5">
        <w:rPr>
          <w:rFonts w:ascii="Arial" w:hAnsi="Arial" w:cs="Arial"/>
          <w:sz w:val="24"/>
          <w:szCs w:val="24"/>
        </w:rPr>
        <w:t>. No obstante, volverá a Pisa,</w:t>
      </w:r>
      <w:r>
        <w:rPr>
          <w:rFonts w:ascii="Arial" w:hAnsi="Arial" w:cs="Arial"/>
          <w:sz w:val="24"/>
          <w:szCs w:val="24"/>
        </w:rPr>
        <w:t xml:space="preserve"> </w:t>
      </w:r>
      <w:r w:rsidRPr="006D18B5">
        <w:rPr>
          <w:rFonts w:ascii="Arial" w:hAnsi="Arial" w:cs="Arial"/>
          <w:sz w:val="24"/>
          <w:szCs w:val="24"/>
        </w:rPr>
        <w:t xml:space="preserve">donde </w:t>
      </w:r>
      <w:r w:rsidRPr="006D18B5">
        <w:rPr>
          <w:rFonts w:ascii="Arial" w:hAnsi="Arial" w:cs="Arial"/>
          <w:sz w:val="24"/>
          <w:szCs w:val="24"/>
        </w:rPr>
        <w:lastRenderedPageBreak/>
        <w:t>tras completar 4 años de estudio de medicina,</w:t>
      </w:r>
      <w:r>
        <w:rPr>
          <w:rFonts w:ascii="Arial" w:hAnsi="Arial" w:cs="Arial"/>
          <w:sz w:val="24"/>
          <w:szCs w:val="24"/>
        </w:rPr>
        <w:t xml:space="preserve"> </w:t>
      </w:r>
      <w:r w:rsidRPr="006D18B5">
        <w:rPr>
          <w:rFonts w:ascii="Arial" w:hAnsi="Arial" w:cs="Arial"/>
          <w:sz w:val="24"/>
          <w:szCs w:val="24"/>
        </w:rPr>
        <w:t>los abandonará, sin obtener ningún título, trasladándose</w:t>
      </w:r>
      <w:r>
        <w:rPr>
          <w:rFonts w:ascii="Arial" w:hAnsi="Arial" w:cs="Arial"/>
          <w:sz w:val="24"/>
          <w:szCs w:val="24"/>
        </w:rPr>
        <w:t xml:space="preserve"> </w:t>
      </w:r>
      <w:r w:rsidRPr="006D18B5">
        <w:rPr>
          <w:rFonts w:ascii="Arial" w:hAnsi="Arial" w:cs="Arial"/>
          <w:sz w:val="24"/>
          <w:szCs w:val="24"/>
        </w:rPr>
        <w:t>de nuevo a Florencia en 1585.</w:t>
      </w:r>
    </w:p>
    <w:p w:rsidR="006D18B5" w:rsidRPr="006D18B5" w:rsidRDefault="006D18B5" w:rsidP="006D18B5">
      <w:pPr>
        <w:spacing w:line="360" w:lineRule="auto"/>
        <w:jc w:val="both"/>
        <w:rPr>
          <w:rFonts w:ascii="Arial" w:hAnsi="Arial" w:cs="Arial"/>
          <w:sz w:val="24"/>
          <w:szCs w:val="24"/>
        </w:rPr>
      </w:pPr>
      <w:r w:rsidRPr="006D18B5">
        <w:rPr>
          <w:rFonts w:ascii="Arial" w:hAnsi="Arial" w:cs="Arial"/>
          <w:sz w:val="24"/>
          <w:szCs w:val="24"/>
        </w:rPr>
        <w:t>En los tres años siguientes Galileo continuará ampliando</w:t>
      </w:r>
      <w:r>
        <w:rPr>
          <w:rFonts w:ascii="Arial" w:hAnsi="Arial" w:cs="Arial"/>
          <w:sz w:val="24"/>
          <w:szCs w:val="24"/>
        </w:rPr>
        <w:t xml:space="preserve"> </w:t>
      </w:r>
      <w:r w:rsidRPr="006D18B5">
        <w:rPr>
          <w:rFonts w:ascii="Arial" w:hAnsi="Arial" w:cs="Arial"/>
          <w:sz w:val="24"/>
          <w:szCs w:val="24"/>
        </w:rPr>
        <w:t>sus estudios, completando la lectura de los</w:t>
      </w:r>
      <w:r>
        <w:rPr>
          <w:rFonts w:ascii="Arial" w:hAnsi="Arial" w:cs="Arial"/>
          <w:sz w:val="24"/>
          <w:szCs w:val="24"/>
        </w:rPr>
        <w:t xml:space="preserve"> </w:t>
      </w:r>
      <w:r w:rsidRPr="006D18B5">
        <w:rPr>
          <w:rFonts w:ascii="Arial" w:hAnsi="Arial" w:cs="Arial"/>
          <w:sz w:val="24"/>
          <w:szCs w:val="24"/>
        </w:rPr>
        <w:t>Elementos de Euclides, así como trabajando sobre la</w:t>
      </w:r>
      <w:r>
        <w:rPr>
          <w:rFonts w:ascii="Arial" w:hAnsi="Arial" w:cs="Arial"/>
          <w:sz w:val="24"/>
          <w:szCs w:val="24"/>
        </w:rPr>
        <w:t xml:space="preserve"> </w:t>
      </w:r>
      <w:r w:rsidRPr="006D18B5">
        <w:rPr>
          <w:rFonts w:ascii="Arial" w:hAnsi="Arial" w:cs="Arial"/>
          <w:sz w:val="24"/>
          <w:szCs w:val="24"/>
        </w:rPr>
        <w:t>resolución de algunos problemas de filosofía natural</w:t>
      </w:r>
      <w:r>
        <w:rPr>
          <w:rFonts w:ascii="Arial" w:hAnsi="Arial" w:cs="Arial"/>
          <w:sz w:val="24"/>
          <w:szCs w:val="24"/>
        </w:rPr>
        <w:t xml:space="preserve"> </w:t>
      </w:r>
      <w:r w:rsidRPr="006D18B5">
        <w:rPr>
          <w:rFonts w:ascii="Arial" w:hAnsi="Arial" w:cs="Arial"/>
          <w:sz w:val="24"/>
          <w:szCs w:val="24"/>
        </w:rPr>
        <w:t>(física, diríamos</w:t>
      </w:r>
      <w:r>
        <w:rPr>
          <w:rFonts w:ascii="Arial" w:hAnsi="Arial" w:cs="Arial"/>
          <w:sz w:val="24"/>
          <w:szCs w:val="24"/>
        </w:rPr>
        <w:t xml:space="preserve"> </w:t>
      </w:r>
      <w:r w:rsidRPr="006D18B5">
        <w:rPr>
          <w:rFonts w:ascii="Arial" w:hAnsi="Arial" w:cs="Arial"/>
          <w:sz w:val="24"/>
          <w:szCs w:val="24"/>
        </w:rPr>
        <w:t>hoy), alejándose de</w:t>
      </w:r>
      <w:r>
        <w:rPr>
          <w:rFonts w:ascii="Arial" w:hAnsi="Arial" w:cs="Arial"/>
          <w:sz w:val="24"/>
          <w:szCs w:val="24"/>
        </w:rPr>
        <w:t xml:space="preserve"> </w:t>
      </w:r>
      <w:r w:rsidRPr="006D18B5">
        <w:rPr>
          <w:rFonts w:ascii="Arial" w:hAnsi="Arial" w:cs="Arial"/>
          <w:sz w:val="24"/>
          <w:szCs w:val="24"/>
        </w:rPr>
        <w:t>las explicaciones</w:t>
      </w:r>
      <w:r>
        <w:rPr>
          <w:rFonts w:ascii="Arial" w:hAnsi="Arial" w:cs="Arial"/>
          <w:sz w:val="24"/>
          <w:szCs w:val="24"/>
        </w:rPr>
        <w:t xml:space="preserve"> </w:t>
      </w:r>
      <w:r w:rsidRPr="006D18B5">
        <w:rPr>
          <w:rFonts w:ascii="Arial" w:hAnsi="Arial" w:cs="Arial"/>
          <w:sz w:val="24"/>
          <w:szCs w:val="24"/>
        </w:rPr>
        <w:t>aristotélicas y apoyándose</w:t>
      </w:r>
      <w:r>
        <w:rPr>
          <w:rFonts w:ascii="Arial" w:hAnsi="Arial" w:cs="Arial"/>
          <w:sz w:val="24"/>
          <w:szCs w:val="24"/>
        </w:rPr>
        <w:t xml:space="preserve"> </w:t>
      </w:r>
      <w:r w:rsidRPr="006D18B5">
        <w:rPr>
          <w:rFonts w:ascii="Arial" w:hAnsi="Arial" w:cs="Arial"/>
          <w:sz w:val="24"/>
          <w:szCs w:val="24"/>
        </w:rPr>
        <w:t>más en</w:t>
      </w:r>
      <w:r>
        <w:rPr>
          <w:rFonts w:ascii="Arial" w:hAnsi="Arial" w:cs="Arial"/>
          <w:sz w:val="24"/>
          <w:szCs w:val="24"/>
        </w:rPr>
        <w:t xml:space="preserve"> </w:t>
      </w:r>
      <w:r w:rsidRPr="006D18B5">
        <w:rPr>
          <w:rFonts w:ascii="Arial" w:hAnsi="Arial" w:cs="Arial"/>
          <w:sz w:val="24"/>
          <w:szCs w:val="24"/>
        </w:rPr>
        <w:t>Arquímedes (a</w:t>
      </w:r>
    </w:p>
    <w:p w:rsidR="00D3179A" w:rsidRDefault="006D18B5" w:rsidP="006D18B5">
      <w:pPr>
        <w:spacing w:line="360" w:lineRule="auto"/>
        <w:jc w:val="both"/>
        <w:rPr>
          <w:rFonts w:ascii="Arial" w:hAnsi="Arial" w:cs="Arial"/>
          <w:sz w:val="24"/>
          <w:szCs w:val="24"/>
        </w:rPr>
      </w:pPr>
      <w:proofErr w:type="gramStart"/>
      <w:r w:rsidRPr="006D18B5">
        <w:rPr>
          <w:rFonts w:ascii="Arial" w:hAnsi="Arial" w:cs="Arial"/>
          <w:sz w:val="24"/>
          <w:szCs w:val="24"/>
        </w:rPr>
        <w:t>quien</w:t>
      </w:r>
      <w:proofErr w:type="gramEnd"/>
      <w:r w:rsidRPr="006D18B5">
        <w:rPr>
          <w:rFonts w:ascii="Arial" w:hAnsi="Arial" w:cs="Arial"/>
          <w:sz w:val="24"/>
          <w:szCs w:val="24"/>
        </w:rPr>
        <w:t xml:space="preserve"> lee y relee</w:t>
      </w:r>
      <w:r>
        <w:rPr>
          <w:rFonts w:ascii="Arial" w:hAnsi="Arial" w:cs="Arial"/>
          <w:sz w:val="24"/>
          <w:szCs w:val="24"/>
        </w:rPr>
        <w:t xml:space="preserve"> </w:t>
      </w:r>
      <w:r w:rsidRPr="006D18B5">
        <w:rPr>
          <w:rFonts w:ascii="Arial" w:hAnsi="Arial" w:cs="Arial"/>
          <w:sz w:val="24"/>
          <w:szCs w:val="24"/>
        </w:rPr>
        <w:t>sin cesar), al mismo</w:t>
      </w:r>
      <w:r>
        <w:rPr>
          <w:rFonts w:ascii="Arial" w:hAnsi="Arial" w:cs="Arial"/>
          <w:sz w:val="24"/>
          <w:szCs w:val="24"/>
        </w:rPr>
        <w:t xml:space="preserve">  </w:t>
      </w:r>
      <w:r w:rsidRPr="006D18B5">
        <w:rPr>
          <w:rFonts w:ascii="Arial" w:hAnsi="Arial" w:cs="Arial"/>
          <w:sz w:val="24"/>
          <w:szCs w:val="24"/>
        </w:rPr>
        <w:t>tiempo que</w:t>
      </w:r>
      <w:r>
        <w:rPr>
          <w:rFonts w:ascii="Arial" w:hAnsi="Arial" w:cs="Arial"/>
          <w:sz w:val="24"/>
          <w:szCs w:val="24"/>
        </w:rPr>
        <w:t xml:space="preserve"> </w:t>
      </w:r>
      <w:r w:rsidRPr="006D18B5">
        <w:rPr>
          <w:rFonts w:ascii="Arial" w:hAnsi="Arial" w:cs="Arial"/>
          <w:sz w:val="24"/>
          <w:szCs w:val="24"/>
        </w:rPr>
        <w:t>imparte clases privadas</w:t>
      </w:r>
      <w:r>
        <w:rPr>
          <w:rFonts w:ascii="Arial" w:hAnsi="Arial" w:cs="Arial"/>
          <w:sz w:val="24"/>
          <w:szCs w:val="24"/>
        </w:rPr>
        <w:t xml:space="preserve"> </w:t>
      </w:r>
      <w:r w:rsidRPr="006D18B5">
        <w:rPr>
          <w:rFonts w:ascii="Arial" w:hAnsi="Arial" w:cs="Arial"/>
          <w:sz w:val="24"/>
          <w:szCs w:val="24"/>
        </w:rPr>
        <w:t>de matemáticas</w:t>
      </w:r>
      <w:r>
        <w:rPr>
          <w:rFonts w:ascii="Arial" w:hAnsi="Arial" w:cs="Arial"/>
          <w:sz w:val="24"/>
          <w:szCs w:val="24"/>
        </w:rPr>
        <w:t xml:space="preserve"> </w:t>
      </w:r>
      <w:r w:rsidRPr="006D18B5">
        <w:rPr>
          <w:rFonts w:ascii="Arial" w:hAnsi="Arial" w:cs="Arial"/>
          <w:sz w:val="24"/>
          <w:szCs w:val="24"/>
        </w:rPr>
        <w:t>en Florencia y</w:t>
      </w:r>
      <w:r>
        <w:rPr>
          <w:rFonts w:ascii="Arial" w:hAnsi="Arial" w:cs="Arial"/>
          <w:sz w:val="24"/>
          <w:szCs w:val="24"/>
        </w:rPr>
        <w:t xml:space="preserve"> </w:t>
      </w:r>
      <w:r w:rsidRPr="006D18B5">
        <w:rPr>
          <w:rFonts w:ascii="Arial" w:hAnsi="Arial" w:cs="Arial"/>
          <w:sz w:val="24"/>
          <w:szCs w:val="24"/>
        </w:rPr>
        <w:t>en Siena. De esta</w:t>
      </w:r>
      <w:r>
        <w:rPr>
          <w:rFonts w:ascii="Arial" w:hAnsi="Arial" w:cs="Arial"/>
          <w:sz w:val="24"/>
          <w:szCs w:val="24"/>
        </w:rPr>
        <w:t xml:space="preserve"> </w:t>
      </w:r>
      <w:r w:rsidRPr="006D18B5">
        <w:rPr>
          <w:rFonts w:ascii="Arial" w:hAnsi="Arial" w:cs="Arial"/>
          <w:sz w:val="24"/>
          <w:szCs w:val="24"/>
        </w:rPr>
        <w:t>época es su invención</w:t>
      </w:r>
      <w:r>
        <w:rPr>
          <w:rFonts w:ascii="Arial" w:hAnsi="Arial" w:cs="Arial"/>
          <w:sz w:val="24"/>
          <w:szCs w:val="24"/>
        </w:rPr>
        <w:t xml:space="preserve"> </w:t>
      </w:r>
      <w:r w:rsidRPr="006D18B5">
        <w:rPr>
          <w:rFonts w:ascii="Arial" w:hAnsi="Arial" w:cs="Arial"/>
          <w:sz w:val="24"/>
          <w:szCs w:val="24"/>
        </w:rPr>
        <w:t>de la balanza</w:t>
      </w:r>
      <w:r>
        <w:rPr>
          <w:rFonts w:ascii="Arial" w:hAnsi="Arial" w:cs="Arial"/>
          <w:sz w:val="24"/>
          <w:szCs w:val="24"/>
        </w:rPr>
        <w:t xml:space="preserve"> </w:t>
      </w:r>
      <w:r w:rsidRPr="006D18B5">
        <w:rPr>
          <w:rFonts w:ascii="Arial" w:hAnsi="Arial" w:cs="Arial"/>
          <w:sz w:val="24"/>
          <w:szCs w:val="24"/>
        </w:rPr>
        <w:t>hidrostática, a la</w:t>
      </w:r>
      <w:r>
        <w:rPr>
          <w:rFonts w:ascii="Arial" w:hAnsi="Arial" w:cs="Arial"/>
          <w:sz w:val="24"/>
          <w:szCs w:val="24"/>
        </w:rPr>
        <w:t xml:space="preserve"> </w:t>
      </w:r>
      <w:r w:rsidRPr="006D18B5">
        <w:rPr>
          <w:rFonts w:ascii="Arial" w:hAnsi="Arial" w:cs="Arial"/>
          <w:sz w:val="24"/>
          <w:szCs w:val="24"/>
        </w:rPr>
        <w:t>que llamó "</w:t>
      </w:r>
      <w:proofErr w:type="spellStart"/>
      <w:r w:rsidRPr="006D18B5">
        <w:rPr>
          <w:rFonts w:ascii="Arial" w:hAnsi="Arial" w:cs="Arial"/>
          <w:sz w:val="24"/>
          <w:szCs w:val="24"/>
        </w:rPr>
        <w:t>bilancetta</w:t>
      </w:r>
      <w:proofErr w:type="spellEnd"/>
      <w:r w:rsidRPr="006D18B5">
        <w:rPr>
          <w:rFonts w:ascii="Arial" w:hAnsi="Arial" w:cs="Arial"/>
          <w:sz w:val="24"/>
          <w:szCs w:val="24"/>
        </w:rPr>
        <w:t>",</w:t>
      </w:r>
      <w:r>
        <w:rPr>
          <w:rFonts w:ascii="Arial" w:hAnsi="Arial" w:cs="Arial"/>
          <w:sz w:val="24"/>
          <w:szCs w:val="24"/>
        </w:rPr>
        <w:t xml:space="preserve"> </w:t>
      </w:r>
      <w:r w:rsidRPr="006D18B5">
        <w:rPr>
          <w:rFonts w:ascii="Arial" w:hAnsi="Arial" w:cs="Arial"/>
          <w:sz w:val="24"/>
          <w:szCs w:val="24"/>
        </w:rPr>
        <w:t>siguiendo el Principio de Arquímedes, y buscando</w:t>
      </w:r>
      <w:r>
        <w:rPr>
          <w:rFonts w:ascii="Arial" w:hAnsi="Arial" w:cs="Arial"/>
          <w:sz w:val="24"/>
          <w:szCs w:val="24"/>
        </w:rPr>
        <w:t xml:space="preserve"> </w:t>
      </w:r>
      <w:r w:rsidRPr="006D18B5">
        <w:rPr>
          <w:rFonts w:ascii="Arial" w:hAnsi="Arial" w:cs="Arial"/>
          <w:sz w:val="24"/>
          <w:szCs w:val="24"/>
        </w:rPr>
        <w:t>un instrumento que permitiera determinar</w:t>
      </w:r>
      <w:r>
        <w:rPr>
          <w:rFonts w:ascii="Arial" w:hAnsi="Arial" w:cs="Arial"/>
          <w:sz w:val="24"/>
          <w:szCs w:val="24"/>
        </w:rPr>
        <w:t xml:space="preserve"> </w:t>
      </w:r>
      <w:r w:rsidRPr="006D18B5">
        <w:rPr>
          <w:rFonts w:ascii="Arial" w:hAnsi="Arial" w:cs="Arial"/>
          <w:sz w:val="24"/>
          <w:szCs w:val="24"/>
        </w:rPr>
        <w:t>experimentalmente y de forma precisa la diferencia de</w:t>
      </w:r>
      <w:r>
        <w:rPr>
          <w:rFonts w:ascii="Arial" w:hAnsi="Arial" w:cs="Arial"/>
          <w:sz w:val="24"/>
          <w:szCs w:val="24"/>
        </w:rPr>
        <w:t xml:space="preserve"> </w:t>
      </w:r>
      <w:r w:rsidRPr="006D18B5">
        <w:rPr>
          <w:rFonts w:ascii="Arial" w:hAnsi="Arial" w:cs="Arial"/>
          <w:sz w:val="24"/>
          <w:szCs w:val="24"/>
        </w:rPr>
        <w:t>densidad entre cuerpos sólidos.</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En 1587 realiza un viaje a Roma, donde conocerá al</w:t>
      </w:r>
      <w:r w:rsidR="00451FB0">
        <w:rPr>
          <w:rFonts w:ascii="Arial" w:hAnsi="Arial" w:cs="Arial"/>
          <w:sz w:val="24"/>
          <w:szCs w:val="24"/>
        </w:rPr>
        <w:t xml:space="preserve"> </w:t>
      </w:r>
      <w:r w:rsidRPr="003E2CB3">
        <w:rPr>
          <w:rFonts w:ascii="Arial" w:hAnsi="Arial" w:cs="Arial"/>
          <w:sz w:val="24"/>
          <w:szCs w:val="24"/>
        </w:rPr>
        <w:t xml:space="preserve">jesuita </w:t>
      </w:r>
      <w:proofErr w:type="spellStart"/>
      <w:r w:rsidRPr="003E2CB3">
        <w:rPr>
          <w:rFonts w:ascii="Arial" w:hAnsi="Arial" w:cs="Arial"/>
          <w:sz w:val="24"/>
          <w:szCs w:val="24"/>
        </w:rPr>
        <w:t>Clavius</w:t>
      </w:r>
      <w:proofErr w:type="spellEnd"/>
      <w:r w:rsidRPr="003E2CB3">
        <w:rPr>
          <w:rFonts w:ascii="Arial" w:hAnsi="Arial" w:cs="Arial"/>
          <w:sz w:val="24"/>
          <w:szCs w:val="24"/>
        </w:rPr>
        <w:t xml:space="preserve"> (1537-1612), el más reputado astrónomo</w:t>
      </w:r>
      <w:r w:rsidR="00451FB0">
        <w:rPr>
          <w:rFonts w:ascii="Arial" w:hAnsi="Arial" w:cs="Arial"/>
          <w:sz w:val="24"/>
          <w:szCs w:val="24"/>
        </w:rPr>
        <w:t xml:space="preserve"> </w:t>
      </w:r>
      <w:r w:rsidRPr="003E2CB3">
        <w:rPr>
          <w:rFonts w:ascii="Arial" w:hAnsi="Arial" w:cs="Arial"/>
          <w:sz w:val="24"/>
          <w:szCs w:val="24"/>
        </w:rPr>
        <w:t>de la época, que impartía sus lecciones en el</w:t>
      </w:r>
      <w:r w:rsidR="00451FB0">
        <w:rPr>
          <w:rFonts w:ascii="Arial" w:hAnsi="Arial" w:cs="Arial"/>
          <w:sz w:val="24"/>
          <w:szCs w:val="24"/>
        </w:rPr>
        <w:t xml:space="preserve"> </w:t>
      </w:r>
      <w:r w:rsidRPr="003E2CB3">
        <w:rPr>
          <w:rFonts w:ascii="Arial" w:hAnsi="Arial" w:cs="Arial"/>
          <w:sz w:val="24"/>
          <w:szCs w:val="24"/>
        </w:rPr>
        <w:t>Colegio Romano (fundado por Ignacio de Loyola en</w:t>
      </w:r>
      <w:r w:rsidR="00451FB0">
        <w:rPr>
          <w:rFonts w:ascii="Arial" w:hAnsi="Arial" w:cs="Arial"/>
          <w:sz w:val="24"/>
          <w:szCs w:val="24"/>
        </w:rPr>
        <w:t xml:space="preserve"> </w:t>
      </w:r>
      <w:r w:rsidRPr="003E2CB3">
        <w:rPr>
          <w:rFonts w:ascii="Arial" w:hAnsi="Arial" w:cs="Arial"/>
          <w:sz w:val="24"/>
          <w:szCs w:val="24"/>
        </w:rPr>
        <w:t xml:space="preserve">1551). Aunque </w:t>
      </w:r>
      <w:proofErr w:type="spellStart"/>
      <w:r w:rsidRPr="003E2CB3">
        <w:rPr>
          <w:rFonts w:ascii="Arial" w:hAnsi="Arial" w:cs="Arial"/>
          <w:sz w:val="24"/>
          <w:szCs w:val="24"/>
        </w:rPr>
        <w:t>Clavius</w:t>
      </w:r>
      <w:proofErr w:type="spellEnd"/>
      <w:r w:rsidRPr="003E2CB3">
        <w:rPr>
          <w:rFonts w:ascii="Arial" w:hAnsi="Arial" w:cs="Arial"/>
          <w:sz w:val="24"/>
          <w:szCs w:val="24"/>
        </w:rPr>
        <w:t xml:space="preserve"> era defensor del sistema</w:t>
      </w:r>
      <w:r w:rsidR="00451FB0">
        <w:rPr>
          <w:rFonts w:ascii="Arial" w:hAnsi="Arial" w:cs="Arial"/>
          <w:sz w:val="24"/>
          <w:szCs w:val="24"/>
        </w:rPr>
        <w:t xml:space="preserve"> </w:t>
      </w:r>
      <w:proofErr w:type="spellStart"/>
      <w:r w:rsidRPr="003E2CB3">
        <w:rPr>
          <w:rFonts w:ascii="Arial" w:hAnsi="Arial" w:cs="Arial"/>
          <w:sz w:val="24"/>
          <w:szCs w:val="24"/>
        </w:rPr>
        <w:t>ptolomeico</w:t>
      </w:r>
      <w:proofErr w:type="spellEnd"/>
      <w:r w:rsidRPr="003E2CB3">
        <w:rPr>
          <w:rFonts w:ascii="Arial" w:hAnsi="Arial" w:cs="Arial"/>
          <w:sz w:val="24"/>
          <w:szCs w:val="24"/>
        </w:rPr>
        <w:t>, Galileo (que todavía no consta que sea</w:t>
      </w:r>
      <w:r w:rsidR="00451FB0">
        <w:rPr>
          <w:rFonts w:ascii="Arial" w:hAnsi="Arial" w:cs="Arial"/>
          <w:sz w:val="24"/>
          <w:szCs w:val="24"/>
        </w:rPr>
        <w:t xml:space="preserve"> </w:t>
      </w:r>
      <w:r w:rsidRPr="003E2CB3">
        <w:rPr>
          <w:rFonts w:ascii="Arial" w:hAnsi="Arial" w:cs="Arial"/>
          <w:sz w:val="24"/>
          <w:szCs w:val="24"/>
        </w:rPr>
        <w:t>copernicano) mantendrá correspondencia con él en</w:t>
      </w:r>
      <w:r w:rsidR="00451FB0">
        <w:rPr>
          <w:rFonts w:ascii="Arial" w:hAnsi="Arial" w:cs="Arial"/>
          <w:sz w:val="24"/>
          <w:szCs w:val="24"/>
        </w:rPr>
        <w:t xml:space="preserve"> </w:t>
      </w:r>
      <w:r w:rsidRPr="003E2CB3">
        <w:rPr>
          <w:rFonts w:ascii="Arial" w:hAnsi="Arial" w:cs="Arial"/>
          <w:sz w:val="24"/>
          <w:szCs w:val="24"/>
        </w:rPr>
        <w:t>los años sucesivos, recibiendo por correo sus escritos.</w:t>
      </w:r>
    </w:p>
    <w:p w:rsidR="00451FB0" w:rsidRDefault="003E2CB3" w:rsidP="003E2CB3">
      <w:pPr>
        <w:spacing w:line="360" w:lineRule="auto"/>
        <w:jc w:val="both"/>
        <w:rPr>
          <w:rFonts w:ascii="Arial" w:hAnsi="Arial" w:cs="Arial"/>
          <w:sz w:val="24"/>
          <w:szCs w:val="24"/>
        </w:rPr>
      </w:pPr>
      <w:r w:rsidRPr="003E2CB3">
        <w:rPr>
          <w:rFonts w:ascii="Arial" w:hAnsi="Arial" w:cs="Arial"/>
          <w:sz w:val="24"/>
          <w:szCs w:val="24"/>
        </w:rPr>
        <w:t>A su regreso, conseguirá una plaza de auxiliar de</w:t>
      </w:r>
      <w:r w:rsidR="00451FB0">
        <w:rPr>
          <w:rFonts w:ascii="Arial" w:hAnsi="Arial" w:cs="Arial"/>
          <w:sz w:val="24"/>
          <w:szCs w:val="24"/>
        </w:rPr>
        <w:t xml:space="preserve"> </w:t>
      </w:r>
      <w:r w:rsidRPr="003E2CB3">
        <w:rPr>
          <w:rFonts w:ascii="Arial" w:hAnsi="Arial" w:cs="Arial"/>
          <w:sz w:val="24"/>
          <w:szCs w:val="24"/>
        </w:rPr>
        <w:t>matemáticas en la Universidad de Siena y continuará</w:t>
      </w:r>
      <w:r w:rsidR="00451FB0">
        <w:rPr>
          <w:rFonts w:ascii="Arial" w:hAnsi="Arial" w:cs="Arial"/>
          <w:sz w:val="24"/>
          <w:szCs w:val="24"/>
        </w:rPr>
        <w:t xml:space="preserve"> </w:t>
      </w:r>
      <w:r w:rsidRPr="003E2CB3">
        <w:rPr>
          <w:rFonts w:ascii="Arial" w:hAnsi="Arial" w:cs="Arial"/>
          <w:sz w:val="24"/>
          <w:szCs w:val="24"/>
        </w:rPr>
        <w:t>impartiendo clases privadas. En esta época realiza</w:t>
      </w:r>
      <w:r w:rsidR="00451FB0">
        <w:rPr>
          <w:rFonts w:ascii="Arial" w:hAnsi="Arial" w:cs="Arial"/>
          <w:sz w:val="24"/>
          <w:szCs w:val="24"/>
        </w:rPr>
        <w:t xml:space="preserve"> </w:t>
      </w:r>
      <w:r w:rsidRPr="003E2CB3">
        <w:rPr>
          <w:rFonts w:ascii="Arial" w:hAnsi="Arial" w:cs="Arial"/>
          <w:sz w:val="24"/>
          <w:szCs w:val="24"/>
        </w:rPr>
        <w:t>algunos descubrimientos sobre el centro de gravedad</w:t>
      </w:r>
      <w:r w:rsidR="00451FB0">
        <w:rPr>
          <w:rFonts w:ascii="Arial" w:hAnsi="Arial" w:cs="Arial"/>
          <w:sz w:val="24"/>
          <w:szCs w:val="24"/>
        </w:rPr>
        <w:t xml:space="preserve"> </w:t>
      </w:r>
      <w:r w:rsidRPr="003E2CB3">
        <w:rPr>
          <w:rFonts w:ascii="Arial" w:hAnsi="Arial" w:cs="Arial"/>
          <w:sz w:val="24"/>
          <w:szCs w:val="24"/>
        </w:rPr>
        <w:t xml:space="preserve">de los cuerpos sólidos, siguiendo a </w:t>
      </w:r>
      <w:proofErr w:type="spellStart"/>
      <w:r w:rsidRPr="003E2CB3">
        <w:rPr>
          <w:rFonts w:ascii="Arial" w:hAnsi="Arial" w:cs="Arial"/>
          <w:sz w:val="24"/>
          <w:szCs w:val="24"/>
        </w:rPr>
        <w:t>Arquimedes</w:t>
      </w:r>
      <w:proofErr w:type="spellEnd"/>
      <w:r w:rsidRPr="003E2CB3">
        <w:rPr>
          <w:rFonts w:ascii="Arial" w:hAnsi="Arial" w:cs="Arial"/>
          <w:sz w:val="24"/>
          <w:szCs w:val="24"/>
        </w:rPr>
        <w:t>.</w:t>
      </w:r>
      <w:r w:rsidR="00451FB0">
        <w:rPr>
          <w:rFonts w:ascii="Arial" w:hAnsi="Arial" w:cs="Arial"/>
          <w:sz w:val="24"/>
          <w:szCs w:val="24"/>
        </w:rPr>
        <w:t xml:space="preserve"> </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También ayuda a su padre, probablemente, en el</w:t>
      </w:r>
      <w:r w:rsidR="00451FB0">
        <w:rPr>
          <w:rFonts w:ascii="Arial" w:hAnsi="Arial" w:cs="Arial"/>
          <w:sz w:val="24"/>
          <w:szCs w:val="24"/>
        </w:rPr>
        <w:t xml:space="preserve"> </w:t>
      </w:r>
      <w:r w:rsidRPr="003E2CB3">
        <w:rPr>
          <w:rFonts w:ascii="Arial" w:hAnsi="Arial" w:cs="Arial"/>
          <w:sz w:val="24"/>
          <w:szCs w:val="24"/>
        </w:rPr>
        <w:t xml:space="preserve">establecimiento de las </w:t>
      </w:r>
      <w:r w:rsidR="00451FB0">
        <w:rPr>
          <w:rFonts w:ascii="Arial" w:hAnsi="Arial" w:cs="Arial"/>
          <w:sz w:val="24"/>
          <w:szCs w:val="24"/>
        </w:rPr>
        <w:t xml:space="preserve"> </w:t>
      </w:r>
      <w:r w:rsidRPr="003E2CB3">
        <w:rPr>
          <w:rFonts w:ascii="Arial" w:hAnsi="Arial" w:cs="Arial"/>
          <w:sz w:val="24"/>
          <w:szCs w:val="24"/>
        </w:rPr>
        <w:t>proporciones entre la tensión y</w:t>
      </w:r>
      <w:r w:rsidR="00451FB0">
        <w:rPr>
          <w:rFonts w:ascii="Arial" w:hAnsi="Arial" w:cs="Arial"/>
          <w:sz w:val="24"/>
          <w:szCs w:val="24"/>
        </w:rPr>
        <w:t xml:space="preserve"> </w:t>
      </w:r>
      <w:r w:rsidRPr="003E2CB3">
        <w:rPr>
          <w:rFonts w:ascii="Arial" w:hAnsi="Arial" w:cs="Arial"/>
          <w:sz w:val="24"/>
          <w:szCs w:val="24"/>
        </w:rPr>
        <w:t>el tono de los instrumentos de cuerda. En 1588 obtiene</w:t>
      </w:r>
      <w:r w:rsidR="00451FB0">
        <w:rPr>
          <w:rFonts w:ascii="Arial" w:hAnsi="Arial" w:cs="Arial"/>
          <w:sz w:val="24"/>
          <w:szCs w:val="24"/>
        </w:rPr>
        <w:t xml:space="preserve"> </w:t>
      </w:r>
      <w:r w:rsidRPr="003E2CB3">
        <w:rPr>
          <w:rFonts w:ascii="Arial" w:hAnsi="Arial" w:cs="Arial"/>
          <w:sz w:val="24"/>
          <w:szCs w:val="24"/>
        </w:rPr>
        <w:t>una plaza de auxiliar de matemáticas en la Universidad</w:t>
      </w:r>
      <w:r w:rsidR="00451FB0">
        <w:rPr>
          <w:rFonts w:ascii="Arial" w:hAnsi="Arial" w:cs="Arial"/>
          <w:sz w:val="24"/>
          <w:szCs w:val="24"/>
        </w:rPr>
        <w:t xml:space="preserve"> </w:t>
      </w:r>
      <w:r w:rsidRPr="003E2CB3">
        <w:rPr>
          <w:rFonts w:ascii="Arial" w:hAnsi="Arial" w:cs="Arial"/>
          <w:sz w:val="24"/>
          <w:szCs w:val="24"/>
        </w:rPr>
        <w:t>de Pisa.</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Tras intentar obtener una plaza de profesor titular en</w:t>
      </w:r>
      <w:r w:rsidR="00451FB0">
        <w:rPr>
          <w:rFonts w:ascii="Arial" w:hAnsi="Arial" w:cs="Arial"/>
          <w:sz w:val="24"/>
          <w:szCs w:val="24"/>
        </w:rPr>
        <w:t xml:space="preserve"> </w:t>
      </w:r>
      <w:r w:rsidRPr="003E2CB3">
        <w:rPr>
          <w:rFonts w:ascii="Arial" w:hAnsi="Arial" w:cs="Arial"/>
          <w:sz w:val="24"/>
          <w:szCs w:val="24"/>
        </w:rPr>
        <w:t xml:space="preserve">las universidades de Pisa, </w:t>
      </w:r>
      <w:r w:rsidR="00451FB0">
        <w:rPr>
          <w:rFonts w:ascii="Arial" w:hAnsi="Arial" w:cs="Arial"/>
          <w:sz w:val="24"/>
          <w:szCs w:val="24"/>
        </w:rPr>
        <w:t xml:space="preserve"> </w:t>
      </w:r>
      <w:r w:rsidRPr="003E2CB3">
        <w:rPr>
          <w:rFonts w:ascii="Arial" w:hAnsi="Arial" w:cs="Arial"/>
          <w:sz w:val="24"/>
          <w:szCs w:val="24"/>
        </w:rPr>
        <w:t>Siena y Bolonia, será</w:t>
      </w:r>
      <w:r w:rsidR="00451FB0">
        <w:rPr>
          <w:rFonts w:ascii="Arial" w:hAnsi="Arial" w:cs="Arial"/>
          <w:sz w:val="24"/>
          <w:szCs w:val="24"/>
        </w:rPr>
        <w:t xml:space="preserve"> </w:t>
      </w:r>
      <w:r w:rsidRPr="003E2CB3">
        <w:rPr>
          <w:rFonts w:ascii="Arial" w:hAnsi="Arial" w:cs="Arial"/>
          <w:sz w:val="24"/>
          <w:szCs w:val="24"/>
        </w:rPr>
        <w:t>nombrado, en 1589, profesor de matemáticas en la</w:t>
      </w:r>
      <w:r w:rsidR="00451FB0">
        <w:rPr>
          <w:rFonts w:ascii="Arial" w:hAnsi="Arial" w:cs="Arial"/>
          <w:sz w:val="24"/>
          <w:szCs w:val="24"/>
        </w:rPr>
        <w:t xml:space="preserve"> </w:t>
      </w:r>
      <w:r w:rsidRPr="003E2CB3">
        <w:rPr>
          <w:rFonts w:ascii="Arial" w:hAnsi="Arial" w:cs="Arial"/>
          <w:sz w:val="24"/>
          <w:szCs w:val="24"/>
        </w:rPr>
        <w:lastRenderedPageBreak/>
        <w:t>Universidad de Pisa, puesto en el que permanecerá</w:t>
      </w:r>
      <w:r w:rsidR="00451FB0">
        <w:rPr>
          <w:rFonts w:ascii="Arial" w:hAnsi="Arial" w:cs="Arial"/>
          <w:sz w:val="24"/>
          <w:szCs w:val="24"/>
        </w:rPr>
        <w:t xml:space="preserve"> </w:t>
      </w:r>
      <w:r w:rsidRPr="003E2CB3">
        <w:rPr>
          <w:rFonts w:ascii="Arial" w:hAnsi="Arial" w:cs="Arial"/>
          <w:sz w:val="24"/>
          <w:szCs w:val="24"/>
        </w:rPr>
        <w:t>hasta 1592. De esta época son sus primeros estudios</w:t>
      </w:r>
      <w:r w:rsidR="00451FB0">
        <w:rPr>
          <w:rFonts w:ascii="Arial" w:hAnsi="Arial" w:cs="Arial"/>
          <w:sz w:val="24"/>
          <w:szCs w:val="24"/>
        </w:rPr>
        <w:t xml:space="preserve"> </w:t>
      </w:r>
      <w:r w:rsidRPr="003E2CB3">
        <w:rPr>
          <w:rFonts w:ascii="Arial" w:hAnsi="Arial" w:cs="Arial"/>
          <w:sz w:val="24"/>
          <w:szCs w:val="24"/>
        </w:rPr>
        <w:t>sobre el movimiento, apoyándose en la posición de</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Arquímedes, quien defendía que la velocidad de caída</w:t>
      </w:r>
      <w:r w:rsidR="00451FB0">
        <w:rPr>
          <w:rFonts w:ascii="Arial" w:hAnsi="Arial" w:cs="Arial"/>
          <w:sz w:val="24"/>
          <w:szCs w:val="24"/>
        </w:rPr>
        <w:t xml:space="preserve"> </w:t>
      </w:r>
      <w:r w:rsidRPr="003E2CB3">
        <w:rPr>
          <w:rFonts w:ascii="Arial" w:hAnsi="Arial" w:cs="Arial"/>
          <w:sz w:val="24"/>
          <w:szCs w:val="24"/>
        </w:rPr>
        <w:t>de los cuerpos era proporcional a su densidad, y no a</w:t>
      </w:r>
      <w:r w:rsidR="00451FB0">
        <w:rPr>
          <w:rFonts w:ascii="Arial" w:hAnsi="Arial" w:cs="Arial"/>
          <w:sz w:val="24"/>
          <w:szCs w:val="24"/>
        </w:rPr>
        <w:t xml:space="preserve"> </w:t>
      </w:r>
      <w:r w:rsidRPr="003E2CB3">
        <w:rPr>
          <w:rFonts w:ascii="Arial" w:hAnsi="Arial" w:cs="Arial"/>
          <w:sz w:val="24"/>
          <w:szCs w:val="24"/>
        </w:rPr>
        <w:t>su peso, como afirmaba Aristóteles. En relación con</w:t>
      </w:r>
      <w:r w:rsidR="00451FB0">
        <w:rPr>
          <w:rFonts w:ascii="Arial" w:hAnsi="Arial" w:cs="Arial"/>
          <w:sz w:val="24"/>
          <w:szCs w:val="24"/>
        </w:rPr>
        <w:t xml:space="preserve"> </w:t>
      </w:r>
      <w:r w:rsidRPr="003E2CB3">
        <w:rPr>
          <w:rFonts w:ascii="Arial" w:hAnsi="Arial" w:cs="Arial"/>
          <w:sz w:val="24"/>
          <w:szCs w:val="24"/>
        </w:rPr>
        <w:t>estos estudios circuló la anécdota de que Galileo</w:t>
      </w:r>
      <w:r w:rsidR="00451FB0">
        <w:rPr>
          <w:rFonts w:ascii="Arial" w:hAnsi="Arial" w:cs="Arial"/>
          <w:sz w:val="24"/>
          <w:szCs w:val="24"/>
        </w:rPr>
        <w:t xml:space="preserve"> </w:t>
      </w:r>
      <w:r w:rsidRPr="003E2CB3">
        <w:rPr>
          <w:rFonts w:ascii="Arial" w:hAnsi="Arial" w:cs="Arial"/>
          <w:sz w:val="24"/>
          <w:szCs w:val="24"/>
        </w:rPr>
        <w:t>realizaba sus experimentos dejando caer objetos desde</w:t>
      </w:r>
      <w:r w:rsidR="00451FB0">
        <w:rPr>
          <w:rFonts w:ascii="Arial" w:hAnsi="Arial" w:cs="Arial"/>
          <w:sz w:val="24"/>
          <w:szCs w:val="24"/>
        </w:rPr>
        <w:t xml:space="preserve"> </w:t>
      </w:r>
      <w:r w:rsidRPr="003E2CB3">
        <w:rPr>
          <w:rFonts w:ascii="Arial" w:hAnsi="Arial" w:cs="Arial"/>
          <w:sz w:val="24"/>
          <w:szCs w:val="24"/>
        </w:rPr>
        <w:t>lo alto de la torre de Pisa, para demostrar sus conclusiones,</w:t>
      </w:r>
      <w:r w:rsidR="00451FB0">
        <w:rPr>
          <w:rFonts w:ascii="Arial" w:hAnsi="Arial" w:cs="Arial"/>
          <w:sz w:val="24"/>
          <w:szCs w:val="24"/>
        </w:rPr>
        <w:t xml:space="preserve"> </w:t>
      </w:r>
      <w:r w:rsidRPr="003E2CB3">
        <w:rPr>
          <w:rFonts w:ascii="Arial" w:hAnsi="Arial" w:cs="Arial"/>
          <w:sz w:val="24"/>
          <w:szCs w:val="24"/>
        </w:rPr>
        <w:t>anécdota que hoy consideran de dudosa</w:t>
      </w:r>
      <w:r w:rsidR="00451FB0">
        <w:rPr>
          <w:rFonts w:ascii="Arial" w:hAnsi="Arial" w:cs="Arial"/>
          <w:sz w:val="24"/>
          <w:szCs w:val="24"/>
        </w:rPr>
        <w:t xml:space="preserve"> </w:t>
      </w:r>
      <w:r w:rsidRPr="003E2CB3">
        <w:rPr>
          <w:rFonts w:ascii="Arial" w:hAnsi="Arial" w:cs="Arial"/>
          <w:sz w:val="24"/>
          <w:szCs w:val="24"/>
        </w:rPr>
        <w:t>autenticidad la mayoría de los historiadores.</w:t>
      </w:r>
    </w:p>
    <w:p w:rsidR="00BA0DDD" w:rsidRDefault="003E2CB3" w:rsidP="003E2CB3">
      <w:pPr>
        <w:spacing w:line="360" w:lineRule="auto"/>
        <w:jc w:val="both"/>
        <w:rPr>
          <w:rFonts w:ascii="Arial" w:hAnsi="Arial" w:cs="Arial"/>
          <w:sz w:val="24"/>
          <w:szCs w:val="24"/>
        </w:rPr>
      </w:pPr>
      <w:r w:rsidRPr="003E2CB3">
        <w:rPr>
          <w:rFonts w:ascii="Arial" w:hAnsi="Arial" w:cs="Arial"/>
          <w:sz w:val="24"/>
          <w:szCs w:val="24"/>
        </w:rPr>
        <w:t>En 1592, un año después de la muerte de su padre,</w:t>
      </w:r>
      <w:r w:rsidR="00BA0DDD">
        <w:rPr>
          <w:rFonts w:ascii="Arial" w:hAnsi="Arial" w:cs="Arial"/>
          <w:sz w:val="24"/>
          <w:szCs w:val="24"/>
        </w:rPr>
        <w:t xml:space="preserve"> </w:t>
      </w:r>
      <w:r w:rsidRPr="003E2CB3">
        <w:rPr>
          <w:rFonts w:ascii="Arial" w:hAnsi="Arial" w:cs="Arial"/>
          <w:sz w:val="24"/>
          <w:szCs w:val="24"/>
        </w:rPr>
        <w:t>obtiene la cátedra de matemáticas en la Universidad</w:t>
      </w:r>
      <w:r w:rsidR="00BA0DDD">
        <w:rPr>
          <w:rFonts w:ascii="Arial" w:hAnsi="Arial" w:cs="Arial"/>
          <w:sz w:val="24"/>
          <w:szCs w:val="24"/>
        </w:rPr>
        <w:t xml:space="preserve"> </w:t>
      </w:r>
      <w:r w:rsidRPr="003E2CB3">
        <w:rPr>
          <w:rFonts w:ascii="Arial" w:hAnsi="Arial" w:cs="Arial"/>
          <w:sz w:val="24"/>
          <w:szCs w:val="24"/>
        </w:rPr>
        <w:t>de Padua, en la que permanecerá hasta 1610 (año de</w:t>
      </w:r>
      <w:r w:rsidR="00BA0DDD">
        <w:rPr>
          <w:rFonts w:ascii="Arial" w:hAnsi="Arial" w:cs="Arial"/>
          <w:sz w:val="24"/>
          <w:szCs w:val="24"/>
        </w:rPr>
        <w:t xml:space="preserve"> </w:t>
      </w:r>
      <w:r w:rsidRPr="003E2CB3">
        <w:rPr>
          <w:rFonts w:ascii="Arial" w:hAnsi="Arial" w:cs="Arial"/>
          <w:sz w:val="24"/>
          <w:szCs w:val="24"/>
        </w:rPr>
        <w:t>publicación del "</w:t>
      </w:r>
      <w:proofErr w:type="spellStart"/>
      <w:r w:rsidRPr="003E2CB3">
        <w:rPr>
          <w:rFonts w:ascii="Arial" w:hAnsi="Arial" w:cs="Arial"/>
          <w:sz w:val="24"/>
          <w:szCs w:val="24"/>
        </w:rPr>
        <w:t>Sidereus</w:t>
      </w:r>
      <w:proofErr w:type="spellEnd"/>
      <w:r w:rsidRPr="003E2CB3">
        <w:rPr>
          <w:rFonts w:ascii="Arial" w:hAnsi="Arial" w:cs="Arial"/>
          <w:sz w:val="24"/>
          <w:szCs w:val="24"/>
        </w:rPr>
        <w:t xml:space="preserve"> </w:t>
      </w:r>
      <w:proofErr w:type="spellStart"/>
      <w:r w:rsidRPr="003E2CB3">
        <w:rPr>
          <w:rFonts w:ascii="Arial" w:hAnsi="Arial" w:cs="Arial"/>
          <w:sz w:val="24"/>
          <w:szCs w:val="24"/>
        </w:rPr>
        <w:t>Nuncius</w:t>
      </w:r>
      <w:proofErr w:type="spellEnd"/>
      <w:r w:rsidRPr="003E2CB3">
        <w:rPr>
          <w:rFonts w:ascii="Arial" w:hAnsi="Arial" w:cs="Arial"/>
          <w:sz w:val="24"/>
          <w:szCs w:val="24"/>
        </w:rPr>
        <w:t>"), continuando también</w:t>
      </w:r>
      <w:r w:rsidR="00BA0DDD">
        <w:rPr>
          <w:rFonts w:ascii="Arial" w:hAnsi="Arial" w:cs="Arial"/>
          <w:sz w:val="24"/>
          <w:szCs w:val="24"/>
        </w:rPr>
        <w:t xml:space="preserve"> </w:t>
      </w:r>
      <w:r w:rsidRPr="003E2CB3">
        <w:rPr>
          <w:rFonts w:ascii="Arial" w:hAnsi="Arial" w:cs="Arial"/>
          <w:sz w:val="24"/>
          <w:szCs w:val="24"/>
        </w:rPr>
        <w:t>con la impartición de clases particulares de</w:t>
      </w:r>
      <w:r w:rsidR="00BA0DDD">
        <w:rPr>
          <w:rFonts w:ascii="Arial" w:hAnsi="Arial" w:cs="Arial"/>
          <w:sz w:val="24"/>
          <w:szCs w:val="24"/>
        </w:rPr>
        <w:t xml:space="preserve"> </w:t>
      </w:r>
      <w:r w:rsidRPr="003E2CB3">
        <w:rPr>
          <w:rFonts w:ascii="Arial" w:hAnsi="Arial" w:cs="Arial"/>
          <w:sz w:val="24"/>
          <w:szCs w:val="24"/>
        </w:rPr>
        <w:t>aritmética, geometría, fortificación, etc.</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 xml:space="preserve"> En 1595</w:t>
      </w:r>
      <w:r w:rsidR="00BA0DDD">
        <w:rPr>
          <w:rFonts w:ascii="Arial" w:hAnsi="Arial" w:cs="Arial"/>
          <w:sz w:val="24"/>
          <w:szCs w:val="24"/>
        </w:rPr>
        <w:t xml:space="preserve"> </w:t>
      </w:r>
      <w:r w:rsidRPr="003E2CB3">
        <w:rPr>
          <w:rFonts w:ascii="Arial" w:hAnsi="Arial" w:cs="Arial"/>
          <w:sz w:val="24"/>
          <w:szCs w:val="24"/>
        </w:rPr>
        <w:t>ofrece una explicación de las mareas que supone un</w:t>
      </w:r>
      <w:r w:rsidR="00BA0DDD">
        <w:rPr>
          <w:rFonts w:ascii="Arial" w:hAnsi="Arial" w:cs="Arial"/>
          <w:sz w:val="24"/>
          <w:szCs w:val="24"/>
        </w:rPr>
        <w:t xml:space="preserve"> </w:t>
      </w:r>
      <w:r w:rsidRPr="003E2CB3">
        <w:rPr>
          <w:rFonts w:ascii="Arial" w:hAnsi="Arial" w:cs="Arial"/>
          <w:sz w:val="24"/>
          <w:szCs w:val="24"/>
        </w:rPr>
        <w:t>movimiento anual y otro diario de la Tierra, lo que se</w:t>
      </w:r>
      <w:r w:rsidR="00BA0DDD">
        <w:rPr>
          <w:rFonts w:ascii="Arial" w:hAnsi="Arial" w:cs="Arial"/>
          <w:sz w:val="24"/>
          <w:szCs w:val="24"/>
        </w:rPr>
        <w:t xml:space="preserve"> </w:t>
      </w:r>
      <w:r w:rsidRPr="003E2CB3">
        <w:rPr>
          <w:rFonts w:ascii="Arial" w:hAnsi="Arial" w:cs="Arial"/>
          <w:sz w:val="24"/>
          <w:szCs w:val="24"/>
        </w:rPr>
        <w:t xml:space="preserve">considera su primera manifestación de </w:t>
      </w:r>
      <w:proofErr w:type="spellStart"/>
      <w:r w:rsidRPr="003E2CB3">
        <w:rPr>
          <w:rFonts w:ascii="Arial" w:hAnsi="Arial" w:cs="Arial"/>
          <w:sz w:val="24"/>
          <w:szCs w:val="24"/>
        </w:rPr>
        <w:t>copernicanismo</w:t>
      </w:r>
      <w:proofErr w:type="spellEnd"/>
      <w:r w:rsidR="00BA0DDD">
        <w:rPr>
          <w:rFonts w:ascii="Arial" w:hAnsi="Arial" w:cs="Arial"/>
          <w:sz w:val="24"/>
          <w:szCs w:val="24"/>
        </w:rPr>
        <w:t xml:space="preserve"> </w:t>
      </w:r>
      <w:r w:rsidRPr="003E2CB3">
        <w:rPr>
          <w:rFonts w:ascii="Arial" w:hAnsi="Arial" w:cs="Arial"/>
          <w:sz w:val="24"/>
          <w:szCs w:val="24"/>
        </w:rPr>
        <w:t>(el sistema astronómico de Ptolomeo afirmaba</w:t>
      </w:r>
      <w:r w:rsidR="00BA0DDD">
        <w:rPr>
          <w:rFonts w:ascii="Arial" w:hAnsi="Arial" w:cs="Arial"/>
          <w:sz w:val="24"/>
          <w:szCs w:val="24"/>
        </w:rPr>
        <w:t xml:space="preserve"> </w:t>
      </w:r>
      <w:r w:rsidRPr="003E2CB3">
        <w:rPr>
          <w:rFonts w:ascii="Arial" w:hAnsi="Arial" w:cs="Arial"/>
          <w:sz w:val="24"/>
          <w:szCs w:val="24"/>
        </w:rPr>
        <w:t>que la Tierra permanecía inmóvil en el centro</w:t>
      </w:r>
      <w:r w:rsidR="00BA0DDD">
        <w:rPr>
          <w:rFonts w:ascii="Arial" w:hAnsi="Arial" w:cs="Arial"/>
          <w:sz w:val="24"/>
          <w:szCs w:val="24"/>
        </w:rPr>
        <w:t xml:space="preserve"> </w:t>
      </w:r>
      <w:r w:rsidRPr="003E2CB3">
        <w:rPr>
          <w:rFonts w:ascii="Arial" w:hAnsi="Arial" w:cs="Arial"/>
          <w:sz w:val="24"/>
          <w:szCs w:val="24"/>
        </w:rPr>
        <w:t>del universo).</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En 1599, a los 35 años de edad, comenzará su relación</w:t>
      </w:r>
      <w:r w:rsidR="00BA0DDD">
        <w:rPr>
          <w:rFonts w:ascii="Arial" w:hAnsi="Arial" w:cs="Arial"/>
          <w:sz w:val="24"/>
          <w:szCs w:val="24"/>
        </w:rPr>
        <w:t xml:space="preserve"> </w:t>
      </w:r>
      <w:r w:rsidRPr="003E2CB3">
        <w:rPr>
          <w:rFonts w:ascii="Arial" w:hAnsi="Arial" w:cs="Arial"/>
          <w:sz w:val="24"/>
          <w:szCs w:val="24"/>
        </w:rPr>
        <w:t>amorosa con Marina Gamba, de 21, (a quien</w:t>
      </w:r>
      <w:r w:rsidR="00BA0DDD">
        <w:rPr>
          <w:rFonts w:ascii="Arial" w:hAnsi="Arial" w:cs="Arial"/>
          <w:sz w:val="24"/>
          <w:szCs w:val="24"/>
        </w:rPr>
        <w:t xml:space="preserve"> </w:t>
      </w:r>
      <w:r w:rsidRPr="003E2CB3">
        <w:rPr>
          <w:rFonts w:ascii="Arial" w:hAnsi="Arial" w:cs="Arial"/>
          <w:sz w:val="24"/>
          <w:szCs w:val="24"/>
        </w:rPr>
        <w:t>conoce en uno de sus frecuentes viajes a Venecia).</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Marina Gamba se traslada a casa de Galileo para vivir</w:t>
      </w:r>
      <w:r w:rsidR="00BA0DDD">
        <w:rPr>
          <w:rFonts w:ascii="Arial" w:hAnsi="Arial" w:cs="Arial"/>
          <w:sz w:val="24"/>
          <w:szCs w:val="24"/>
        </w:rPr>
        <w:t xml:space="preserve"> </w:t>
      </w:r>
      <w:r w:rsidRPr="003E2CB3">
        <w:rPr>
          <w:rFonts w:ascii="Arial" w:hAnsi="Arial" w:cs="Arial"/>
          <w:sz w:val="24"/>
          <w:szCs w:val="24"/>
        </w:rPr>
        <w:t>con él, aunque sin casarse. Con ella tendrá dos hijas y</w:t>
      </w:r>
      <w:r w:rsidR="00BA0DDD">
        <w:rPr>
          <w:rFonts w:ascii="Arial" w:hAnsi="Arial" w:cs="Arial"/>
          <w:sz w:val="24"/>
          <w:szCs w:val="24"/>
        </w:rPr>
        <w:t xml:space="preserve"> </w:t>
      </w:r>
      <w:r w:rsidRPr="003E2CB3">
        <w:rPr>
          <w:rFonts w:ascii="Arial" w:hAnsi="Arial" w:cs="Arial"/>
          <w:sz w:val="24"/>
          <w:szCs w:val="24"/>
        </w:rPr>
        <w:t xml:space="preserve">un hijo: Virginia (1600), Livia (1601) y </w:t>
      </w:r>
      <w:proofErr w:type="spellStart"/>
      <w:r w:rsidRPr="003E2CB3">
        <w:rPr>
          <w:rFonts w:ascii="Arial" w:hAnsi="Arial" w:cs="Arial"/>
          <w:sz w:val="24"/>
          <w:szCs w:val="24"/>
        </w:rPr>
        <w:t>Vincenzo</w:t>
      </w:r>
      <w:proofErr w:type="spellEnd"/>
      <w:r w:rsidR="00BA0DDD">
        <w:rPr>
          <w:rFonts w:ascii="Arial" w:hAnsi="Arial" w:cs="Arial"/>
          <w:sz w:val="24"/>
          <w:szCs w:val="24"/>
        </w:rPr>
        <w:t xml:space="preserve"> </w:t>
      </w:r>
      <w:r w:rsidRPr="003E2CB3">
        <w:rPr>
          <w:rFonts w:ascii="Arial" w:hAnsi="Arial" w:cs="Arial"/>
          <w:sz w:val="24"/>
          <w:szCs w:val="24"/>
        </w:rPr>
        <w:t>(1606). Marina Gamba se casará en 1613 con Giovanni</w:t>
      </w:r>
      <w:r w:rsidR="00BA0DDD">
        <w:rPr>
          <w:rFonts w:ascii="Arial" w:hAnsi="Arial" w:cs="Arial"/>
          <w:sz w:val="24"/>
          <w:szCs w:val="24"/>
        </w:rPr>
        <w:t xml:space="preserve"> </w:t>
      </w:r>
      <w:proofErr w:type="spellStart"/>
      <w:r w:rsidRPr="003E2CB3">
        <w:rPr>
          <w:rFonts w:ascii="Arial" w:hAnsi="Arial" w:cs="Arial"/>
          <w:sz w:val="24"/>
          <w:szCs w:val="24"/>
        </w:rPr>
        <w:t>Bartoluzzi</w:t>
      </w:r>
      <w:proofErr w:type="spellEnd"/>
      <w:r w:rsidRPr="003E2CB3">
        <w:rPr>
          <w:rFonts w:ascii="Arial" w:hAnsi="Arial" w:cs="Arial"/>
          <w:sz w:val="24"/>
          <w:szCs w:val="24"/>
        </w:rPr>
        <w:t>, habiéndose hecho ya cargo de sus hijas e</w:t>
      </w:r>
      <w:r w:rsidR="00BA0DDD">
        <w:rPr>
          <w:rFonts w:ascii="Arial" w:hAnsi="Arial" w:cs="Arial"/>
          <w:sz w:val="24"/>
          <w:szCs w:val="24"/>
        </w:rPr>
        <w:t xml:space="preserve"> </w:t>
      </w:r>
      <w:r w:rsidRPr="003E2CB3">
        <w:rPr>
          <w:rFonts w:ascii="Arial" w:hAnsi="Arial" w:cs="Arial"/>
          <w:sz w:val="24"/>
          <w:szCs w:val="24"/>
        </w:rPr>
        <w:t>hijo Galileo con anterioridad. Posteriormente sus dos</w:t>
      </w:r>
      <w:r w:rsidR="00BA0DDD">
        <w:rPr>
          <w:rFonts w:ascii="Arial" w:hAnsi="Arial" w:cs="Arial"/>
          <w:sz w:val="24"/>
          <w:szCs w:val="24"/>
        </w:rPr>
        <w:t xml:space="preserve"> </w:t>
      </w:r>
      <w:r w:rsidRPr="003E2CB3">
        <w:rPr>
          <w:rFonts w:ascii="Arial" w:hAnsi="Arial" w:cs="Arial"/>
          <w:sz w:val="24"/>
          <w:szCs w:val="24"/>
        </w:rPr>
        <w:t>hijas ingresarán en un convento, probablemente ante</w:t>
      </w:r>
      <w:r w:rsidR="00BA0DDD">
        <w:rPr>
          <w:rFonts w:ascii="Arial" w:hAnsi="Arial" w:cs="Arial"/>
          <w:sz w:val="24"/>
          <w:szCs w:val="24"/>
        </w:rPr>
        <w:t xml:space="preserve"> </w:t>
      </w:r>
      <w:r w:rsidRPr="003E2CB3">
        <w:rPr>
          <w:rFonts w:ascii="Arial" w:hAnsi="Arial" w:cs="Arial"/>
          <w:sz w:val="24"/>
          <w:szCs w:val="24"/>
        </w:rPr>
        <w:t>las dificultades económicas de Galileo para garantizarles</w:t>
      </w:r>
      <w:r w:rsidR="00BA0DDD">
        <w:rPr>
          <w:rFonts w:ascii="Arial" w:hAnsi="Arial" w:cs="Arial"/>
          <w:sz w:val="24"/>
          <w:szCs w:val="24"/>
        </w:rPr>
        <w:t xml:space="preserve"> </w:t>
      </w:r>
      <w:r w:rsidRPr="003E2CB3">
        <w:rPr>
          <w:rFonts w:ascii="Arial" w:hAnsi="Arial" w:cs="Arial"/>
          <w:sz w:val="24"/>
          <w:szCs w:val="24"/>
        </w:rPr>
        <w:t>una dote suficiente para un matrimonio</w:t>
      </w:r>
      <w:r w:rsidR="00BA0DDD">
        <w:rPr>
          <w:rFonts w:ascii="Arial" w:hAnsi="Arial" w:cs="Arial"/>
          <w:sz w:val="24"/>
          <w:szCs w:val="24"/>
        </w:rPr>
        <w:t xml:space="preserve"> </w:t>
      </w:r>
      <w:r w:rsidRPr="003E2CB3">
        <w:rPr>
          <w:rFonts w:ascii="Arial" w:hAnsi="Arial" w:cs="Arial"/>
          <w:sz w:val="24"/>
          <w:szCs w:val="24"/>
        </w:rPr>
        <w:t>adecuado a su status en la Corte de los Medici. Su</w:t>
      </w:r>
      <w:r w:rsidR="00BA0DDD">
        <w:rPr>
          <w:rFonts w:ascii="Arial" w:hAnsi="Arial" w:cs="Arial"/>
          <w:sz w:val="24"/>
          <w:szCs w:val="24"/>
        </w:rPr>
        <w:t xml:space="preserve"> </w:t>
      </w:r>
      <w:r w:rsidRPr="003E2CB3">
        <w:rPr>
          <w:rFonts w:ascii="Arial" w:hAnsi="Arial" w:cs="Arial"/>
          <w:sz w:val="24"/>
          <w:szCs w:val="24"/>
        </w:rPr>
        <w:t>hijo, por el contrario, entrará al servicio del Gran</w:t>
      </w:r>
      <w:r w:rsidR="00BA0DDD">
        <w:rPr>
          <w:rFonts w:ascii="Arial" w:hAnsi="Arial" w:cs="Arial"/>
          <w:sz w:val="24"/>
          <w:szCs w:val="24"/>
        </w:rPr>
        <w:t xml:space="preserve"> </w:t>
      </w:r>
      <w:r w:rsidRPr="003E2CB3">
        <w:rPr>
          <w:rFonts w:ascii="Arial" w:hAnsi="Arial" w:cs="Arial"/>
          <w:sz w:val="24"/>
          <w:szCs w:val="24"/>
        </w:rPr>
        <w:t>Duque de la Toscana.</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En estos años de matemático en Padua (hasta 1610)</w:t>
      </w:r>
      <w:r w:rsidR="00BA0DDD">
        <w:rPr>
          <w:rFonts w:ascii="Arial" w:hAnsi="Arial" w:cs="Arial"/>
          <w:sz w:val="24"/>
          <w:szCs w:val="24"/>
        </w:rPr>
        <w:t xml:space="preserve"> </w:t>
      </w:r>
      <w:r w:rsidRPr="003E2CB3">
        <w:rPr>
          <w:rFonts w:ascii="Arial" w:hAnsi="Arial" w:cs="Arial"/>
          <w:sz w:val="24"/>
          <w:szCs w:val="24"/>
        </w:rPr>
        <w:t>escribirá varios tratados sobre fortificaciones, mecánica</w:t>
      </w:r>
      <w:r w:rsidR="00BA0DDD">
        <w:rPr>
          <w:rFonts w:ascii="Arial" w:hAnsi="Arial" w:cs="Arial"/>
          <w:sz w:val="24"/>
          <w:szCs w:val="24"/>
        </w:rPr>
        <w:t xml:space="preserve"> </w:t>
      </w:r>
      <w:r w:rsidRPr="003E2CB3">
        <w:rPr>
          <w:rFonts w:ascii="Arial" w:hAnsi="Arial" w:cs="Arial"/>
          <w:sz w:val="24"/>
          <w:szCs w:val="24"/>
        </w:rPr>
        <w:t xml:space="preserve">y astronomía, para uso de sus alumnos, y </w:t>
      </w:r>
      <w:r w:rsidRPr="003E2CB3">
        <w:rPr>
          <w:rFonts w:ascii="Arial" w:hAnsi="Arial" w:cs="Arial"/>
          <w:sz w:val="24"/>
          <w:szCs w:val="24"/>
        </w:rPr>
        <w:lastRenderedPageBreak/>
        <w:t>continuará</w:t>
      </w:r>
      <w:r w:rsidR="00BA0DDD">
        <w:rPr>
          <w:rFonts w:ascii="Arial" w:hAnsi="Arial" w:cs="Arial"/>
          <w:sz w:val="24"/>
          <w:szCs w:val="24"/>
        </w:rPr>
        <w:t xml:space="preserve"> </w:t>
      </w:r>
      <w:r w:rsidRPr="003E2CB3">
        <w:rPr>
          <w:rFonts w:ascii="Arial" w:hAnsi="Arial" w:cs="Arial"/>
          <w:sz w:val="24"/>
          <w:szCs w:val="24"/>
        </w:rPr>
        <w:t>su interés por la construcción de Instrumentos</w:t>
      </w:r>
      <w:r w:rsidR="00BA0DDD">
        <w:rPr>
          <w:rFonts w:ascii="Arial" w:hAnsi="Arial" w:cs="Arial"/>
          <w:sz w:val="24"/>
          <w:szCs w:val="24"/>
        </w:rPr>
        <w:t xml:space="preserve"> </w:t>
      </w:r>
      <w:r w:rsidRPr="003E2CB3">
        <w:rPr>
          <w:rFonts w:ascii="Arial" w:hAnsi="Arial" w:cs="Arial"/>
          <w:sz w:val="24"/>
          <w:szCs w:val="24"/>
        </w:rPr>
        <w:t>mecánicos para resolver problemas prácticos,</w:t>
      </w:r>
      <w:r w:rsidR="00BA0DDD">
        <w:rPr>
          <w:rFonts w:ascii="Arial" w:hAnsi="Arial" w:cs="Arial"/>
          <w:sz w:val="24"/>
          <w:szCs w:val="24"/>
        </w:rPr>
        <w:t xml:space="preserve"> </w:t>
      </w:r>
      <w:r w:rsidRPr="003E2CB3">
        <w:rPr>
          <w:rFonts w:ascii="Arial" w:hAnsi="Arial" w:cs="Arial"/>
          <w:sz w:val="24"/>
          <w:szCs w:val="24"/>
        </w:rPr>
        <w:t>como un termoscopio o termómetro de aire (el</w:t>
      </w:r>
      <w:r w:rsidR="00BA0DDD">
        <w:rPr>
          <w:rFonts w:ascii="Arial" w:hAnsi="Arial" w:cs="Arial"/>
          <w:sz w:val="24"/>
          <w:szCs w:val="24"/>
        </w:rPr>
        <w:t xml:space="preserve"> </w:t>
      </w:r>
      <w:r w:rsidRPr="003E2CB3">
        <w:rPr>
          <w:rFonts w:ascii="Arial" w:hAnsi="Arial" w:cs="Arial"/>
          <w:sz w:val="24"/>
          <w:szCs w:val="24"/>
        </w:rPr>
        <w:t>primer termómetro conocido), un compás geométrico</w:t>
      </w:r>
      <w:r w:rsidR="00BA0DDD">
        <w:rPr>
          <w:rFonts w:ascii="Arial" w:hAnsi="Arial" w:cs="Arial"/>
          <w:sz w:val="24"/>
          <w:szCs w:val="24"/>
        </w:rPr>
        <w:t xml:space="preserve"> </w:t>
      </w:r>
      <w:r w:rsidRPr="003E2CB3">
        <w:rPr>
          <w:rFonts w:ascii="Arial" w:hAnsi="Arial" w:cs="Arial"/>
          <w:sz w:val="24"/>
          <w:szCs w:val="24"/>
        </w:rPr>
        <w:t>y una bomba de agua que utilizaba caballos</w:t>
      </w:r>
      <w:r w:rsidR="00BA0DDD">
        <w:rPr>
          <w:rFonts w:ascii="Arial" w:hAnsi="Arial" w:cs="Arial"/>
          <w:sz w:val="24"/>
          <w:szCs w:val="24"/>
        </w:rPr>
        <w:t xml:space="preserve"> </w:t>
      </w:r>
      <w:r w:rsidRPr="003E2CB3">
        <w:rPr>
          <w:rFonts w:ascii="Arial" w:hAnsi="Arial" w:cs="Arial"/>
          <w:sz w:val="24"/>
          <w:szCs w:val="24"/>
        </w:rPr>
        <w:t>como</w:t>
      </w:r>
      <w:r w:rsidR="00BA0DDD">
        <w:rPr>
          <w:rFonts w:ascii="Arial" w:hAnsi="Arial" w:cs="Arial"/>
          <w:sz w:val="24"/>
          <w:szCs w:val="24"/>
        </w:rPr>
        <w:t xml:space="preserve"> </w:t>
      </w:r>
      <w:r w:rsidRPr="003E2CB3">
        <w:rPr>
          <w:rFonts w:ascii="Arial" w:hAnsi="Arial" w:cs="Arial"/>
          <w:sz w:val="24"/>
          <w:szCs w:val="24"/>
        </w:rPr>
        <w:t>fuerza</w:t>
      </w:r>
      <w:r w:rsidR="00BA0DDD">
        <w:rPr>
          <w:rFonts w:ascii="Arial" w:hAnsi="Arial" w:cs="Arial"/>
          <w:sz w:val="24"/>
          <w:szCs w:val="24"/>
        </w:rPr>
        <w:t xml:space="preserve"> </w:t>
      </w:r>
      <w:r w:rsidRPr="003E2CB3">
        <w:rPr>
          <w:rFonts w:ascii="Arial" w:hAnsi="Arial" w:cs="Arial"/>
          <w:sz w:val="24"/>
          <w:szCs w:val="24"/>
        </w:rPr>
        <w:t>motriz (y</w:t>
      </w:r>
      <w:r w:rsidR="00BA0DDD">
        <w:rPr>
          <w:rFonts w:ascii="Arial" w:hAnsi="Arial" w:cs="Arial"/>
          <w:sz w:val="24"/>
          <w:szCs w:val="24"/>
        </w:rPr>
        <w:t xml:space="preserve"> </w:t>
      </w:r>
      <w:r w:rsidRPr="003E2CB3">
        <w:rPr>
          <w:rFonts w:ascii="Arial" w:hAnsi="Arial" w:cs="Arial"/>
          <w:sz w:val="24"/>
          <w:szCs w:val="24"/>
        </w:rPr>
        <w:t>que patentó</w:t>
      </w:r>
      <w:r w:rsidR="00BA0DDD">
        <w:rPr>
          <w:rFonts w:ascii="Arial" w:hAnsi="Arial" w:cs="Arial"/>
          <w:sz w:val="24"/>
          <w:szCs w:val="24"/>
        </w:rPr>
        <w:t xml:space="preserve"> </w:t>
      </w:r>
      <w:r w:rsidRPr="003E2CB3">
        <w:rPr>
          <w:rFonts w:ascii="Arial" w:hAnsi="Arial" w:cs="Arial"/>
          <w:sz w:val="24"/>
          <w:szCs w:val="24"/>
        </w:rPr>
        <w:t>en</w:t>
      </w:r>
      <w:r w:rsidR="00BA0DDD">
        <w:rPr>
          <w:rFonts w:ascii="Arial" w:hAnsi="Arial" w:cs="Arial"/>
          <w:sz w:val="24"/>
          <w:szCs w:val="24"/>
        </w:rPr>
        <w:t xml:space="preserve"> </w:t>
      </w:r>
      <w:r w:rsidRPr="003E2CB3">
        <w:rPr>
          <w:rFonts w:ascii="Arial" w:hAnsi="Arial" w:cs="Arial"/>
          <w:sz w:val="24"/>
          <w:szCs w:val="24"/>
        </w:rPr>
        <w:t>Venecia en</w:t>
      </w:r>
      <w:r w:rsidR="00BA0DDD">
        <w:rPr>
          <w:rFonts w:ascii="Arial" w:hAnsi="Arial" w:cs="Arial"/>
          <w:sz w:val="24"/>
          <w:szCs w:val="24"/>
        </w:rPr>
        <w:t xml:space="preserve"> </w:t>
      </w:r>
      <w:r w:rsidRPr="003E2CB3">
        <w:rPr>
          <w:rFonts w:ascii="Arial" w:hAnsi="Arial" w:cs="Arial"/>
          <w:sz w:val="24"/>
          <w:szCs w:val="24"/>
        </w:rPr>
        <w:t>1594).</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Galileo</w:t>
      </w:r>
      <w:r w:rsidR="00BA0DDD">
        <w:rPr>
          <w:rFonts w:ascii="Arial" w:hAnsi="Arial" w:cs="Arial"/>
          <w:sz w:val="24"/>
          <w:szCs w:val="24"/>
        </w:rPr>
        <w:t xml:space="preserve"> </w:t>
      </w:r>
      <w:r w:rsidRPr="003E2CB3">
        <w:rPr>
          <w:rFonts w:ascii="Arial" w:hAnsi="Arial" w:cs="Arial"/>
          <w:sz w:val="24"/>
          <w:szCs w:val="24"/>
        </w:rPr>
        <w:t>continúa</w:t>
      </w:r>
      <w:r w:rsidR="00BA0DDD">
        <w:rPr>
          <w:rFonts w:ascii="Arial" w:hAnsi="Arial" w:cs="Arial"/>
          <w:sz w:val="24"/>
          <w:szCs w:val="24"/>
        </w:rPr>
        <w:t xml:space="preserve"> </w:t>
      </w:r>
      <w:r w:rsidRPr="003E2CB3">
        <w:rPr>
          <w:rFonts w:ascii="Arial" w:hAnsi="Arial" w:cs="Arial"/>
          <w:sz w:val="24"/>
          <w:szCs w:val="24"/>
        </w:rPr>
        <w:t>con sus</w:t>
      </w:r>
      <w:r w:rsidR="00BA0DDD">
        <w:rPr>
          <w:rFonts w:ascii="Arial" w:hAnsi="Arial" w:cs="Arial"/>
          <w:sz w:val="24"/>
          <w:szCs w:val="24"/>
        </w:rPr>
        <w:t xml:space="preserve"> </w:t>
      </w:r>
      <w:r w:rsidRPr="003E2CB3">
        <w:rPr>
          <w:rFonts w:ascii="Arial" w:hAnsi="Arial" w:cs="Arial"/>
          <w:sz w:val="24"/>
          <w:szCs w:val="24"/>
        </w:rPr>
        <w:t>estudios sobre el movimiento, iniciando sus investigaciones</w:t>
      </w:r>
      <w:r w:rsidR="00BA0DDD">
        <w:rPr>
          <w:rFonts w:ascii="Arial" w:hAnsi="Arial" w:cs="Arial"/>
          <w:sz w:val="24"/>
          <w:szCs w:val="24"/>
        </w:rPr>
        <w:t xml:space="preserve"> </w:t>
      </w:r>
      <w:r w:rsidRPr="003E2CB3">
        <w:rPr>
          <w:rFonts w:ascii="Arial" w:hAnsi="Arial" w:cs="Arial"/>
          <w:sz w:val="24"/>
          <w:szCs w:val="24"/>
        </w:rPr>
        <w:t>sobre el péndulo, los proyectiles y el</w:t>
      </w:r>
      <w:r w:rsidR="00BA0DDD">
        <w:rPr>
          <w:rFonts w:ascii="Arial" w:hAnsi="Arial" w:cs="Arial"/>
          <w:sz w:val="24"/>
          <w:szCs w:val="24"/>
        </w:rPr>
        <w:t xml:space="preserve"> </w:t>
      </w:r>
      <w:r w:rsidRPr="003E2CB3">
        <w:rPr>
          <w:rFonts w:ascii="Arial" w:hAnsi="Arial" w:cs="Arial"/>
          <w:sz w:val="24"/>
          <w:szCs w:val="24"/>
        </w:rPr>
        <w:t>movimiento uniformemente acelerado en el plano</w:t>
      </w:r>
      <w:r w:rsidR="00BA0DDD">
        <w:rPr>
          <w:rFonts w:ascii="Arial" w:hAnsi="Arial" w:cs="Arial"/>
          <w:sz w:val="24"/>
          <w:szCs w:val="24"/>
        </w:rPr>
        <w:t xml:space="preserve"> </w:t>
      </w:r>
      <w:r w:rsidRPr="003E2CB3">
        <w:rPr>
          <w:rFonts w:ascii="Arial" w:hAnsi="Arial" w:cs="Arial"/>
          <w:sz w:val="24"/>
          <w:szCs w:val="24"/>
        </w:rPr>
        <w:t>inclinado, lo que le llevó a la formulación y demostración</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matemática</w:t>
      </w:r>
      <w:proofErr w:type="gramEnd"/>
      <w:r w:rsidRPr="003E2CB3">
        <w:rPr>
          <w:rFonts w:ascii="Arial" w:hAnsi="Arial" w:cs="Arial"/>
          <w:sz w:val="24"/>
          <w:szCs w:val="24"/>
        </w:rPr>
        <w:t xml:space="preserve"> de las primeras leyes del movimiento,</w:t>
      </w:r>
      <w:r w:rsidR="00BA0DDD">
        <w:rPr>
          <w:rFonts w:ascii="Arial" w:hAnsi="Arial" w:cs="Arial"/>
          <w:sz w:val="24"/>
          <w:szCs w:val="24"/>
        </w:rPr>
        <w:t xml:space="preserve"> </w:t>
      </w:r>
      <w:r w:rsidRPr="003E2CB3">
        <w:rPr>
          <w:rFonts w:ascii="Arial" w:hAnsi="Arial" w:cs="Arial"/>
          <w:sz w:val="24"/>
          <w:szCs w:val="24"/>
        </w:rPr>
        <w:t>que se encontraban en clara oposición con las</w:t>
      </w:r>
      <w:r w:rsidR="00BA0DDD">
        <w:rPr>
          <w:rFonts w:ascii="Arial" w:hAnsi="Arial" w:cs="Arial"/>
          <w:sz w:val="24"/>
          <w:szCs w:val="24"/>
        </w:rPr>
        <w:t xml:space="preserve"> </w:t>
      </w:r>
      <w:r w:rsidRPr="003E2CB3">
        <w:rPr>
          <w:rFonts w:ascii="Arial" w:hAnsi="Arial" w:cs="Arial"/>
          <w:sz w:val="24"/>
          <w:szCs w:val="24"/>
        </w:rPr>
        <w:t>teorías aristotélicas sobre el mismo. Continúa también</w:t>
      </w:r>
    </w:p>
    <w:p w:rsidR="00BA0DDD"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con</w:t>
      </w:r>
      <w:proofErr w:type="gramEnd"/>
      <w:r w:rsidRPr="003E2CB3">
        <w:rPr>
          <w:rFonts w:ascii="Arial" w:hAnsi="Arial" w:cs="Arial"/>
          <w:sz w:val="24"/>
          <w:szCs w:val="24"/>
        </w:rPr>
        <w:t xml:space="preserve"> sus estudios </w:t>
      </w:r>
      <w:r w:rsidR="00BA0DDD">
        <w:rPr>
          <w:rFonts w:ascii="Arial" w:hAnsi="Arial" w:cs="Arial"/>
          <w:sz w:val="24"/>
          <w:szCs w:val="24"/>
        </w:rPr>
        <w:t xml:space="preserve"> </w:t>
      </w:r>
      <w:r w:rsidRPr="003E2CB3">
        <w:rPr>
          <w:rFonts w:ascii="Arial" w:hAnsi="Arial" w:cs="Arial"/>
          <w:sz w:val="24"/>
          <w:szCs w:val="24"/>
        </w:rPr>
        <w:t>de astronomía, dando tres lecciones</w:t>
      </w:r>
      <w:r w:rsidR="00BA0DDD">
        <w:rPr>
          <w:rFonts w:ascii="Arial" w:hAnsi="Arial" w:cs="Arial"/>
          <w:sz w:val="24"/>
          <w:szCs w:val="24"/>
        </w:rPr>
        <w:t xml:space="preserve"> </w:t>
      </w:r>
      <w:r w:rsidRPr="003E2CB3">
        <w:rPr>
          <w:rFonts w:ascii="Arial" w:hAnsi="Arial" w:cs="Arial"/>
          <w:sz w:val="24"/>
          <w:szCs w:val="24"/>
        </w:rPr>
        <w:t>en la Universidad de Padua sobre la supernova de</w:t>
      </w:r>
      <w:r w:rsidR="00BA0DDD">
        <w:rPr>
          <w:rFonts w:ascii="Arial" w:hAnsi="Arial" w:cs="Arial"/>
          <w:sz w:val="24"/>
          <w:szCs w:val="24"/>
        </w:rPr>
        <w:t xml:space="preserve"> </w:t>
      </w:r>
      <w:r w:rsidRPr="003E2CB3">
        <w:rPr>
          <w:rFonts w:ascii="Arial" w:hAnsi="Arial" w:cs="Arial"/>
          <w:sz w:val="24"/>
          <w:szCs w:val="24"/>
        </w:rPr>
        <w:t>1604 en las que afirmaba (contra la hipótesis de</w:t>
      </w:r>
      <w:r w:rsidR="00BA0DDD">
        <w:rPr>
          <w:rFonts w:ascii="Arial" w:hAnsi="Arial" w:cs="Arial"/>
          <w:sz w:val="24"/>
          <w:szCs w:val="24"/>
        </w:rPr>
        <w:t xml:space="preserve"> </w:t>
      </w:r>
      <w:r w:rsidRPr="003E2CB3">
        <w:rPr>
          <w:rFonts w:ascii="Arial" w:hAnsi="Arial" w:cs="Arial"/>
          <w:sz w:val="24"/>
          <w:szCs w:val="24"/>
        </w:rPr>
        <w:t>Aristóteles y Ptolomeo de la inmutable esfera de las</w:t>
      </w:r>
      <w:r w:rsidR="00BA0DDD">
        <w:rPr>
          <w:rFonts w:ascii="Arial" w:hAnsi="Arial" w:cs="Arial"/>
          <w:sz w:val="24"/>
          <w:szCs w:val="24"/>
        </w:rPr>
        <w:t xml:space="preserve"> </w:t>
      </w:r>
      <w:r w:rsidRPr="003E2CB3">
        <w:rPr>
          <w:rFonts w:ascii="Arial" w:hAnsi="Arial" w:cs="Arial"/>
          <w:sz w:val="24"/>
          <w:szCs w:val="24"/>
        </w:rPr>
        <w:t>estrellas fijas) que la nueva estrella se encontraba</w:t>
      </w:r>
      <w:r w:rsidR="00BA0DDD">
        <w:rPr>
          <w:rFonts w:ascii="Arial" w:hAnsi="Arial" w:cs="Arial"/>
          <w:sz w:val="24"/>
          <w:szCs w:val="24"/>
        </w:rPr>
        <w:t xml:space="preserve"> </w:t>
      </w:r>
      <w:r w:rsidRPr="003E2CB3">
        <w:rPr>
          <w:rFonts w:ascii="Arial" w:hAnsi="Arial" w:cs="Arial"/>
          <w:sz w:val="24"/>
          <w:szCs w:val="24"/>
        </w:rPr>
        <w:t>"detrás de la Luna", por lo que debería admitirse que</w:t>
      </w:r>
      <w:r w:rsidR="00BA0DDD">
        <w:rPr>
          <w:rFonts w:ascii="Arial" w:hAnsi="Arial" w:cs="Arial"/>
          <w:sz w:val="24"/>
          <w:szCs w:val="24"/>
        </w:rPr>
        <w:t xml:space="preserve"> </w:t>
      </w:r>
      <w:r w:rsidRPr="003E2CB3">
        <w:rPr>
          <w:rFonts w:ascii="Arial" w:hAnsi="Arial" w:cs="Arial"/>
          <w:sz w:val="24"/>
          <w:szCs w:val="24"/>
        </w:rPr>
        <w:t>se producían cambios en los cielos.</w:t>
      </w:r>
      <w:r w:rsidR="00BA0DDD">
        <w:rPr>
          <w:rFonts w:ascii="Arial" w:hAnsi="Arial" w:cs="Arial"/>
          <w:sz w:val="24"/>
          <w:szCs w:val="24"/>
        </w:rPr>
        <w:t xml:space="preserve"> </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En 1609 tiene conocimiento de la existencia de un</w:t>
      </w:r>
      <w:r w:rsidR="00BA0DDD">
        <w:rPr>
          <w:rFonts w:ascii="Arial" w:hAnsi="Arial" w:cs="Arial"/>
          <w:sz w:val="24"/>
          <w:szCs w:val="24"/>
        </w:rPr>
        <w:t xml:space="preserve"> </w:t>
      </w:r>
      <w:r w:rsidRPr="003E2CB3">
        <w:rPr>
          <w:rFonts w:ascii="Arial" w:hAnsi="Arial" w:cs="Arial"/>
          <w:sz w:val="24"/>
          <w:szCs w:val="24"/>
        </w:rPr>
        <w:t>instrumento, construido por un holandés llamado</w:t>
      </w:r>
      <w:r w:rsidR="00BA0DDD">
        <w:rPr>
          <w:rFonts w:ascii="Arial" w:hAnsi="Arial" w:cs="Arial"/>
          <w:sz w:val="24"/>
          <w:szCs w:val="24"/>
        </w:rPr>
        <w:t xml:space="preserve"> </w:t>
      </w:r>
      <w:proofErr w:type="spellStart"/>
      <w:r w:rsidRPr="003E2CB3">
        <w:rPr>
          <w:rFonts w:ascii="Arial" w:hAnsi="Arial" w:cs="Arial"/>
          <w:sz w:val="24"/>
          <w:szCs w:val="24"/>
        </w:rPr>
        <w:t>Lipperhey</w:t>
      </w:r>
      <w:proofErr w:type="spellEnd"/>
      <w:r w:rsidRPr="003E2CB3">
        <w:rPr>
          <w:rFonts w:ascii="Arial" w:hAnsi="Arial" w:cs="Arial"/>
          <w:sz w:val="24"/>
          <w:szCs w:val="24"/>
        </w:rPr>
        <w:t xml:space="preserve"> (aunque otros le disputaron la invención),</w:t>
      </w:r>
      <w:r w:rsidR="00BA0DDD">
        <w:rPr>
          <w:rFonts w:ascii="Arial" w:hAnsi="Arial" w:cs="Arial"/>
          <w:sz w:val="24"/>
          <w:szCs w:val="24"/>
        </w:rPr>
        <w:t xml:space="preserve"> </w:t>
      </w:r>
      <w:r w:rsidRPr="003E2CB3">
        <w:rPr>
          <w:rFonts w:ascii="Arial" w:hAnsi="Arial" w:cs="Arial"/>
          <w:sz w:val="24"/>
          <w:szCs w:val="24"/>
        </w:rPr>
        <w:t>que permitía aumentar el tamaño de los objetos distantes,</w:t>
      </w:r>
      <w:r w:rsidR="00BA0DDD">
        <w:rPr>
          <w:rFonts w:ascii="Arial" w:hAnsi="Arial" w:cs="Arial"/>
          <w:sz w:val="24"/>
          <w:szCs w:val="24"/>
        </w:rPr>
        <w:t xml:space="preserve"> </w:t>
      </w:r>
      <w:r w:rsidRPr="003E2CB3">
        <w:rPr>
          <w:rFonts w:ascii="Arial" w:hAnsi="Arial" w:cs="Arial"/>
          <w:sz w:val="24"/>
          <w:szCs w:val="24"/>
        </w:rPr>
        <w:t>y se propone construir el suyo propio, con más</w:t>
      </w:r>
      <w:r w:rsidR="00BA0DDD">
        <w:rPr>
          <w:rFonts w:ascii="Arial" w:hAnsi="Arial" w:cs="Arial"/>
          <w:sz w:val="24"/>
          <w:szCs w:val="24"/>
        </w:rPr>
        <w:t xml:space="preserve"> </w:t>
      </w:r>
      <w:r w:rsidRPr="003E2CB3">
        <w:rPr>
          <w:rFonts w:ascii="Arial" w:hAnsi="Arial" w:cs="Arial"/>
          <w:sz w:val="24"/>
          <w:szCs w:val="24"/>
        </w:rPr>
        <w:t>aumentos que el original, cosa que consigue (al</w:t>
      </w:r>
      <w:r w:rsidR="00BA0DDD">
        <w:rPr>
          <w:rFonts w:ascii="Arial" w:hAnsi="Arial" w:cs="Arial"/>
          <w:sz w:val="24"/>
          <w:szCs w:val="24"/>
        </w:rPr>
        <w:t xml:space="preserve"> </w:t>
      </w:r>
      <w:r w:rsidRPr="003E2CB3">
        <w:rPr>
          <w:rFonts w:ascii="Arial" w:hAnsi="Arial" w:cs="Arial"/>
          <w:sz w:val="24"/>
          <w:szCs w:val="24"/>
        </w:rPr>
        <w:t>parecer, más por habilidad que por conocer los</w:t>
      </w:r>
      <w:r w:rsidR="00BA0DDD">
        <w:rPr>
          <w:rFonts w:ascii="Arial" w:hAnsi="Arial" w:cs="Arial"/>
          <w:sz w:val="24"/>
          <w:szCs w:val="24"/>
        </w:rPr>
        <w:t xml:space="preserve"> </w:t>
      </w:r>
      <w:r w:rsidRPr="003E2CB3">
        <w:rPr>
          <w:rFonts w:ascii="Arial" w:hAnsi="Arial" w:cs="Arial"/>
          <w:sz w:val="24"/>
          <w:szCs w:val="24"/>
        </w:rPr>
        <w:t>principios ópticos del telescopio). Ofrece su telescopio</w:t>
      </w:r>
      <w:r w:rsidR="00BA0DDD">
        <w:rPr>
          <w:rFonts w:ascii="Arial" w:hAnsi="Arial" w:cs="Arial"/>
          <w:sz w:val="24"/>
          <w:szCs w:val="24"/>
        </w:rPr>
        <w:t xml:space="preserve"> </w:t>
      </w:r>
      <w:r w:rsidRPr="003E2CB3">
        <w:rPr>
          <w:rFonts w:ascii="Arial" w:hAnsi="Arial" w:cs="Arial"/>
          <w:sz w:val="24"/>
          <w:szCs w:val="24"/>
        </w:rPr>
        <w:t>al Senado de Venecia, ante el que causa una</w:t>
      </w:r>
      <w:r w:rsidR="00BA0DDD">
        <w:rPr>
          <w:rFonts w:ascii="Arial" w:hAnsi="Arial" w:cs="Arial"/>
          <w:sz w:val="24"/>
          <w:szCs w:val="24"/>
        </w:rPr>
        <w:t xml:space="preserve"> </w:t>
      </w:r>
      <w:r w:rsidRPr="003E2CB3">
        <w:rPr>
          <w:rFonts w:ascii="Arial" w:hAnsi="Arial" w:cs="Arial"/>
          <w:sz w:val="24"/>
          <w:szCs w:val="24"/>
        </w:rPr>
        <w:t>gran impresión, viéndose recompensado por el</w:t>
      </w:r>
      <w:r w:rsidR="00BA0DDD">
        <w:rPr>
          <w:rFonts w:ascii="Arial" w:hAnsi="Arial" w:cs="Arial"/>
          <w:sz w:val="24"/>
          <w:szCs w:val="24"/>
        </w:rPr>
        <w:t xml:space="preserve"> </w:t>
      </w:r>
      <w:r w:rsidRPr="003E2CB3">
        <w:rPr>
          <w:rFonts w:ascii="Arial" w:hAnsi="Arial" w:cs="Arial"/>
          <w:sz w:val="24"/>
          <w:szCs w:val="24"/>
        </w:rPr>
        <w:t>aumento de su salario al doble y la garantía de una</w:t>
      </w:r>
      <w:r w:rsidR="00BA0DDD">
        <w:rPr>
          <w:rFonts w:ascii="Arial" w:hAnsi="Arial" w:cs="Arial"/>
          <w:sz w:val="24"/>
          <w:szCs w:val="24"/>
        </w:rPr>
        <w:t xml:space="preserve"> </w:t>
      </w:r>
      <w:r w:rsidRPr="003E2CB3">
        <w:rPr>
          <w:rFonts w:ascii="Arial" w:hAnsi="Arial" w:cs="Arial"/>
          <w:sz w:val="24"/>
          <w:szCs w:val="24"/>
        </w:rPr>
        <w:t>plaza vitalicia en la Universidad. Galileo dirige su</w:t>
      </w:r>
      <w:r w:rsidR="00BA0DDD">
        <w:rPr>
          <w:rFonts w:ascii="Arial" w:hAnsi="Arial" w:cs="Arial"/>
          <w:sz w:val="24"/>
          <w:szCs w:val="24"/>
        </w:rPr>
        <w:t xml:space="preserve"> </w:t>
      </w:r>
      <w:r w:rsidRPr="003E2CB3">
        <w:rPr>
          <w:rFonts w:ascii="Arial" w:hAnsi="Arial" w:cs="Arial"/>
          <w:sz w:val="24"/>
          <w:szCs w:val="24"/>
        </w:rPr>
        <w:t>telescopio hacia las estrellas y planetas, y en diciembre</w:t>
      </w:r>
      <w:r w:rsidR="00BA0DDD">
        <w:rPr>
          <w:rFonts w:ascii="Arial" w:hAnsi="Arial" w:cs="Arial"/>
          <w:sz w:val="24"/>
          <w:szCs w:val="24"/>
        </w:rPr>
        <w:t xml:space="preserve"> </w:t>
      </w:r>
      <w:r w:rsidRPr="003E2CB3">
        <w:rPr>
          <w:rFonts w:ascii="Arial" w:hAnsi="Arial" w:cs="Arial"/>
          <w:sz w:val="24"/>
          <w:szCs w:val="24"/>
        </w:rPr>
        <w:t>de ese mismo año realiza sus famosos descubrimientos</w:t>
      </w:r>
    </w:p>
    <w:p w:rsidR="00BA0DDD" w:rsidRDefault="003E2CB3" w:rsidP="003E2CB3">
      <w:pPr>
        <w:spacing w:line="360" w:lineRule="auto"/>
        <w:jc w:val="both"/>
        <w:rPr>
          <w:rFonts w:ascii="Arial" w:hAnsi="Arial" w:cs="Arial"/>
          <w:sz w:val="24"/>
          <w:szCs w:val="24"/>
        </w:rPr>
      </w:pPr>
      <w:r w:rsidRPr="003E2CB3">
        <w:rPr>
          <w:rFonts w:ascii="Arial" w:hAnsi="Arial" w:cs="Arial"/>
          <w:sz w:val="24"/>
          <w:szCs w:val="24"/>
        </w:rPr>
        <w:t>astronómicos (montañas de la Luna,</w:t>
      </w:r>
      <w:r w:rsidR="00BA0DDD">
        <w:rPr>
          <w:rFonts w:ascii="Arial" w:hAnsi="Arial" w:cs="Arial"/>
          <w:sz w:val="24"/>
          <w:szCs w:val="24"/>
        </w:rPr>
        <w:t xml:space="preserve"> </w:t>
      </w:r>
      <w:r w:rsidRPr="003E2CB3">
        <w:rPr>
          <w:rFonts w:ascii="Arial" w:hAnsi="Arial" w:cs="Arial"/>
          <w:sz w:val="24"/>
          <w:szCs w:val="24"/>
        </w:rPr>
        <w:t>fases de Venus, satélites de Júpiter) que se apresurará</w:t>
      </w:r>
      <w:r w:rsidR="00BA0DDD">
        <w:rPr>
          <w:rFonts w:ascii="Arial" w:hAnsi="Arial" w:cs="Arial"/>
          <w:sz w:val="24"/>
          <w:szCs w:val="24"/>
        </w:rPr>
        <w:t xml:space="preserve"> </w:t>
      </w:r>
      <w:r w:rsidRPr="003E2CB3">
        <w:rPr>
          <w:rFonts w:ascii="Arial" w:hAnsi="Arial" w:cs="Arial"/>
          <w:sz w:val="24"/>
          <w:szCs w:val="24"/>
        </w:rPr>
        <w:t>a publicar en su obra "</w:t>
      </w:r>
      <w:proofErr w:type="spellStart"/>
      <w:r w:rsidRPr="003E2CB3">
        <w:rPr>
          <w:rFonts w:ascii="Arial" w:hAnsi="Arial" w:cs="Arial"/>
          <w:sz w:val="24"/>
          <w:szCs w:val="24"/>
        </w:rPr>
        <w:t>Sidereus</w:t>
      </w:r>
      <w:proofErr w:type="spellEnd"/>
      <w:r w:rsidRPr="003E2CB3">
        <w:rPr>
          <w:rFonts w:ascii="Arial" w:hAnsi="Arial" w:cs="Arial"/>
          <w:sz w:val="24"/>
          <w:szCs w:val="24"/>
        </w:rPr>
        <w:t xml:space="preserve"> </w:t>
      </w:r>
      <w:proofErr w:type="spellStart"/>
      <w:r w:rsidRPr="003E2CB3">
        <w:rPr>
          <w:rFonts w:ascii="Arial" w:hAnsi="Arial" w:cs="Arial"/>
          <w:sz w:val="24"/>
          <w:szCs w:val="24"/>
        </w:rPr>
        <w:t>Nuncius</w:t>
      </w:r>
      <w:proofErr w:type="spellEnd"/>
      <w:r w:rsidRPr="003E2CB3">
        <w:rPr>
          <w:rFonts w:ascii="Arial" w:hAnsi="Arial" w:cs="Arial"/>
          <w:sz w:val="24"/>
          <w:szCs w:val="24"/>
        </w:rPr>
        <w:t>", en marzo de</w:t>
      </w:r>
      <w:r w:rsidR="00BA0DDD">
        <w:rPr>
          <w:rFonts w:ascii="Arial" w:hAnsi="Arial" w:cs="Arial"/>
          <w:sz w:val="24"/>
          <w:szCs w:val="24"/>
        </w:rPr>
        <w:t xml:space="preserve"> </w:t>
      </w:r>
      <w:r w:rsidRPr="003E2CB3">
        <w:rPr>
          <w:rFonts w:ascii="Arial" w:hAnsi="Arial" w:cs="Arial"/>
          <w:sz w:val="24"/>
          <w:szCs w:val="24"/>
        </w:rPr>
        <w:t xml:space="preserve">1610, dedicada a </w:t>
      </w:r>
      <w:proofErr w:type="spellStart"/>
      <w:r w:rsidRPr="003E2CB3">
        <w:rPr>
          <w:rFonts w:ascii="Arial" w:hAnsi="Arial" w:cs="Arial"/>
          <w:sz w:val="24"/>
          <w:szCs w:val="24"/>
        </w:rPr>
        <w:t>Cosimo</w:t>
      </w:r>
      <w:proofErr w:type="spellEnd"/>
      <w:r w:rsidRPr="003E2CB3">
        <w:rPr>
          <w:rFonts w:ascii="Arial" w:hAnsi="Arial" w:cs="Arial"/>
          <w:sz w:val="24"/>
          <w:szCs w:val="24"/>
        </w:rPr>
        <w:t xml:space="preserve"> II, Gran Duque de la</w:t>
      </w:r>
      <w:r w:rsidR="00BA0DDD">
        <w:rPr>
          <w:rFonts w:ascii="Arial" w:hAnsi="Arial" w:cs="Arial"/>
          <w:sz w:val="24"/>
          <w:szCs w:val="24"/>
        </w:rPr>
        <w:t xml:space="preserve"> </w:t>
      </w:r>
      <w:r w:rsidRPr="003E2CB3">
        <w:rPr>
          <w:rFonts w:ascii="Arial" w:hAnsi="Arial" w:cs="Arial"/>
          <w:sz w:val="24"/>
          <w:szCs w:val="24"/>
        </w:rPr>
        <w:t>Toscana, siendo recompensado con el nombramiento</w:t>
      </w:r>
      <w:r w:rsidR="00BA0DDD">
        <w:rPr>
          <w:rFonts w:ascii="Arial" w:hAnsi="Arial" w:cs="Arial"/>
          <w:sz w:val="24"/>
          <w:szCs w:val="24"/>
        </w:rPr>
        <w:t xml:space="preserve"> </w:t>
      </w:r>
      <w:r w:rsidRPr="003E2CB3">
        <w:rPr>
          <w:rFonts w:ascii="Arial" w:hAnsi="Arial" w:cs="Arial"/>
          <w:sz w:val="24"/>
          <w:szCs w:val="24"/>
        </w:rPr>
        <w:t xml:space="preserve">de Filósofo y Matemático del Gran Duque. </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lastRenderedPageBreak/>
        <w:t>En</w:t>
      </w:r>
      <w:r w:rsidR="00BA0DDD">
        <w:rPr>
          <w:rFonts w:ascii="Arial" w:hAnsi="Arial" w:cs="Arial"/>
          <w:sz w:val="24"/>
          <w:szCs w:val="24"/>
        </w:rPr>
        <w:t xml:space="preserve"> </w:t>
      </w:r>
      <w:r w:rsidRPr="003E2CB3">
        <w:rPr>
          <w:rFonts w:ascii="Arial" w:hAnsi="Arial" w:cs="Arial"/>
          <w:sz w:val="24"/>
          <w:szCs w:val="24"/>
        </w:rPr>
        <w:t>septiembre de 1610 Galileo se trasladará de Padua a</w:t>
      </w:r>
      <w:r w:rsidR="00BA0DDD">
        <w:rPr>
          <w:rFonts w:ascii="Arial" w:hAnsi="Arial" w:cs="Arial"/>
          <w:sz w:val="24"/>
          <w:szCs w:val="24"/>
        </w:rPr>
        <w:t xml:space="preserve"> </w:t>
      </w:r>
      <w:r w:rsidRPr="003E2CB3">
        <w:rPr>
          <w:rFonts w:ascii="Arial" w:hAnsi="Arial" w:cs="Arial"/>
          <w:sz w:val="24"/>
          <w:szCs w:val="24"/>
        </w:rPr>
        <w:t>Florencia, para hacerse cargo de su nuevo puesto.</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Tanto sus estudios sobre el movimiento (física) como</w:t>
      </w:r>
      <w:r w:rsidR="00BA0DDD">
        <w:rPr>
          <w:rFonts w:ascii="Arial" w:hAnsi="Arial" w:cs="Arial"/>
          <w:sz w:val="24"/>
          <w:szCs w:val="24"/>
        </w:rPr>
        <w:t xml:space="preserve"> </w:t>
      </w:r>
      <w:r w:rsidRPr="003E2CB3">
        <w:rPr>
          <w:rFonts w:ascii="Arial" w:hAnsi="Arial" w:cs="Arial"/>
          <w:sz w:val="24"/>
          <w:szCs w:val="24"/>
        </w:rPr>
        <w:t>sus descubrimientos astronómicos ponen de manifiesto</w:t>
      </w:r>
      <w:r w:rsidR="00BA0DDD">
        <w:rPr>
          <w:rFonts w:ascii="Arial" w:hAnsi="Arial" w:cs="Arial"/>
          <w:sz w:val="24"/>
          <w:szCs w:val="24"/>
        </w:rPr>
        <w:t xml:space="preserve"> </w:t>
      </w:r>
      <w:r w:rsidRPr="003E2CB3">
        <w:rPr>
          <w:rFonts w:ascii="Arial" w:hAnsi="Arial" w:cs="Arial"/>
          <w:sz w:val="24"/>
          <w:szCs w:val="24"/>
        </w:rPr>
        <w:t>el error de Aristóteles lo que, a su vez, provoca</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serias</w:t>
      </w:r>
      <w:proofErr w:type="gramEnd"/>
      <w:r w:rsidRPr="003E2CB3">
        <w:rPr>
          <w:rFonts w:ascii="Arial" w:hAnsi="Arial" w:cs="Arial"/>
          <w:sz w:val="24"/>
          <w:szCs w:val="24"/>
        </w:rPr>
        <w:t xml:space="preserve"> preocupaciones entre los aristotélicos (es decir,</w:t>
      </w:r>
      <w:r w:rsidR="00BA0DDD">
        <w:rPr>
          <w:rFonts w:ascii="Arial" w:hAnsi="Arial" w:cs="Arial"/>
          <w:sz w:val="24"/>
          <w:szCs w:val="24"/>
        </w:rPr>
        <w:t xml:space="preserve"> </w:t>
      </w:r>
      <w:r w:rsidRPr="003E2CB3">
        <w:rPr>
          <w:rFonts w:ascii="Arial" w:hAnsi="Arial" w:cs="Arial"/>
          <w:sz w:val="24"/>
          <w:szCs w:val="24"/>
        </w:rPr>
        <w:t>en los medios eclesiásticos, ya que el aristotelismo</w:t>
      </w:r>
      <w:r w:rsidR="00BA0DDD">
        <w:rPr>
          <w:rFonts w:ascii="Arial" w:hAnsi="Arial" w:cs="Arial"/>
          <w:sz w:val="24"/>
          <w:szCs w:val="24"/>
        </w:rPr>
        <w:t xml:space="preserve"> </w:t>
      </w:r>
      <w:r w:rsidRPr="003E2CB3">
        <w:rPr>
          <w:rFonts w:ascii="Arial" w:hAnsi="Arial" w:cs="Arial"/>
          <w:sz w:val="24"/>
          <w:szCs w:val="24"/>
        </w:rPr>
        <w:t>era parte de la doctrina filosófica oficial de la Iglesia) y</w:t>
      </w:r>
      <w:r w:rsidR="00BA0DDD">
        <w:rPr>
          <w:rFonts w:ascii="Arial" w:hAnsi="Arial" w:cs="Arial"/>
          <w:sz w:val="24"/>
          <w:szCs w:val="24"/>
        </w:rPr>
        <w:t xml:space="preserve"> </w:t>
      </w:r>
      <w:r w:rsidRPr="003E2CB3">
        <w:rPr>
          <w:rFonts w:ascii="Arial" w:hAnsi="Arial" w:cs="Arial"/>
          <w:sz w:val="24"/>
          <w:szCs w:val="24"/>
        </w:rPr>
        <w:t>verdadero entusiasmo entre los copernicanos, como</w:t>
      </w:r>
      <w:r w:rsidR="00BA0DDD">
        <w:rPr>
          <w:rFonts w:ascii="Arial" w:hAnsi="Arial" w:cs="Arial"/>
          <w:sz w:val="24"/>
          <w:szCs w:val="24"/>
        </w:rPr>
        <w:t xml:space="preserve"> </w:t>
      </w:r>
      <w:r w:rsidRPr="003E2CB3">
        <w:rPr>
          <w:rFonts w:ascii="Arial" w:hAnsi="Arial" w:cs="Arial"/>
          <w:sz w:val="24"/>
          <w:szCs w:val="24"/>
        </w:rPr>
        <w:t>Johannes Kepler, quien muestra su público apoyo a las</w:t>
      </w:r>
      <w:r w:rsidR="00BA0DDD">
        <w:rPr>
          <w:rFonts w:ascii="Arial" w:hAnsi="Arial" w:cs="Arial"/>
          <w:sz w:val="24"/>
          <w:szCs w:val="24"/>
        </w:rPr>
        <w:t xml:space="preserve"> </w:t>
      </w:r>
      <w:r w:rsidRPr="003E2CB3">
        <w:rPr>
          <w:rFonts w:ascii="Arial" w:hAnsi="Arial" w:cs="Arial"/>
          <w:sz w:val="24"/>
          <w:szCs w:val="24"/>
        </w:rPr>
        <w:t>tesis de Galileo, o los miembros de la primera</w:t>
      </w:r>
      <w:r w:rsidR="00BA0DDD">
        <w:rPr>
          <w:rFonts w:ascii="Arial" w:hAnsi="Arial" w:cs="Arial"/>
          <w:sz w:val="24"/>
          <w:szCs w:val="24"/>
        </w:rPr>
        <w:t xml:space="preserve"> </w:t>
      </w:r>
      <w:r w:rsidRPr="003E2CB3">
        <w:rPr>
          <w:rFonts w:ascii="Arial" w:hAnsi="Arial" w:cs="Arial"/>
          <w:sz w:val="24"/>
          <w:szCs w:val="24"/>
        </w:rPr>
        <w:t>sociedad "científica" de la época, la "</w:t>
      </w:r>
      <w:proofErr w:type="spellStart"/>
      <w:r w:rsidRPr="003E2CB3">
        <w:rPr>
          <w:rFonts w:ascii="Arial" w:hAnsi="Arial" w:cs="Arial"/>
          <w:sz w:val="24"/>
          <w:szCs w:val="24"/>
        </w:rPr>
        <w:t>Accademia</w:t>
      </w:r>
      <w:proofErr w:type="spellEnd"/>
      <w:r w:rsidRPr="003E2CB3">
        <w:rPr>
          <w:rFonts w:ascii="Arial" w:hAnsi="Arial" w:cs="Arial"/>
          <w:sz w:val="24"/>
          <w:szCs w:val="24"/>
        </w:rPr>
        <w:t xml:space="preserve"> </w:t>
      </w:r>
      <w:proofErr w:type="spellStart"/>
      <w:r w:rsidRPr="003E2CB3">
        <w:rPr>
          <w:rFonts w:ascii="Arial" w:hAnsi="Arial" w:cs="Arial"/>
          <w:sz w:val="24"/>
          <w:szCs w:val="24"/>
        </w:rPr>
        <w:t>dei</w:t>
      </w:r>
      <w:proofErr w:type="spellEnd"/>
      <w:r w:rsidR="00BA0DDD">
        <w:rPr>
          <w:rFonts w:ascii="Arial" w:hAnsi="Arial" w:cs="Arial"/>
          <w:sz w:val="24"/>
          <w:szCs w:val="24"/>
        </w:rPr>
        <w:t xml:space="preserve"> </w:t>
      </w:r>
      <w:proofErr w:type="spellStart"/>
      <w:r w:rsidRPr="003E2CB3">
        <w:rPr>
          <w:rFonts w:ascii="Arial" w:hAnsi="Arial" w:cs="Arial"/>
          <w:sz w:val="24"/>
          <w:szCs w:val="24"/>
        </w:rPr>
        <w:t>Lincei</w:t>
      </w:r>
      <w:proofErr w:type="spellEnd"/>
      <w:r w:rsidRPr="003E2CB3">
        <w:rPr>
          <w:rFonts w:ascii="Arial" w:hAnsi="Arial" w:cs="Arial"/>
          <w:sz w:val="24"/>
          <w:szCs w:val="24"/>
        </w:rPr>
        <w:t xml:space="preserve">" (fundada en 1603 por Federico </w:t>
      </w:r>
      <w:proofErr w:type="spellStart"/>
      <w:r w:rsidRPr="003E2CB3">
        <w:rPr>
          <w:rFonts w:ascii="Arial" w:hAnsi="Arial" w:cs="Arial"/>
          <w:sz w:val="24"/>
          <w:szCs w:val="24"/>
        </w:rPr>
        <w:t>Cesi</w:t>
      </w:r>
      <w:proofErr w:type="spellEnd"/>
      <w:r w:rsidRPr="003E2CB3">
        <w:rPr>
          <w:rFonts w:ascii="Arial" w:hAnsi="Arial" w:cs="Arial"/>
          <w:sz w:val="24"/>
          <w:szCs w:val="24"/>
        </w:rPr>
        <w:t>) quienes le</w:t>
      </w:r>
      <w:r w:rsidR="00BA0DDD">
        <w:rPr>
          <w:rFonts w:ascii="Arial" w:hAnsi="Arial" w:cs="Arial"/>
          <w:sz w:val="24"/>
          <w:szCs w:val="24"/>
        </w:rPr>
        <w:t xml:space="preserve"> </w:t>
      </w:r>
      <w:r w:rsidRPr="003E2CB3">
        <w:rPr>
          <w:rFonts w:ascii="Arial" w:hAnsi="Arial" w:cs="Arial"/>
          <w:sz w:val="24"/>
          <w:szCs w:val="24"/>
        </w:rPr>
        <w:t>admiten en 1611 en sus filas. Desde entonces, las</w:t>
      </w:r>
      <w:r w:rsidR="00BA0DDD">
        <w:rPr>
          <w:rFonts w:ascii="Arial" w:hAnsi="Arial" w:cs="Arial"/>
          <w:sz w:val="24"/>
          <w:szCs w:val="24"/>
        </w:rPr>
        <w:t xml:space="preserve"> </w:t>
      </w:r>
      <w:r w:rsidRPr="003E2CB3">
        <w:rPr>
          <w:rFonts w:ascii="Arial" w:hAnsi="Arial" w:cs="Arial"/>
          <w:sz w:val="24"/>
          <w:szCs w:val="24"/>
        </w:rPr>
        <w:t>manifestaciones en pro y en contra de las teorías de</w:t>
      </w:r>
      <w:r w:rsidR="00BA0DDD">
        <w:rPr>
          <w:rFonts w:ascii="Arial" w:hAnsi="Arial" w:cs="Arial"/>
          <w:sz w:val="24"/>
          <w:szCs w:val="24"/>
        </w:rPr>
        <w:t xml:space="preserve"> </w:t>
      </w:r>
      <w:r w:rsidRPr="003E2CB3">
        <w:rPr>
          <w:rFonts w:ascii="Arial" w:hAnsi="Arial" w:cs="Arial"/>
          <w:sz w:val="24"/>
          <w:szCs w:val="24"/>
        </w:rPr>
        <w:t>Galileo no dejan de sucederse, enrareciéndose el</w:t>
      </w:r>
      <w:r w:rsidR="00BA0DDD">
        <w:rPr>
          <w:rFonts w:ascii="Arial" w:hAnsi="Arial" w:cs="Arial"/>
          <w:sz w:val="24"/>
          <w:szCs w:val="24"/>
        </w:rPr>
        <w:t xml:space="preserve"> </w:t>
      </w:r>
      <w:r w:rsidRPr="003E2CB3">
        <w:rPr>
          <w:rFonts w:ascii="Arial" w:hAnsi="Arial" w:cs="Arial"/>
          <w:sz w:val="24"/>
          <w:szCs w:val="24"/>
        </w:rPr>
        <w:t>ambiente con sus posteriores publicaciones sobre la</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existencia</w:t>
      </w:r>
      <w:proofErr w:type="gramEnd"/>
      <w:r w:rsidRPr="003E2CB3">
        <w:rPr>
          <w:rFonts w:ascii="Arial" w:hAnsi="Arial" w:cs="Arial"/>
          <w:sz w:val="24"/>
          <w:szCs w:val="24"/>
        </w:rPr>
        <w:t xml:space="preserve"> de manchas solares (1612). Pese a ello,</w:t>
      </w:r>
      <w:r w:rsidR="00BA0DDD">
        <w:rPr>
          <w:rFonts w:ascii="Arial" w:hAnsi="Arial" w:cs="Arial"/>
          <w:sz w:val="24"/>
          <w:szCs w:val="24"/>
        </w:rPr>
        <w:t xml:space="preserve"> </w:t>
      </w:r>
      <w:r w:rsidRPr="003E2CB3">
        <w:rPr>
          <w:rFonts w:ascii="Arial" w:hAnsi="Arial" w:cs="Arial"/>
          <w:sz w:val="24"/>
          <w:szCs w:val="24"/>
        </w:rPr>
        <w:t>conseguirá mantener todavía el apoyo de algunos</w:t>
      </w:r>
      <w:r w:rsidR="00BA0DDD">
        <w:rPr>
          <w:rFonts w:ascii="Arial" w:hAnsi="Arial" w:cs="Arial"/>
          <w:sz w:val="24"/>
          <w:szCs w:val="24"/>
        </w:rPr>
        <w:t xml:space="preserve"> </w:t>
      </w:r>
      <w:r w:rsidRPr="003E2CB3">
        <w:rPr>
          <w:rFonts w:ascii="Arial" w:hAnsi="Arial" w:cs="Arial"/>
          <w:sz w:val="24"/>
          <w:szCs w:val="24"/>
        </w:rPr>
        <w:t>eminentes hombres de la Iglesia (como el del Cardenal</w:t>
      </w:r>
      <w:r w:rsidR="00BA0DDD">
        <w:rPr>
          <w:rFonts w:ascii="Arial" w:hAnsi="Arial" w:cs="Arial"/>
          <w:sz w:val="24"/>
          <w:szCs w:val="24"/>
        </w:rPr>
        <w:t xml:space="preserve"> </w:t>
      </w:r>
      <w:proofErr w:type="spellStart"/>
      <w:r w:rsidRPr="003E2CB3">
        <w:rPr>
          <w:rFonts w:ascii="Arial" w:hAnsi="Arial" w:cs="Arial"/>
          <w:sz w:val="24"/>
          <w:szCs w:val="24"/>
        </w:rPr>
        <w:t>Barberini</w:t>
      </w:r>
      <w:proofErr w:type="spellEnd"/>
      <w:r w:rsidRPr="003E2CB3">
        <w:rPr>
          <w:rFonts w:ascii="Arial" w:hAnsi="Arial" w:cs="Arial"/>
          <w:sz w:val="24"/>
          <w:szCs w:val="24"/>
        </w:rPr>
        <w:t>, posteriormente Papa Urbano VIII) así como</w:t>
      </w:r>
      <w:r w:rsidR="00BA0DDD">
        <w:rPr>
          <w:rFonts w:ascii="Arial" w:hAnsi="Arial" w:cs="Arial"/>
          <w:sz w:val="24"/>
          <w:szCs w:val="24"/>
        </w:rPr>
        <w:t xml:space="preserve"> </w:t>
      </w:r>
      <w:r w:rsidRPr="003E2CB3">
        <w:rPr>
          <w:rFonts w:ascii="Arial" w:hAnsi="Arial" w:cs="Arial"/>
          <w:sz w:val="24"/>
          <w:szCs w:val="24"/>
        </w:rPr>
        <w:t>el reconocimiento de la veracidad de sus descubrimientos</w:t>
      </w:r>
      <w:r w:rsidR="00BA0DDD">
        <w:rPr>
          <w:rFonts w:ascii="Arial" w:hAnsi="Arial" w:cs="Arial"/>
          <w:sz w:val="24"/>
          <w:szCs w:val="24"/>
        </w:rPr>
        <w:t xml:space="preserve"> </w:t>
      </w:r>
      <w:r w:rsidRPr="003E2CB3">
        <w:rPr>
          <w:rFonts w:ascii="Arial" w:hAnsi="Arial" w:cs="Arial"/>
          <w:sz w:val="24"/>
          <w:szCs w:val="24"/>
        </w:rPr>
        <w:t xml:space="preserve">por parte del jesuita Cardenal </w:t>
      </w:r>
      <w:proofErr w:type="spellStart"/>
      <w:r w:rsidRPr="003E2CB3">
        <w:rPr>
          <w:rFonts w:ascii="Arial" w:hAnsi="Arial" w:cs="Arial"/>
          <w:sz w:val="24"/>
          <w:szCs w:val="24"/>
        </w:rPr>
        <w:t>Bellarmino</w:t>
      </w:r>
      <w:proofErr w:type="spellEnd"/>
      <w:r w:rsidRPr="003E2CB3">
        <w:rPr>
          <w:rFonts w:ascii="Arial" w:hAnsi="Arial" w:cs="Arial"/>
          <w:sz w:val="24"/>
          <w:szCs w:val="24"/>
        </w:rPr>
        <w:t xml:space="preserve"> (aún</w:t>
      </w:r>
    </w:p>
    <w:p w:rsid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discrepando</w:t>
      </w:r>
      <w:proofErr w:type="gramEnd"/>
      <w:r w:rsidRPr="003E2CB3">
        <w:rPr>
          <w:rFonts w:ascii="Arial" w:hAnsi="Arial" w:cs="Arial"/>
          <w:sz w:val="24"/>
          <w:szCs w:val="24"/>
        </w:rPr>
        <w:t xml:space="preserve"> de las interpretaciones de Galileo), y</w:t>
      </w:r>
      <w:r w:rsidR="00BA0DDD">
        <w:rPr>
          <w:rFonts w:ascii="Arial" w:hAnsi="Arial" w:cs="Arial"/>
          <w:sz w:val="24"/>
          <w:szCs w:val="24"/>
        </w:rPr>
        <w:t xml:space="preserve"> </w:t>
      </w:r>
      <w:r w:rsidRPr="003E2CB3">
        <w:rPr>
          <w:rFonts w:ascii="Arial" w:hAnsi="Arial" w:cs="Arial"/>
          <w:sz w:val="24"/>
          <w:szCs w:val="24"/>
        </w:rPr>
        <w:t>mantener su buena relación con el también jesuita</w:t>
      </w:r>
      <w:r w:rsidR="00BA0DDD">
        <w:rPr>
          <w:rFonts w:ascii="Arial" w:hAnsi="Arial" w:cs="Arial"/>
          <w:sz w:val="24"/>
          <w:szCs w:val="24"/>
        </w:rPr>
        <w:t xml:space="preserve"> </w:t>
      </w:r>
      <w:proofErr w:type="spellStart"/>
      <w:r w:rsidRPr="003E2CB3">
        <w:rPr>
          <w:rFonts w:ascii="Arial" w:hAnsi="Arial" w:cs="Arial"/>
          <w:sz w:val="24"/>
          <w:szCs w:val="24"/>
        </w:rPr>
        <w:t>Clavius</w:t>
      </w:r>
      <w:proofErr w:type="spellEnd"/>
      <w:r w:rsidRPr="003E2CB3">
        <w:rPr>
          <w:rFonts w:ascii="Arial" w:hAnsi="Arial" w:cs="Arial"/>
          <w:sz w:val="24"/>
          <w:szCs w:val="24"/>
        </w:rPr>
        <w:t>.</w:t>
      </w:r>
    </w:p>
    <w:p w:rsidR="00BA0DDD" w:rsidRDefault="003E2CB3" w:rsidP="003E2CB3">
      <w:pPr>
        <w:spacing w:line="360" w:lineRule="auto"/>
        <w:jc w:val="both"/>
        <w:rPr>
          <w:rFonts w:ascii="Arial" w:hAnsi="Arial" w:cs="Arial"/>
          <w:sz w:val="24"/>
          <w:szCs w:val="24"/>
        </w:rPr>
      </w:pPr>
      <w:r w:rsidRPr="003E2CB3">
        <w:rPr>
          <w:rFonts w:ascii="Arial" w:hAnsi="Arial" w:cs="Arial"/>
          <w:sz w:val="24"/>
          <w:szCs w:val="24"/>
        </w:rPr>
        <w:t>Galileo sigue con sus estudios y observaciones</w:t>
      </w:r>
      <w:r w:rsidR="00BA0DDD">
        <w:rPr>
          <w:rFonts w:ascii="Arial" w:hAnsi="Arial" w:cs="Arial"/>
          <w:sz w:val="24"/>
          <w:szCs w:val="24"/>
        </w:rPr>
        <w:t xml:space="preserve"> </w:t>
      </w:r>
      <w:r w:rsidRPr="003E2CB3">
        <w:rPr>
          <w:rFonts w:ascii="Arial" w:hAnsi="Arial" w:cs="Arial"/>
          <w:sz w:val="24"/>
          <w:szCs w:val="24"/>
        </w:rPr>
        <w:t>astronómicas, pero en 1614 comienzan los primeros</w:t>
      </w:r>
      <w:r w:rsidR="00BA0DDD">
        <w:rPr>
          <w:rFonts w:ascii="Arial" w:hAnsi="Arial" w:cs="Arial"/>
          <w:sz w:val="24"/>
          <w:szCs w:val="24"/>
        </w:rPr>
        <w:t xml:space="preserve"> </w:t>
      </w:r>
      <w:r w:rsidRPr="003E2CB3">
        <w:rPr>
          <w:rFonts w:ascii="Arial" w:hAnsi="Arial" w:cs="Arial"/>
          <w:sz w:val="24"/>
          <w:szCs w:val="24"/>
        </w:rPr>
        <w:t>ataques públicos contra la obra de Galileo y de los</w:t>
      </w:r>
      <w:r w:rsidR="00BA0DDD">
        <w:rPr>
          <w:rFonts w:ascii="Arial" w:hAnsi="Arial" w:cs="Arial"/>
          <w:sz w:val="24"/>
          <w:szCs w:val="24"/>
        </w:rPr>
        <w:t xml:space="preserve"> </w:t>
      </w:r>
      <w:r w:rsidRPr="003E2CB3">
        <w:rPr>
          <w:rFonts w:ascii="Arial" w:hAnsi="Arial" w:cs="Arial"/>
          <w:sz w:val="24"/>
          <w:szCs w:val="24"/>
        </w:rPr>
        <w:t>matemáticos que le apoyan, por parte del dominico</w:t>
      </w:r>
      <w:r w:rsidR="00BA0DDD">
        <w:rPr>
          <w:rFonts w:ascii="Arial" w:hAnsi="Arial" w:cs="Arial"/>
          <w:sz w:val="24"/>
          <w:szCs w:val="24"/>
        </w:rPr>
        <w:t xml:space="preserve"> </w:t>
      </w:r>
      <w:r w:rsidRPr="003E2CB3">
        <w:rPr>
          <w:rFonts w:ascii="Arial" w:hAnsi="Arial" w:cs="Arial"/>
          <w:sz w:val="24"/>
          <w:szCs w:val="24"/>
        </w:rPr>
        <w:t xml:space="preserve">Tommaso </w:t>
      </w:r>
      <w:proofErr w:type="spellStart"/>
      <w:r w:rsidRPr="003E2CB3">
        <w:rPr>
          <w:rFonts w:ascii="Arial" w:hAnsi="Arial" w:cs="Arial"/>
          <w:sz w:val="24"/>
          <w:szCs w:val="24"/>
        </w:rPr>
        <w:t>Caccini</w:t>
      </w:r>
      <w:proofErr w:type="spellEnd"/>
      <w:r w:rsidRPr="003E2CB3">
        <w:rPr>
          <w:rFonts w:ascii="Arial" w:hAnsi="Arial" w:cs="Arial"/>
          <w:sz w:val="24"/>
          <w:szCs w:val="24"/>
        </w:rPr>
        <w:t xml:space="preserve"> en Florencia. Poco después, en</w:t>
      </w:r>
      <w:r w:rsidR="00BA0DDD">
        <w:rPr>
          <w:rFonts w:ascii="Arial" w:hAnsi="Arial" w:cs="Arial"/>
          <w:sz w:val="24"/>
          <w:szCs w:val="24"/>
        </w:rPr>
        <w:t xml:space="preserve"> </w:t>
      </w:r>
      <w:r w:rsidRPr="003E2CB3">
        <w:rPr>
          <w:rFonts w:ascii="Arial" w:hAnsi="Arial" w:cs="Arial"/>
          <w:sz w:val="24"/>
          <w:szCs w:val="24"/>
        </w:rPr>
        <w:t xml:space="preserve">1615, el también dominico </w:t>
      </w:r>
      <w:proofErr w:type="spellStart"/>
      <w:r w:rsidRPr="003E2CB3">
        <w:rPr>
          <w:rFonts w:ascii="Arial" w:hAnsi="Arial" w:cs="Arial"/>
          <w:sz w:val="24"/>
          <w:szCs w:val="24"/>
        </w:rPr>
        <w:t>Niccolo</w:t>
      </w:r>
      <w:proofErr w:type="spellEnd"/>
      <w:r w:rsidRPr="003E2CB3">
        <w:rPr>
          <w:rFonts w:ascii="Arial" w:hAnsi="Arial" w:cs="Arial"/>
          <w:sz w:val="24"/>
          <w:szCs w:val="24"/>
        </w:rPr>
        <w:t xml:space="preserve"> </w:t>
      </w:r>
      <w:proofErr w:type="spellStart"/>
      <w:r w:rsidRPr="003E2CB3">
        <w:rPr>
          <w:rFonts w:ascii="Arial" w:hAnsi="Arial" w:cs="Arial"/>
          <w:sz w:val="24"/>
          <w:szCs w:val="24"/>
        </w:rPr>
        <w:t>Lorini</w:t>
      </w:r>
      <w:proofErr w:type="spellEnd"/>
      <w:r w:rsidRPr="003E2CB3">
        <w:rPr>
          <w:rFonts w:ascii="Arial" w:hAnsi="Arial" w:cs="Arial"/>
          <w:sz w:val="24"/>
          <w:szCs w:val="24"/>
        </w:rPr>
        <w:t xml:space="preserve"> presenta</w:t>
      </w:r>
      <w:r w:rsidR="00BA0DDD">
        <w:rPr>
          <w:rFonts w:ascii="Arial" w:hAnsi="Arial" w:cs="Arial"/>
          <w:sz w:val="24"/>
          <w:szCs w:val="24"/>
        </w:rPr>
        <w:t xml:space="preserve"> </w:t>
      </w:r>
      <w:r w:rsidRPr="003E2CB3">
        <w:rPr>
          <w:rFonts w:ascii="Arial" w:hAnsi="Arial" w:cs="Arial"/>
          <w:sz w:val="24"/>
          <w:szCs w:val="24"/>
        </w:rPr>
        <w:t>una denuncia contra Galileo ante la Inquisición.</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 xml:space="preserve"> La</w:t>
      </w:r>
      <w:r w:rsidR="00BA0DDD">
        <w:rPr>
          <w:rFonts w:ascii="Arial" w:hAnsi="Arial" w:cs="Arial"/>
          <w:sz w:val="24"/>
          <w:szCs w:val="24"/>
        </w:rPr>
        <w:t xml:space="preserve"> </w:t>
      </w:r>
      <w:r w:rsidRPr="003E2CB3">
        <w:rPr>
          <w:rFonts w:ascii="Arial" w:hAnsi="Arial" w:cs="Arial"/>
          <w:sz w:val="24"/>
          <w:szCs w:val="24"/>
        </w:rPr>
        <w:t>discusión sobre si los descubrimientos de Galileo son</w:t>
      </w:r>
      <w:r w:rsidR="00BA0DDD">
        <w:rPr>
          <w:rFonts w:ascii="Arial" w:hAnsi="Arial" w:cs="Arial"/>
          <w:sz w:val="24"/>
          <w:szCs w:val="24"/>
        </w:rPr>
        <w:t xml:space="preserve"> </w:t>
      </w:r>
      <w:r w:rsidRPr="003E2CB3">
        <w:rPr>
          <w:rFonts w:ascii="Arial" w:hAnsi="Arial" w:cs="Arial"/>
          <w:sz w:val="24"/>
          <w:szCs w:val="24"/>
        </w:rPr>
        <w:t xml:space="preserve">o no verdaderos y, caso </w:t>
      </w:r>
      <w:r w:rsidR="00BA0DDD">
        <w:rPr>
          <w:rFonts w:ascii="Arial" w:hAnsi="Arial" w:cs="Arial"/>
          <w:sz w:val="24"/>
          <w:szCs w:val="24"/>
        </w:rPr>
        <w:t xml:space="preserve"> </w:t>
      </w:r>
      <w:r w:rsidRPr="003E2CB3">
        <w:rPr>
          <w:rFonts w:ascii="Arial" w:hAnsi="Arial" w:cs="Arial"/>
          <w:sz w:val="24"/>
          <w:szCs w:val="24"/>
        </w:rPr>
        <w:t>de serlo, si ponen o no en</w:t>
      </w:r>
      <w:r w:rsidR="00BA0DDD">
        <w:rPr>
          <w:rFonts w:ascii="Arial" w:hAnsi="Arial" w:cs="Arial"/>
          <w:sz w:val="24"/>
          <w:szCs w:val="24"/>
        </w:rPr>
        <w:t xml:space="preserve"> </w:t>
      </w:r>
      <w:r w:rsidRPr="003E2CB3">
        <w:rPr>
          <w:rFonts w:ascii="Arial" w:hAnsi="Arial" w:cs="Arial"/>
          <w:sz w:val="24"/>
          <w:szCs w:val="24"/>
        </w:rPr>
        <w:t>entredicho las Sagradas Escrituras continúa abierta, y</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se</w:t>
      </w:r>
      <w:proofErr w:type="gramEnd"/>
      <w:r w:rsidRPr="003E2CB3">
        <w:rPr>
          <w:rFonts w:ascii="Arial" w:hAnsi="Arial" w:cs="Arial"/>
          <w:sz w:val="24"/>
          <w:szCs w:val="24"/>
        </w:rPr>
        <w:t xml:space="preserve"> publican algunos trabajos, como el del carmelita</w:t>
      </w:r>
      <w:r w:rsidR="00BA0DDD">
        <w:rPr>
          <w:rFonts w:ascii="Arial" w:hAnsi="Arial" w:cs="Arial"/>
          <w:sz w:val="24"/>
          <w:szCs w:val="24"/>
        </w:rPr>
        <w:t xml:space="preserve"> </w:t>
      </w:r>
      <w:proofErr w:type="spellStart"/>
      <w:r w:rsidRPr="003E2CB3">
        <w:rPr>
          <w:rFonts w:ascii="Arial" w:hAnsi="Arial" w:cs="Arial"/>
          <w:sz w:val="24"/>
          <w:szCs w:val="24"/>
        </w:rPr>
        <w:t>Foscarini</w:t>
      </w:r>
      <w:proofErr w:type="spellEnd"/>
      <w:r w:rsidRPr="003E2CB3">
        <w:rPr>
          <w:rFonts w:ascii="Arial" w:hAnsi="Arial" w:cs="Arial"/>
          <w:sz w:val="24"/>
          <w:szCs w:val="24"/>
        </w:rPr>
        <w:t>, en los que se intenta demostrar que el</w:t>
      </w:r>
      <w:r w:rsidR="00BA0DDD">
        <w:rPr>
          <w:rFonts w:ascii="Arial" w:hAnsi="Arial" w:cs="Arial"/>
          <w:sz w:val="24"/>
          <w:szCs w:val="24"/>
        </w:rPr>
        <w:t xml:space="preserve"> </w:t>
      </w:r>
      <w:proofErr w:type="spellStart"/>
      <w:r w:rsidRPr="003E2CB3">
        <w:rPr>
          <w:rFonts w:ascii="Arial" w:hAnsi="Arial" w:cs="Arial"/>
          <w:sz w:val="24"/>
          <w:szCs w:val="24"/>
        </w:rPr>
        <w:t>copernicanismo</w:t>
      </w:r>
      <w:proofErr w:type="spellEnd"/>
      <w:r w:rsidRPr="003E2CB3">
        <w:rPr>
          <w:rFonts w:ascii="Arial" w:hAnsi="Arial" w:cs="Arial"/>
          <w:sz w:val="24"/>
          <w:szCs w:val="24"/>
        </w:rPr>
        <w:t xml:space="preserve"> y los descubrimientos de Galileo son</w:t>
      </w:r>
      <w:r w:rsidR="00BA0DDD">
        <w:rPr>
          <w:rFonts w:ascii="Arial" w:hAnsi="Arial" w:cs="Arial"/>
          <w:sz w:val="24"/>
          <w:szCs w:val="24"/>
        </w:rPr>
        <w:t xml:space="preserve"> </w:t>
      </w:r>
      <w:r w:rsidRPr="003E2CB3">
        <w:rPr>
          <w:rFonts w:ascii="Arial" w:hAnsi="Arial" w:cs="Arial"/>
          <w:sz w:val="24"/>
          <w:szCs w:val="24"/>
        </w:rPr>
        <w:t xml:space="preserve">compatibles con las Escrituras. El Cardenal </w:t>
      </w:r>
      <w:proofErr w:type="spellStart"/>
      <w:r w:rsidRPr="003E2CB3">
        <w:rPr>
          <w:rFonts w:ascii="Arial" w:hAnsi="Arial" w:cs="Arial"/>
          <w:sz w:val="24"/>
          <w:szCs w:val="24"/>
        </w:rPr>
        <w:t>Bellarmino</w:t>
      </w:r>
      <w:proofErr w:type="spellEnd"/>
      <w:r w:rsidR="00BA0DDD">
        <w:rPr>
          <w:rFonts w:ascii="Arial" w:hAnsi="Arial" w:cs="Arial"/>
          <w:sz w:val="24"/>
          <w:szCs w:val="24"/>
        </w:rPr>
        <w:t xml:space="preserve"> </w:t>
      </w:r>
      <w:r w:rsidRPr="003E2CB3">
        <w:rPr>
          <w:rFonts w:ascii="Arial" w:hAnsi="Arial" w:cs="Arial"/>
          <w:sz w:val="24"/>
          <w:szCs w:val="24"/>
        </w:rPr>
        <w:t xml:space="preserve">le escribe una carta a </w:t>
      </w:r>
      <w:proofErr w:type="spellStart"/>
      <w:r w:rsidRPr="003E2CB3">
        <w:rPr>
          <w:rFonts w:ascii="Arial" w:hAnsi="Arial" w:cs="Arial"/>
          <w:sz w:val="24"/>
          <w:szCs w:val="24"/>
        </w:rPr>
        <w:lastRenderedPageBreak/>
        <w:t>Foscarini</w:t>
      </w:r>
      <w:proofErr w:type="spellEnd"/>
      <w:r w:rsidRPr="003E2CB3">
        <w:rPr>
          <w:rFonts w:ascii="Arial" w:hAnsi="Arial" w:cs="Arial"/>
          <w:sz w:val="24"/>
          <w:szCs w:val="24"/>
        </w:rPr>
        <w:t xml:space="preserve"> recordándole que el</w:t>
      </w:r>
      <w:r w:rsidR="00BA0DDD">
        <w:rPr>
          <w:rFonts w:ascii="Arial" w:hAnsi="Arial" w:cs="Arial"/>
          <w:sz w:val="24"/>
          <w:szCs w:val="24"/>
        </w:rPr>
        <w:t xml:space="preserve"> </w:t>
      </w:r>
      <w:proofErr w:type="spellStart"/>
      <w:r w:rsidRPr="003E2CB3">
        <w:rPr>
          <w:rFonts w:ascii="Arial" w:hAnsi="Arial" w:cs="Arial"/>
          <w:sz w:val="24"/>
          <w:szCs w:val="24"/>
        </w:rPr>
        <w:t>copernicanismo</w:t>
      </w:r>
      <w:proofErr w:type="spellEnd"/>
      <w:r w:rsidRPr="003E2CB3">
        <w:rPr>
          <w:rFonts w:ascii="Arial" w:hAnsi="Arial" w:cs="Arial"/>
          <w:sz w:val="24"/>
          <w:szCs w:val="24"/>
        </w:rPr>
        <w:t xml:space="preserve"> sólo puede ser considerado como una</w:t>
      </w:r>
      <w:r w:rsidR="00BA0DDD">
        <w:rPr>
          <w:rFonts w:ascii="Arial" w:hAnsi="Arial" w:cs="Arial"/>
          <w:sz w:val="24"/>
          <w:szCs w:val="24"/>
        </w:rPr>
        <w:t xml:space="preserve"> </w:t>
      </w:r>
      <w:r w:rsidRPr="003E2CB3">
        <w:rPr>
          <w:rFonts w:ascii="Arial" w:hAnsi="Arial" w:cs="Arial"/>
          <w:sz w:val="24"/>
          <w:szCs w:val="24"/>
        </w:rPr>
        <w:t>hipótesis matemática, no como una descripción de la</w:t>
      </w:r>
      <w:r w:rsidR="00BA0DDD">
        <w:rPr>
          <w:rFonts w:ascii="Arial" w:hAnsi="Arial" w:cs="Arial"/>
          <w:sz w:val="24"/>
          <w:szCs w:val="24"/>
        </w:rPr>
        <w:t xml:space="preserve"> </w:t>
      </w:r>
      <w:r w:rsidRPr="003E2CB3">
        <w:rPr>
          <w:rFonts w:ascii="Arial" w:hAnsi="Arial" w:cs="Arial"/>
          <w:sz w:val="24"/>
          <w:szCs w:val="24"/>
        </w:rPr>
        <w:t>realidad.</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En diciembre de 1615 Galileo se traslada a Roma, para</w:t>
      </w:r>
      <w:r w:rsidR="00BA0DDD">
        <w:rPr>
          <w:rFonts w:ascii="Arial" w:hAnsi="Arial" w:cs="Arial"/>
          <w:sz w:val="24"/>
          <w:szCs w:val="24"/>
        </w:rPr>
        <w:t xml:space="preserve"> </w:t>
      </w:r>
      <w:r w:rsidRPr="003E2CB3">
        <w:rPr>
          <w:rFonts w:ascii="Arial" w:hAnsi="Arial" w:cs="Arial"/>
          <w:sz w:val="24"/>
          <w:szCs w:val="24"/>
        </w:rPr>
        <w:t>dar cuenta de sus opiniones ante la Inquisición. En</w:t>
      </w:r>
      <w:r w:rsidR="00BA0DDD">
        <w:rPr>
          <w:rFonts w:ascii="Arial" w:hAnsi="Arial" w:cs="Arial"/>
          <w:sz w:val="24"/>
          <w:szCs w:val="24"/>
        </w:rPr>
        <w:t xml:space="preserve"> </w:t>
      </w:r>
      <w:r w:rsidRPr="003E2CB3">
        <w:rPr>
          <w:rFonts w:ascii="Arial" w:hAnsi="Arial" w:cs="Arial"/>
          <w:sz w:val="24"/>
          <w:szCs w:val="24"/>
        </w:rPr>
        <w:t>febrero, las autoridades eclesiásticas declaran que la</w:t>
      </w:r>
      <w:r w:rsidR="00BA0DDD">
        <w:rPr>
          <w:rFonts w:ascii="Arial" w:hAnsi="Arial" w:cs="Arial"/>
          <w:sz w:val="24"/>
          <w:szCs w:val="24"/>
        </w:rPr>
        <w:t xml:space="preserve"> </w:t>
      </w:r>
      <w:r w:rsidRPr="003E2CB3">
        <w:rPr>
          <w:rFonts w:ascii="Arial" w:hAnsi="Arial" w:cs="Arial"/>
          <w:sz w:val="24"/>
          <w:szCs w:val="24"/>
        </w:rPr>
        <w:t>hipótesis de que el Sol está en el centro del Universo</w:t>
      </w:r>
      <w:r w:rsidR="00BA0DDD">
        <w:rPr>
          <w:rFonts w:ascii="Arial" w:hAnsi="Arial" w:cs="Arial"/>
          <w:sz w:val="24"/>
          <w:szCs w:val="24"/>
        </w:rPr>
        <w:t xml:space="preserve"> </w:t>
      </w:r>
      <w:r w:rsidRPr="003E2CB3">
        <w:rPr>
          <w:rFonts w:ascii="Arial" w:hAnsi="Arial" w:cs="Arial"/>
          <w:sz w:val="24"/>
          <w:szCs w:val="24"/>
        </w:rPr>
        <w:t>es filosóficamente absurda y formalmente herética; y</w:t>
      </w:r>
      <w:r w:rsidR="00BA0DDD">
        <w:rPr>
          <w:rFonts w:ascii="Arial" w:hAnsi="Arial" w:cs="Arial"/>
          <w:sz w:val="24"/>
          <w:szCs w:val="24"/>
        </w:rPr>
        <w:t xml:space="preserve"> </w:t>
      </w:r>
      <w:r w:rsidRPr="003E2CB3">
        <w:rPr>
          <w:rFonts w:ascii="Arial" w:hAnsi="Arial" w:cs="Arial"/>
          <w:sz w:val="24"/>
          <w:szCs w:val="24"/>
        </w:rPr>
        <w:t xml:space="preserve">que, </w:t>
      </w:r>
      <w:proofErr w:type="spellStart"/>
      <w:r w:rsidRPr="003E2CB3">
        <w:rPr>
          <w:rFonts w:ascii="Arial" w:hAnsi="Arial" w:cs="Arial"/>
          <w:sz w:val="24"/>
          <w:szCs w:val="24"/>
        </w:rPr>
        <w:t>asímismo</w:t>
      </w:r>
      <w:proofErr w:type="spellEnd"/>
      <w:r w:rsidRPr="003E2CB3">
        <w:rPr>
          <w:rFonts w:ascii="Arial" w:hAnsi="Arial" w:cs="Arial"/>
          <w:sz w:val="24"/>
          <w:szCs w:val="24"/>
        </w:rPr>
        <w:t>, decir que la Tierra se mueve alrededor</w:t>
      </w:r>
      <w:r w:rsidR="00BA0DDD">
        <w:rPr>
          <w:rFonts w:ascii="Arial" w:hAnsi="Arial" w:cs="Arial"/>
          <w:sz w:val="24"/>
          <w:szCs w:val="24"/>
        </w:rPr>
        <w:t xml:space="preserve"> </w:t>
      </w:r>
      <w:r w:rsidRPr="003E2CB3">
        <w:rPr>
          <w:rFonts w:ascii="Arial" w:hAnsi="Arial" w:cs="Arial"/>
          <w:sz w:val="24"/>
          <w:szCs w:val="24"/>
        </w:rPr>
        <w:t>del Sol es filosóficamente absurdo y cuando menos</w:t>
      </w:r>
      <w:r w:rsidR="00BA0DDD">
        <w:rPr>
          <w:rFonts w:ascii="Arial" w:hAnsi="Arial" w:cs="Arial"/>
          <w:sz w:val="24"/>
          <w:szCs w:val="24"/>
        </w:rPr>
        <w:t xml:space="preserve"> </w:t>
      </w:r>
      <w:r w:rsidRPr="003E2CB3">
        <w:rPr>
          <w:rFonts w:ascii="Arial" w:hAnsi="Arial" w:cs="Arial"/>
          <w:sz w:val="24"/>
          <w:szCs w:val="24"/>
        </w:rPr>
        <w:t xml:space="preserve">erróneo teológicamente. El Cardenal </w:t>
      </w:r>
      <w:proofErr w:type="spellStart"/>
      <w:r w:rsidRPr="003E2CB3">
        <w:rPr>
          <w:rFonts w:ascii="Arial" w:hAnsi="Arial" w:cs="Arial"/>
          <w:sz w:val="24"/>
          <w:szCs w:val="24"/>
        </w:rPr>
        <w:t>Bellarmino</w:t>
      </w:r>
      <w:proofErr w:type="spellEnd"/>
      <w:r w:rsidRPr="003E2CB3">
        <w:rPr>
          <w:rFonts w:ascii="Arial" w:hAnsi="Arial" w:cs="Arial"/>
          <w:sz w:val="24"/>
          <w:szCs w:val="24"/>
        </w:rPr>
        <w:t xml:space="preserve"> comunica</w:t>
      </w:r>
      <w:r w:rsidR="00BA0DDD">
        <w:rPr>
          <w:rFonts w:ascii="Arial" w:hAnsi="Arial" w:cs="Arial"/>
          <w:sz w:val="24"/>
          <w:szCs w:val="24"/>
        </w:rPr>
        <w:t xml:space="preserve"> </w:t>
      </w:r>
      <w:r w:rsidRPr="003E2CB3">
        <w:rPr>
          <w:rFonts w:ascii="Arial" w:hAnsi="Arial" w:cs="Arial"/>
          <w:sz w:val="24"/>
          <w:szCs w:val="24"/>
        </w:rPr>
        <w:t>a Galileo la prohibición de defender la teoría</w:t>
      </w:r>
      <w:r w:rsidR="00BA0DDD">
        <w:rPr>
          <w:rFonts w:ascii="Arial" w:hAnsi="Arial" w:cs="Arial"/>
          <w:sz w:val="24"/>
          <w:szCs w:val="24"/>
        </w:rPr>
        <w:t xml:space="preserve"> </w:t>
      </w:r>
      <w:r w:rsidRPr="003E2CB3">
        <w:rPr>
          <w:rFonts w:ascii="Arial" w:hAnsi="Arial" w:cs="Arial"/>
          <w:sz w:val="24"/>
          <w:szCs w:val="24"/>
        </w:rPr>
        <w:t>copernicana. Posteriormente le comunicará que no ha</w:t>
      </w:r>
      <w:r w:rsidR="00BA0DDD">
        <w:rPr>
          <w:rFonts w:ascii="Arial" w:hAnsi="Arial" w:cs="Arial"/>
          <w:sz w:val="24"/>
          <w:szCs w:val="24"/>
        </w:rPr>
        <w:t xml:space="preserve"> </w:t>
      </w:r>
      <w:r w:rsidRPr="003E2CB3">
        <w:rPr>
          <w:rFonts w:ascii="Arial" w:hAnsi="Arial" w:cs="Arial"/>
          <w:sz w:val="24"/>
          <w:szCs w:val="24"/>
        </w:rPr>
        <w:t>sido juzgado ni</w:t>
      </w:r>
      <w:r w:rsidR="00BA0DDD">
        <w:rPr>
          <w:rFonts w:ascii="Arial" w:hAnsi="Arial" w:cs="Arial"/>
          <w:sz w:val="24"/>
          <w:szCs w:val="24"/>
        </w:rPr>
        <w:t xml:space="preserve"> </w:t>
      </w:r>
      <w:r w:rsidRPr="003E2CB3">
        <w:rPr>
          <w:rFonts w:ascii="Arial" w:hAnsi="Arial" w:cs="Arial"/>
          <w:sz w:val="24"/>
          <w:szCs w:val="24"/>
        </w:rPr>
        <w:t>condenado por la</w:t>
      </w:r>
      <w:r w:rsidR="00BA0DDD">
        <w:rPr>
          <w:rFonts w:ascii="Arial" w:hAnsi="Arial" w:cs="Arial"/>
          <w:sz w:val="24"/>
          <w:szCs w:val="24"/>
        </w:rPr>
        <w:t xml:space="preserve"> </w:t>
      </w:r>
      <w:r w:rsidRPr="003E2CB3">
        <w:rPr>
          <w:rFonts w:ascii="Arial" w:hAnsi="Arial" w:cs="Arial"/>
          <w:sz w:val="24"/>
          <w:szCs w:val="24"/>
        </w:rPr>
        <w:t>Inquisición.</w:t>
      </w:r>
    </w:p>
    <w:p w:rsidR="003E2CB3" w:rsidRDefault="003E2CB3" w:rsidP="003E2CB3">
      <w:pPr>
        <w:spacing w:line="360" w:lineRule="auto"/>
        <w:jc w:val="both"/>
        <w:rPr>
          <w:rFonts w:ascii="Arial" w:hAnsi="Arial" w:cs="Arial"/>
          <w:sz w:val="24"/>
          <w:szCs w:val="24"/>
        </w:rPr>
      </w:pPr>
      <w:r w:rsidRPr="003E2CB3">
        <w:rPr>
          <w:rFonts w:ascii="Arial" w:hAnsi="Arial" w:cs="Arial"/>
          <w:sz w:val="24"/>
          <w:szCs w:val="24"/>
        </w:rPr>
        <w:t>Galileo volverá a</w:t>
      </w:r>
      <w:r w:rsidR="00BA0DDD">
        <w:rPr>
          <w:rFonts w:ascii="Arial" w:hAnsi="Arial" w:cs="Arial"/>
          <w:sz w:val="24"/>
          <w:szCs w:val="24"/>
        </w:rPr>
        <w:t xml:space="preserve"> </w:t>
      </w:r>
      <w:r w:rsidRPr="003E2CB3">
        <w:rPr>
          <w:rFonts w:ascii="Arial" w:hAnsi="Arial" w:cs="Arial"/>
          <w:sz w:val="24"/>
          <w:szCs w:val="24"/>
        </w:rPr>
        <w:t>sus ocupaciones</w:t>
      </w:r>
      <w:r w:rsidR="00BA0DDD">
        <w:rPr>
          <w:rFonts w:ascii="Arial" w:hAnsi="Arial" w:cs="Arial"/>
          <w:sz w:val="24"/>
          <w:szCs w:val="24"/>
        </w:rPr>
        <w:t xml:space="preserve"> </w:t>
      </w:r>
      <w:r w:rsidRPr="003E2CB3">
        <w:rPr>
          <w:rFonts w:ascii="Arial" w:hAnsi="Arial" w:cs="Arial"/>
          <w:sz w:val="24"/>
          <w:szCs w:val="24"/>
        </w:rPr>
        <w:t>habituales, entre</w:t>
      </w:r>
      <w:r w:rsidR="00BA0DDD">
        <w:rPr>
          <w:rFonts w:ascii="Arial" w:hAnsi="Arial" w:cs="Arial"/>
          <w:sz w:val="24"/>
          <w:szCs w:val="24"/>
        </w:rPr>
        <w:t xml:space="preserve"> </w:t>
      </w:r>
      <w:r w:rsidRPr="003E2CB3">
        <w:rPr>
          <w:rFonts w:ascii="Arial" w:hAnsi="Arial" w:cs="Arial"/>
          <w:sz w:val="24"/>
          <w:szCs w:val="24"/>
        </w:rPr>
        <w:t>ellas, observar y</w:t>
      </w:r>
      <w:r w:rsidR="00BA0DDD">
        <w:rPr>
          <w:rFonts w:ascii="Arial" w:hAnsi="Arial" w:cs="Arial"/>
          <w:sz w:val="24"/>
          <w:szCs w:val="24"/>
        </w:rPr>
        <w:t xml:space="preserve"> </w:t>
      </w:r>
      <w:r w:rsidRPr="003E2CB3">
        <w:rPr>
          <w:rFonts w:ascii="Arial" w:hAnsi="Arial" w:cs="Arial"/>
          <w:sz w:val="24"/>
          <w:szCs w:val="24"/>
        </w:rPr>
        <w:t>explicar los nuevos</w:t>
      </w:r>
      <w:r w:rsidR="00BA0DDD">
        <w:rPr>
          <w:rFonts w:ascii="Arial" w:hAnsi="Arial" w:cs="Arial"/>
          <w:sz w:val="24"/>
          <w:szCs w:val="24"/>
        </w:rPr>
        <w:t xml:space="preserve"> </w:t>
      </w:r>
      <w:r w:rsidRPr="003E2CB3">
        <w:rPr>
          <w:rFonts w:ascii="Arial" w:hAnsi="Arial" w:cs="Arial"/>
          <w:sz w:val="24"/>
          <w:szCs w:val="24"/>
        </w:rPr>
        <w:t>cometas vistos</w:t>
      </w:r>
      <w:r w:rsidR="00BA0DDD">
        <w:rPr>
          <w:rFonts w:ascii="Arial" w:hAnsi="Arial" w:cs="Arial"/>
          <w:sz w:val="24"/>
          <w:szCs w:val="24"/>
        </w:rPr>
        <w:t xml:space="preserve"> </w:t>
      </w:r>
      <w:r w:rsidRPr="003E2CB3">
        <w:rPr>
          <w:rFonts w:ascii="Arial" w:hAnsi="Arial" w:cs="Arial"/>
          <w:sz w:val="24"/>
          <w:szCs w:val="24"/>
        </w:rPr>
        <w:t>en los cielos, continuando</w:t>
      </w:r>
      <w:r w:rsidR="00BA0DDD">
        <w:rPr>
          <w:rFonts w:ascii="Arial" w:hAnsi="Arial" w:cs="Arial"/>
          <w:sz w:val="24"/>
          <w:szCs w:val="24"/>
        </w:rPr>
        <w:t xml:space="preserve"> </w:t>
      </w:r>
      <w:r w:rsidRPr="003E2CB3">
        <w:rPr>
          <w:rFonts w:ascii="Arial" w:hAnsi="Arial" w:cs="Arial"/>
          <w:sz w:val="24"/>
          <w:szCs w:val="24"/>
        </w:rPr>
        <w:t>su actividad</w:t>
      </w:r>
      <w:r w:rsidR="00BA0DDD">
        <w:rPr>
          <w:rFonts w:ascii="Arial" w:hAnsi="Arial" w:cs="Arial"/>
          <w:sz w:val="24"/>
          <w:szCs w:val="24"/>
        </w:rPr>
        <w:t xml:space="preserve"> </w:t>
      </w:r>
      <w:r w:rsidRPr="003E2CB3">
        <w:rPr>
          <w:rFonts w:ascii="Arial" w:hAnsi="Arial" w:cs="Arial"/>
          <w:sz w:val="24"/>
          <w:szCs w:val="24"/>
        </w:rPr>
        <w:t>investigadora</w:t>
      </w:r>
      <w:r w:rsidR="00BA0DDD">
        <w:rPr>
          <w:rFonts w:ascii="Arial" w:hAnsi="Arial" w:cs="Arial"/>
          <w:sz w:val="24"/>
          <w:szCs w:val="24"/>
        </w:rPr>
        <w:t xml:space="preserve"> </w:t>
      </w:r>
      <w:r w:rsidRPr="003E2CB3">
        <w:rPr>
          <w:rFonts w:ascii="Arial" w:hAnsi="Arial" w:cs="Arial"/>
          <w:sz w:val="24"/>
          <w:szCs w:val="24"/>
        </w:rPr>
        <w:t>y publicando artículos</w:t>
      </w:r>
      <w:r w:rsidR="00BA0DDD">
        <w:rPr>
          <w:rFonts w:ascii="Arial" w:hAnsi="Arial" w:cs="Arial"/>
          <w:sz w:val="24"/>
          <w:szCs w:val="24"/>
        </w:rPr>
        <w:t xml:space="preserve"> </w:t>
      </w:r>
      <w:r w:rsidRPr="003E2CB3">
        <w:rPr>
          <w:rFonts w:ascii="Arial" w:hAnsi="Arial" w:cs="Arial"/>
          <w:sz w:val="24"/>
          <w:szCs w:val="24"/>
        </w:rPr>
        <w:t>y libros, el</w:t>
      </w:r>
      <w:r w:rsidR="00BA0DDD">
        <w:rPr>
          <w:rFonts w:ascii="Arial" w:hAnsi="Arial" w:cs="Arial"/>
          <w:sz w:val="24"/>
          <w:szCs w:val="24"/>
        </w:rPr>
        <w:t xml:space="preserve"> </w:t>
      </w:r>
      <w:r w:rsidRPr="003E2CB3">
        <w:rPr>
          <w:rFonts w:ascii="Arial" w:hAnsi="Arial" w:cs="Arial"/>
          <w:sz w:val="24"/>
          <w:szCs w:val="24"/>
        </w:rPr>
        <w:t>más importante de</w:t>
      </w:r>
      <w:r w:rsidR="00BA0DDD">
        <w:rPr>
          <w:rFonts w:ascii="Arial" w:hAnsi="Arial" w:cs="Arial"/>
          <w:sz w:val="24"/>
          <w:szCs w:val="24"/>
        </w:rPr>
        <w:t xml:space="preserve"> </w:t>
      </w:r>
      <w:r w:rsidRPr="003E2CB3">
        <w:rPr>
          <w:rFonts w:ascii="Arial" w:hAnsi="Arial" w:cs="Arial"/>
          <w:sz w:val="24"/>
          <w:szCs w:val="24"/>
        </w:rPr>
        <w:t>todos, "</w:t>
      </w:r>
      <w:proofErr w:type="spellStart"/>
      <w:r w:rsidRPr="003E2CB3">
        <w:rPr>
          <w:rFonts w:ascii="Arial" w:hAnsi="Arial" w:cs="Arial"/>
          <w:sz w:val="24"/>
          <w:szCs w:val="24"/>
        </w:rPr>
        <w:t>Il</w:t>
      </w:r>
      <w:proofErr w:type="spellEnd"/>
      <w:r w:rsidRPr="003E2CB3">
        <w:rPr>
          <w:rFonts w:ascii="Arial" w:hAnsi="Arial" w:cs="Arial"/>
          <w:sz w:val="24"/>
          <w:szCs w:val="24"/>
        </w:rPr>
        <w:t xml:space="preserve"> </w:t>
      </w:r>
      <w:proofErr w:type="spellStart"/>
      <w:r w:rsidRPr="003E2CB3">
        <w:rPr>
          <w:rFonts w:ascii="Arial" w:hAnsi="Arial" w:cs="Arial"/>
          <w:sz w:val="24"/>
          <w:szCs w:val="24"/>
        </w:rPr>
        <w:t>Saggiatore</w:t>
      </w:r>
      <w:proofErr w:type="spellEnd"/>
      <w:r w:rsidRPr="003E2CB3">
        <w:rPr>
          <w:rFonts w:ascii="Arial" w:hAnsi="Arial" w:cs="Arial"/>
          <w:sz w:val="24"/>
          <w:szCs w:val="24"/>
        </w:rPr>
        <w:t>", en 1623, dedicado al Cardenal</w:t>
      </w:r>
      <w:r w:rsidR="00BA0DDD">
        <w:rPr>
          <w:rFonts w:ascii="Arial" w:hAnsi="Arial" w:cs="Arial"/>
          <w:sz w:val="24"/>
          <w:szCs w:val="24"/>
        </w:rPr>
        <w:t xml:space="preserve"> </w:t>
      </w:r>
      <w:r w:rsidRPr="003E2CB3">
        <w:rPr>
          <w:rFonts w:ascii="Arial" w:hAnsi="Arial" w:cs="Arial"/>
          <w:sz w:val="24"/>
          <w:szCs w:val="24"/>
        </w:rPr>
        <w:t>Barbe-</w:t>
      </w:r>
      <w:proofErr w:type="spellStart"/>
      <w:r w:rsidRPr="003E2CB3">
        <w:rPr>
          <w:rFonts w:ascii="Arial" w:hAnsi="Arial" w:cs="Arial"/>
          <w:sz w:val="24"/>
          <w:szCs w:val="24"/>
        </w:rPr>
        <w:t>rini</w:t>
      </w:r>
      <w:proofErr w:type="spellEnd"/>
      <w:r w:rsidRPr="003E2CB3">
        <w:rPr>
          <w:rFonts w:ascii="Arial" w:hAnsi="Arial" w:cs="Arial"/>
          <w:sz w:val="24"/>
          <w:szCs w:val="24"/>
        </w:rPr>
        <w:t>, recientemente elegido Papa con el nombre</w:t>
      </w:r>
      <w:r w:rsidR="00BA0DDD">
        <w:rPr>
          <w:rFonts w:ascii="Arial" w:hAnsi="Arial" w:cs="Arial"/>
          <w:sz w:val="24"/>
          <w:szCs w:val="24"/>
        </w:rPr>
        <w:t xml:space="preserve"> </w:t>
      </w:r>
      <w:r w:rsidRPr="003E2CB3">
        <w:rPr>
          <w:rFonts w:ascii="Arial" w:hAnsi="Arial" w:cs="Arial"/>
          <w:sz w:val="24"/>
          <w:szCs w:val="24"/>
        </w:rPr>
        <w:t>de Urbano VIII, todavía amigo y protector de Galileo.</w:t>
      </w:r>
    </w:p>
    <w:p w:rsidR="00BA0DDD" w:rsidRDefault="003E2CB3" w:rsidP="003E2CB3">
      <w:pPr>
        <w:spacing w:line="360" w:lineRule="auto"/>
        <w:jc w:val="both"/>
        <w:rPr>
          <w:rFonts w:ascii="Arial" w:hAnsi="Arial" w:cs="Arial"/>
          <w:sz w:val="24"/>
          <w:szCs w:val="24"/>
        </w:rPr>
      </w:pPr>
      <w:r w:rsidRPr="003E2CB3">
        <w:rPr>
          <w:rFonts w:ascii="Arial" w:hAnsi="Arial" w:cs="Arial"/>
          <w:sz w:val="24"/>
          <w:szCs w:val="24"/>
        </w:rPr>
        <w:t>En 1624 Galileo visitará Roma de nuevo, donde</w:t>
      </w:r>
      <w:r w:rsidR="00BA0DDD">
        <w:rPr>
          <w:rFonts w:ascii="Arial" w:hAnsi="Arial" w:cs="Arial"/>
          <w:sz w:val="24"/>
          <w:szCs w:val="24"/>
        </w:rPr>
        <w:t xml:space="preserve"> </w:t>
      </w:r>
      <w:r w:rsidRPr="003E2CB3">
        <w:rPr>
          <w:rFonts w:ascii="Arial" w:hAnsi="Arial" w:cs="Arial"/>
          <w:sz w:val="24"/>
          <w:szCs w:val="24"/>
        </w:rPr>
        <w:t>mantendrá varias entrevistas con el Papa Urbano VIII,</w:t>
      </w:r>
      <w:r w:rsidR="00BA0DDD">
        <w:rPr>
          <w:rFonts w:ascii="Arial" w:hAnsi="Arial" w:cs="Arial"/>
          <w:sz w:val="24"/>
          <w:szCs w:val="24"/>
        </w:rPr>
        <w:t xml:space="preserve"> </w:t>
      </w:r>
      <w:r w:rsidRPr="003E2CB3">
        <w:rPr>
          <w:rFonts w:ascii="Arial" w:hAnsi="Arial" w:cs="Arial"/>
          <w:sz w:val="24"/>
          <w:szCs w:val="24"/>
        </w:rPr>
        <w:t>quien le garantiza que podrá escribir sobre el</w:t>
      </w:r>
      <w:r w:rsidR="00BA0DDD">
        <w:rPr>
          <w:rFonts w:ascii="Arial" w:hAnsi="Arial" w:cs="Arial"/>
          <w:sz w:val="24"/>
          <w:szCs w:val="24"/>
        </w:rPr>
        <w:t xml:space="preserve"> </w:t>
      </w:r>
      <w:proofErr w:type="spellStart"/>
      <w:r w:rsidRPr="003E2CB3">
        <w:rPr>
          <w:rFonts w:ascii="Arial" w:hAnsi="Arial" w:cs="Arial"/>
          <w:sz w:val="24"/>
          <w:szCs w:val="24"/>
        </w:rPr>
        <w:t>copernicanismo</w:t>
      </w:r>
      <w:proofErr w:type="spellEnd"/>
      <w:r w:rsidRPr="003E2CB3">
        <w:rPr>
          <w:rFonts w:ascii="Arial" w:hAnsi="Arial" w:cs="Arial"/>
          <w:sz w:val="24"/>
          <w:szCs w:val="24"/>
        </w:rPr>
        <w:t>, siempre que lo con-</w:t>
      </w:r>
      <w:proofErr w:type="spellStart"/>
      <w:r w:rsidRPr="003E2CB3">
        <w:rPr>
          <w:rFonts w:ascii="Arial" w:hAnsi="Arial" w:cs="Arial"/>
          <w:sz w:val="24"/>
          <w:szCs w:val="24"/>
        </w:rPr>
        <w:t>sidere</w:t>
      </w:r>
      <w:proofErr w:type="spellEnd"/>
      <w:r w:rsidR="00BA0DDD">
        <w:rPr>
          <w:rFonts w:ascii="Arial" w:hAnsi="Arial" w:cs="Arial"/>
          <w:sz w:val="24"/>
          <w:szCs w:val="24"/>
        </w:rPr>
        <w:t xml:space="preserve"> </w:t>
      </w:r>
      <w:r w:rsidRPr="003E2CB3">
        <w:rPr>
          <w:rFonts w:ascii="Arial" w:hAnsi="Arial" w:cs="Arial"/>
          <w:sz w:val="24"/>
          <w:szCs w:val="24"/>
        </w:rPr>
        <w:t>estrictamente como una hipótesis matemática.</w:t>
      </w:r>
      <w:r w:rsidR="00BA0DDD">
        <w:rPr>
          <w:rFonts w:ascii="Arial" w:hAnsi="Arial" w:cs="Arial"/>
          <w:sz w:val="24"/>
          <w:szCs w:val="24"/>
        </w:rPr>
        <w:t xml:space="preserve"> </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En 1632, tras conseguir de forma poco ortodoxa los</w:t>
      </w:r>
      <w:r w:rsidR="00BA0DDD">
        <w:rPr>
          <w:rFonts w:ascii="Arial" w:hAnsi="Arial" w:cs="Arial"/>
          <w:sz w:val="24"/>
          <w:szCs w:val="24"/>
        </w:rPr>
        <w:t xml:space="preserve"> </w:t>
      </w:r>
      <w:r w:rsidRPr="003E2CB3">
        <w:rPr>
          <w:rFonts w:ascii="Arial" w:hAnsi="Arial" w:cs="Arial"/>
          <w:sz w:val="24"/>
          <w:szCs w:val="24"/>
        </w:rPr>
        <w:t>permisos eclesiásticos oportunos, Galileo publica sus</w:t>
      </w:r>
      <w:r w:rsidR="00BA0DDD">
        <w:rPr>
          <w:rFonts w:ascii="Arial" w:hAnsi="Arial" w:cs="Arial"/>
          <w:sz w:val="24"/>
          <w:szCs w:val="24"/>
        </w:rPr>
        <w:t xml:space="preserve"> </w:t>
      </w:r>
      <w:r w:rsidRPr="003E2CB3">
        <w:rPr>
          <w:rFonts w:ascii="Arial" w:hAnsi="Arial" w:cs="Arial"/>
          <w:sz w:val="24"/>
          <w:szCs w:val="24"/>
        </w:rPr>
        <w:t>"Diálogos", en los que se ataca abiertamente el</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aristotelismo</w:t>
      </w:r>
      <w:proofErr w:type="gramEnd"/>
      <w:r w:rsidRPr="003E2CB3">
        <w:rPr>
          <w:rFonts w:ascii="Arial" w:hAnsi="Arial" w:cs="Arial"/>
          <w:sz w:val="24"/>
          <w:szCs w:val="24"/>
        </w:rPr>
        <w:t xml:space="preserve"> y se hace una defensa cerrada de las</w:t>
      </w:r>
      <w:r w:rsidR="00BA0DDD">
        <w:rPr>
          <w:rFonts w:ascii="Arial" w:hAnsi="Arial" w:cs="Arial"/>
          <w:sz w:val="24"/>
          <w:szCs w:val="24"/>
        </w:rPr>
        <w:t xml:space="preserve"> </w:t>
      </w:r>
      <w:r w:rsidRPr="003E2CB3">
        <w:rPr>
          <w:rFonts w:ascii="Arial" w:hAnsi="Arial" w:cs="Arial"/>
          <w:sz w:val="24"/>
          <w:szCs w:val="24"/>
        </w:rPr>
        <w:t xml:space="preserve">teorías copernicanas. Uno de los personajes, </w:t>
      </w:r>
      <w:proofErr w:type="spellStart"/>
      <w:r w:rsidRPr="003E2CB3">
        <w:rPr>
          <w:rFonts w:ascii="Arial" w:hAnsi="Arial" w:cs="Arial"/>
          <w:sz w:val="24"/>
          <w:szCs w:val="24"/>
        </w:rPr>
        <w:t>Simplecio</w:t>
      </w:r>
      <w:proofErr w:type="spellEnd"/>
      <w:r w:rsidRPr="003E2CB3">
        <w:rPr>
          <w:rFonts w:ascii="Arial" w:hAnsi="Arial" w:cs="Arial"/>
          <w:sz w:val="24"/>
          <w:szCs w:val="24"/>
        </w:rPr>
        <w:t>,</w:t>
      </w:r>
      <w:r w:rsidR="00BA0DDD">
        <w:rPr>
          <w:rFonts w:ascii="Arial" w:hAnsi="Arial" w:cs="Arial"/>
          <w:sz w:val="24"/>
          <w:szCs w:val="24"/>
        </w:rPr>
        <w:t xml:space="preserve"> </w:t>
      </w:r>
      <w:r w:rsidRPr="003E2CB3">
        <w:rPr>
          <w:rFonts w:ascii="Arial" w:hAnsi="Arial" w:cs="Arial"/>
          <w:sz w:val="24"/>
          <w:szCs w:val="24"/>
        </w:rPr>
        <w:t>a quien se presenta como alguien torpe intelectualmente,</w:t>
      </w:r>
      <w:r w:rsidR="00BA0DDD">
        <w:rPr>
          <w:rFonts w:ascii="Arial" w:hAnsi="Arial" w:cs="Arial"/>
          <w:sz w:val="24"/>
          <w:szCs w:val="24"/>
        </w:rPr>
        <w:t xml:space="preserve"> </w:t>
      </w:r>
      <w:r w:rsidRPr="003E2CB3">
        <w:rPr>
          <w:rFonts w:ascii="Arial" w:hAnsi="Arial" w:cs="Arial"/>
          <w:sz w:val="24"/>
          <w:szCs w:val="24"/>
        </w:rPr>
        <w:t>defiende en la obra algunos argumentos</w:t>
      </w:r>
      <w:r w:rsidR="00BA0DDD">
        <w:rPr>
          <w:rFonts w:ascii="Arial" w:hAnsi="Arial" w:cs="Arial"/>
          <w:sz w:val="24"/>
          <w:szCs w:val="24"/>
        </w:rPr>
        <w:t xml:space="preserve"> </w:t>
      </w:r>
      <w:r w:rsidRPr="003E2CB3">
        <w:rPr>
          <w:rFonts w:ascii="Arial" w:hAnsi="Arial" w:cs="Arial"/>
          <w:sz w:val="24"/>
          <w:szCs w:val="24"/>
        </w:rPr>
        <w:t>que eran utilizados por el Papa Urbano VIII, por lo</w:t>
      </w:r>
      <w:r w:rsidR="00BA0DDD">
        <w:rPr>
          <w:rFonts w:ascii="Arial" w:hAnsi="Arial" w:cs="Arial"/>
          <w:sz w:val="24"/>
          <w:szCs w:val="24"/>
        </w:rPr>
        <w:t xml:space="preserve"> </w:t>
      </w:r>
      <w:r w:rsidRPr="003E2CB3">
        <w:rPr>
          <w:rFonts w:ascii="Arial" w:hAnsi="Arial" w:cs="Arial"/>
          <w:sz w:val="24"/>
          <w:szCs w:val="24"/>
        </w:rPr>
        <w:t>que esas coincidencias, según algunos, fueron utilizadas</w:t>
      </w:r>
      <w:r w:rsidR="00BA0DDD">
        <w:rPr>
          <w:rFonts w:ascii="Arial" w:hAnsi="Arial" w:cs="Arial"/>
          <w:sz w:val="24"/>
          <w:szCs w:val="24"/>
        </w:rPr>
        <w:t xml:space="preserve"> </w:t>
      </w:r>
      <w:r w:rsidRPr="003E2CB3">
        <w:rPr>
          <w:rFonts w:ascii="Arial" w:hAnsi="Arial" w:cs="Arial"/>
          <w:sz w:val="24"/>
          <w:szCs w:val="24"/>
        </w:rPr>
        <w:t>por los próximos a Urbano VIII para enemistarle</w:t>
      </w:r>
      <w:r w:rsidR="00BA0DDD">
        <w:rPr>
          <w:rFonts w:ascii="Arial" w:hAnsi="Arial" w:cs="Arial"/>
          <w:sz w:val="24"/>
          <w:szCs w:val="24"/>
        </w:rPr>
        <w:t xml:space="preserve"> </w:t>
      </w:r>
      <w:r w:rsidRPr="003E2CB3">
        <w:rPr>
          <w:rFonts w:ascii="Arial" w:hAnsi="Arial" w:cs="Arial"/>
          <w:sz w:val="24"/>
          <w:szCs w:val="24"/>
        </w:rPr>
        <w:t>con Galileo. Ya fuera por esta razón, o por haberse</w:t>
      </w:r>
      <w:r w:rsidR="00BA0DDD">
        <w:rPr>
          <w:rFonts w:ascii="Arial" w:hAnsi="Arial" w:cs="Arial"/>
          <w:sz w:val="24"/>
          <w:szCs w:val="24"/>
        </w:rPr>
        <w:t xml:space="preserve"> </w:t>
      </w:r>
      <w:r w:rsidRPr="003E2CB3">
        <w:rPr>
          <w:rFonts w:ascii="Arial" w:hAnsi="Arial" w:cs="Arial"/>
          <w:sz w:val="24"/>
          <w:szCs w:val="24"/>
        </w:rPr>
        <w:t>saltado la autoridad papal para conseguir el "</w:t>
      </w:r>
      <w:proofErr w:type="spellStart"/>
      <w:r w:rsidRPr="003E2CB3">
        <w:rPr>
          <w:rFonts w:ascii="Arial" w:hAnsi="Arial" w:cs="Arial"/>
          <w:sz w:val="24"/>
          <w:szCs w:val="24"/>
        </w:rPr>
        <w:t>Imprimatur</w:t>
      </w:r>
      <w:proofErr w:type="spellEnd"/>
      <w:r w:rsidRPr="003E2CB3">
        <w:rPr>
          <w:rFonts w:ascii="Arial" w:hAnsi="Arial" w:cs="Arial"/>
          <w:sz w:val="24"/>
          <w:szCs w:val="24"/>
        </w:rPr>
        <w:t>",</w:t>
      </w:r>
      <w:r w:rsidR="00BA0DDD">
        <w:rPr>
          <w:rFonts w:ascii="Arial" w:hAnsi="Arial" w:cs="Arial"/>
          <w:sz w:val="24"/>
          <w:szCs w:val="24"/>
        </w:rPr>
        <w:t xml:space="preserve"> </w:t>
      </w:r>
      <w:r w:rsidRPr="003E2CB3">
        <w:rPr>
          <w:rFonts w:ascii="Arial" w:hAnsi="Arial" w:cs="Arial"/>
          <w:sz w:val="24"/>
          <w:szCs w:val="24"/>
        </w:rPr>
        <w:t>o por el cambio de las circunstancias políticas en</w:t>
      </w:r>
      <w:r w:rsidR="00BA0DDD">
        <w:rPr>
          <w:rFonts w:ascii="Arial" w:hAnsi="Arial" w:cs="Arial"/>
          <w:sz w:val="24"/>
          <w:szCs w:val="24"/>
        </w:rPr>
        <w:t xml:space="preserve"> </w:t>
      </w:r>
      <w:r w:rsidRPr="003E2CB3">
        <w:rPr>
          <w:rFonts w:ascii="Arial" w:hAnsi="Arial" w:cs="Arial"/>
          <w:sz w:val="24"/>
          <w:szCs w:val="24"/>
        </w:rPr>
        <w:t xml:space="preserve">las que se veía </w:t>
      </w:r>
      <w:r w:rsidRPr="003E2CB3">
        <w:rPr>
          <w:rFonts w:ascii="Arial" w:hAnsi="Arial" w:cs="Arial"/>
          <w:sz w:val="24"/>
          <w:szCs w:val="24"/>
        </w:rPr>
        <w:lastRenderedPageBreak/>
        <w:t>envuelto el Vaticano, lo cierto es que</w:t>
      </w:r>
      <w:r w:rsidR="00BA0DDD">
        <w:rPr>
          <w:rFonts w:ascii="Arial" w:hAnsi="Arial" w:cs="Arial"/>
          <w:sz w:val="24"/>
          <w:szCs w:val="24"/>
        </w:rPr>
        <w:t xml:space="preserve"> </w:t>
      </w:r>
      <w:r w:rsidRPr="003E2CB3">
        <w:rPr>
          <w:rFonts w:ascii="Arial" w:hAnsi="Arial" w:cs="Arial"/>
          <w:sz w:val="24"/>
          <w:szCs w:val="24"/>
        </w:rPr>
        <w:t>Urbano VIII prohíbe la difusión de los "Diálogos",</w:t>
      </w:r>
      <w:r w:rsidR="00BA0DDD">
        <w:rPr>
          <w:rFonts w:ascii="Arial" w:hAnsi="Arial" w:cs="Arial"/>
          <w:sz w:val="24"/>
          <w:szCs w:val="24"/>
        </w:rPr>
        <w:t xml:space="preserve"> </w:t>
      </w:r>
      <w:r w:rsidRPr="003E2CB3">
        <w:rPr>
          <w:rFonts w:ascii="Arial" w:hAnsi="Arial" w:cs="Arial"/>
          <w:sz w:val="24"/>
          <w:szCs w:val="24"/>
        </w:rPr>
        <w:t>ordenando que una comisión especial estudie el libro.</w:t>
      </w:r>
      <w:r w:rsidR="00BA0DDD">
        <w:rPr>
          <w:rFonts w:ascii="Arial" w:hAnsi="Arial" w:cs="Arial"/>
          <w:sz w:val="24"/>
          <w:szCs w:val="24"/>
        </w:rPr>
        <w:t xml:space="preserve"> </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Siguiendo el dictamen elaborado por dicha comisión,</w:t>
      </w:r>
      <w:r w:rsidR="00BA0DDD">
        <w:rPr>
          <w:rFonts w:ascii="Arial" w:hAnsi="Arial" w:cs="Arial"/>
          <w:sz w:val="24"/>
          <w:szCs w:val="24"/>
        </w:rPr>
        <w:t xml:space="preserve"> </w:t>
      </w:r>
      <w:r w:rsidRPr="003E2CB3">
        <w:rPr>
          <w:rFonts w:ascii="Arial" w:hAnsi="Arial" w:cs="Arial"/>
          <w:sz w:val="24"/>
          <w:szCs w:val="24"/>
        </w:rPr>
        <w:t>Urbano VIII remite el caso a la Inquisición, que convoca</w:t>
      </w:r>
      <w:r w:rsidR="00BA0DDD">
        <w:rPr>
          <w:rFonts w:ascii="Arial" w:hAnsi="Arial" w:cs="Arial"/>
          <w:sz w:val="24"/>
          <w:szCs w:val="24"/>
        </w:rPr>
        <w:t xml:space="preserve"> </w:t>
      </w:r>
      <w:r w:rsidRPr="003E2CB3">
        <w:rPr>
          <w:rFonts w:ascii="Arial" w:hAnsi="Arial" w:cs="Arial"/>
          <w:sz w:val="24"/>
          <w:szCs w:val="24"/>
        </w:rPr>
        <w:t>a Galileo a presentarse ante el tribunal en Roma.</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Galileo solicita que el juicio se celebre en Florencia,</w:t>
      </w:r>
      <w:r w:rsidR="00BA0DDD">
        <w:rPr>
          <w:rFonts w:ascii="Arial" w:hAnsi="Arial" w:cs="Arial"/>
          <w:sz w:val="24"/>
          <w:szCs w:val="24"/>
        </w:rPr>
        <w:t xml:space="preserve"> </w:t>
      </w:r>
      <w:r w:rsidRPr="003E2CB3">
        <w:rPr>
          <w:rFonts w:ascii="Arial" w:hAnsi="Arial" w:cs="Arial"/>
          <w:sz w:val="24"/>
          <w:szCs w:val="24"/>
        </w:rPr>
        <w:t>dada su edad y su estado de salud. Pero se rechaza su</w:t>
      </w:r>
      <w:r w:rsidR="00BA0DDD">
        <w:rPr>
          <w:rFonts w:ascii="Arial" w:hAnsi="Arial" w:cs="Arial"/>
          <w:sz w:val="24"/>
          <w:szCs w:val="24"/>
        </w:rPr>
        <w:t xml:space="preserve"> </w:t>
      </w:r>
      <w:r w:rsidRPr="003E2CB3">
        <w:rPr>
          <w:rFonts w:ascii="Arial" w:hAnsi="Arial" w:cs="Arial"/>
          <w:sz w:val="24"/>
          <w:szCs w:val="24"/>
        </w:rPr>
        <w:t>solicitud y debe trasladarse a Roma, bajo la amenaza</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de</w:t>
      </w:r>
      <w:proofErr w:type="gramEnd"/>
      <w:r w:rsidRPr="003E2CB3">
        <w:rPr>
          <w:rFonts w:ascii="Arial" w:hAnsi="Arial" w:cs="Arial"/>
          <w:sz w:val="24"/>
          <w:szCs w:val="24"/>
        </w:rPr>
        <w:t xml:space="preserve"> que, de no hacerlo voluntariamente, sería detenido</w:t>
      </w:r>
      <w:r w:rsidR="00BA0DDD">
        <w:rPr>
          <w:rFonts w:ascii="Arial" w:hAnsi="Arial" w:cs="Arial"/>
          <w:sz w:val="24"/>
          <w:szCs w:val="24"/>
        </w:rPr>
        <w:t xml:space="preserve"> </w:t>
      </w:r>
      <w:r w:rsidRPr="003E2CB3">
        <w:rPr>
          <w:rFonts w:ascii="Arial" w:hAnsi="Arial" w:cs="Arial"/>
          <w:sz w:val="24"/>
          <w:szCs w:val="24"/>
        </w:rPr>
        <w:t>y llevado encadenado ante el tribunal.</w:t>
      </w:r>
    </w:p>
    <w:p w:rsidR="008C4F42" w:rsidRDefault="003E2CB3" w:rsidP="003E2CB3">
      <w:pPr>
        <w:spacing w:line="360" w:lineRule="auto"/>
        <w:jc w:val="both"/>
        <w:rPr>
          <w:rFonts w:ascii="Arial" w:hAnsi="Arial" w:cs="Arial"/>
          <w:sz w:val="24"/>
          <w:szCs w:val="24"/>
        </w:rPr>
      </w:pPr>
      <w:r w:rsidRPr="003E2CB3">
        <w:rPr>
          <w:rFonts w:ascii="Arial" w:hAnsi="Arial" w:cs="Arial"/>
          <w:sz w:val="24"/>
          <w:szCs w:val="24"/>
        </w:rPr>
        <w:t>En febrero de 1633 viaja a Roma, para declarar ante el</w:t>
      </w:r>
      <w:r w:rsidR="00BA0DDD">
        <w:rPr>
          <w:rFonts w:ascii="Arial" w:hAnsi="Arial" w:cs="Arial"/>
          <w:sz w:val="24"/>
          <w:szCs w:val="24"/>
        </w:rPr>
        <w:t xml:space="preserve"> </w:t>
      </w:r>
      <w:r w:rsidRPr="003E2CB3">
        <w:rPr>
          <w:rFonts w:ascii="Arial" w:hAnsi="Arial" w:cs="Arial"/>
          <w:sz w:val="24"/>
          <w:szCs w:val="24"/>
        </w:rPr>
        <w:t>tribunal de la Inquisición, pero se le permite residir en</w:t>
      </w:r>
      <w:r w:rsidR="00BA0DDD">
        <w:rPr>
          <w:rFonts w:ascii="Arial" w:hAnsi="Arial" w:cs="Arial"/>
          <w:sz w:val="24"/>
          <w:szCs w:val="24"/>
        </w:rPr>
        <w:t xml:space="preserve"> </w:t>
      </w:r>
      <w:r w:rsidRPr="003E2CB3">
        <w:rPr>
          <w:rFonts w:ascii="Arial" w:hAnsi="Arial" w:cs="Arial"/>
          <w:sz w:val="24"/>
          <w:szCs w:val="24"/>
        </w:rPr>
        <w:t>el palacio del embajador de la Toscana, aunque debe</w:t>
      </w:r>
      <w:r w:rsidR="00BA0DDD">
        <w:rPr>
          <w:rFonts w:ascii="Arial" w:hAnsi="Arial" w:cs="Arial"/>
          <w:sz w:val="24"/>
          <w:szCs w:val="24"/>
        </w:rPr>
        <w:t xml:space="preserve"> </w:t>
      </w:r>
      <w:r w:rsidRPr="003E2CB3">
        <w:rPr>
          <w:rFonts w:ascii="Arial" w:hAnsi="Arial" w:cs="Arial"/>
          <w:sz w:val="24"/>
          <w:szCs w:val="24"/>
        </w:rPr>
        <w:t>mantenerse aislado. Del 12 al 30 de abril es formalmente</w:t>
      </w:r>
      <w:r w:rsidR="00BA0DDD">
        <w:rPr>
          <w:rFonts w:ascii="Arial" w:hAnsi="Arial" w:cs="Arial"/>
          <w:sz w:val="24"/>
          <w:szCs w:val="24"/>
        </w:rPr>
        <w:t xml:space="preserve"> </w:t>
      </w:r>
      <w:r w:rsidRPr="003E2CB3">
        <w:rPr>
          <w:rFonts w:ascii="Arial" w:hAnsi="Arial" w:cs="Arial"/>
          <w:sz w:val="24"/>
          <w:szCs w:val="24"/>
        </w:rPr>
        <w:t>interrogado por el tribunal y, tras diversas</w:t>
      </w:r>
      <w:r w:rsidR="00BA0DDD">
        <w:rPr>
          <w:rFonts w:ascii="Arial" w:hAnsi="Arial" w:cs="Arial"/>
          <w:sz w:val="24"/>
          <w:szCs w:val="24"/>
        </w:rPr>
        <w:t xml:space="preserve"> </w:t>
      </w:r>
      <w:r w:rsidRPr="003E2CB3">
        <w:rPr>
          <w:rFonts w:ascii="Arial" w:hAnsi="Arial" w:cs="Arial"/>
          <w:sz w:val="24"/>
          <w:szCs w:val="24"/>
        </w:rPr>
        <w:t>vicisitudes penosas, abjura de sus errores en una</w:t>
      </w:r>
      <w:r w:rsidR="00BA0DDD">
        <w:rPr>
          <w:rFonts w:ascii="Arial" w:hAnsi="Arial" w:cs="Arial"/>
          <w:sz w:val="24"/>
          <w:szCs w:val="24"/>
        </w:rPr>
        <w:t xml:space="preserve"> </w:t>
      </w:r>
      <w:r w:rsidRPr="003E2CB3">
        <w:rPr>
          <w:rFonts w:ascii="Arial" w:hAnsi="Arial" w:cs="Arial"/>
          <w:sz w:val="24"/>
          <w:szCs w:val="24"/>
        </w:rPr>
        <w:t xml:space="preserve">ceremonia oficiada en la iglesia de Santa </w:t>
      </w:r>
      <w:proofErr w:type="spellStart"/>
      <w:r w:rsidRPr="003E2CB3">
        <w:rPr>
          <w:rFonts w:ascii="Arial" w:hAnsi="Arial" w:cs="Arial"/>
          <w:sz w:val="24"/>
          <w:szCs w:val="24"/>
        </w:rPr>
        <w:t>Maria</w:t>
      </w:r>
      <w:proofErr w:type="spellEnd"/>
      <w:r w:rsidRPr="003E2CB3">
        <w:rPr>
          <w:rFonts w:ascii="Arial" w:hAnsi="Arial" w:cs="Arial"/>
          <w:sz w:val="24"/>
          <w:szCs w:val="24"/>
        </w:rPr>
        <w:t xml:space="preserve"> </w:t>
      </w:r>
      <w:proofErr w:type="spellStart"/>
      <w:r w:rsidRPr="003E2CB3">
        <w:rPr>
          <w:rFonts w:ascii="Arial" w:hAnsi="Arial" w:cs="Arial"/>
          <w:sz w:val="24"/>
          <w:szCs w:val="24"/>
        </w:rPr>
        <w:t>Sopra</w:t>
      </w:r>
      <w:proofErr w:type="spellEnd"/>
      <w:r w:rsidR="00BA0DDD">
        <w:rPr>
          <w:rFonts w:ascii="Arial" w:hAnsi="Arial" w:cs="Arial"/>
          <w:sz w:val="24"/>
          <w:szCs w:val="24"/>
        </w:rPr>
        <w:t xml:space="preserve"> </w:t>
      </w:r>
      <w:r w:rsidRPr="003E2CB3">
        <w:rPr>
          <w:rFonts w:ascii="Arial" w:hAnsi="Arial" w:cs="Arial"/>
          <w:sz w:val="24"/>
          <w:szCs w:val="24"/>
        </w:rPr>
        <w:t>Minerva. Posteriormente se le confinará bajo arresto</w:t>
      </w:r>
      <w:r w:rsidR="00BA0DDD">
        <w:rPr>
          <w:rFonts w:ascii="Arial" w:hAnsi="Arial" w:cs="Arial"/>
          <w:sz w:val="24"/>
          <w:szCs w:val="24"/>
        </w:rPr>
        <w:t xml:space="preserve"> </w:t>
      </w:r>
      <w:r w:rsidRPr="003E2CB3">
        <w:rPr>
          <w:rFonts w:ascii="Arial" w:hAnsi="Arial" w:cs="Arial"/>
          <w:sz w:val="24"/>
          <w:szCs w:val="24"/>
        </w:rPr>
        <w:t xml:space="preserve">domiciliario en su residencia de </w:t>
      </w:r>
      <w:proofErr w:type="spellStart"/>
      <w:r w:rsidRPr="003E2CB3">
        <w:rPr>
          <w:rFonts w:ascii="Arial" w:hAnsi="Arial" w:cs="Arial"/>
          <w:sz w:val="24"/>
          <w:szCs w:val="24"/>
        </w:rPr>
        <w:t>Arcetri</w:t>
      </w:r>
      <w:proofErr w:type="spellEnd"/>
      <w:r w:rsidRPr="003E2CB3">
        <w:rPr>
          <w:rFonts w:ascii="Arial" w:hAnsi="Arial" w:cs="Arial"/>
          <w:sz w:val="24"/>
          <w:szCs w:val="24"/>
        </w:rPr>
        <w:t>, cerca de</w:t>
      </w:r>
      <w:r w:rsidR="008C4F42">
        <w:rPr>
          <w:rFonts w:ascii="Arial" w:hAnsi="Arial" w:cs="Arial"/>
          <w:sz w:val="24"/>
          <w:szCs w:val="24"/>
        </w:rPr>
        <w:t xml:space="preserve"> </w:t>
      </w:r>
      <w:r w:rsidRPr="003E2CB3">
        <w:rPr>
          <w:rFonts w:ascii="Arial" w:hAnsi="Arial" w:cs="Arial"/>
          <w:sz w:val="24"/>
          <w:szCs w:val="24"/>
        </w:rPr>
        <w:t xml:space="preserve">Florencia, donde deberá cumplir su condena. </w:t>
      </w:r>
      <w:r w:rsidR="008C4F42">
        <w:rPr>
          <w:rFonts w:ascii="Arial" w:hAnsi="Arial" w:cs="Arial"/>
          <w:sz w:val="24"/>
          <w:szCs w:val="24"/>
        </w:rPr>
        <w:t xml:space="preserve"> </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Allí</w:t>
      </w:r>
      <w:r w:rsidR="008C4F42">
        <w:rPr>
          <w:rFonts w:ascii="Arial" w:hAnsi="Arial" w:cs="Arial"/>
          <w:sz w:val="24"/>
          <w:szCs w:val="24"/>
        </w:rPr>
        <w:t xml:space="preserve"> </w:t>
      </w:r>
      <w:r w:rsidRPr="003E2CB3">
        <w:rPr>
          <w:rFonts w:ascii="Arial" w:hAnsi="Arial" w:cs="Arial"/>
          <w:sz w:val="24"/>
          <w:szCs w:val="24"/>
        </w:rPr>
        <w:t xml:space="preserve">continuará trabajando </w:t>
      </w:r>
      <w:proofErr w:type="spellStart"/>
      <w:r w:rsidRPr="003E2CB3">
        <w:rPr>
          <w:rFonts w:ascii="Arial" w:hAnsi="Arial" w:cs="Arial"/>
          <w:sz w:val="24"/>
          <w:szCs w:val="24"/>
        </w:rPr>
        <w:t>en</w:t>
      </w:r>
      <w:r w:rsidR="00E245FD">
        <w:rPr>
          <w:rFonts w:ascii="Arial" w:hAnsi="Arial" w:cs="Arial"/>
          <w:sz w:val="24"/>
          <w:szCs w:val="24"/>
        </w:rPr>
        <w:t>r</w:t>
      </w:r>
      <w:r w:rsidR="00E641F6">
        <w:rPr>
          <w:rFonts w:ascii="Arial" w:hAnsi="Arial" w:cs="Arial"/>
          <w:sz w:val="24"/>
          <w:szCs w:val="24"/>
        </w:rPr>
        <w:t>lo</w:t>
      </w:r>
      <w:proofErr w:type="spellEnd"/>
      <w:r w:rsidRPr="003E2CB3">
        <w:rPr>
          <w:rFonts w:ascii="Arial" w:hAnsi="Arial" w:cs="Arial"/>
          <w:sz w:val="24"/>
          <w:szCs w:val="24"/>
        </w:rPr>
        <w:t xml:space="preserve"> su obra "Discursos sobre</w:t>
      </w:r>
      <w:r w:rsidR="008C4F42">
        <w:rPr>
          <w:rFonts w:ascii="Arial" w:hAnsi="Arial" w:cs="Arial"/>
          <w:sz w:val="24"/>
          <w:szCs w:val="24"/>
        </w:rPr>
        <w:t xml:space="preserve"> </w:t>
      </w:r>
      <w:r w:rsidRPr="003E2CB3">
        <w:rPr>
          <w:rFonts w:ascii="Arial" w:hAnsi="Arial" w:cs="Arial"/>
          <w:sz w:val="24"/>
          <w:szCs w:val="24"/>
        </w:rPr>
        <w:t>dos nuevas ciencias", que será publicada finalmente</w:t>
      </w:r>
      <w:r w:rsidR="008C4F42">
        <w:rPr>
          <w:rFonts w:ascii="Arial" w:hAnsi="Arial" w:cs="Arial"/>
          <w:sz w:val="24"/>
          <w:szCs w:val="24"/>
        </w:rPr>
        <w:t xml:space="preserve"> </w:t>
      </w:r>
      <w:r w:rsidRPr="003E2CB3">
        <w:rPr>
          <w:rFonts w:ascii="Arial" w:hAnsi="Arial" w:cs="Arial"/>
          <w:sz w:val="24"/>
          <w:szCs w:val="24"/>
        </w:rPr>
        <w:t xml:space="preserve">en Leiden, en 1638, por Louis </w:t>
      </w:r>
      <w:proofErr w:type="spellStart"/>
      <w:r w:rsidRPr="003E2CB3">
        <w:rPr>
          <w:rFonts w:ascii="Arial" w:hAnsi="Arial" w:cs="Arial"/>
          <w:sz w:val="24"/>
          <w:szCs w:val="24"/>
        </w:rPr>
        <w:t>Elsevier</w:t>
      </w:r>
      <w:proofErr w:type="spellEnd"/>
      <w:r w:rsidRPr="003E2CB3">
        <w:rPr>
          <w:rFonts w:ascii="Arial" w:hAnsi="Arial" w:cs="Arial"/>
          <w:sz w:val="24"/>
          <w:szCs w:val="24"/>
        </w:rPr>
        <w:t>.</w:t>
      </w:r>
    </w:p>
    <w:p w:rsidR="003E2CB3" w:rsidRPr="003E2CB3" w:rsidRDefault="003E2CB3" w:rsidP="003E2CB3">
      <w:pPr>
        <w:spacing w:line="360" w:lineRule="auto"/>
        <w:jc w:val="both"/>
        <w:rPr>
          <w:rFonts w:ascii="Arial" w:hAnsi="Arial" w:cs="Arial"/>
          <w:sz w:val="24"/>
          <w:szCs w:val="24"/>
        </w:rPr>
      </w:pPr>
      <w:r w:rsidRPr="003E2CB3">
        <w:rPr>
          <w:rFonts w:ascii="Arial" w:hAnsi="Arial" w:cs="Arial"/>
          <w:sz w:val="24"/>
          <w:szCs w:val="24"/>
        </w:rPr>
        <w:t>Su estado de salud empeora progresivamente. En</w:t>
      </w:r>
      <w:r w:rsidR="008C4F42">
        <w:rPr>
          <w:rFonts w:ascii="Arial" w:hAnsi="Arial" w:cs="Arial"/>
          <w:sz w:val="24"/>
          <w:szCs w:val="24"/>
        </w:rPr>
        <w:t xml:space="preserve"> </w:t>
      </w:r>
      <w:r w:rsidRPr="003E2CB3">
        <w:rPr>
          <w:rFonts w:ascii="Arial" w:hAnsi="Arial" w:cs="Arial"/>
          <w:sz w:val="24"/>
          <w:szCs w:val="24"/>
        </w:rPr>
        <w:t>1634 pide permiso a las autoridades eclesiásticas para</w:t>
      </w:r>
      <w:r w:rsidR="008C4F42">
        <w:rPr>
          <w:rFonts w:ascii="Arial" w:hAnsi="Arial" w:cs="Arial"/>
          <w:sz w:val="24"/>
          <w:szCs w:val="24"/>
        </w:rPr>
        <w:t xml:space="preserve"> </w:t>
      </w:r>
      <w:r w:rsidRPr="003E2CB3">
        <w:rPr>
          <w:rFonts w:ascii="Arial" w:hAnsi="Arial" w:cs="Arial"/>
          <w:sz w:val="24"/>
          <w:szCs w:val="24"/>
        </w:rPr>
        <w:t>ser tratado por los médicos, en Florencia, pero se le</w:t>
      </w:r>
    </w:p>
    <w:p w:rsidR="003E2CB3" w:rsidRPr="003E2CB3" w:rsidRDefault="003E2CB3" w:rsidP="003E2CB3">
      <w:pPr>
        <w:spacing w:line="360" w:lineRule="auto"/>
        <w:jc w:val="both"/>
        <w:rPr>
          <w:rFonts w:ascii="Arial" w:hAnsi="Arial" w:cs="Arial"/>
          <w:sz w:val="24"/>
          <w:szCs w:val="24"/>
        </w:rPr>
      </w:pPr>
      <w:proofErr w:type="gramStart"/>
      <w:r w:rsidRPr="003E2CB3">
        <w:rPr>
          <w:rFonts w:ascii="Arial" w:hAnsi="Arial" w:cs="Arial"/>
          <w:sz w:val="24"/>
          <w:szCs w:val="24"/>
        </w:rPr>
        <w:t>deniega</w:t>
      </w:r>
      <w:proofErr w:type="gramEnd"/>
      <w:r w:rsidRPr="003E2CB3">
        <w:rPr>
          <w:rFonts w:ascii="Arial" w:hAnsi="Arial" w:cs="Arial"/>
          <w:sz w:val="24"/>
          <w:szCs w:val="24"/>
        </w:rPr>
        <w:t xml:space="preserve"> el permiso, bajo la advertencia de que, de</w:t>
      </w:r>
      <w:r w:rsidR="008C4F42">
        <w:rPr>
          <w:rFonts w:ascii="Arial" w:hAnsi="Arial" w:cs="Arial"/>
          <w:sz w:val="24"/>
          <w:szCs w:val="24"/>
        </w:rPr>
        <w:t xml:space="preserve"> </w:t>
      </w:r>
      <w:r w:rsidRPr="003E2CB3">
        <w:rPr>
          <w:rFonts w:ascii="Arial" w:hAnsi="Arial" w:cs="Arial"/>
          <w:sz w:val="24"/>
          <w:szCs w:val="24"/>
        </w:rPr>
        <w:t>volver a pedir otro permiso, será encarcelado. Ese</w:t>
      </w:r>
      <w:r w:rsidR="008C4F42">
        <w:rPr>
          <w:rFonts w:ascii="Arial" w:hAnsi="Arial" w:cs="Arial"/>
          <w:sz w:val="24"/>
          <w:szCs w:val="24"/>
        </w:rPr>
        <w:t xml:space="preserve"> </w:t>
      </w:r>
      <w:r w:rsidRPr="003E2CB3">
        <w:rPr>
          <w:rFonts w:ascii="Arial" w:hAnsi="Arial" w:cs="Arial"/>
          <w:sz w:val="24"/>
          <w:szCs w:val="24"/>
        </w:rPr>
        <w:t>mismo año muere su primera hija, Virginia, en un</w:t>
      </w:r>
      <w:r w:rsidR="008C4F42">
        <w:rPr>
          <w:rFonts w:ascii="Arial" w:hAnsi="Arial" w:cs="Arial"/>
          <w:sz w:val="24"/>
          <w:szCs w:val="24"/>
        </w:rPr>
        <w:t xml:space="preserve"> </w:t>
      </w:r>
      <w:r w:rsidRPr="003E2CB3">
        <w:rPr>
          <w:rFonts w:ascii="Arial" w:hAnsi="Arial" w:cs="Arial"/>
          <w:sz w:val="24"/>
          <w:szCs w:val="24"/>
        </w:rPr>
        <w:t xml:space="preserve">convento cerca de </w:t>
      </w:r>
      <w:proofErr w:type="spellStart"/>
      <w:r w:rsidRPr="003E2CB3">
        <w:rPr>
          <w:rFonts w:ascii="Arial" w:hAnsi="Arial" w:cs="Arial"/>
          <w:sz w:val="24"/>
          <w:szCs w:val="24"/>
        </w:rPr>
        <w:t>Arcetri</w:t>
      </w:r>
      <w:proofErr w:type="spellEnd"/>
      <w:r w:rsidRPr="003E2CB3">
        <w:rPr>
          <w:rFonts w:ascii="Arial" w:hAnsi="Arial" w:cs="Arial"/>
          <w:sz w:val="24"/>
          <w:szCs w:val="24"/>
        </w:rPr>
        <w:t>, en el que profesaba los</w:t>
      </w:r>
      <w:r w:rsidR="008C4F42">
        <w:rPr>
          <w:rFonts w:ascii="Arial" w:hAnsi="Arial" w:cs="Arial"/>
          <w:sz w:val="24"/>
          <w:szCs w:val="24"/>
        </w:rPr>
        <w:t xml:space="preserve"> </w:t>
      </w:r>
      <w:r w:rsidRPr="003E2CB3">
        <w:rPr>
          <w:rFonts w:ascii="Arial" w:hAnsi="Arial" w:cs="Arial"/>
          <w:sz w:val="24"/>
          <w:szCs w:val="24"/>
        </w:rPr>
        <w:t>hábitos con el nombre de Sor María Celeste, y con la</w:t>
      </w:r>
      <w:r w:rsidR="008C4F42">
        <w:rPr>
          <w:rFonts w:ascii="Arial" w:hAnsi="Arial" w:cs="Arial"/>
          <w:sz w:val="24"/>
          <w:szCs w:val="24"/>
        </w:rPr>
        <w:t xml:space="preserve"> </w:t>
      </w:r>
      <w:r w:rsidRPr="003E2CB3">
        <w:rPr>
          <w:rFonts w:ascii="Arial" w:hAnsi="Arial" w:cs="Arial"/>
          <w:sz w:val="24"/>
          <w:szCs w:val="24"/>
        </w:rPr>
        <w:t>que había mantenido correspondencia regularmente</w:t>
      </w:r>
      <w:r w:rsidR="008C4F42">
        <w:rPr>
          <w:rFonts w:ascii="Arial" w:hAnsi="Arial" w:cs="Arial"/>
          <w:sz w:val="24"/>
          <w:szCs w:val="24"/>
        </w:rPr>
        <w:t xml:space="preserve"> </w:t>
      </w:r>
      <w:r w:rsidRPr="003E2CB3">
        <w:rPr>
          <w:rFonts w:ascii="Arial" w:hAnsi="Arial" w:cs="Arial"/>
          <w:sz w:val="24"/>
          <w:szCs w:val="24"/>
        </w:rPr>
        <w:t>desde 1623. Pese a estas circunstancias y a la pérdida</w:t>
      </w:r>
      <w:r w:rsidR="008C4F42">
        <w:rPr>
          <w:rFonts w:ascii="Arial" w:hAnsi="Arial" w:cs="Arial"/>
          <w:sz w:val="24"/>
          <w:szCs w:val="24"/>
        </w:rPr>
        <w:t xml:space="preserve"> </w:t>
      </w:r>
      <w:r w:rsidRPr="003E2CB3">
        <w:rPr>
          <w:rFonts w:ascii="Arial" w:hAnsi="Arial" w:cs="Arial"/>
          <w:sz w:val="24"/>
          <w:szCs w:val="24"/>
        </w:rPr>
        <w:t>progresiva de visión, Galileo continúa sus actividades.</w:t>
      </w:r>
    </w:p>
    <w:p w:rsidR="003E2CB3" w:rsidRPr="00D3179A" w:rsidRDefault="003E2CB3" w:rsidP="003E2CB3">
      <w:pPr>
        <w:spacing w:line="360" w:lineRule="auto"/>
        <w:jc w:val="both"/>
        <w:rPr>
          <w:rFonts w:ascii="Arial" w:hAnsi="Arial" w:cs="Arial"/>
          <w:sz w:val="24"/>
          <w:szCs w:val="24"/>
        </w:rPr>
      </w:pPr>
      <w:r w:rsidRPr="003E2CB3">
        <w:rPr>
          <w:rFonts w:ascii="Arial" w:hAnsi="Arial" w:cs="Arial"/>
          <w:sz w:val="24"/>
          <w:szCs w:val="24"/>
        </w:rPr>
        <w:t>En 1638 pierde totalmente la visión y realiza una</w:t>
      </w:r>
      <w:r w:rsidR="008C4F42">
        <w:rPr>
          <w:rFonts w:ascii="Arial" w:hAnsi="Arial" w:cs="Arial"/>
          <w:sz w:val="24"/>
          <w:szCs w:val="24"/>
        </w:rPr>
        <w:t xml:space="preserve"> </w:t>
      </w:r>
      <w:r w:rsidRPr="003E2CB3">
        <w:rPr>
          <w:rFonts w:ascii="Arial" w:hAnsi="Arial" w:cs="Arial"/>
          <w:sz w:val="24"/>
          <w:szCs w:val="24"/>
        </w:rPr>
        <w:t>petición para que se levante su condena y sea</w:t>
      </w:r>
      <w:r w:rsidR="008C4F42">
        <w:rPr>
          <w:rFonts w:ascii="Arial" w:hAnsi="Arial" w:cs="Arial"/>
          <w:sz w:val="24"/>
          <w:szCs w:val="24"/>
        </w:rPr>
        <w:t xml:space="preserve"> </w:t>
      </w:r>
      <w:r w:rsidRPr="003E2CB3">
        <w:rPr>
          <w:rFonts w:ascii="Arial" w:hAnsi="Arial" w:cs="Arial"/>
          <w:sz w:val="24"/>
          <w:szCs w:val="24"/>
        </w:rPr>
        <w:t>liberado, petición que es denegada, permitiéndosele,</w:t>
      </w:r>
      <w:r w:rsidR="008C4F42">
        <w:rPr>
          <w:rFonts w:ascii="Arial" w:hAnsi="Arial" w:cs="Arial"/>
          <w:sz w:val="24"/>
          <w:szCs w:val="24"/>
        </w:rPr>
        <w:t xml:space="preserve"> </w:t>
      </w:r>
      <w:r w:rsidRPr="003E2CB3">
        <w:rPr>
          <w:rFonts w:ascii="Arial" w:hAnsi="Arial" w:cs="Arial"/>
          <w:sz w:val="24"/>
          <w:szCs w:val="24"/>
        </w:rPr>
        <w:t xml:space="preserve">no obstante, </w:t>
      </w:r>
      <w:r w:rsidRPr="003E2CB3">
        <w:rPr>
          <w:rFonts w:ascii="Arial" w:hAnsi="Arial" w:cs="Arial"/>
          <w:sz w:val="24"/>
          <w:szCs w:val="24"/>
        </w:rPr>
        <w:lastRenderedPageBreak/>
        <w:t>establecerse en su casa de Florencia, a</w:t>
      </w:r>
      <w:r w:rsidR="008C4F42">
        <w:rPr>
          <w:rFonts w:ascii="Arial" w:hAnsi="Arial" w:cs="Arial"/>
          <w:sz w:val="24"/>
          <w:szCs w:val="24"/>
        </w:rPr>
        <w:t xml:space="preserve"> </w:t>
      </w:r>
      <w:r w:rsidRPr="003E2CB3">
        <w:rPr>
          <w:rFonts w:ascii="Arial" w:hAnsi="Arial" w:cs="Arial"/>
          <w:sz w:val="24"/>
          <w:szCs w:val="24"/>
        </w:rPr>
        <w:t>fin de que pueda ser tratado médicamente de sus</w:t>
      </w:r>
      <w:r w:rsidR="008C4F42">
        <w:rPr>
          <w:rFonts w:ascii="Arial" w:hAnsi="Arial" w:cs="Arial"/>
          <w:sz w:val="24"/>
          <w:szCs w:val="24"/>
        </w:rPr>
        <w:t xml:space="preserve"> </w:t>
      </w:r>
      <w:r w:rsidRPr="003E2CB3">
        <w:rPr>
          <w:rFonts w:ascii="Arial" w:hAnsi="Arial" w:cs="Arial"/>
          <w:sz w:val="24"/>
          <w:szCs w:val="24"/>
        </w:rPr>
        <w:t>dolencias. Pocos años después muere en su villa de</w:t>
      </w:r>
      <w:r w:rsidR="008C4F42">
        <w:rPr>
          <w:rFonts w:ascii="Arial" w:hAnsi="Arial" w:cs="Arial"/>
          <w:sz w:val="24"/>
          <w:szCs w:val="24"/>
        </w:rPr>
        <w:t xml:space="preserve"> </w:t>
      </w:r>
      <w:proofErr w:type="spellStart"/>
      <w:r w:rsidRPr="003E2CB3">
        <w:rPr>
          <w:rFonts w:ascii="Arial" w:hAnsi="Arial" w:cs="Arial"/>
          <w:sz w:val="24"/>
          <w:szCs w:val="24"/>
        </w:rPr>
        <w:t>Arcetri</w:t>
      </w:r>
      <w:proofErr w:type="spellEnd"/>
      <w:r w:rsidRPr="003E2CB3">
        <w:rPr>
          <w:rFonts w:ascii="Arial" w:hAnsi="Arial" w:cs="Arial"/>
          <w:sz w:val="24"/>
          <w:szCs w:val="24"/>
        </w:rPr>
        <w:t>, el 8 de enero de 1642.</w:t>
      </w:r>
    </w:p>
    <w:p w:rsidR="005477F1" w:rsidRPr="00D3179A" w:rsidRDefault="005477F1" w:rsidP="005477F1">
      <w:pPr>
        <w:spacing w:line="360" w:lineRule="auto"/>
        <w:jc w:val="both"/>
        <w:rPr>
          <w:rFonts w:ascii="Arial" w:hAnsi="Arial" w:cs="Arial"/>
          <w:b/>
          <w:sz w:val="24"/>
          <w:szCs w:val="24"/>
          <w:u w:val="single"/>
        </w:rPr>
      </w:pPr>
      <w:r w:rsidRPr="005477F1">
        <w:rPr>
          <w:rFonts w:ascii="Arial" w:hAnsi="Arial" w:cs="Arial"/>
          <w:b/>
          <w:sz w:val="24"/>
          <w:szCs w:val="24"/>
        </w:rPr>
        <w:t xml:space="preserve">Biografía de </w:t>
      </w:r>
      <w:r>
        <w:rPr>
          <w:rFonts w:ascii="Arial" w:hAnsi="Arial" w:cs="Arial"/>
          <w:b/>
          <w:sz w:val="24"/>
          <w:szCs w:val="24"/>
        </w:rPr>
        <w:t>Isa</w:t>
      </w:r>
      <w:r w:rsidR="00D3179A">
        <w:rPr>
          <w:rFonts w:ascii="Arial" w:hAnsi="Arial" w:cs="Arial"/>
          <w:b/>
          <w:sz w:val="24"/>
          <w:szCs w:val="24"/>
        </w:rPr>
        <w:t>ac Newton</w:t>
      </w:r>
    </w:p>
    <w:p w:rsidR="00335356" w:rsidRDefault="00335356" w:rsidP="00335356">
      <w:pPr>
        <w:spacing w:line="360" w:lineRule="auto"/>
        <w:jc w:val="both"/>
        <w:rPr>
          <w:rFonts w:ascii="Arial" w:hAnsi="Arial" w:cs="Arial"/>
          <w:sz w:val="24"/>
          <w:szCs w:val="24"/>
        </w:rPr>
      </w:pPr>
      <w:r w:rsidRPr="00335356">
        <w:rPr>
          <w:rFonts w:ascii="Arial" w:hAnsi="Arial" w:cs="Arial"/>
          <w:sz w:val="24"/>
          <w:szCs w:val="24"/>
        </w:rPr>
        <w:t>Nació el 25 de diciembre</w:t>
      </w:r>
      <w:r>
        <w:rPr>
          <w:rFonts w:ascii="Arial" w:hAnsi="Arial" w:cs="Arial"/>
          <w:sz w:val="24"/>
          <w:szCs w:val="24"/>
        </w:rPr>
        <w:t xml:space="preserve"> </w:t>
      </w:r>
      <w:r w:rsidRPr="00335356">
        <w:rPr>
          <w:rFonts w:ascii="Arial" w:hAnsi="Arial" w:cs="Arial"/>
          <w:sz w:val="24"/>
          <w:szCs w:val="24"/>
        </w:rPr>
        <w:t>de 1642 (correspondiente</w:t>
      </w:r>
      <w:r>
        <w:rPr>
          <w:rFonts w:ascii="Arial" w:hAnsi="Arial" w:cs="Arial"/>
          <w:sz w:val="24"/>
          <w:szCs w:val="24"/>
        </w:rPr>
        <w:t xml:space="preserve"> </w:t>
      </w:r>
      <w:r w:rsidRPr="00335356">
        <w:rPr>
          <w:rFonts w:ascii="Arial" w:hAnsi="Arial" w:cs="Arial"/>
          <w:sz w:val="24"/>
          <w:szCs w:val="24"/>
        </w:rPr>
        <w:t>al 4 de enero de 1643 del</w:t>
      </w:r>
      <w:r>
        <w:rPr>
          <w:rFonts w:ascii="Arial" w:hAnsi="Arial" w:cs="Arial"/>
          <w:sz w:val="24"/>
          <w:szCs w:val="24"/>
        </w:rPr>
        <w:t xml:space="preserve"> </w:t>
      </w:r>
      <w:r w:rsidRPr="00335356">
        <w:rPr>
          <w:rFonts w:ascii="Arial" w:hAnsi="Arial" w:cs="Arial"/>
          <w:sz w:val="24"/>
          <w:szCs w:val="24"/>
        </w:rPr>
        <w:t>nuevo calendario) en</w:t>
      </w:r>
      <w:r>
        <w:rPr>
          <w:rFonts w:ascii="Arial" w:hAnsi="Arial" w:cs="Arial"/>
          <w:sz w:val="24"/>
          <w:szCs w:val="24"/>
        </w:rPr>
        <w:t xml:space="preserve"> </w:t>
      </w:r>
      <w:proofErr w:type="spellStart"/>
      <w:r w:rsidRPr="00335356">
        <w:rPr>
          <w:rFonts w:ascii="Arial" w:hAnsi="Arial" w:cs="Arial"/>
          <w:sz w:val="24"/>
          <w:szCs w:val="24"/>
        </w:rPr>
        <w:t>Woolsthorpe</w:t>
      </w:r>
      <w:proofErr w:type="spellEnd"/>
      <w:r w:rsidRPr="00335356">
        <w:rPr>
          <w:rFonts w:ascii="Arial" w:hAnsi="Arial" w:cs="Arial"/>
          <w:sz w:val="24"/>
          <w:szCs w:val="24"/>
        </w:rPr>
        <w:t>, Lincolnshire,</w:t>
      </w:r>
      <w:r>
        <w:rPr>
          <w:rFonts w:ascii="Arial" w:hAnsi="Arial" w:cs="Arial"/>
          <w:sz w:val="24"/>
          <w:szCs w:val="24"/>
        </w:rPr>
        <w:t xml:space="preserve"> </w:t>
      </w:r>
      <w:r w:rsidRPr="00335356">
        <w:rPr>
          <w:rFonts w:ascii="Arial" w:hAnsi="Arial" w:cs="Arial"/>
          <w:sz w:val="24"/>
          <w:szCs w:val="24"/>
        </w:rPr>
        <w:t>Inglaterra; fue hijo de dos</w:t>
      </w:r>
      <w:r>
        <w:rPr>
          <w:rFonts w:ascii="Arial" w:hAnsi="Arial" w:cs="Arial"/>
          <w:sz w:val="24"/>
          <w:szCs w:val="24"/>
        </w:rPr>
        <w:t xml:space="preserve"> </w:t>
      </w:r>
      <w:r w:rsidRPr="00335356">
        <w:rPr>
          <w:rFonts w:ascii="Arial" w:hAnsi="Arial" w:cs="Arial"/>
          <w:sz w:val="24"/>
          <w:szCs w:val="24"/>
        </w:rPr>
        <w:t>campesinos puritanos,</w:t>
      </w:r>
      <w:r>
        <w:rPr>
          <w:rFonts w:ascii="Arial" w:hAnsi="Arial" w:cs="Arial"/>
          <w:sz w:val="24"/>
          <w:szCs w:val="24"/>
        </w:rPr>
        <w:t xml:space="preserve"> </w:t>
      </w:r>
      <w:r w:rsidRPr="00335356">
        <w:rPr>
          <w:rFonts w:ascii="Arial" w:hAnsi="Arial" w:cs="Arial"/>
          <w:sz w:val="24"/>
          <w:szCs w:val="24"/>
        </w:rPr>
        <w:t>aunque nunca llegó a conocer</w:t>
      </w:r>
      <w:r>
        <w:rPr>
          <w:rFonts w:ascii="Arial" w:hAnsi="Arial" w:cs="Arial"/>
          <w:sz w:val="24"/>
          <w:szCs w:val="24"/>
        </w:rPr>
        <w:t xml:space="preserve"> </w:t>
      </w:r>
      <w:r w:rsidRPr="00335356">
        <w:rPr>
          <w:rFonts w:ascii="Arial" w:hAnsi="Arial" w:cs="Arial"/>
          <w:sz w:val="24"/>
          <w:szCs w:val="24"/>
        </w:rPr>
        <w:t>a su padre, pues</w:t>
      </w:r>
      <w:r>
        <w:rPr>
          <w:rFonts w:ascii="Arial" w:hAnsi="Arial" w:cs="Arial"/>
          <w:sz w:val="24"/>
          <w:szCs w:val="24"/>
        </w:rPr>
        <w:t xml:space="preserve"> </w:t>
      </w:r>
      <w:r w:rsidRPr="00335356">
        <w:rPr>
          <w:rFonts w:ascii="Arial" w:hAnsi="Arial" w:cs="Arial"/>
          <w:sz w:val="24"/>
          <w:szCs w:val="24"/>
        </w:rPr>
        <w:t>había muerto en octubre</w:t>
      </w:r>
      <w:r>
        <w:rPr>
          <w:rFonts w:ascii="Arial" w:hAnsi="Arial" w:cs="Arial"/>
          <w:sz w:val="24"/>
          <w:szCs w:val="24"/>
        </w:rPr>
        <w:t xml:space="preserve"> </w:t>
      </w:r>
      <w:r w:rsidRPr="00335356">
        <w:rPr>
          <w:rFonts w:ascii="Arial" w:hAnsi="Arial" w:cs="Arial"/>
          <w:sz w:val="24"/>
          <w:szCs w:val="24"/>
        </w:rPr>
        <w:t>de 1642. Cuando su madre</w:t>
      </w:r>
      <w:r>
        <w:rPr>
          <w:rFonts w:ascii="Arial" w:hAnsi="Arial" w:cs="Arial"/>
          <w:sz w:val="24"/>
          <w:szCs w:val="24"/>
        </w:rPr>
        <w:t xml:space="preserve"> </w:t>
      </w:r>
      <w:r w:rsidRPr="00335356">
        <w:rPr>
          <w:rFonts w:ascii="Arial" w:hAnsi="Arial" w:cs="Arial"/>
          <w:sz w:val="24"/>
          <w:szCs w:val="24"/>
        </w:rPr>
        <w:t>volvió a casarse, lo</w:t>
      </w:r>
      <w:r>
        <w:rPr>
          <w:rFonts w:ascii="Arial" w:hAnsi="Arial" w:cs="Arial"/>
          <w:sz w:val="24"/>
          <w:szCs w:val="24"/>
        </w:rPr>
        <w:t xml:space="preserve"> </w:t>
      </w:r>
      <w:r w:rsidRPr="00335356">
        <w:rPr>
          <w:rFonts w:ascii="Arial" w:hAnsi="Arial" w:cs="Arial"/>
          <w:sz w:val="24"/>
          <w:szCs w:val="24"/>
        </w:rPr>
        <w:t>dejó a cargo de su abuela,</w:t>
      </w:r>
      <w:r>
        <w:rPr>
          <w:rFonts w:ascii="Arial" w:hAnsi="Arial" w:cs="Arial"/>
          <w:sz w:val="24"/>
          <w:szCs w:val="24"/>
        </w:rPr>
        <w:t xml:space="preserve"> </w:t>
      </w:r>
      <w:r w:rsidRPr="00335356">
        <w:rPr>
          <w:rFonts w:ascii="Arial" w:hAnsi="Arial" w:cs="Arial"/>
          <w:sz w:val="24"/>
          <w:szCs w:val="24"/>
        </w:rPr>
        <w:t>con quien vivió hasta la</w:t>
      </w:r>
      <w:r>
        <w:rPr>
          <w:rFonts w:ascii="Arial" w:hAnsi="Arial" w:cs="Arial"/>
          <w:sz w:val="24"/>
          <w:szCs w:val="24"/>
        </w:rPr>
        <w:t xml:space="preserve"> </w:t>
      </w:r>
      <w:r w:rsidRPr="00335356">
        <w:rPr>
          <w:rFonts w:ascii="Arial" w:hAnsi="Arial" w:cs="Arial"/>
          <w:sz w:val="24"/>
          <w:szCs w:val="24"/>
        </w:rPr>
        <w:t>muerte de su padrastro en</w:t>
      </w:r>
      <w:r>
        <w:rPr>
          <w:rFonts w:ascii="Arial" w:hAnsi="Arial" w:cs="Arial"/>
          <w:sz w:val="24"/>
          <w:szCs w:val="24"/>
        </w:rPr>
        <w:t xml:space="preserve"> </w:t>
      </w:r>
      <w:r w:rsidRPr="00335356">
        <w:rPr>
          <w:rFonts w:ascii="Arial" w:hAnsi="Arial" w:cs="Arial"/>
          <w:sz w:val="24"/>
          <w:szCs w:val="24"/>
        </w:rPr>
        <w:t>1653. Realizó estudios en</w:t>
      </w:r>
      <w:r>
        <w:rPr>
          <w:rFonts w:ascii="Arial" w:hAnsi="Arial" w:cs="Arial"/>
          <w:sz w:val="24"/>
          <w:szCs w:val="24"/>
        </w:rPr>
        <w:t xml:space="preserve"> </w:t>
      </w:r>
      <w:r w:rsidRPr="00335356">
        <w:rPr>
          <w:rFonts w:ascii="Arial" w:hAnsi="Arial" w:cs="Arial"/>
          <w:sz w:val="24"/>
          <w:szCs w:val="24"/>
        </w:rPr>
        <w:t xml:space="preserve">la Free Gramar </w:t>
      </w:r>
      <w:proofErr w:type="spellStart"/>
      <w:r w:rsidRPr="00335356">
        <w:rPr>
          <w:rFonts w:ascii="Arial" w:hAnsi="Arial" w:cs="Arial"/>
          <w:sz w:val="24"/>
          <w:szCs w:val="24"/>
        </w:rPr>
        <w:t>School</w:t>
      </w:r>
      <w:proofErr w:type="spellEnd"/>
      <w:r w:rsidRPr="00335356">
        <w:rPr>
          <w:rFonts w:ascii="Arial" w:hAnsi="Arial" w:cs="Arial"/>
          <w:sz w:val="24"/>
          <w:szCs w:val="24"/>
        </w:rPr>
        <w:t xml:space="preserve"> en</w:t>
      </w:r>
      <w:r>
        <w:rPr>
          <w:rFonts w:ascii="Arial" w:hAnsi="Arial" w:cs="Arial"/>
          <w:sz w:val="24"/>
          <w:szCs w:val="24"/>
        </w:rPr>
        <w:t xml:space="preserve"> </w:t>
      </w:r>
      <w:proofErr w:type="spellStart"/>
      <w:r w:rsidRPr="00335356">
        <w:rPr>
          <w:rFonts w:ascii="Arial" w:hAnsi="Arial" w:cs="Arial"/>
          <w:sz w:val="24"/>
          <w:szCs w:val="24"/>
        </w:rPr>
        <w:t>Grantham</w:t>
      </w:r>
      <w:proofErr w:type="spellEnd"/>
      <w:r w:rsidRPr="00335356">
        <w:rPr>
          <w:rFonts w:ascii="Arial" w:hAnsi="Arial" w:cs="Arial"/>
          <w:sz w:val="24"/>
          <w:szCs w:val="24"/>
        </w:rPr>
        <w:t xml:space="preserve"> y a los dieciocho</w:t>
      </w:r>
      <w:r>
        <w:rPr>
          <w:rFonts w:ascii="Arial" w:hAnsi="Arial" w:cs="Arial"/>
          <w:sz w:val="24"/>
          <w:szCs w:val="24"/>
        </w:rPr>
        <w:t xml:space="preserve"> </w:t>
      </w:r>
      <w:r w:rsidRPr="00335356">
        <w:rPr>
          <w:rFonts w:ascii="Arial" w:hAnsi="Arial" w:cs="Arial"/>
          <w:sz w:val="24"/>
          <w:szCs w:val="24"/>
        </w:rPr>
        <w:t>años ingresó en la</w:t>
      </w:r>
      <w:r>
        <w:rPr>
          <w:rFonts w:ascii="Arial" w:hAnsi="Arial" w:cs="Arial"/>
          <w:sz w:val="24"/>
          <w:szCs w:val="24"/>
        </w:rPr>
        <w:t xml:space="preserve"> </w:t>
      </w:r>
      <w:r w:rsidRPr="00335356">
        <w:rPr>
          <w:rFonts w:ascii="Arial" w:hAnsi="Arial" w:cs="Arial"/>
          <w:sz w:val="24"/>
          <w:szCs w:val="24"/>
        </w:rPr>
        <w:t>Universidad de Cambridge</w:t>
      </w:r>
      <w:r>
        <w:rPr>
          <w:rFonts w:ascii="Arial" w:hAnsi="Arial" w:cs="Arial"/>
          <w:sz w:val="24"/>
          <w:szCs w:val="24"/>
        </w:rPr>
        <w:t xml:space="preserve"> </w:t>
      </w:r>
      <w:r w:rsidRPr="00335356">
        <w:rPr>
          <w:rFonts w:ascii="Arial" w:hAnsi="Arial" w:cs="Arial"/>
          <w:sz w:val="24"/>
          <w:szCs w:val="24"/>
        </w:rPr>
        <w:t>para continuar sus estudios.</w:t>
      </w:r>
      <w:r>
        <w:rPr>
          <w:rFonts w:ascii="Arial" w:hAnsi="Arial" w:cs="Arial"/>
          <w:sz w:val="24"/>
          <w:szCs w:val="24"/>
        </w:rPr>
        <w:t xml:space="preserve"> </w:t>
      </w:r>
    </w:p>
    <w:p w:rsidR="00335356" w:rsidRPr="00335356" w:rsidRDefault="00335356" w:rsidP="00335356">
      <w:pPr>
        <w:spacing w:line="360" w:lineRule="auto"/>
        <w:jc w:val="both"/>
        <w:rPr>
          <w:rFonts w:ascii="Arial" w:hAnsi="Arial" w:cs="Arial"/>
          <w:sz w:val="24"/>
          <w:szCs w:val="24"/>
        </w:rPr>
      </w:pPr>
      <w:r w:rsidRPr="00335356">
        <w:rPr>
          <w:rFonts w:ascii="Arial" w:hAnsi="Arial" w:cs="Arial"/>
          <w:sz w:val="24"/>
          <w:szCs w:val="24"/>
        </w:rPr>
        <w:t>Su primer tutor oficial</w:t>
      </w:r>
      <w:r>
        <w:rPr>
          <w:rFonts w:ascii="Arial" w:hAnsi="Arial" w:cs="Arial"/>
          <w:sz w:val="24"/>
          <w:szCs w:val="24"/>
        </w:rPr>
        <w:t xml:space="preserve"> </w:t>
      </w:r>
      <w:r w:rsidRPr="00335356">
        <w:rPr>
          <w:rFonts w:ascii="Arial" w:hAnsi="Arial" w:cs="Arial"/>
          <w:sz w:val="24"/>
          <w:szCs w:val="24"/>
        </w:rPr>
        <w:t xml:space="preserve">fue Benjamín </w:t>
      </w:r>
      <w:proofErr w:type="spellStart"/>
      <w:r w:rsidRPr="00335356">
        <w:rPr>
          <w:rFonts w:ascii="Arial" w:hAnsi="Arial" w:cs="Arial"/>
          <w:sz w:val="24"/>
          <w:szCs w:val="24"/>
        </w:rPr>
        <w:t>Pulleyn</w:t>
      </w:r>
      <w:proofErr w:type="spellEnd"/>
      <w:r w:rsidRPr="00335356">
        <w:rPr>
          <w:rFonts w:ascii="Arial" w:hAnsi="Arial" w:cs="Arial"/>
          <w:sz w:val="24"/>
          <w:szCs w:val="24"/>
        </w:rPr>
        <w:t>.</w:t>
      </w:r>
      <w:r>
        <w:rPr>
          <w:rFonts w:ascii="Arial" w:hAnsi="Arial" w:cs="Arial"/>
          <w:sz w:val="24"/>
          <w:szCs w:val="24"/>
        </w:rPr>
        <w:t xml:space="preserve"> </w:t>
      </w:r>
      <w:r w:rsidRPr="00335356">
        <w:rPr>
          <w:rFonts w:ascii="Arial" w:hAnsi="Arial" w:cs="Arial"/>
          <w:sz w:val="24"/>
          <w:szCs w:val="24"/>
        </w:rPr>
        <w:t>Newton nunca asistió regularmente</w:t>
      </w:r>
    </w:p>
    <w:p w:rsidR="00335356" w:rsidRPr="00335356" w:rsidRDefault="00335356" w:rsidP="00335356">
      <w:pPr>
        <w:spacing w:line="360" w:lineRule="auto"/>
        <w:jc w:val="both"/>
        <w:rPr>
          <w:rFonts w:ascii="Arial" w:hAnsi="Arial" w:cs="Arial"/>
          <w:sz w:val="24"/>
          <w:szCs w:val="24"/>
        </w:rPr>
      </w:pPr>
      <w:proofErr w:type="gramStart"/>
      <w:r w:rsidRPr="00335356">
        <w:rPr>
          <w:rFonts w:ascii="Arial" w:hAnsi="Arial" w:cs="Arial"/>
          <w:sz w:val="24"/>
          <w:szCs w:val="24"/>
        </w:rPr>
        <w:t>a</w:t>
      </w:r>
      <w:proofErr w:type="gramEnd"/>
      <w:r w:rsidRPr="00335356">
        <w:rPr>
          <w:rFonts w:ascii="Arial" w:hAnsi="Arial" w:cs="Arial"/>
          <w:sz w:val="24"/>
          <w:szCs w:val="24"/>
        </w:rPr>
        <w:t xml:space="preserve"> sus clases,</w:t>
      </w:r>
      <w:r>
        <w:rPr>
          <w:rFonts w:ascii="Arial" w:hAnsi="Arial" w:cs="Arial"/>
          <w:sz w:val="24"/>
          <w:szCs w:val="24"/>
        </w:rPr>
        <w:t xml:space="preserve"> </w:t>
      </w:r>
      <w:r w:rsidRPr="00335356">
        <w:rPr>
          <w:rFonts w:ascii="Arial" w:hAnsi="Arial" w:cs="Arial"/>
          <w:sz w:val="24"/>
          <w:szCs w:val="24"/>
        </w:rPr>
        <w:t>ya que su principal</w:t>
      </w:r>
      <w:r>
        <w:rPr>
          <w:rFonts w:ascii="Arial" w:hAnsi="Arial" w:cs="Arial"/>
          <w:sz w:val="24"/>
          <w:szCs w:val="24"/>
        </w:rPr>
        <w:t xml:space="preserve"> </w:t>
      </w:r>
      <w:r w:rsidRPr="00335356">
        <w:rPr>
          <w:rFonts w:ascii="Arial" w:hAnsi="Arial" w:cs="Arial"/>
          <w:sz w:val="24"/>
          <w:szCs w:val="24"/>
        </w:rPr>
        <w:t>interés era la</w:t>
      </w:r>
      <w:r>
        <w:rPr>
          <w:rFonts w:ascii="Arial" w:hAnsi="Arial" w:cs="Arial"/>
          <w:sz w:val="24"/>
          <w:szCs w:val="24"/>
        </w:rPr>
        <w:t xml:space="preserve"> </w:t>
      </w:r>
      <w:r w:rsidRPr="00335356">
        <w:rPr>
          <w:rFonts w:ascii="Arial" w:hAnsi="Arial" w:cs="Arial"/>
          <w:sz w:val="24"/>
          <w:szCs w:val="24"/>
        </w:rPr>
        <w:t>biblioteca. Se</w:t>
      </w:r>
      <w:r>
        <w:rPr>
          <w:rFonts w:ascii="Arial" w:hAnsi="Arial" w:cs="Arial"/>
          <w:sz w:val="24"/>
          <w:szCs w:val="24"/>
        </w:rPr>
        <w:t xml:space="preserve"> </w:t>
      </w:r>
      <w:r w:rsidRPr="00335356">
        <w:rPr>
          <w:rFonts w:ascii="Arial" w:hAnsi="Arial" w:cs="Arial"/>
          <w:sz w:val="24"/>
          <w:szCs w:val="24"/>
        </w:rPr>
        <w:t>graduó en el Trinity</w:t>
      </w:r>
    </w:p>
    <w:p w:rsidR="00335356" w:rsidRPr="00335356" w:rsidRDefault="00335356" w:rsidP="00335356">
      <w:pPr>
        <w:spacing w:line="360" w:lineRule="auto"/>
        <w:jc w:val="both"/>
        <w:rPr>
          <w:rFonts w:ascii="Arial" w:hAnsi="Arial" w:cs="Arial"/>
          <w:sz w:val="24"/>
          <w:szCs w:val="24"/>
        </w:rPr>
      </w:pPr>
      <w:proofErr w:type="spellStart"/>
      <w:r w:rsidRPr="00335356">
        <w:rPr>
          <w:rFonts w:ascii="Arial" w:hAnsi="Arial" w:cs="Arial"/>
          <w:sz w:val="24"/>
          <w:szCs w:val="24"/>
        </w:rPr>
        <w:t>College</w:t>
      </w:r>
      <w:proofErr w:type="spellEnd"/>
      <w:r w:rsidRPr="00335356">
        <w:rPr>
          <w:rFonts w:ascii="Arial" w:hAnsi="Arial" w:cs="Arial"/>
          <w:sz w:val="24"/>
          <w:szCs w:val="24"/>
        </w:rPr>
        <w:t xml:space="preserve"> como</w:t>
      </w:r>
      <w:r>
        <w:rPr>
          <w:rFonts w:ascii="Arial" w:hAnsi="Arial" w:cs="Arial"/>
          <w:sz w:val="24"/>
          <w:szCs w:val="24"/>
        </w:rPr>
        <w:t xml:space="preserve"> </w:t>
      </w:r>
      <w:r w:rsidRPr="00335356">
        <w:rPr>
          <w:rFonts w:ascii="Arial" w:hAnsi="Arial" w:cs="Arial"/>
          <w:sz w:val="24"/>
          <w:szCs w:val="24"/>
        </w:rPr>
        <w:t>un estudiante</w:t>
      </w:r>
      <w:r>
        <w:rPr>
          <w:rFonts w:ascii="Arial" w:hAnsi="Arial" w:cs="Arial"/>
          <w:sz w:val="24"/>
          <w:szCs w:val="24"/>
        </w:rPr>
        <w:t xml:space="preserve"> </w:t>
      </w:r>
      <w:r w:rsidRPr="00335356">
        <w:rPr>
          <w:rFonts w:ascii="Arial" w:hAnsi="Arial" w:cs="Arial"/>
          <w:sz w:val="24"/>
          <w:szCs w:val="24"/>
        </w:rPr>
        <w:t>mediocre debido</w:t>
      </w:r>
      <w:r>
        <w:rPr>
          <w:rFonts w:ascii="Arial" w:hAnsi="Arial" w:cs="Arial"/>
          <w:sz w:val="24"/>
          <w:szCs w:val="24"/>
        </w:rPr>
        <w:t xml:space="preserve"> </w:t>
      </w:r>
      <w:r w:rsidRPr="00335356">
        <w:rPr>
          <w:rFonts w:ascii="Arial" w:hAnsi="Arial" w:cs="Arial"/>
          <w:sz w:val="24"/>
          <w:szCs w:val="24"/>
        </w:rPr>
        <w:t>a su formación</w:t>
      </w:r>
      <w:r>
        <w:rPr>
          <w:rFonts w:ascii="Arial" w:hAnsi="Arial" w:cs="Arial"/>
          <w:sz w:val="24"/>
          <w:szCs w:val="24"/>
        </w:rPr>
        <w:t xml:space="preserve"> </w:t>
      </w:r>
      <w:r w:rsidRPr="00335356">
        <w:rPr>
          <w:rFonts w:ascii="Arial" w:hAnsi="Arial" w:cs="Arial"/>
          <w:sz w:val="24"/>
          <w:szCs w:val="24"/>
        </w:rPr>
        <w:t>principalmente</w:t>
      </w:r>
      <w:r>
        <w:rPr>
          <w:rFonts w:ascii="Arial" w:hAnsi="Arial" w:cs="Arial"/>
          <w:sz w:val="24"/>
          <w:szCs w:val="24"/>
        </w:rPr>
        <w:t xml:space="preserve"> </w:t>
      </w:r>
      <w:r w:rsidRPr="00335356">
        <w:rPr>
          <w:rFonts w:ascii="Arial" w:hAnsi="Arial" w:cs="Arial"/>
          <w:sz w:val="24"/>
          <w:szCs w:val="24"/>
        </w:rPr>
        <w:t>autodidacta, leyendo</w:t>
      </w:r>
      <w:r>
        <w:rPr>
          <w:rFonts w:ascii="Arial" w:hAnsi="Arial" w:cs="Arial"/>
          <w:sz w:val="24"/>
          <w:szCs w:val="24"/>
        </w:rPr>
        <w:t xml:space="preserve"> </w:t>
      </w:r>
      <w:r w:rsidRPr="00335356">
        <w:rPr>
          <w:rFonts w:ascii="Arial" w:hAnsi="Arial" w:cs="Arial"/>
          <w:sz w:val="24"/>
          <w:szCs w:val="24"/>
        </w:rPr>
        <w:t>algunos de</w:t>
      </w:r>
      <w:r>
        <w:rPr>
          <w:rFonts w:ascii="Arial" w:hAnsi="Arial" w:cs="Arial"/>
          <w:sz w:val="24"/>
          <w:szCs w:val="24"/>
        </w:rPr>
        <w:t xml:space="preserve"> </w:t>
      </w:r>
      <w:r w:rsidRPr="00335356">
        <w:rPr>
          <w:rFonts w:ascii="Arial" w:hAnsi="Arial" w:cs="Arial"/>
          <w:sz w:val="24"/>
          <w:szCs w:val="24"/>
        </w:rPr>
        <w:t>los libros más importantes</w:t>
      </w:r>
      <w:r>
        <w:rPr>
          <w:rFonts w:ascii="Arial" w:hAnsi="Arial" w:cs="Arial"/>
          <w:sz w:val="24"/>
          <w:szCs w:val="24"/>
        </w:rPr>
        <w:t xml:space="preserve"> </w:t>
      </w:r>
      <w:r w:rsidRPr="00335356">
        <w:rPr>
          <w:rFonts w:ascii="Arial" w:hAnsi="Arial" w:cs="Arial"/>
          <w:sz w:val="24"/>
          <w:szCs w:val="24"/>
        </w:rPr>
        <w:t>de matemáticas</w:t>
      </w:r>
      <w:r>
        <w:rPr>
          <w:rFonts w:ascii="Arial" w:hAnsi="Arial" w:cs="Arial"/>
          <w:sz w:val="24"/>
          <w:szCs w:val="24"/>
        </w:rPr>
        <w:t xml:space="preserve"> </w:t>
      </w:r>
      <w:r w:rsidRPr="00335356">
        <w:rPr>
          <w:rFonts w:ascii="Arial" w:hAnsi="Arial" w:cs="Arial"/>
          <w:sz w:val="24"/>
          <w:szCs w:val="24"/>
        </w:rPr>
        <w:t>y filosofía</w:t>
      </w:r>
      <w:r>
        <w:rPr>
          <w:rFonts w:ascii="Arial" w:hAnsi="Arial" w:cs="Arial"/>
          <w:sz w:val="24"/>
          <w:szCs w:val="24"/>
        </w:rPr>
        <w:t xml:space="preserve"> </w:t>
      </w:r>
      <w:r w:rsidRPr="00335356">
        <w:rPr>
          <w:rFonts w:ascii="Arial" w:hAnsi="Arial" w:cs="Arial"/>
          <w:sz w:val="24"/>
          <w:szCs w:val="24"/>
        </w:rPr>
        <w:t>natural de la época.</w:t>
      </w:r>
      <w:r>
        <w:rPr>
          <w:rFonts w:ascii="Arial" w:hAnsi="Arial" w:cs="Arial"/>
          <w:sz w:val="24"/>
          <w:szCs w:val="24"/>
        </w:rPr>
        <w:t xml:space="preserve"> </w:t>
      </w:r>
    </w:p>
    <w:p w:rsidR="00335356" w:rsidRDefault="00335356" w:rsidP="00335356">
      <w:pPr>
        <w:spacing w:line="360" w:lineRule="auto"/>
        <w:jc w:val="both"/>
        <w:rPr>
          <w:rFonts w:ascii="Arial" w:hAnsi="Arial" w:cs="Arial"/>
          <w:sz w:val="24"/>
          <w:szCs w:val="24"/>
        </w:rPr>
      </w:pPr>
      <w:r w:rsidRPr="00335356">
        <w:rPr>
          <w:rFonts w:ascii="Arial" w:hAnsi="Arial" w:cs="Arial"/>
          <w:sz w:val="24"/>
          <w:szCs w:val="24"/>
        </w:rPr>
        <w:t>Fue presidente de la Royal</w:t>
      </w:r>
      <w:r>
        <w:rPr>
          <w:rFonts w:ascii="Arial" w:hAnsi="Arial" w:cs="Arial"/>
          <w:sz w:val="24"/>
          <w:szCs w:val="24"/>
        </w:rPr>
        <w:t xml:space="preserve"> </w:t>
      </w:r>
      <w:proofErr w:type="spellStart"/>
      <w:r w:rsidRPr="00335356">
        <w:rPr>
          <w:rFonts w:ascii="Arial" w:hAnsi="Arial" w:cs="Arial"/>
          <w:sz w:val="24"/>
          <w:szCs w:val="24"/>
        </w:rPr>
        <w:t>Society</w:t>
      </w:r>
      <w:proofErr w:type="spellEnd"/>
      <w:r w:rsidRPr="00335356">
        <w:rPr>
          <w:rFonts w:ascii="Arial" w:hAnsi="Arial" w:cs="Arial"/>
          <w:sz w:val="24"/>
          <w:szCs w:val="24"/>
        </w:rPr>
        <w:t>, donde le describieron</w:t>
      </w:r>
      <w:r>
        <w:rPr>
          <w:rFonts w:ascii="Arial" w:hAnsi="Arial" w:cs="Arial"/>
          <w:sz w:val="24"/>
          <w:szCs w:val="24"/>
        </w:rPr>
        <w:t xml:space="preserve"> </w:t>
      </w:r>
      <w:r w:rsidRPr="00335356">
        <w:rPr>
          <w:rFonts w:ascii="Arial" w:hAnsi="Arial" w:cs="Arial"/>
          <w:sz w:val="24"/>
          <w:szCs w:val="24"/>
        </w:rPr>
        <w:t>como un dictador</w:t>
      </w:r>
      <w:r>
        <w:rPr>
          <w:rFonts w:ascii="Arial" w:hAnsi="Arial" w:cs="Arial"/>
          <w:sz w:val="24"/>
          <w:szCs w:val="24"/>
        </w:rPr>
        <w:t xml:space="preserve"> </w:t>
      </w:r>
      <w:r w:rsidRPr="00335356">
        <w:rPr>
          <w:rFonts w:ascii="Arial" w:hAnsi="Arial" w:cs="Arial"/>
          <w:sz w:val="24"/>
          <w:szCs w:val="24"/>
        </w:rPr>
        <w:t>cruel, vengativo y buscapleitos.</w:t>
      </w:r>
      <w:r>
        <w:rPr>
          <w:rFonts w:ascii="Arial" w:hAnsi="Arial" w:cs="Arial"/>
          <w:sz w:val="24"/>
          <w:szCs w:val="24"/>
        </w:rPr>
        <w:t xml:space="preserve"> </w:t>
      </w:r>
    </w:p>
    <w:p w:rsidR="00335356" w:rsidRPr="00335356" w:rsidRDefault="00335356" w:rsidP="00335356">
      <w:pPr>
        <w:spacing w:line="360" w:lineRule="auto"/>
        <w:jc w:val="both"/>
        <w:rPr>
          <w:rFonts w:ascii="Arial" w:hAnsi="Arial" w:cs="Arial"/>
          <w:sz w:val="24"/>
          <w:szCs w:val="24"/>
        </w:rPr>
      </w:pPr>
      <w:r w:rsidRPr="00335356">
        <w:rPr>
          <w:rFonts w:ascii="Arial" w:hAnsi="Arial" w:cs="Arial"/>
          <w:sz w:val="24"/>
          <w:szCs w:val="24"/>
        </w:rPr>
        <w:t>En 1693 sufrió una gran</w:t>
      </w:r>
      <w:r>
        <w:rPr>
          <w:rFonts w:ascii="Arial" w:hAnsi="Arial" w:cs="Arial"/>
          <w:sz w:val="24"/>
          <w:szCs w:val="24"/>
        </w:rPr>
        <w:t xml:space="preserve"> </w:t>
      </w:r>
      <w:r w:rsidRPr="00335356">
        <w:rPr>
          <w:rFonts w:ascii="Arial" w:hAnsi="Arial" w:cs="Arial"/>
          <w:sz w:val="24"/>
          <w:szCs w:val="24"/>
        </w:rPr>
        <w:t>crisis psicológica, causante</w:t>
      </w:r>
      <w:r>
        <w:rPr>
          <w:rFonts w:ascii="Arial" w:hAnsi="Arial" w:cs="Arial"/>
          <w:sz w:val="24"/>
          <w:szCs w:val="24"/>
        </w:rPr>
        <w:t xml:space="preserve"> </w:t>
      </w:r>
      <w:r w:rsidRPr="00335356">
        <w:rPr>
          <w:rFonts w:ascii="Arial" w:hAnsi="Arial" w:cs="Arial"/>
          <w:sz w:val="24"/>
          <w:szCs w:val="24"/>
        </w:rPr>
        <w:t>de largos</w:t>
      </w:r>
      <w:r>
        <w:rPr>
          <w:rFonts w:ascii="Arial" w:hAnsi="Arial" w:cs="Arial"/>
          <w:sz w:val="24"/>
          <w:szCs w:val="24"/>
        </w:rPr>
        <w:t xml:space="preserve"> </w:t>
      </w:r>
      <w:r w:rsidRPr="00335356">
        <w:rPr>
          <w:rFonts w:ascii="Arial" w:hAnsi="Arial" w:cs="Arial"/>
          <w:sz w:val="24"/>
          <w:szCs w:val="24"/>
        </w:rPr>
        <w:t>periodos</w:t>
      </w:r>
      <w:r>
        <w:rPr>
          <w:rFonts w:ascii="Arial" w:hAnsi="Arial" w:cs="Arial"/>
          <w:sz w:val="24"/>
          <w:szCs w:val="24"/>
        </w:rPr>
        <w:t xml:space="preserve"> </w:t>
      </w:r>
      <w:r w:rsidRPr="00335356">
        <w:rPr>
          <w:rFonts w:ascii="Arial" w:hAnsi="Arial" w:cs="Arial"/>
          <w:sz w:val="24"/>
          <w:szCs w:val="24"/>
        </w:rPr>
        <w:t>en</w:t>
      </w:r>
      <w:r>
        <w:rPr>
          <w:rFonts w:ascii="Arial" w:hAnsi="Arial" w:cs="Arial"/>
          <w:sz w:val="24"/>
          <w:szCs w:val="24"/>
        </w:rPr>
        <w:t xml:space="preserve"> </w:t>
      </w:r>
      <w:r w:rsidRPr="00335356">
        <w:rPr>
          <w:rFonts w:ascii="Arial" w:hAnsi="Arial" w:cs="Arial"/>
          <w:sz w:val="24"/>
          <w:szCs w:val="24"/>
        </w:rPr>
        <w:t>los que</w:t>
      </w:r>
      <w:r>
        <w:rPr>
          <w:rFonts w:ascii="Arial" w:hAnsi="Arial" w:cs="Arial"/>
          <w:sz w:val="24"/>
          <w:szCs w:val="24"/>
        </w:rPr>
        <w:t xml:space="preserve"> </w:t>
      </w:r>
      <w:r w:rsidRPr="00335356">
        <w:rPr>
          <w:rFonts w:ascii="Arial" w:hAnsi="Arial" w:cs="Arial"/>
          <w:sz w:val="24"/>
          <w:szCs w:val="24"/>
        </w:rPr>
        <w:t>permaneció</w:t>
      </w:r>
      <w:r>
        <w:rPr>
          <w:rFonts w:ascii="Arial" w:hAnsi="Arial" w:cs="Arial"/>
          <w:sz w:val="24"/>
          <w:szCs w:val="24"/>
        </w:rPr>
        <w:t xml:space="preserve"> </w:t>
      </w:r>
      <w:r w:rsidRPr="00335356">
        <w:rPr>
          <w:rFonts w:ascii="Arial" w:hAnsi="Arial" w:cs="Arial"/>
          <w:sz w:val="24"/>
          <w:szCs w:val="24"/>
        </w:rPr>
        <w:t>aislado,</w:t>
      </w:r>
      <w:r>
        <w:rPr>
          <w:rFonts w:ascii="Arial" w:hAnsi="Arial" w:cs="Arial"/>
          <w:sz w:val="24"/>
          <w:szCs w:val="24"/>
        </w:rPr>
        <w:t xml:space="preserve"> </w:t>
      </w:r>
      <w:r w:rsidRPr="00335356">
        <w:rPr>
          <w:rFonts w:ascii="Arial" w:hAnsi="Arial" w:cs="Arial"/>
          <w:sz w:val="24"/>
          <w:szCs w:val="24"/>
        </w:rPr>
        <w:t>durante</w:t>
      </w:r>
      <w:r>
        <w:rPr>
          <w:rFonts w:ascii="Arial" w:hAnsi="Arial" w:cs="Arial"/>
          <w:sz w:val="24"/>
          <w:szCs w:val="24"/>
        </w:rPr>
        <w:t xml:space="preserve"> </w:t>
      </w:r>
      <w:r w:rsidRPr="00335356">
        <w:rPr>
          <w:rFonts w:ascii="Arial" w:hAnsi="Arial" w:cs="Arial"/>
          <w:sz w:val="24"/>
          <w:szCs w:val="24"/>
        </w:rPr>
        <w:t>los</w:t>
      </w:r>
      <w:r>
        <w:rPr>
          <w:rFonts w:ascii="Arial" w:hAnsi="Arial" w:cs="Arial"/>
          <w:sz w:val="24"/>
          <w:szCs w:val="24"/>
        </w:rPr>
        <w:t xml:space="preserve"> </w:t>
      </w:r>
      <w:r w:rsidRPr="00335356">
        <w:rPr>
          <w:rFonts w:ascii="Arial" w:hAnsi="Arial" w:cs="Arial"/>
          <w:sz w:val="24"/>
          <w:szCs w:val="24"/>
        </w:rPr>
        <w:t>que no</w:t>
      </w:r>
      <w:r>
        <w:rPr>
          <w:rFonts w:ascii="Arial" w:hAnsi="Arial" w:cs="Arial"/>
          <w:sz w:val="24"/>
          <w:szCs w:val="24"/>
        </w:rPr>
        <w:t xml:space="preserve"> </w:t>
      </w:r>
      <w:r w:rsidRPr="00335356">
        <w:rPr>
          <w:rFonts w:ascii="Arial" w:hAnsi="Arial" w:cs="Arial"/>
          <w:sz w:val="24"/>
          <w:szCs w:val="24"/>
        </w:rPr>
        <w:t>comía ni</w:t>
      </w:r>
      <w:r>
        <w:rPr>
          <w:rFonts w:ascii="Arial" w:hAnsi="Arial" w:cs="Arial"/>
          <w:sz w:val="24"/>
          <w:szCs w:val="24"/>
        </w:rPr>
        <w:t xml:space="preserve"> </w:t>
      </w:r>
      <w:r w:rsidRPr="00335356">
        <w:rPr>
          <w:rFonts w:ascii="Arial" w:hAnsi="Arial" w:cs="Arial"/>
          <w:sz w:val="24"/>
          <w:szCs w:val="24"/>
        </w:rPr>
        <w:t>dormía. En esta época sufrió</w:t>
      </w:r>
      <w:r>
        <w:rPr>
          <w:rFonts w:ascii="Arial" w:hAnsi="Arial" w:cs="Arial"/>
          <w:sz w:val="24"/>
          <w:szCs w:val="24"/>
        </w:rPr>
        <w:t xml:space="preserve"> </w:t>
      </w:r>
      <w:r w:rsidRPr="00335356">
        <w:rPr>
          <w:rFonts w:ascii="Arial" w:hAnsi="Arial" w:cs="Arial"/>
          <w:sz w:val="24"/>
          <w:szCs w:val="24"/>
        </w:rPr>
        <w:t>depresión y arranques</w:t>
      </w:r>
      <w:r>
        <w:rPr>
          <w:rFonts w:ascii="Arial" w:hAnsi="Arial" w:cs="Arial"/>
          <w:sz w:val="24"/>
          <w:szCs w:val="24"/>
        </w:rPr>
        <w:t xml:space="preserve"> </w:t>
      </w:r>
      <w:r w:rsidRPr="00335356">
        <w:rPr>
          <w:rFonts w:ascii="Arial" w:hAnsi="Arial" w:cs="Arial"/>
          <w:sz w:val="24"/>
          <w:szCs w:val="24"/>
        </w:rPr>
        <w:t>de paranoia.</w:t>
      </w:r>
      <w:r>
        <w:rPr>
          <w:rFonts w:ascii="Arial" w:hAnsi="Arial" w:cs="Arial"/>
          <w:sz w:val="24"/>
          <w:szCs w:val="24"/>
        </w:rPr>
        <w:t xml:space="preserve"> </w:t>
      </w:r>
    </w:p>
    <w:p w:rsidR="005477F1" w:rsidRDefault="00335356" w:rsidP="00335356">
      <w:pPr>
        <w:spacing w:line="360" w:lineRule="auto"/>
        <w:jc w:val="both"/>
        <w:rPr>
          <w:rFonts w:ascii="Arial" w:hAnsi="Arial" w:cs="Arial"/>
          <w:sz w:val="24"/>
          <w:szCs w:val="24"/>
        </w:rPr>
      </w:pPr>
      <w:r w:rsidRPr="00335356">
        <w:rPr>
          <w:rFonts w:ascii="Arial" w:hAnsi="Arial" w:cs="Arial"/>
          <w:sz w:val="24"/>
          <w:szCs w:val="24"/>
        </w:rPr>
        <w:t>Ya en su vejez se trasladó</w:t>
      </w:r>
      <w:r>
        <w:rPr>
          <w:rFonts w:ascii="Arial" w:hAnsi="Arial" w:cs="Arial"/>
          <w:sz w:val="24"/>
          <w:szCs w:val="24"/>
        </w:rPr>
        <w:t xml:space="preserve"> </w:t>
      </w:r>
      <w:r w:rsidRPr="00335356">
        <w:rPr>
          <w:rFonts w:ascii="Arial" w:hAnsi="Arial" w:cs="Arial"/>
          <w:sz w:val="24"/>
          <w:szCs w:val="24"/>
        </w:rPr>
        <w:t>a Kensington, donde murió</w:t>
      </w:r>
      <w:r>
        <w:rPr>
          <w:rFonts w:ascii="Arial" w:hAnsi="Arial" w:cs="Arial"/>
          <w:sz w:val="24"/>
          <w:szCs w:val="24"/>
        </w:rPr>
        <w:t xml:space="preserve"> </w:t>
      </w:r>
      <w:r w:rsidRPr="00335356">
        <w:rPr>
          <w:rFonts w:ascii="Arial" w:hAnsi="Arial" w:cs="Arial"/>
          <w:sz w:val="24"/>
          <w:szCs w:val="24"/>
        </w:rPr>
        <w:t>en 1727.</w:t>
      </w:r>
    </w:p>
    <w:p w:rsidR="00335356" w:rsidRDefault="00335356" w:rsidP="00335356">
      <w:pPr>
        <w:spacing w:line="360" w:lineRule="auto"/>
        <w:jc w:val="both"/>
        <w:rPr>
          <w:rFonts w:ascii="Arial" w:hAnsi="Arial" w:cs="Arial"/>
          <w:sz w:val="24"/>
          <w:szCs w:val="24"/>
        </w:rPr>
      </w:pPr>
    </w:p>
    <w:p w:rsidR="00335356" w:rsidRPr="00335356" w:rsidRDefault="00335356" w:rsidP="00335356">
      <w:pPr>
        <w:spacing w:line="360" w:lineRule="auto"/>
        <w:jc w:val="both"/>
        <w:rPr>
          <w:rFonts w:ascii="Arial" w:hAnsi="Arial" w:cs="Arial"/>
          <w:sz w:val="24"/>
          <w:szCs w:val="24"/>
        </w:rPr>
      </w:pPr>
    </w:p>
    <w:p w:rsidR="00245B60" w:rsidRPr="004661C3" w:rsidRDefault="00245B60" w:rsidP="004661C3">
      <w:pPr>
        <w:spacing w:line="360" w:lineRule="auto"/>
        <w:jc w:val="both"/>
        <w:rPr>
          <w:rFonts w:ascii="Arial" w:hAnsi="Arial" w:cs="Arial"/>
          <w:sz w:val="24"/>
          <w:szCs w:val="24"/>
        </w:rPr>
      </w:pPr>
    </w:p>
    <w:sectPr w:rsidR="00245B60" w:rsidRPr="004661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1C3"/>
    <w:rsid w:val="00245B60"/>
    <w:rsid w:val="00335356"/>
    <w:rsid w:val="003521B9"/>
    <w:rsid w:val="003E2CB3"/>
    <w:rsid w:val="00451FB0"/>
    <w:rsid w:val="004661C3"/>
    <w:rsid w:val="005477F1"/>
    <w:rsid w:val="00623EDE"/>
    <w:rsid w:val="006902B4"/>
    <w:rsid w:val="006D18B5"/>
    <w:rsid w:val="00743F37"/>
    <w:rsid w:val="0076264E"/>
    <w:rsid w:val="008C4F42"/>
    <w:rsid w:val="009F4874"/>
    <w:rsid w:val="00A06060"/>
    <w:rsid w:val="00AB7BDD"/>
    <w:rsid w:val="00AC2070"/>
    <w:rsid w:val="00BA0DDD"/>
    <w:rsid w:val="00D3179A"/>
    <w:rsid w:val="00D6624A"/>
    <w:rsid w:val="00E245FD"/>
    <w:rsid w:val="00E641F6"/>
    <w:rsid w:val="00E90680"/>
    <w:rsid w:val="00FB3E03"/>
    <w:rsid w:val="00FD141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F48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F4874"/>
    <w:rPr>
      <w:rFonts w:ascii="Tahoma" w:hAnsi="Tahoma" w:cs="Tahoma"/>
      <w:sz w:val="16"/>
      <w:szCs w:val="16"/>
    </w:rPr>
  </w:style>
  <w:style w:type="character" w:styleId="Textodelmarcadordeposicin">
    <w:name w:val="Placeholder Text"/>
    <w:basedOn w:val="Fuentedeprrafopredeter"/>
    <w:uiPriority w:val="99"/>
    <w:semiHidden/>
    <w:rsid w:val="00A06060"/>
    <w:rPr>
      <w:color w:val="808080"/>
    </w:rPr>
  </w:style>
  <w:style w:type="paragraph" w:styleId="NormalWeb">
    <w:name w:val="Normal (Web)"/>
    <w:basedOn w:val="Normal"/>
    <w:uiPriority w:val="99"/>
    <w:semiHidden/>
    <w:unhideWhenUsed/>
    <w:rsid w:val="003521B9"/>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F48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F4874"/>
    <w:rPr>
      <w:rFonts w:ascii="Tahoma" w:hAnsi="Tahoma" w:cs="Tahoma"/>
      <w:sz w:val="16"/>
      <w:szCs w:val="16"/>
    </w:rPr>
  </w:style>
  <w:style w:type="character" w:styleId="Textodelmarcadordeposicin">
    <w:name w:val="Placeholder Text"/>
    <w:basedOn w:val="Fuentedeprrafopredeter"/>
    <w:uiPriority w:val="99"/>
    <w:semiHidden/>
    <w:rsid w:val="00A06060"/>
    <w:rPr>
      <w:color w:val="808080"/>
    </w:rPr>
  </w:style>
  <w:style w:type="paragraph" w:styleId="NormalWeb">
    <w:name w:val="Normal (Web)"/>
    <w:basedOn w:val="Normal"/>
    <w:uiPriority w:val="99"/>
    <w:semiHidden/>
    <w:unhideWhenUsed/>
    <w:rsid w:val="003521B9"/>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174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245832-BB9F-40E3-B2A8-79C9A4797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11</Pages>
  <Words>2948</Words>
  <Characters>16219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dc:creator>
  <cp:lastModifiedBy>Francisco Javier</cp:lastModifiedBy>
  <cp:revision>18</cp:revision>
  <cp:lastPrinted>2014-07-07T22:52:00Z</cp:lastPrinted>
  <dcterms:created xsi:type="dcterms:W3CDTF">2014-07-07T17:28:00Z</dcterms:created>
  <dcterms:modified xsi:type="dcterms:W3CDTF">2014-07-07T22:57:00Z</dcterms:modified>
</cp:coreProperties>
</file>