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713429" w:rsidRDefault="00713429" w:rsidP="003B6BF7">
      <w:pPr>
        <w:pStyle w:val="Title"/>
        <w:jc w:val="center"/>
      </w:pPr>
    </w:p>
    <w:p w:rsidR="00BE6785" w:rsidRDefault="003B6BF7" w:rsidP="003B6BF7">
      <w:pPr>
        <w:pStyle w:val="Title"/>
        <w:jc w:val="center"/>
      </w:pPr>
      <w:r>
        <w:t>User Evaluation</w:t>
      </w:r>
    </w:p>
    <w:p w:rsidR="00713429" w:rsidRDefault="00713429" w:rsidP="00713429">
      <w:pPr>
        <w:pStyle w:val="Subtitle"/>
        <w:jc w:val="center"/>
      </w:pPr>
      <w:r>
        <w:t>Justin Chu</w:t>
      </w:r>
    </w:p>
    <w:p w:rsidR="00713429" w:rsidRDefault="00713429" w:rsidP="00713429">
      <w:pPr>
        <w:pStyle w:val="Subtitle"/>
        <w:jc w:val="center"/>
      </w:pPr>
      <w:r>
        <w:t>David Kenny</w:t>
      </w:r>
    </w:p>
    <w:p w:rsidR="00713429" w:rsidRDefault="00713429" w:rsidP="00713429">
      <w:pPr>
        <w:rPr>
          <w:rFonts w:eastAsiaTheme="minorEastAsia"/>
          <w:color w:val="5A5A5A" w:themeColor="text1" w:themeTint="A5"/>
          <w:spacing w:val="15"/>
        </w:rPr>
      </w:pPr>
      <w:r>
        <w:br w:type="page"/>
      </w:r>
    </w:p>
    <w:sdt>
      <w:sdtPr>
        <w:id w:val="-8310569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13429" w:rsidRDefault="00713429">
          <w:pPr>
            <w:pStyle w:val="TOCHeading"/>
          </w:pPr>
          <w:r>
            <w:t>Contents</w:t>
          </w:r>
        </w:p>
        <w:p w:rsidR="00713429" w:rsidRDefault="00713429">
          <w:pPr>
            <w:pStyle w:val="TOC1"/>
            <w:tabs>
              <w:tab w:val="right" w:leader="dot" w:pos="9350"/>
            </w:tabs>
            <w:rPr>
              <w:noProof/>
            </w:rPr>
          </w:pPr>
          <w:r>
            <w:fldChar w:fldCharType="begin"/>
          </w:r>
          <w:r>
            <w:instrText xml:space="preserve"> TOC \o "1-3" \h \z \u </w:instrText>
          </w:r>
          <w:r>
            <w:fldChar w:fldCharType="separate"/>
          </w:r>
          <w:hyperlink w:anchor="_Toc413916581" w:history="1">
            <w:r w:rsidRPr="00C0498B">
              <w:rPr>
                <w:rStyle w:val="Hyperlink"/>
                <w:noProof/>
              </w:rPr>
              <w:t>D3 Feedback</w:t>
            </w:r>
            <w:r>
              <w:rPr>
                <w:noProof/>
                <w:webHidden/>
              </w:rPr>
              <w:tab/>
            </w:r>
            <w:r>
              <w:rPr>
                <w:noProof/>
                <w:webHidden/>
              </w:rPr>
              <w:fldChar w:fldCharType="begin"/>
            </w:r>
            <w:r>
              <w:rPr>
                <w:noProof/>
                <w:webHidden/>
              </w:rPr>
              <w:instrText xml:space="preserve"> PAGEREF _Toc413916581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2" w:history="1">
            <w:r w:rsidRPr="00C0498B">
              <w:rPr>
                <w:rStyle w:val="Hyperlink"/>
                <w:noProof/>
              </w:rPr>
              <w:t>Participant Information</w:t>
            </w:r>
            <w:r>
              <w:rPr>
                <w:noProof/>
                <w:webHidden/>
              </w:rPr>
              <w:tab/>
            </w:r>
            <w:r>
              <w:rPr>
                <w:noProof/>
                <w:webHidden/>
              </w:rPr>
              <w:fldChar w:fldCharType="begin"/>
            </w:r>
            <w:r>
              <w:rPr>
                <w:noProof/>
                <w:webHidden/>
              </w:rPr>
              <w:instrText xml:space="preserve"> PAGEREF _Toc413916582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3" w:history="1">
            <w:r w:rsidRPr="00C0498B">
              <w:rPr>
                <w:rStyle w:val="Hyperlink"/>
                <w:noProof/>
              </w:rPr>
              <w:t>Methods Chosen</w:t>
            </w:r>
            <w:r>
              <w:rPr>
                <w:noProof/>
                <w:webHidden/>
              </w:rPr>
              <w:tab/>
            </w:r>
            <w:r>
              <w:rPr>
                <w:noProof/>
                <w:webHidden/>
              </w:rPr>
              <w:fldChar w:fldCharType="begin"/>
            </w:r>
            <w:r>
              <w:rPr>
                <w:noProof/>
                <w:webHidden/>
              </w:rPr>
              <w:instrText xml:space="preserve"> PAGEREF _Toc413916583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4" w:history="1">
            <w:r w:rsidRPr="00C0498B">
              <w:rPr>
                <w:rStyle w:val="Hyperlink"/>
                <w:noProof/>
              </w:rPr>
              <w:t>Interview Information</w:t>
            </w:r>
            <w:r>
              <w:rPr>
                <w:noProof/>
                <w:webHidden/>
              </w:rPr>
              <w:tab/>
            </w:r>
            <w:r>
              <w:rPr>
                <w:noProof/>
                <w:webHidden/>
              </w:rPr>
              <w:fldChar w:fldCharType="begin"/>
            </w:r>
            <w:r>
              <w:rPr>
                <w:noProof/>
                <w:webHidden/>
              </w:rPr>
              <w:instrText xml:space="preserve"> PAGEREF _Toc413916584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5" w:history="1">
            <w:r w:rsidRPr="00C0498B">
              <w:rPr>
                <w:rStyle w:val="Hyperlink"/>
                <w:noProof/>
              </w:rPr>
              <w:t>Results and Analysis</w:t>
            </w:r>
            <w:r>
              <w:rPr>
                <w:noProof/>
                <w:webHidden/>
              </w:rPr>
              <w:tab/>
            </w:r>
            <w:r>
              <w:rPr>
                <w:noProof/>
                <w:webHidden/>
              </w:rPr>
              <w:fldChar w:fldCharType="begin"/>
            </w:r>
            <w:r>
              <w:rPr>
                <w:noProof/>
                <w:webHidden/>
              </w:rPr>
              <w:instrText xml:space="preserve"> PAGEREF _Toc413916585 \h </w:instrText>
            </w:r>
            <w:r>
              <w:rPr>
                <w:noProof/>
                <w:webHidden/>
              </w:rPr>
            </w:r>
            <w:r>
              <w:rPr>
                <w:noProof/>
                <w:webHidden/>
              </w:rPr>
              <w:fldChar w:fldCharType="separate"/>
            </w:r>
            <w:r>
              <w:rPr>
                <w:noProof/>
                <w:webHidden/>
              </w:rPr>
              <w:t>3</w:t>
            </w:r>
            <w:r>
              <w:rPr>
                <w:noProof/>
                <w:webHidden/>
              </w:rPr>
              <w:fldChar w:fldCharType="end"/>
            </w:r>
          </w:hyperlink>
        </w:p>
        <w:p w:rsidR="00713429" w:rsidRDefault="00713429">
          <w:pPr>
            <w:pStyle w:val="TOC1"/>
            <w:tabs>
              <w:tab w:val="right" w:leader="dot" w:pos="9350"/>
            </w:tabs>
            <w:rPr>
              <w:noProof/>
            </w:rPr>
          </w:pPr>
          <w:hyperlink w:anchor="_Toc413916586" w:history="1">
            <w:r w:rsidRPr="00C0498B">
              <w:rPr>
                <w:rStyle w:val="Hyperlink"/>
                <w:noProof/>
              </w:rPr>
              <w:t>Impact on Design</w:t>
            </w:r>
            <w:r>
              <w:rPr>
                <w:noProof/>
                <w:webHidden/>
              </w:rPr>
              <w:tab/>
            </w:r>
            <w:r>
              <w:rPr>
                <w:noProof/>
                <w:webHidden/>
              </w:rPr>
              <w:fldChar w:fldCharType="begin"/>
            </w:r>
            <w:r>
              <w:rPr>
                <w:noProof/>
                <w:webHidden/>
              </w:rPr>
              <w:instrText xml:space="preserve"> PAGEREF _Toc413916586 \h </w:instrText>
            </w:r>
            <w:r>
              <w:rPr>
                <w:noProof/>
                <w:webHidden/>
              </w:rPr>
            </w:r>
            <w:r>
              <w:rPr>
                <w:noProof/>
                <w:webHidden/>
              </w:rPr>
              <w:fldChar w:fldCharType="separate"/>
            </w:r>
            <w:r>
              <w:rPr>
                <w:noProof/>
                <w:webHidden/>
              </w:rPr>
              <w:t>4</w:t>
            </w:r>
            <w:r>
              <w:rPr>
                <w:noProof/>
                <w:webHidden/>
              </w:rPr>
              <w:fldChar w:fldCharType="end"/>
            </w:r>
          </w:hyperlink>
        </w:p>
        <w:p w:rsidR="00713429" w:rsidRDefault="00713429">
          <w:r>
            <w:rPr>
              <w:b/>
              <w:bCs/>
              <w:noProof/>
            </w:rPr>
            <w:fldChar w:fldCharType="end"/>
          </w:r>
        </w:p>
      </w:sdtContent>
    </w:sdt>
    <w:p w:rsidR="00713429" w:rsidRDefault="00713429">
      <w:pPr>
        <w:rPr>
          <w:rFonts w:eastAsiaTheme="minorEastAsia"/>
          <w:color w:val="5A5A5A" w:themeColor="text1" w:themeTint="A5"/>
          <w:spacing w:val="15"/>
        </w:rPr>
      </w:pPr>
      <w:r>
        <w:br w:type="page"/>
      </w:r>
    </w:p>
    <w:p w:rsidR="00713429" w:rsidRPr="00713429" w:rsidRDefault="00713429" w:rsidP="00713429">
      <w:pPr>
        <w:pStyle w:val="Subtitle"/>
        <w:jc w:val="center"/>
      </w:pPr>
    </w:p>
    <w:p w:rsidR="003B6BF7" w:rsidRDefault="003B6BF7" w:rsidP="003B6BF7">
      <w:pPr>
        <w:pStyle w:val="Heading1"/>
      </w:pPr>
      <w:bookmarkStart w:id="0" w:name="_Toc413916581"/>
      <w:r>
        <w:t>D3 Feedback</w:t>
      </w:r>
      <w:bookmarkEnd w:id="0"/>
    </w:p>
    <w:p w:rsidR="003B6BF7" w:rsidRDefault="003B6BF7" w:rsidP="003B6BF7">
      <w:r>
        <w:t>There was no feedback that needed to be addressed from D3</w:t>
      </w:r>
    </w:p>
    <w:p w:rsidR="003B6BF7" w:rsidRDefault="003B6BF7" w:rsidP="003B6BF7"/>
    <w:p w:rsidR="003B6BF7" w:rsidRDefault="003B6BF7" w:rsidP="003B6BF7">
      <w:pPr>
        <w:pStyle w:val="Heading1"/>
      </w:pPr>
      <w:bookmarkStart w:id="1" w:name="_Toc413916582"/>
      <w:r>
        <w:t>Participant Information</w:t>
      </w:r>
      <w:bookmarkEnd w:id="1"/>
    </w:p>
    <w:p w:rsidR="003B6BF7" w:rsidRDefault="003B6BF7" w:rsidP="003B6BF7">
      <w:r>
        <w:t xml:space="preserve">The participants that were recruited for the evaluation of our prototype was through the </w:t>
      </w:r>
      <w:r w:rsidR="00152CEA">
        <w:t>University of Calgary Anime Club. The target audience are people that have watched at least one anime and are looking for recommendations based on that watched anime. There were a total of 3 participants and due to the nature of the club these participants were representative of our target audience because each had watched at least one anime and are always looking for more</w:t>
      </w:r>
      <w:r w:rsidR="00713429">
        <w:t xml:space="preserve"> anime</w:t>
      </w:r>
      <w:r w:rsidR="00152CEA">
        <w:t xml:space="preserve"> series to watch.</w:t>
      </w:r>
    </w:p>
    <w:p w:rsidR="00152CEA" w:rsidRDefault="00152CEA" w:rsidP="003B6BF7"/>
    <w:p w:rsidR="00152CEA" w:rsidRDefault="00152CEA" w:rsidP="00152CEA">
      <w:pPr>
        <w:pStyle w:val="Heading1"/>
      </w:pPr>
      <w:bookmarkStart w:id="2" w:name="_Toc413916583"/>
      <w:r>
        <w:t>Methods Chosen</w:t>
      </w:r>
      <w:bookmarkEnd w:id="2"/>
    </w:p>
    <w:p w:rsidR="00152CEA" w:rsidRDefault="00152CEA" w:rsidP="00152CEA">
      <w:r>
        <w:t xml:space="preserve">The method that was chosen to conduct user evaluations for our prototype was a semi-structured interview that consisted of questions that were focused on general issues the users had with the website, the usability of the website, and what improvements they thought we could implement in the future. An interview </w:t>
      </w:r>
      <w:r w:rsidR="00B130E9">
        <w:t xml:space="preserve">was chosen instead of a questionnaire because an interview has a higher probability of providing more useful feedback due to the ability to focus on specific problems that the user had while a questionnaire is unable to do this. This was also why a semi-structured interview </w:t>
      </w:r>
      <w:r w:rsidR="003F5834">
        <w:t>w</w:t>
      </w:r>
      <w:r w:rsidR="00B130E9">
        <w:t>as chosen instead of a structured one.</w:t>
      </w:r>
    </w:p>
    <w:p w:rsidR="00B130E9" w:rsidRDefault="00B130E9" w:rsidP="00152CEA"/>
    <w:p w:rsidR="00B130E9" w:rsidRDefault="00B130E9" w:rsidP="00B130E9">
      <w:pPr>
        <w:pStyle w:val="Heading1"/>
      </w:pPr>
      <w:bookmarkStart w:id="3" w:name="_Toc413916584"/>
      <w:r>
        <w:t>Interview Information</w:t>
      </w:r>
      <w:bookmarkEnd w:id="3"/>
    </w:p>
    <w:p w:rsidR="00514814" w:rsidRDefault="00B130E9" w:rsidP="0046294E">
      <w:r>
        <w:t xml:space="preserve">These interviews were conducted after the user had performed a Wizard of Oz evaluation of our prototype. The interviews were conducted after because then we would have the ability to not only find out what previous </w:t>
      </w:r>
      <w:r w:rsidR="00514814">
        <w:t>methods the users used to find new anime, but also to find how our prototype held up against it. The questions asked are within the document titled “Interview Questions”.  We chose these specific questions because they focused on the objective of our project and on information we thought was most important to know about our prototype. These questions were open ended in order to allow for users to answer based on what they experienced and to prevent us from asking questions that allowed us to bias the users in any way. The data from each interview were collected through written notes.</w:t>
      </w:r>
    </w:p>
    <w:p w:rsidR="0046294E" w:rsidRDefault="0046294E" w:rsidP="0046294E"/>
    <w:p w:rsidR="0046294E" w:rsidRDefault="0046294E" w:rsidP="0046294E">
      <w:pPr>
        <w:pStyle w:val="Heading1"/>
      </w:pPr>
      <w:bookmarkStart w:id="4" w:name="_Toc413916585"/>
      <w:r>
        <w:t>Results and Analysis</w:t>
      </w:r>
      <w:bookmarkEnd w:id="4"/>
    </w:p>
    <w:p w:rsidR="0046294E" w:rsidRDefault="0046294E" w:rsidP="0046294E">
      <w:r>
        <w:t>The general consensus of the interviews was that the button placement of the website was an issue</w:t>
      </w:r>
      <w:r w:rsidR="00F23E3F">
        <w:t>, specifically ones that were present on the main page and under the recommendation bar</w:t>
      </w:r>
      <w:r>
        <w:t xml:space="preserve">. There were no issues with navigating the website according to the users interviewed. There were some issues with </w:t>
      </w:r>
      <w:r w:rsidR="00F23E3F">
        <w:t xml:space="preserve">a user </w:t>
      </w:r>
      <w:r>
        <w:t xml:space="preserve">wanting more separation of the individual elements of the website, for instance separating the </w:t>
      </w:r>
      <w:r>
        <w:lastRenderedPageBreak/>
        <w:t>search function and the returned results</w:t>
      </w:r>
      <w:r w:rsidR="00F23E3F">
        <w:t xml:space="preserve"> and placing them on different pages</w:t>
      </w:r>
      <w:r>
        <w:t>. However when running through Wizard of Oz evaluations with the other prototype created for deliverable 3</w:t>
      </w:r>
      <w:r w:rsidR="00F23E3F">
        <w:t xml:space="preserve"> with users</w:t>
      </w:r>
      <w:r>
        <w:t xml:space="preserve">, we found that the other two users liked that there was less separation and less navigating through different screens. We found that there were many different ways that these users used to get new anime to watch, and most of them lacked a way </w:t>
      </w:r>
      <w:r w:rsidR="00345976">
        <w:t>to consolidate</w:t>
      </w:r>
      <w:r w:rsidR="00F23E3F">
        <w:t xml:space="preserve"> and organize</w:t>
      </w:r>
      <w:r w:rsidR="00345976">
        <w:t xml:space="preserve"> the information in any meaningful way.</w:t>
      </w:r>
    </w:p>
    <w:p w:rsidR="003A202C" w:rsidRDefault="003A202C" w:rsidP="0046294E"/>
    <w:p w:rsidR="003A202C" w:rsidRDefault="003A202C" w:rsidP="003A202C">
      <w:pPr>
        <w:pStyle w:val="Heading1"/>
      </w:pPr>
      <w:bookmarkStart w:id="5" w:name="_Toc413916586"/>
      <w:r>
        <w:t>Impact on Design</w:t>
      </w:r>
      <w:bookmarkEnd w:id="5"/>
    </w:p>
    <w:p w:rsidR="003A202C" w:rsidRPr="003A202C" w:rsidRDefault="003A202C" w:rsidP="003A202C">
      <w:r>
        <w:t xml:space="preserve">Since there was a reoccurring theme of users having </w:t>
      </w:r>
      <w:r w:rsidR="00F23E3F">
        <w:t>issues</w:t>
      </w:r>
      <w:r>
        <w:t xml:space="preserve"> with the placement or naming of buttons, we will incorporate these concerns into our</w:t>
      </w:r>
      <w:r w:rsidR="007A63EF">
        <w:t xml:space="preserve"> future</w:t>
      </w:r>
      <w:r>
        <w:t xml:space="preserve"> design. We will rename the </w:t>
      </w:r>
      <w:r w:rsidR="00F23E3F">
        <w:t>“R</w:t>
      </w:r>
      <w:r>
        <w:t>ecommend</w:t>
      </w:r>
      <w:r w:rsidR="00F23E3F">
        <w:t>”</w:t>
      </w:r>
      <w:r>
        <w:t xml:space="preserve"> button into </w:t>
      </w:r>
      <w:r w:rsidR="00F23E3F">
        <w:t>“R</w:t>
      </w:r>
      <w:r>
        <w:t>ecommend me anime</w:t>
      </w:r>
      <w:r w:rsidR="00F23E3F">
        <w:t>”</w:t>
      </w:r>
      <w:r>
        <w:t xml:space="preserve"> as well as moving the buttons below the recommendation search bar </w:t>
      </w:r>
      <w:r w:rsidR="00F23E3F">
        <w:t>somewhere else on the page</w:t>
      </w:r>
      <w:r w:rsidR="00BA7F6D">
        <w:t xml:space="preserve"> to avoid confusing the users.</w:t>
      </w:r>
      <w:bookmarkStart w:id="6" w:name="_GoBack"/>
      <w:bookmarkEnd w:id="6"/>
    </w:p>
    <w:sectPr w:rsidR="003A202C" w:rsidRPr="003A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F7"/>
    <w:rsid w:val="00152CEA"/>
    <w:rsid w:val="00345976"/>
    <w:rsid w:val="003A202C"/>
    <w:rsid w:val="003B6BF7"/>
    <w:rsid w:val="003F5834"/>
    <w:rsid w:val="0046294E"/>
    <w:rsid w:val="00514814"/>
    <w:rsid w:val="00713429"/>
    <w:rsid w:val="007A63EF"/>
    <w:rsid w:val="00B130E9"/>
    <w:rsid w:val="00BA7F6D"/>
    <w:rsid w:val="00BE6785"/>
    <w:rsid w:val="00F23E3F"/>
    <w:rsid w:val="00F5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2DA73-96EC-4DF5-BEB1-2F85B5BD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6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B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B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7134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3429"/>
    <w:rPr>
      <w:rFonts w:eastAsiaTheme="minorEastAsia"/>
      <w:color w:val="5A5A5A" w:themeColor="text1" w:themeTint="A5"/>
      <w:spacing w:val="15"/>
    </w:rPr>
  </w:style>
  <w:style w:type="paragraph" w:styleId="TOCHeading">
    <w:name w:val="TOC Heading"/>
    <w:basedOn w:val="Heading1"/>
    <w:next w:val="Normal"/>
    <w:uiPriority w:val="39"/>
    <w:unhideWhenUsed/>
    <w:qFormat/>
    <w:rsid w:val="00713429"/>
    <w:pPr>
      <w:outlineLvl w:val="9"/>
    </w:pPr>
  </w:style>
  <w:style w:type="paragraph" w:styleId="TOC1">
    <w:name w:val="toc 1"/>
    <w:basedOn w:val="Normal"/>
    <w:next w:val="Normal"/>
    <w:autoRedefine/>
    <w:uiPriority w:val="39"/>
    <w:unhideWhenUsed/>
    <w:rsid w:val="00713429"/>
    <w:pPr>
      <w:spacing w:after="100"/>
    </w:pPr>
  </w:style>
  <w:style w:type="character" w:styleId="Hyperlink">
    <w:name w:val="Hyperlink"/>
    <w:basedOn w:val="DefaultParagraphFont"/>
    <w:uiPriority w:val="99"/>
    <w:unhideWhenUsed/>
    <w:rsid w:val="007134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6F977-AF6B-47BF-A9F5-9F2DD4CE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Mephisto</dc:creator>
  <cp:keywords/>
  <dc:description/>
  <cp:lastModifiedBy>Dark Mephisto</cp:lastModifiedBy>
  <cp:revision>2</cp:revision>
  <dcterms:created xsi:type="dcterms:W3CDTF">2015-03-12T15:48:00Z</dcterms:created>
  <dcterms:modified xsi:type="dcterms:W3CDTF">2015-03-12T15:48:00Z</dcterms:modified>
</cp:coreProperties>
</file>