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8A055B" w:rsidRDefault="00320779">
          <w:pPr>
            <w:pStyle w:val="Verzeichnis1"/>
            <w:tabs>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8831361" w:history="1">
            <w:r w:rsidR="008A055B" w:rsidRPr="0023509D">
              <w:rPr>
                <w:rStyle w:val="Hyperlink"/>
                <w:noProof/>
              </w:rPr>
              <w:t>Abkürzungsverzeichnis</w:t>
            </w:r>
            <w:r w:rsidR="008A055B">
              <w:rPr>
                <w:noProof/>
                <w:webHidden/>
              </w:rPr>
              <w:tab/>
            </w:r>
            <w:r w:rsidR="008A055B">
              <w:rPr>
                <w:noProof/>
                <w:webHidden/>
              </w:rPr>
              <w:fldChar w:fldCharType="begin"/>
            </w:r>
            <w:r w:rsidR="008A055B">
              <w:rPr>
                <w:noProof/>
                <w:webHidden/>
              </w:rPr>
              <w:instrText xml:space="preserve"> PAGEREF _Toc448831361 \h </w:instrText>
            </w:r>
            <w:r w:rsidR="008A055B">
              <w:rPr>
                <w:noProof/>
                <w:webHidden/>
              </w:rPr>
            </w:r>
            <w:r w:rsidR="008A055B">
              <w:rPr>
                <w:noProof/>
                <w:webHidden/>
              </w:rPr>
              <w:fldChar w:fldCharType="separate"/>
            </w:r>
            <w:r w:rsidR="008A055B">
              <w:rPr>
                <w:noProof/>
                <w:webHidden/>
              </w:rPr>
              <w:t>A</w:t>
            </w:r>
            <w:r w:rsidR="008A055B">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62" w:history="1">
            <w:r w:rsidRPr="0023509D">
              <w:rPr>
                <w:rStyle w:val="Hyperlink"/>
                <w:noProof/>
              </w:rPr>
              <w:t>1.</w:t>
            </w:r>
            <w:r>
              <w:rPr>
                <w:noProof/>
                <w:lang w:eastAsia="de-DE"/>
              </w:rPr>
              <w:tab/>
            </w:r>
            <w:r w:rsidRPr="0023509D">
              <w:rPr>
                <w:rStyle w:val="Hyperlink"/>
                <w:noProof/>
              </w:rPr>
              <w:t>Einleitung</w:t>
            </w:r>
            <w:r>
              <w:rPr>
                <w:noProof/>
                <w:webHidden/>
              </w:rPr>
              <w:tab/>
            </w:r>
            <w:r>
              <w:rPr>
                <w:noProof/>
                <w:webHidden/>
              </w:rPr>
              <w:fldChar w:fldCharType="begin"/>
            </w:r>
            <w:r>
              <w:rPr>
                <w:noProof/>
                <w:webHidden/>
              </w:rPr>
              <w:instrText xml:space="preserve"> PAGEREF _Toc448831362 \h </w:instrText>
            </w:r>
            <w:r>
              <w:rPr>
                <w:noProof/>
                <w:webHidden/>
              </w:rPr>
            </w:r>
            <w:r>
              <w:rPr>
                <w:noProof/>
                <w:webHidden/>
              </w:rPr>
              <w:fldChar w:fldCharType="separate"/>
            </w:r>
            <w:r>
              <w:rPr>
                <w:noProof/>
                <w:webHidden/>
              </w:rPr>
              <w:t>1</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63" w:history="1">
            <w:r w:rsidRPr="0023509D">
              <w:rPr>
                <w:rStyle w:val="Hyperlink"/>
                <w:noProof/>
              </w:rPr>
              <w:t>1.1.</w:t>
            </w:r>
            <w:r>
              <w:rPr>
                <w:noProof/>
                <w:lang w:eastAsia="de-DE"/>
              </w:rPr>
              <w:tab/>
            </w:r>
            <w:r w:rsidRPr="0023509D">
              <w:rPr>
                <w:rStyle w:val="Hyperlink"/>
                <w:noProof/>
              </w:rPr>
              <w:t>Projektziel</w:t>
            </w:r>
            <w:r>
              <w:rPr>
                <w:noProof/>
                <w:webHidden/>
              </w:rPr>
              <w:tab/>
            </w:r>
            <w:r>
              <w:rPr>
                <w:noProof/>
                <w:webHidden/>
              </w:rPr>
              <w:fldChar w:fldCharType="begin"/>
            </w:r>
            <w:r>
              <w:rPr>
                <w:noProof/>
                <w:webHidden/>
              </w:rPr>
              <w:instrText xml:space="preserve"> PAGEREF _Toc448831363 \h </w:instrText>
            </w:r>
            <w:r>
              <w:rPr>
                <w:noProof/>
                <w:webHidden/>
              </w:rPr>
            </w:r>
            <w:r>
              <w:rPr>
                <w:noProof/>
                <w:webHidden/>
              </w:rPr>
              <w:fldChar w:fldCharType="separate"/>
            </w:r>
            <w:r>
              <w:rPr>
                <w:noProof/>
                <w:webHidden/>
              </w:rPr>
              <w:t>1</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64" w:history="1">
            <w:r w:rsidRPr="0023509D">
              <w:rPr>
                <w:rStyle w:val="Hyperlink"/>
                <w:noProof/>
              </w:rPr>
              <w:t>1.2.</w:t>
            </w:r>
            <w:r>
              <w:rPr>
                <w:noProof/>
                <w:lang w:eastAsia="de-DE"/>
              </w:rPr>
              <w:tab/>
            </w:r>
            <w:r w:rsidRPr="0023509D">
              <w:rPr>
                <w:rStyle w:val="Hyperlink"/>
                <w:noProof/>
              </w:rPr>
              <w:t>Projektbegründung</w:t>
            </w:r>
            <w:r>
              <w:rPr>
                <w:noProof/>
                <w:webHidden/>
              </w:rPr>
              <w:tab/>
            </w:r>
            <w:r>
              <w:rPr>
                <w:noProof/>
                <w:webHidden/>
              </w:rPr>
              <w:fldChar w:fldCharType="begin"/>
            </w:r>
            <w:r>
              <w:rPr>
                <w:noProof/>
                <w:webHidden/>
              </w:rPr>
              <w:instrText xml:space="preserve"> PAGEREF _Toc448831364 \h </w:instrText>
            </w:r>
            <w:r>
              <w:rPr>
                <w:noProof/>
                <w:webHidden/>
              </w:rPr>
            </w:r>
            <w:r>
              <w:rPr>
                <w:noProof/>
                <w:webHidden/>
              </w:rPr>
              <w:fldChar w:fldCharType="separate"/>
            </w:r>
            <w:r>
              <w:rPr>
                <w:noProof/>
                <w:webHidden/>
              </w:rPr>
              <w:t>1</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65" w:history="1">
            <w:r w:rsidRPr="0023509D">
              <w:rPr>
                <w:rStyle w:val="Hyperlink"/>
                <w:noProof/>
              </w:rPr>
              <w:t>1.3.</w:t>
            </w:r>
            <w:r>
              <w:rPr>
                <w:noProof/>
                <w:lang w:eastAsia="de-DE"/>
              </w:rPr>
              <w:tab/>
            </w:r>
            <w:r w:rsidRPr="0023509D">
              <w:rPr>
                <w:rStyle w:val="Hyperlink"/>
                <w:noProof/>
              </w:rPr>
              <w:t>Projektschnittstellen</w:t>
            </w:r>
            <w:r>
              <w:rPr>
                <w:noProof/>
                <w:webHidden/>
              </w:rPr>
              <w:tab/>
            </w:r>
            <w:r>
              <w:rPr>
                <w:noProof/>
                <w:webHidden/>
              </w:rPr>
              <w:fldChar w:fldCharType="begin"/>
            </w:r>
            <w:r>
              <w:rPr>
                <w:noProof/>
                <w:webHidden/>
              </w:rPr>
              <w:instrText xml:space="preserve"> PAGEREF _Toc448831365 \h </w:instrText>
            </w:r>
            <w:r>
              <w:rPr>
                <w:noProof/>
                <w:webHidden/>
              </w:rPr>
            </w:r>
            <w:r>
              <w:rPr>
                <w:noProof/>
                <w:webHidden/>
              </w:rPr>
              <w:fldChar w:fldCharType="separate"/>
            </w:r>
            <w:r>
              <w:rPr>
                <w:noProof/>
                <w:webHidden/>
              </w:rPr>
              <w:t>1</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66" w:history="1">
            <w:r w:rsidRPr="0023509D">
              <w:rPr>
                <w:rStyle w:val="Hyperlink"/>
                <w:noProof/>
              </w:rPr>
              <w:t>2.</w:t>
            </w:r>
            <w:r>
              <w:rPr>
                <w:noProof/>
                <w:lang w:eastAsia="de-DE"/>
              </w:rPr>
              <w:tab/>
            </w:r>
            <w:r w:rsidRPr="0023509D">
              <w:rPr>
                <w:rStyle w:val="Hyperlink"/>
                <w:noProof/>
              </w:rPr>
              <w:t>Projektplanung</w:t>
            </w:r>
            <w:r>
              <w:rPr>
                <w:noProof/>
                <w:webHidden/>
              </w:rPr>
              <w:tab/>
            </w:r>
            <w:r>
              <w:rPr>
                <w:noProof/>
                <w:webHidden/>
              </w:rPr>
              <w:fldChar w:fldCharType="begin"/>
            </w:r>
            <w:r>
              <w:rPr>
                <w:noProof/>
                <w:webHidden/>
              </w:rPr>
              <w:instrText xml:space="preserve"> PAGEREF _Toc448831366 \h </w:instrText>
            </w:r>
            <w:r>
              <w:rPr>
                <w:noProof/>
                <w:webHidden/>
              </w:rPr>
            </w:r>
            <w:r>
              <w:rPr>
                <w:noProof/>
                <w:webHidden/>
              </w:rPr>
              <w:fldChar w:fldCharType="separate"/>
            </w:r>
            <w:r>
              <w:rPr>
                <w:noProof/>
                <w:webHidden/>
              </w:rPr>
              <w:t>1</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67" w:history="1">
            <w:r w:rsidRPr="0023509D">
              <w:rPr>
                <w:rStyle w:val="Hyperlink"/>
                <w:noProof/>
              </w:rPr>
              <w:t>2.1.</w:t>
            </w:r>
            <w:r>
              <w:rPr>
                <w:noProof/>
                <w:lang w:eastAsia="de-DE"/>
              </w:rPr>
              <w:tab/>
            </w:r>
            <w:r w:rsidRPr="0023509D">
              <w:rPr>
                <w:rStyle w:val="Hyperlink"/>
                <w:noProof/>
              </w:rPr>
              <w:t>Projektzeitplan</w:t>
            </w:r>
            <w:r>
              <w:rPr>
                <w:noProof/>
                <w:webHidden/>
              </w:rPr>
              <w:tab/>
            </w:r>
            <w:r>
              <w:rPr>
                <w:noProof/>
                <w:webHidden/>
              </w:rPr>
              <w:fldChar w:fldCharType="begin"/>
            </w:r>
            <w:r>
              <w:rPr>
                <w:noProof/>
                <w:webHidden/>
              </w:rPr>
              <w:instrText xml:space="preserve"> PAGEREF _Toc448831367 \h </w:instrText>
            </w:r>
            <w:r>
              <w:rPr>
                <w:noProof/>
                <w:webHidden/>
              </w:rPr>
            </w:r>
            <w:r>
              <w:rPr>
                <w:noProof/>
                <w:webHidden/>
              </w:rPr>
              <w:fldChar w:fldCharType="separate"/>
            </w:r>
            <w:r>
              <w:rPr>
                <w:noProof/>
                <w:webHidden/>
              </w:rPr>
              <w:t>1</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68" w:history="1">
            <w:r w:rsidRPr="0023509D">
              <w:rPr>
                <w:rStyle w:val="Hyperlink"/>
                <w:noProof/>
              </w:rPr>
              <w:t>2.2.</w:t>
            </w:r>
            <w:r>
              <w:rPr>
                <w:noProof/>
                <w:lang w:eastAsia="de-DE"/>
              </w:rPr>
              <w:tab/>
            </w:r>
            <w:r w:rsidRPr="0023509D">
              <w:rPr>
                <w:rStyle w:val="Hyperlink"/>
                <w:noProof/>
              </w:rPr>
              <w:t>Ressourcenplanung</w:t>
            </w:r>
            <w:r>
              <w:rPr>
                <w:noProof/>
                <w:webHidden/>
              </w:rPr>
              <w:tab/>
            </w:r>
            <w:r>
              <w:rPr>
                <w:noProof/>
                <w:webHidden/>
              </w:rPr>
              <w:fldChar w:fldCharType="begin"/>
            </w:r>
            <w:r>
              <w:rPr>
                <w:noProof/>
                <w:webHidden/>
              </w:rPr>
              <w:instrText xml:space="preserve"> PAGEREF _Toc448831368 \h </w:instrText>
            </w:r>
            <w:r>
              <w:rPr>
                <w:noProof/>
                <w:webHidden/>
              </w:rPr>
            </w:r>
            <w:r>
              <w:rPr>
                <w:noProof/>
                <w:webHidden/>
              </w:rPr>
              <w:fldChar w:fldCharType="separate"/>
            </w:r>
            <w:r>
              <w:rPr>
                <w:noProof/>
                <w:webHidden/>
              </w:rPr>
              <w:t>2</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69" w:history="1">
            <w:r w:rsidRPr="0023509D">
              <w:rPr>
                <w:rStyle w:val="Hyperlink"/>
                <w:noProof/>
              </w:rPr>
              <w:t>2.3.</w:t>
            </w:r>
            <w:r>
              <w:rPr>
                <w:noProof/>
                <w:lang w:eastAsia="de-DE"/>
              </w:rPr>
              <w:tab/>
            </w:r>
            <w:r w:rsidRPr="0023509D">
              <w:rPr>
                <w:rStyle w:val="Hyperlink"/>
                <w:noProof/>
              </w:rPr>
              <w:t>Entwicklungsprozess</w:t>
            </w:r>
            <w:r>
              <w:rPr>
                <w:noProof/>
                <w:webHidden/>
              </w:rPr>
              <w:tab/>
            </w:r>
            <w:r>
              <w:rPr>
                <w:noProof/>
                <w:webHidden/>
              </w:rPr>
              <w:fldChar w:fldCharType="begin"/>
            </w:r>
            <w:r>
              <w:rPr>
                <w:noProof/>
                <w:webHidden/>
              </w:rPr>
              <w:instrText xml:space="preserve"> PAGEREF _Toc448831369 \h </w:instrText>
            </w:r>
            <w:r>
              <w:rPr>
                <w:noProof/>
                <w:webHidden/>
              </w:rPr>
            </w:r>
            <w:r>
              <w:rPr>
                <w:noProof/>
                <w:webHidden/>
              </w:rPr>
              <w:fldChar w:fldCharType="separate"/>
            </w:r>
            <w:r>
              <w:rPr>
                <w:noProof/>
                <w:webHidden/>
              </w:rPr>
              <w:t>2</w:t>
            </w:r>
            <w:r>
              <w:rPr>
                <w:noProof/>
                <w:webHidden/>
              </w:rPr>
              <w:fldChar w:fldCharType="end"/>
            </w:r>
          </w:hyperlink>
        </w:p>
        <w:p w:rsidR="008A055B" w:rsidRDefault="008A055B">
          <w:pPr>
            <w:pStyle w:val="Verzeichnis3"/>
            <w:tabs>
              <w:tab w:val="left" w:pos="1320"/>
              <w:tab w:val="right" w:leader="dot" w:pos="9062"/>
            </w:tabs>
            <w:rPr>
              <w:noProof/>
              <w:lang w:eastAsia="de-DE"/>
            </w:rPr>
          </w:pPr>
          <w:hyperlink w:anchor="_Toc448831370" w:history="1">
            <w:r w:rsidRPr="0023509D">
              <w:rPr>
                <w:rStyle w:val="Hyperlink"/>
                <w:noProof/>
              </w:rPr>
              <w:t>2.3.1.</w:t>
            </w:r>
            <w:r>
              <w:rPr>
                <w:noProof/>
                <w:lang w:eastAsia="de-DE"/>
              </w:rPr>
              <w:tab/>
            </w:r>
            <w:r w:rsidRPr="0023509D">
              <w:rPr>
                <w:rStyle w:val="Hyperlink"/>
                <w:noProof/>
              </w:rPr>
              <w:t>Spiralmodell</w:t>
            </w:r>
            <w:r>
              <w:rPr>
                <w:noProof/>
                <w:webHidden/>
              </w:rPr>
              <w:tab/>
            </w:r>
            <w:r>
              <w:rPr>
                <w:noProof/>
                <w:webHidden/>
              </w:rPr>
              <w:fldChar w:fldCharType="begin"/>
            </w:r>
            <w:r>
              <w:rPr>
                <w:noProof/>
                <w:webHidden/>
              </w:rPr>
              <w:instrText xml:space="preserve"> PAGEREF _Toc448831370 \h </w:instrText>
            </w:r>
            <w:r>
              <w:rPr>
                <w:noProof/>
                <w:webHidden/>
              </w:rPr>
            </w:r>
            <w:r>
              <w:rPr>
                <w:noProof/>
                <w:webHidden/>
              </w:rPr>
              <w:fldChar w:fldCharType="separate"/>
            </w:r>
            <w:r>
              <w:rPr>
                <w:noProof/>
                <w:webHidden/>
              </w:rPr>
              <w:t>2</w:t>
            </w:r>
            <w:r>
              <w:rPr>
                <w:noProof/>
                <w:webHidden/>
              </w:rPr>
              <w:fldChar w:fldCharType="end"/>
            </w:r>
          </w:hyperlink>
        </w:p>
        <w:p w:rsidR="008A055B" w:rsidRDefault="008A055B">
          <w:pPr>
            <w:pStyle w:val="Verzeichnis3"/>
            <w:tabs>
              <w:tab w:val="left" w:pos="1320"/>
              <w:tab w:val="right" w:leader="dot" w:pos="9062"/>
            </w:tabs>
            <w:rPr>
              <w:noProof/>
              <w:lang w:eastAsia="de-DE"/>
            </w:rPr>
          </w:pPr>
          <w:hyperlink w:anchor="_Toc448831371" w:history="1">
            <w:r w:rsidRPr="0023509D">
              <w:rPr>
                <w:rStyle w:val="Hyperlink"/>
                <w:noProof/>
              </w:rPr>
              <w:t>2.3.2.</w:t>
            </w:r>
            <w:r>
              <w:rPr>
                <w:noProof/>
                <w:lang w:eastAsia="de-DE"/>
              </w:rPr>
              <w:tab/>
            </w:r>
            <w:r w:rsidRPr="0023509D">
              <w:rPr>
                <w:rStyle w:val="Hyperlink"/>
                <w:noProof/>
              </w:rPr>
              <w:t>Test-Driven Development (TDD)</w:t>
            </w:r>
            <w:r>
              <w:rPr>
                <w:noProof/>
                <w:webHidden/>
              </w:rPr>
              <w:tab/>
            </w:r>
            <w:r>
              <w:rPr>
                <w:noProof/>
                <w:webHidden/>
              </w:rPr>
              <w:fldChar w:fldCharType="begin"/>
            </w:r>
            <w:r>
              <w:rPr>
                <w:noProof/>
                <w:webHidden/>
              </w:rPr>
              <w:instrText xml:space="preserve"> PAGEREF _Toc448831371 \h </w:instrText>
            </w:r>
            <w:r>
              <w:rPr>
                <w:noProof/>
                <w:webHidden/>
              </w:rPr>
            </w:r>
            <w:r>
              <w:rPr>
                <w:noProof/>
                <w:webHidden/>
              </w:rPr>
              <w:fldChar w:fldCharType="separate"/>
            </w:r>
            <w:r>
              <w:rPr>
                <w:noProof/>
                <w:webHidden/>
              </w:rPr>
              <w:t>2</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72" w:history="1">
            <w:r w:rsidRPr="0023509D">
              <w:rPr>
                <w:rStyle w:val="Hyperlink"/>
                <w:noProof/>
              </w:rPr>
              <w:t>3.</w:t>
            </w:r>
            <w:r>
              <w:rPr>
                <w:noProof/>
                <w:lang w:eastAsia="de-DE"/>
              </w:rPr>
              <w:tab/>
            </w:r>
            <w:r w:rsidRPr="0023509D">
              <w:rPr>
                <w:rStyle w:val="Hyperlink"/>
                <w:noProof/>
              </w:rPr>
              <w:t>Analysephase</w:t>
            </w:r>
            <w:r>
              <w:rPr>
                <w:noProof/>
                <w:webHidden/>
              </w:rPr>
              <w:tab/>
            </w:r>
            <w:r>
              <w:rPr>
                <w:noProof/>
                <w:webHidden/>
              </w:rPr>
              <w:fldChar w:fldCharType="begin"/>
            </w:r>
            <w:r>
              <w:rPr>
                <w:noProof/>
                <w:webHidden/>
              </w:rPr>
              <w:instrText xml:space="preserve"> PAGEREF _Toc448831372 \h </w:instrText>
            </w:r>
            <w:r>
              <w:rPr>
                <w:noProof/>
                <w:webHidden/>
              </w:rPr>
            </w:r>
            <w:r>
              <w:rPr>
                <w:noProof/>
                <w:webHidden/>
              </w:rPr>
              <w:fldChar w:fldCharType="separate"/>
            </w:r>
            <w:r>
              <w:rPr>
                <w:noProof/>
                <w:webHidden/>
              </w:rPr>
              <w:t>2</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73" w:history="1">
            <w:r w:rsidRPr="0023509D">
              <w:rPr>
                <w:rStyle w:val="Hyperlink"/>
                <w:noProof/>
              </w:rPr>
              <w:t>3.1.</w:t>
            </w:r>
            <w:r>
              <w:rPr>
                <w:noProof/>
                <w:lang w:eastAsia="de-DE"/>
              </w:rPr>
              <w:tab/>
            </w:r>
            <w:r w:rsidRPr="0023509D">
              <w:rPr>
                <w:rStyle w:val="Hyperlink"/>
                <w:noProof/>
              </w:rPr>
              <w:t>Ist-Analyse</w:t>
            </w:r>
            <w:r>
              <w:rPr>
                <w:noProof/>
                <w:webHidden/>
              </w:rPr>
              <w:tab/>
            </w:r>
            <w:r>
              <w:rPr>
                <w:noProof/>
                <w:webHidden/>
              </w:rPr>
              <w:fldChar w:fldCharType="begin"/>
            </w:r>
            <w:r>
              <w:rPr>
                <w:noProof/>
                <w:webHidden/>
              </w:rPr>
              <w:instrText xml:space="preserve"> PAGEREF _Toc448831373 \h </w:instrText>
            </w:r>
            <w:r>
              <w:rPr>
                <w:noProof/>
                <w:webHidden/>
              </w:rPr>
            </w:r>
            <w:r>
              <w:rPr>
                <w:noProof/>
                <w:webHidden/>
              </w:rPr>
              <w:fldChar w:fldCharType="separate"/>
            </w:r>
            <w:r>
              <w:rPr>
                <w:noProof/>
                <w:webHidden/>
              </w:rPr>
              <w:t>2</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74" w:history="1">
            <w:r w:rsidRPr="0023509D">
              <w:rPr>
                <w:rStyle w:val="Hyperlink"/>
                <w:noProof/>
              </w:rPr>
              <w:t>3.2.</w:t>
            </w:r>
            <w:r>
              <w:rPr>
                <w:noProof/>
                <w:lang w:eastAsia="de-DE"/>
              </w:rPr>
              <w:tab/>
            </w:r>
            <w:r w:rsidRPr="0023509D">
              <w:rPr>
                <w:rStyle w:val="Hyperlink"/>
                <w:noProof/>
              </w:rPr>
              <w:t>Lastenheft</w:t>
            </w:r>
            <w:r>
              <w:rPr>
                <w:noProof/>
                <w:webHidden/>
              </w:rPr>
              <w:tab/>
            </w:r>
            <w:r>
              <w:rPr>
                <w:noProof/>
                <w:webHidden/>
              </w:rPr>
              <w:fldChar w:fldCharType="begin"/>
            </w:r>
            <w:r>
              <w:rPr>
                <w:noProof/>
                <w:webHidden/>
              </w:rPr>
              <w:instrText xml:space="preserve"> PAGEREF _Toc448831374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75" w:history="1">
            <w:r w:rsidRPr="0023509D">
              <w:rPr>
                <w:rStyle w:val="Hyperlink"/>
                <w:noProof/>
              </w:rPr>
              <w:t>3.3.</w:t>
            </w:r>
            <w:r>
              <w:rPr>
                <w:noProof/>
                <w:lang w:eastAsia="de-DE"/>
              </w:rPr>
              <w:tab/>
            </w:r>
            <w:r w:rsidRPr="0023509D">
              <w:rPr>
                <w:rStyle w:val="Hyperlink"/>
                <w:noProof/>
              </w:rPr>
              <w:t>Zwischenstand</w:t>
            </w:r>
            <w:r>
              <w:rPr>
                <w:noProof/>
                <w:webHidden/>
              </w:rPr>
              <w:tab/>
            </w:r>
            <w:r>
              <w:rPr>
                <w:noProof/>
                <w:webHidden/>
              </w:rPr>
              <w:fldChar w:fldCharType="begin"/>
            </w:r>
            <w:r>
              <w:rPr>
                <w:noProof/>
                <w:webHidden/>
              </w:rPr>
              <w:instrText xml:space="preserve"> PAGEREF _Toc448831375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76" w:history="1">
            <w:r w:rsidRPr="0023509D">
              <w:rPr>
                <w:rStyle w:val="Hyperlink"/>
                <w:noProof/>
              </w:rPr>
              <w:t>4.</w:t>
            </w:r>
            <w:r>
              <w:rPr>
                <w:noProof/>
                <w:lang w:eastAsia="de-DE"/>
              </w:rPr>
              <w:tab/>
            </w:r>
            <w:r w:rsidRPr="0023509D">
              <w:rPr>
                <w:rStyle w:val="Hyperlink"/>
                <w:noProof/>
              </w:rPr>
              <w:t>Entwurfsphase</w:t>
            </w:r>
            <w:r>
              <w:rPr>
                <w:noProof/>
                <w:webHidden/>
              </w:rPr>
              <w:tab/>
            </w:r>
            <w:r>
              <w:rPr>
                <w:noProof/>
                <w:webHidden/>
              </w:rPr>
              <w:fldChar w:fldCharType="begin"/>
            </w:r>
            <w:r>
              <w:rPr>
                <w:noProof/>
                <w:webHidden/>
              </w:rPr>
              <w:instrText xml:space="preserve"> PAGEREF _Toc448831376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77" w:history="1">
            <w:r w:rsidRPr="0023509D">
              <w:rPr>
                <w:rStyle w:val="Hyperlink"/>
                <w:noProof/>
              </w:rPr>
              <w:t>4.1.</w:t>
            </w:r>
            <w:r>
              <w:rPr>
                <w:noProof/>
                <w:lang w:eastAsia="de-DE"/>
              </w:rPr>
              <w:tab/>
            </w:r>
            <w:r w:rsidRPr="0023509D">
              <w:rPr>
                <w:rStyle w:val="Hyperlink"/>
                <w:noProof/>
              </w:rPr>
              <w:t>Zielplattform</w:t>
            </w:r>
            <w:r>
              <w:rPr>
                <w:noProof/>
                <w:webHidden/>
              </w:rPr>
              <w:tab/>
            </w:r>
            <w:r>
              <w:rPr>
                <w:noProof/>
                <w:webHidden/>
              </w:rPr>
              <w:fldChar w:fldCharType="begin"/>
            </w:r>
            <w:r>
              <w:rPr>
                <w:noProof/>
                <w:webHidden/>
              </w:rPr>
              <w:instrText xml:space="preserve"> PAGEREF _Toc448831377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78" w:history="1">
            <w:r w:rsidRPr="0023509D">
              <w:rPr>
                <w:rStyle w:val="Hyperlink"/>
                <w:noProof/>
              </w:rPr>
              <w:t>4.2.</w:t>
            </w:r>
            <w:r>
              <w:rPr>
                <w:noProof/>
                <w:lang w:eastAsia="de-DE"/>
              </w:rPr>
              <w:tab/>
            </w:r>
            <w:r w:rsidRPr="0023509D">
              <w:rPr>
                <w:rStyle w:val="Hyperlink"/>
                <w:noProof/>
              </w:rPr>
              <w:t>Architekturdesign</w:t>
            </w:r>
            <w:r>
              <w:rPr>
                <w:noProof/>
                <w:webHidden/>
              </w:rPr>
              <w:tab/>
            </w:r>
            <w:r>
              <w:rPr>
                <w:noProof/>
                <w:webHidden/>
              </w:rPr>
              <w:fldChar w:fldCharType="begin"/>
            </w:r>
            <w:r>
              <w:rPr>
                <w:noProof/>
                <w:webHidden/>
              </w:rPr>
              <w:instrText xml:space="preserve"> PAGEREF _Toc448831378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79" w:history="1">
            <w:r w:rsidRPr="0023509D">
              <w:rPr>
                <w:rStyle w:val="Hyperlink"/>
                <w:noProof/>
              </w:rPr>
              <w:t>4.3.</w:t>
            </w:r>
            <w:r>
              <w:rPr>
                <w:noProof/>
                <w:lang w:eastAsia="de-DE"/>
              </w:rPr>
              <w:tab/>
            </w:r>
            <w:r w:rsidRPr="0023509D">
              <w:rPr>
                <w:rStyle w:val="Hyperlink"/>
                <w:noProof/>
              </w:rPr>
              <w:t>Benutzeroberfläche</w:t>
            </w:r>
            <w:r>
              <w:rPr>
                <w:noProof/>
                <w:webHidden/>
              </w:rPr>
              <w:tab/>
            </w:r>
            <w:r>
              <w:rPr>
                <w:noProof/>
                <w:webHidden/>
              </w:rPr>
              <w:fldChar w:fldCharType="begin"/>
            </w:r>
            <w:r>
              <w:rPr>
                <w:noProof/>
                <w:webHidden/>
              </w:rPr>
              <w:instrText xml:space="preserve"> PAGEREF _Toc448831379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0" w:history="1">
            <w:r w:rsidRPr="0023509D">
              <w:rPr>
                <w:rStyle w:val="Hyperlink"/>
                <w:noProof/>
              </w:rPr>
              <w:t>4.4.</w:t>
            </w:r>
            <w:r>
              <w:rPr>
                <w:noProof/>
                <w:lang w:eastAsia="de-DE"/>
              </w:rPr>
              <w:tab/>
            </w:r>
            <w:r w:rsidRPr="0023509D">
              <w:rPr>
                <w:rStyle w:val="Hyperlink"/>
                <w:noProof/>
              </w:rPr>
              <w:t>Datenbankentwurf</w:t>
            </w:r>
            <w:r>
              <w:rPr>
                <w:noProof/>
                <w:webHidden/>
              </w:rPr>
              <w:tab/>
            </w:r>
            <w:r>
              <w:rPr>
                <w:noProof/>
                <w:webHidden/>
              </w:rPr>
              <w:fldChar w:fldCharType="begin"/>
            </w:r>
            <w:r>
              <w:rPr>
                <w:noProof/>
                <w:webHidden/>
              </w:rPr>
              <w:instrText xml:space="preserve"> PAGEREF _Toc448831380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1" w:history="1">
            <w:r w:rsidRPr="0023509D">
              <w:rPr>
                <w:rStyle w:val="Hyperlink"/>
                <w:noProof/>
              </w:rPr>
              <w:t>4.5.</w:t>
            </w:r>
            <w:r>
              <w:rPr>
                <w:noProof/>
                <w:lang w:eastAsia="de-DE"/>
              </w:rPr>
              <w:tab/>
            </w:r>
            <w:r w:rsidRPr="0023509D">
              <w:rPr>
                <w:rStyle w:val="Hyperlink"/>
                <w:noProof/>
              </w:rPr>
              <w:t>Pflichtenheft</w:t>
            </w:r>
            <w:r>
              <w:rPr>
                <w:noProof/>
                <w:webHidden/>
              </w:rPr>
              <w:tab/>
            </w:r>
            <w:r>
              <w:rPr>
                <w:noProof/>
                <w:webHidden/>
              </w:rPr>
              <w:fldChar w:fldCharType="begin"/>
            </w:r>
            <w:r>
              <w:rPr>
                <w:noProof/>
                <w:webHidden/>
              </w:rPr>
              <w:instrText xml:space="preserve"> PAGEREF _Toc448831381 \h </w:instrText>
            </w:r>
            <w:r>
              <w:rPr>
                <w:noProof/>
                <w:webHidden/>
              </w:rPr>
            </w:r>
            <w:r>
              <w:rPr>
                <w:noProof/>
                <w:webHidden/>
              </w:rPr>
              <w:fldChar w:fldCharType="separate"/>
            </w:r>
            <w:r>
              <w:rPr>
                <w:noProof/>
                <w:webHidden/>
              </w:rPr>
              <w:t>3</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2" w:history="1">
            <w:r w:rsidRPr="0023509D">
              <w:rPr>
                <w:rStyle w:val="Hyperlink"/>
                <w:noProof/>
              </w:rPr>
              <w:t>4.6.</w:t>
            </w:r>
            <w:r>
              <w:rPr>
                <w:noProof/>
                <w:lang w:eastAsia="de-DE"/>
              </w:rPr>
              <w:tab/>
            </w:r>
            <w:r w:rsidRPr="0023509D">
              <w:rPr>
                <w:rStyle w:val="Hyperlink"/>
                <w:noProof/>
              </w:rPr>
              <w:t>Zwischenstand</w:t>
            </w:r>
            <w:r>
              <w:rPr>
                <w:noProof/>
                <w:webHidden/>
              </w:rPr>
              <w:tab/>
            </w:r>
            <w:r>
              <w:rPr>
                <w:noProof/>
                <w:webHidden/>
              </w:rPr>
              <w:fldChar w:fldCharType="begin"/>
            </w:r>
            <w:r>
              <w:rPr>
                <w:noProof/>
                <w:webHidden/>
              </w:rPr>
              <w:instrText xml:space="preserve"> PAGEREF _Toc448831382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83" w:history="1">
            <w:r w:rsidRPr="0023509D">
              <w:rPr>
                <w:rStyle w:val="Hyperlink"/>
                <w:noProof/>
              </w:rPr>
              <w:t>5.</w:t>
            </w:r>
            <w:r>
              <w:rPr>
                <w:noProof/>
                <w:lang w:eastAsia="de-DE"/>
              </w:rPr>
              <w:tab/>
            </w:r>
            <w:r w:rsidRPr="0023509D">
              <w:rPr>
                <w:rStyle w:val="Hyperlink"/>
                <w:noProof/>
              </w:rPr>
              <w:t>Implementierungsphase</w:t>
            </w:r>
            <w:r>
              <w:rPr>
                <w:noProof/>
                <w:webHidden/>
              </w:rPr>
              <w:tab/>
            </w:r>
            <w:r>
              <w:rPr>
                <w:noProof/>
                <w:webHidden/>
              </w:rPr>
              <w:fldChar w:fldCharType="begin"/>
            </w:r>
            <w:r>
              <w:rPr>
                <w:noProof/>
                <w:webHidden/>
              </w:rPr>
              <w:instrText xml:space="preserve"> PAGEREF _Toc448831383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4" w:history="1">
            <w:r w:rsidRPr="0023509D">
              <w:rPr>
                <w:rStyle w:val="Hyperlink"/>
                <w:rFonts w:cstheme="minorHAnsi"/>
                <w:noProof/>
              </w:rPr>
              <w:t>5.1.</w:t>
            </w:r>
            <w:r>
              <w:rPr>
                <w:noProof/>
                <w:lang w:eastAsia="de-DE"/>
              </w:rPr>
              <w:tab/>
            </w:r>
            <w:r w:rsidRPr="0023509D">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_Toc448831384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5" w:history="1">
            <w:r w:rsidRPr="0023509D">
              <w:rPr>
                <w:rStyle w:val="Hyperlink"/>
                <w:noProof/>
              </w:rPr>
              <w:t>5.2.</w:t>
            </w:r>
            <w:r>
              <w:rPr>
                <w:noProof/>
                <w:lang w:eastAsia="de-DE"/>
              </w:rPr>
              <w:tab/>
            </w:r>
            <w:r w:rsidRPr="0023509D">
              <w:rPr>
                <w:rStyle w:val="Hyperlink"/>
                <w:noProof/>
              </w:rPr>
              <w:t>Implementierung der Geschäftslogik</w:t>
            </w:r>
            <w:r>
              <w:rPr>
                <w:noProof/>
                <w:webHidden/>
              </w:rPr>
              <w:tab/>
            </w:r>
            <w:r>
              <w:rPr>
                <w:noProof/>
                <w:webHidden/>
              </w:rPr>
              <w:fldChar w:fldCharType="begin"/>
            </w:r>
            <w:r>
              <w:rPr>
                <w:noProof/>
                <w:webHidden/>
              </w:rPr>
              <w:instrText xml:space="preserve"> PAGEREF _Toc448831385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6" w:history="1">
            <w:r w:rsidRPr="0023509D">
              <w:rPr>
                <w:rStyle w:val="Hyperlink"/>
                <w:noProof/>
              </w:rPr>
              <w:t>5.3.</w:t>
            </w:r>
            <w:r>
              <w:rPr>
                <w:noProof/>
                <w:lang w:eastAsia="de-DE"/>
              </w:rPr>
              <w:tab/>
            </w:r>
            <w:r w:rsidRPr="0023509D">
              <w:rPr>
                <w:rStyle w:val="Hyperlink"/>
                <w:noProof/>
              </w:rPr>
              <w:t>Implementierung der Benutzeroberfläche</w:t>
            </w:r>
            <w:r>
              <w:rPr>
                <w:noProof/>
                <w:webHidden/>
              </w:rPr>
              <w:tab/>
            </w:r>
            <w:r>
              <w:rPr>
                <w:noProof/>
                <w:webHidden/>
              </w:rPr>
              <w:fldChar w:fldCharType="begin"/>
            </w:r>
            <w:r>
              <w:rPr>
                <w:noProof/>
                <w:webHidden/>
              </w:rPr>
              <w:instrText xml:space="preserve"> PAGEREF _Toc448831386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87" w:history="1">
            <w:r w:rsidRPr="0023509D">
              <w:rPr>
                <w:rStyle w:val="Hyperlink"/>
                <w:noProof/>
              </w:rPr>
              <w:t>5.4.</w:t>
            </w:r>
            <w:r>
              <w:rPr>
                <w:noProof/>
                <w:lang w:eastAsia="de-DE"/>
              </w:rPr>
              <w:tab/>
            </w:r>
            <w:r w:rsidRPr="0023509D">
              <w:rPr>
                <w:rStyle w:val="Hyperlink"/>
                <w:noProof/>
              </w:rPr>
              <w:t>Zwischenstand</w:t>
            </w:r>
            <w:r>
              <w:rPr>
                <w:noProof/>
                <w:webHidden/>
              </w:rPr>
              <w:tab/>
            </w:r>
            <w:r>
              <w:rPr>
                <w:noProof/>
                <w:webHidden/>
              </w:rPr>
              <w:fldChar w:fldCharType="begin"/>
            </w:r>
            <w:r>
              <w:rPr>
                <w:noProof/>
                <w:webHidden/>
              </w:rPr>
              <w:instrText xml:space="preserve"> PAGEREF _Toc448831387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88" w:history="1">
            <w:r w:rsidRPr="0023509D">
              <w:rPr>
                <w:rStyle w:val="Hyperlink"/>
                <w:noProof/>
              </w:rPr>
              <w:t>6.</w:t>
            </w:r>
            <w:r>
              <w:rPr>
                <w:noProof/>
                <w:lang w:eastAsia="de-DE"/>
              </w:rPr>
              <w:tab/>
            </w:r>
            <w:r w:rsidRPr="0023509D">
              <w:rPr>
                <w:rStyle w:val="Hyperlink"/>
                <w:noProof/>
              </w:rPr>
              <w:t>Abnahmephase</w:t>
            </w:r>
            <w:r>
              <w:rPr>
                <w:noProof/>
                <w:webHidden/>
              </w:rPr>
              <w:tab/>
            </w:r>
            <w:r>
              <w:rPr>
                <w:noProof/>
                <w:webHidden/>
              </w:rPr>
              <w:fldChar w:fldCharType="begin"/>
            </w:r>
            <w:r>
              <w:rPr>
                <w:noProof/>
                <w:webHidden/>
              </w:rPr>
              <w:instrText xml:space="preserve"> PAGEREF _Toc448831388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89" w:history="1">
            <w:r w:rsidRPr="0023509D">
              <w:rPr>
                <w:rStyle w:val="Hyperlink"/>
                <w:noProof/>
              </w:rPr>
              <w:t>7.</w:t>
            </w:r>
            <w:r>
              <w:rPr>
                <w:noProof/>
                <w:lang w:eastAsia="de-DE"/>
              </w:rPr>
              <w:tab/>
            </w:r>
            <w:r w:rsidRPr="0023509D">
              <w:rPr>
                <w:rStyle w:val="Hyperlink"/>
                <w:noProof/>
              </w:rPr>
              <w:t>Dokumentation</w:t>
            </w:r>
            <w:r>
              <w:rPr>
                <w:noProof/>
                <w:webHidden/>
              </w:rPr>
              <w:tab/>
            </w:r>
            <w:r>
              <w:rPr>
                <w:noProof/>
                <w:webHidden/>
              </w:rPr>
              <w:fldChar w:fldCharType="begin"/>
            </w:r>
            <w:r>
              <w:rPr>
                <w:noProof/>
                <w:webHidden/>
              </w:rPr>
              <w:instrText xml:space="preserve"> PAGEREF _Toc448831389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90" w:history="1">
            <w:r w:rsidRPr="0023509D">
              <w:rPr>
                <w:rStyle w:val="Hyperlink"/>
                <w:noProof/>
              </w:rPr>
              <w:t>8.</w:t>
            </w:r>
            <w:r>
              <w:rPr>
                <w:noProof/>
                <w:lang w:eastAsia="de-DE"/>
              </w:rPr>
              <w:tab/>
            </w:r>
            <w:r w:rsidRPr="0023509D">
              <w:rPr>
                <w:rStyle w:val="Hyperlink"/>
                <w:noProof/>
              </w:rPr>
              <w:t>Fazit</w:t>
            </w:r>
            <w:r>
              <w:rPr>
                <w:noProof/>
                <w:webHidden/>
              </w:rPr>
              <w:tab/>
            </w:r>
            <w:r>
              <w:rPr>
                <w:noProof/>
                <w:webHidden/>
              </w:rPr>
              <w:fldChar w:fldCharType="begin"/>
            </w:r>
            <w:r>
              <w:rPr>
                <w:noProof/>
                <w:webHidden/>
              </w:rPr>
              <w:instrText xml:space="preserve"> PAGEREF _Toc448831390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1" w:history="1">
            <w:r w:rsidRPr="0023509D">
              <w:rPr>
                <w:rStyle w:val="Hyperlink"/>
                <w:noProof/>
              </w:rPr>
              <w:t>8.1.</w:t>
            </w:r>
            <w:r>
              <w:rPr>
                <w:noProof/>
                <w:lang w:eastAsia="de-DE"/>
              </w:rPr>
              <w:tab/>
            </w:r>
            <w:r w:rsidRPr="0023509D">
              <w:rPr>
                <w:rStyle w:val="Hyperlink"/>
                <w:noProof/>
              </w:rPr>
              <w:t>Soll- / Ist- Vergleich</w:t>
            </w:r>
            <w:r>
              <w:rPr>
                <w:noProof/>
                <w:webHidden/>
              </w:rPr>
              <w:tab/>
            </w:r>
            <w:r>
              <w:rPr>
                <w:noProof/>
                <w:webHidden/>
              </w:rPr>
              <w:fldChar w:fldCharType="begin"/>
            </w:r>
            <w:r>
              <w:rPr>
                <w:noProof/>
                <w:webHidden/>
              </w:rPr>
              <w:instrText xml:space="preserve"> PAGEREF _Toc448831391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2" w:history="1">
            <w:r w:rsidRPr="0023509D">
              <w:rPr>
                <w:rStyle w:val="Hyperlink"/>
                <w:noProof/>
              </w:rPr>
              <w:t>8.2.</w:t>
            </w:r>
            <w:r>
              <w:rPr>
                <w:noProof/>
                <w:lang w:eastAsia="de-DE"/>
              </w:rPr>
              <w:tab/>
            </w:r>
            <w:r w:rsidRPr="0023509D">
              <w:rPr>
                <w:rStyle w:val="Hyperlink"/>
                <w:noProof/>
              </w:rPr>
              <w:t>Aus dem Projekt Gewonnenes</w:t>
            </w:r>
            <w:r>
              <w:rPr>
                <w:noProof/>
                <w:webHidden/>
              </w:rPr>
              <w:tab/>
            </w:r>
            <w:r>
              <w:rPr>
                <w:noProof/>
                <w:webHidden/>
              </w:rPr>
              <w:fldChar w:fldCharType="begin"/>
            </w:r>
            <w:r>
              <w:rPr>
                <w:noProof/>
                <w:webHidden/>
              </w:rPr>
              <w:instrText xml:space="preserve"> PAGEREF _Toc448831392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3" w:history="1">
            <w:r w:rsidRPr="0023509D">
              <w:rPr>
                <w:rStyle w:val="Hyperlink"/>
                <w:noProof/>
              </w:rPr>
              <w:t>8.3.</w:t>
            </w:r>
            <w:r>
              <w:rPr>
                <w:noProof/>
                <w:lang w:eastAsia="de-DE"/>
              </w:rPr>
              <w:tab/>
            </w:r>
            <w:r w:rsidRPr="0023509D">
              <w:rPr>
                <w:rStyle w:val="Hyperlink"/>
                <w:noProof/>
              </w:rPr>
              <w:t>Ausblick</w:t>
            </w:r>
            <w:r>
              <w:rPr>
                <w:noProof/>
                <w:webHidden/>
              </w:rPr>
              <w:tab/>
            </w:r>
            <w:r>
              <w:rPr>
                <w:noProof/>
                <w:webHidden/>
              </w:rPr>
              <w:fldChar w:fldCharType="begin"/>
            </w:r>
            <w:r>
              <w:rPr>
                <w:noProof/>
                <w:webHidden/>
              </w:rPr>
              <w:instrText xml:space="preserve"> PAGEREF _Toc448831393 \h </w:instrText>
            </w:r>
            <w:r>
              <w:rPr>
                <w:noProof/>
                <w:webHidden/>
              </w:rPr>
            </w:r>
            <w:r>
              <w:rPr>
                <w:noProof/>
                <w:webHidden/>
              </w:rPr>
              <w:fldChar w:fldCharType="separate"/>
            </w:r>
            <w:r>
              <w:rPr>
                <w:noProof/>
                <w:webHidden/>
              </w:rPr>
              <w:t>4</w:t>
            </w:r>
            <w:r>
              <w:rPr>
                <w:noProof/>
                <w:webHidden/>
              </w:rPr>
              <w:fldChar w:fldCharType="end"/>
            </w:r>
          </w:hyperlink>
        </w:p>
        <w:p w:rsidR="008A055B" w:rsidRDefault="008A055B">
          <w:pPr>
            <w:pStyle w:val="Verzeichnis1"/>
            <w:tabs>
              <w:tab w:val="left" w:pos="440"/>
              <w:tab w:val="right" w:leader="dot" w:pos="9062"/>
            </w:tabs>
            <w:rPr>
              <w:noProof/>
              <w:lang w:eastAsia="de-DE"/>
            </w:rPr>
          </w:pPr>
          <w:hyperlink w:anchor="_Toc448831394" w:history="1">
            <w:r w:rsidRPr="0023509D">
              <w:rPr>
                <w:rStyle w:val="Hyperlink"/>
                <w:noProof/>
              </w:rPr>
              <w:t>A.</w:t>
            </w:r>
            <w:r>
              <w:rPr>
                <w:noProof/>
                <w:lang w:eastAsia="de-DE"/>
              </w:rPr>
              <w:tab/>
            </w:r>
            <w:r w:rsidRPr="0023509D">
              <w:rPr>
                <w:rStyle w:val="Hyperlink"/>
                <w:noProof/>
              </w:rPr>
              <w:t>Anhang</w:t>
            </w:r>
            <w:r>
              <w:rPr>
                <w:noProof/>
                <w:webHidden/>
              </w:rPr>
              <w:tab/>
            </w:r>
            <w:r>
              <w:rPr>
                <w:noProof/>
                <w:webHidden/>
              </w:rPr>
              <w:fldChar w:fldCharType="begin"/>
            </w:r>
            <w:r>
              <w:rPr>
                <w:noProof/>
                <w:webHidden/>
              </w:rPr>
              <w:instrText xml:space="preserve"> PAGEREF _Toc448831394 \h </w:instrText>
            </w:r>
            <w:r>
              <w:rPr>
                <w:noProof/>
                <w:webHidden/>
              </w:rPr>
            </w:r>
            <w:r>
              <w:rPr>
                <w:noProof/>
                <w:webHidden/>
              </w:rPr>
              <w:fldChar w:fldCharType="separate"/>
            </w:r>
            <w:r>
              <w:rPr>
                <w:noProof/>
                <w:webHidden/>
              </w:rPr>
              <w:t>I</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5" w:history="1">
            <w:r w:rsidRPr="0023509D">
              <w:rPr>
                <w:rStyle w:val="Hyperlink"/>
                <w:noProof/>
              </w:rPr>
              <w:t>A.1</w:t>
            </w:r>
            <w:r>
              <w:rPr>
                <w:noProof/>
                <w:lang w:eastAsia="de-DE"/>
              </w:rPr>
              <w:tab/>
            </w:r>
            <w:r w:rsidRPr="0023509D">
              <w:rPr>
                <w:rStyle w:val="Hyperlink"/>
                <w:noProof/>
              </w:rPr>
              <w:t>Detaillierter Zeitplan</w:t>
            </w:r>
            <w:r>
              <w:rPr>
                <w:noProof/>
                <w:webHidden/>
              </w:rPr>
              <w:tab/>
            </w:r>
            <w:r>
              <w:rPr>
                <w:noProof/>
                <w:webHidden/>
              </w:rPr>
              <w:fldChar w:fldCharType="begin"/>
            </w:r>
            <w:r>
              <w:rPr>
                <w:noProof/>
                <w:webHidden/>
              </w:rPr>
              <w:instrText xml:space="preserve"> PAGEREF _Toc448831395 \h </w:instrText>
            </w:r>
            <w:r>
              <w:rPr>
                <w:noProof/>
                <w:webHidden/>
              </w:rPr>
            </w:r>
            <w:r>
              <w:rPr>
                <w:noProof/>
                <w:webHidden/>
              </w:rPr>
              <w:fldChar w:fldCharType="separate"/>
            </w:r>
            <w:r>
              <w:rPr>
                <w:noProof/>
                <w:webHidden/>
              </w:rPr>
              <w:t>I</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6" w:history="1">
            <w:r w:rsidRPr="0023509D">
              <w:rPr>
                <w:rStyle w:val="Hyperlink"/>
                <w:noProof/>
              </w:rPr>
              <w:t>A.2</w:t>
            </w:r>
            <w:r>
              <w:rPr>
                <w:noProof/>
                <w:lang w:eastAsia="de-DE"/>
              </w:rPr>
              <w:tab/>
            </w:r>
            <w:r w:rsidRPr="0023509D">
              <w:rPr>
                <w:rStyle w:val="Hyperlink"/>
                <w:noProof/>
              </w:rPr>
              <w:t>Ressourcen</w:t>
            </w:r>
            <w:r>
              <w:rPr>
                <w:noProof/>
                <w:webHidden/>
              </w:rPr>
              <w:tab/>
            </w:r>
            <w:r>
              <w:rPr>
                <w:noProof/>
                <w:webHidden/>
              </w:rPr>
              <w:fldChar w:fldCharType="begin"/>
            </w:r>
            <w:r>
              <w:rPr>
                <w:noProof/>
                <w:webHidden/>
              </w:rPr>
              <w:instrText xml:space="preserve"> PAGEREF _Toc448831396 \h </w:instrText>
            </w:r>
            <w:r>
              <w:rPr>
                <w:noProof/>
                <w:webHidden/>
              </w:rPr>
            </w:r>
            <w:r>
              <w:rPr>
                <w:noProof/>
                <w:webHidden/>
              </w:rPr>
              <w:fldChar w:fldCharType="separate"/>
            </w:r>
            <w:r>
              <w:rPr>
                <w:noProof/>
                <w:webHidden/>
              </w:rPr>
              <w:t>I</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7" w:history="1">
            <w:r w:rsidRPr="0023509D">
              <w:rPr>
                <w:rStyle w:val="Hyperlink"/>
                <w:noProof/>
              </w:rPr>
              <w:t>A.3</w:t>
            </w:r>
            <w:r>
              <w:rPr>
                <w:noProof/>
                <w:lang w:eastAsia="de-DE"/>
              </w:rPr>
              <w:tab/>
            </w:r>
            <w:r w:rsidRPr="0023509D">
              <w:rPr>
                <w:rStyle w:val="Hyperlink"/>
                <w:noProof/>
              </w:rPr>
              <w:t>Lastenheft</w:t>
            </w:r>
            <w:r>
              <w:rPr>
                <w:noProof/>
                <w:webHidden/>
              </w:rPr>
              <w:tab/>
            </w:r>
            <w:r>
              <w:rPr>
                <w:noProof/>
                <w:webHidden/>
              </w:rPr>
              <w:fldChar w:fldCharType="begin"/>
            </w:r>
            <w:r>
              <w:rPr>
                <w:noProof/>
                <w:webHidden/>
              </w:rPr>
              <w:instrText xml:space="preserve"> PAGEREF _Toc448831397 \h </w:instrText>
            </w:r>
            <w:r>
              <w:rPr>
                <w:noProof/>
                <w:webHidden/>
              </w:rPr>
            </w:r>
            <w:r>
              <w:rPr>
                <w:noProof/>
                <w:webHidden/>
              </w:rPr>
              <w:fldChar w:fldCharType="separate"/>
            </w:r>
            <w:r>
              <w:rPr>
                <w:noProof/>
                <w:webHidden/>
              </w:rPr>
              <w:t>II</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8" w:history="1">
            <w:r w:rsidRPr="0023509D">
              <w:rPr>
                <w:rStyle w:val="Hyperlink"/>
                <w:noProof/>
              </w:rPr>
              <w:t>A.4</w:t>
            </w:r>
            <w:r>
              <w:rPr>
                <w:noProof/>
                <w:lang w:eastAsia="de-DE"/>
              </w:rPr>
              <w:tab/>
            </w:r>
            <w:r w:rsidRPr="0023509D">
              <w:rPr>
                <w:rStyle w:val="Hyperlink"/>
                <w:noProof/>
              </w:rPr>
              <w:t>Schichtenmodell</w:t>
            </w:r>
            <w:r>
              <w:rPr>
                <w:noProof/>
                <w:webHidden/>
              </w:rPr>
              <w:tab/>
            </w:r>
            <w:r>
              <w:rPr>
                <w:noProof/>
                <w:webHidden/>
              </w:rPr>
              <w:fldChar w:fldCharType="begin"/>
            </w:r>
            <w:r>
              <w:rPr>
                <w:noProof/>
                <w:webHidden/>
              </w:rPr>
              <w:instrText xml:space="preserve"> PAGEREF _Toc448831398 \h </w:instrText>
            </w:r>
            <w:r>
              <w:rPr>
                <w:noProof/>
                <w:webHidden/>
              </w:rPr>
            </w:r>
            <w:r>
              <w:rPr>
                <w:noProof/>
                <w:webHidden/>
              </w:rPr>
              <w:fldChar w:fldCharType="separate"/>
            </w:r>
            <w:r>
              <w:rPr>
                <w:noProof/>
                <w:webHidden/>
              </w:rPr>
              <w:t>III</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399" w:history="1">
            <w:r w:rsidRPr="0023509D">
              <w:rPr>
                <w:rStyle w:val="Hyperlink"/>
                <w:noProof/>
              </w:rPr>
              <w:t>A.5</w:t>
            </w:r>
            <w:r>
              <w:rPr>
                <w:noProof/>
                <w:lang w:eastAsia="de-DE"/>
              </w:rPr>
              <w:tab/>
            </w:r>
            <w:r w:rsidRPr="0023509D">
              <w:rPr>
                <w:rStyle w:val="Hyperlink"/>
                <w:noProof/>
              </w:rPr>
              <w:t>Oberflächenentwürfe</w:t>
            </w:r>
            <w:r>
              <w:rPr>
                <w:noProof/>
                <w:webHidden/>
              </w:rPr>
              <w:tab/>
            </w:r>
            <w:r>
              <w:rPr>
                <w:noProof/>
                <w:webHidden/>
              </w:rPr>
              <w:fldChar w:fldCharType="begin"/>
            </w:r>
            <w:r>
              <w:rPr>
                <w:noProof/>
                <w:webHidden/>
              </w:rPr>
              <w:instrText xml:space="preserve"> PAGEREF _Toc448831399 \h </w:instrText>
            </w:r>
            <w:r>
              <w:rPr>
                <w:noProof/>
                <w:webHidden/>
              </w:rPr>
            </w:r>
            <w:r>
              <w:rPr>
                <w:noProof/>
                <w:webHidden/>
              </w:rPr>
              <w:fldChar w:fldCharType="separate"/>
            </w:r>
            <w:r>
              <w:rPr>
                <w:noProof/>
                <w:webHidden/>
              </w:rPr>
              <w:t>III</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400" w:history="1">
            <w:r w:rsidRPr="0023509D">
              <w:rPr>
                <w:rStyle w:val="Hyperlink"/>
                <w:noProof/>
              </w:rPr>
              <w:t>A.6</w:t>
            </w:r>
            <w:r>
              <w:rPr>
                <w:noProof/>
                <w:lang w:eastAsia="de-DE"/>
              </w:rPr>
              <w:tab/>
            </w:r>
            <w:r w:rsidRPr="0023509D">
              <w:rPr>
                <w:rStyle w:val="Hyperlink"/>
                <w:noProof/>
              </w:rPr>
              <w:t>ER-Modell</w:t>
            </w:r>
            <w:r>
              <w:rPr>
                <w:noProof/>
                <w:webHidden/>
              </w:rPr>
              <w:tab/>
            </w:r>
            <w:r>
              <w:rPr>
                <w:noProof/>
                <w:webHidden/>
              </w:rPr>
              <w:fldChar w:fldCharType="begin"/>
            </w:r>
            <w:r>
              <w:rPr>
                <w:noProof/>
                <w:webHidden/>
              </w:rPr>
              <w:instrText xml:space="preserve"> PAGEREF _Toc448831400 \h </w:instrText>
            </w:r>
            <w:r>
              <w:rPr>
                <w:noProof/>
                <w:webHidden/>
              </w:rPr>
            </w:r>
            <w:r>
              <w:rPr>
                <w:noProof/>
                <w:webHidden/>
              </w:rPr>
              <w:fldChar w:fldCharType="separate"/>
            </w:r>
            <w:r>
              <w:rPr>
                <w:noProof/>
                <w:webHidden/>
              </w:rPr>
              <w:t>V</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401" w:history="1">
            <w:r w:rsidRPr="0023509D">
              <w:rPr>
                <w:rStyle w:val="Hyperlink"/>
                <w:noProof/>
              </w:rPr>
              <w:t>A.7</w:t>
            </w:r>
            <w:r>
              <w:rPr>
                <w:noProof/>
                <w:lang w:eastAsia="de-DE"/>
              </w:rPr>
              <w:tab/>
            </w:r>
            <w:r w:rsidRPr="0023509D">
              <w:rPr>
                <w:rStyle w:val="Hyperlink"/>
                <w:noProof/>
              </w:rPr>
              <w:t>Pflichtenheft</w:t>
            </w:r>
            <w:r>
              <w:rPr>
                <w:noProof/>
                <w:webHidden/>
              </w:rPr>
              <w:tab/>
            </w:r>
            <w:r>
              <w:rPr>
                <w:noProof/>
                <w:webHidden/>
              </w:rPr>
              <w:fldChar w:fldCharType="begin"/>
            </w:r>
            <w:r>
              <w:rPr>
                <w:noProof/>
                <w:webHidden/>
              </w:rPr>
              <w:instrText xml:space="preserve"> PAGEREF _Toc448831401 \h </w:instrText>
            </w:r>
            <w:r>
              <w:rPr>
                <w:noProof/>
                <w:webHidden/>
              </w:rPr>
            </w:r>
            <w:r>
              <w:rPr>
                <w:noProof/>
                <w:webHidden/>
              </w:rPr>
              <w:fldChar w:fldCharType="separate"/>
            </w:r>
            <w:r>
              <w:rPr>
                <w:noProof/>
                <w:webHidden/>
              </w:rPr>
              <w:t>V</w:t>
            </w:r>
            <w:r>
              <w:rPr>
                <w:noProof/>
                <w:webHidden/>
              </w:rPr>
              <w:fldChar w:fldCharType="end"/>
            </w:r>
          </w:hyperlink>
        </w:p>
        <w:p w:rsidR="008A055B" w:rsidRDefault="008A055B">
          <w:pPr>
            <w:pStyle w:val="Verzeichnis2"/>
            <w:tabs>
              <w:tab w:val="left" w:pos="880"/>
              <w:tab w:val="right" w:leader="dot" w:pos="9062"/>
            </w:tabs>
            <w:rPr>
              <w:noProof/>
              <w:lang w:eastAsia="de-DE"/>
            </w:rPr>
          </w:pPr>
          <w:hyperlink w:anchor="_Toc448831402" w:history="1">
            <w:r w:rsidRPr="0023509D">
              <w:rPr>
                <w:rStyle w:val="Hyperlink"/>
                <w:noProof/>
              </w:rPr>
              <w:t>A.8</w:t>
            </w:r>
            <w:r>
              <w:rPr>
                <w:noProof/>
                <w:lang w:eastAsia="de-DE"/>
              </w:rPr>
              <w:tab/>
            </w:r>
            <w:r w:rsidRPr="0023509D">
              <w:rPr>
                <w:rStyle w:val="Hyperlink"/>
                <w:noProof/>
              </w:rPr>
              <w:t>Screenshot der Anwendung</w:t>
            </w:r>
            <w:r>
              <w:rPr>
                <w:noProof/>
                <w:webHidden/>
              </w:rPr>
              <w:tab/>
            </w:r>
            <w:r>
              <w:rPr>
                <w:noProof/>
                <w:webHidden/>
              </w:rPr>
              <w:fldChar w:fldCharType="begin"/>
            </w:r>
            <w:r>
              <w:rPr>
                <w:noProof/>
                <w:webHidden/>
              </w:rPr>
              <w:instrText xml:space="preserve"> PAGEREF _Toc448831402 \h </w:instrText>
            </w:r>
            <w:r>
              <w:rPr>
                <w:noProof/>
                <w:webHidden/>
              </w:rPr>
            </w:r>
            <w:r>
              <w:rPr>
                <w:noProof/>
                <w:webHidden/>
              </w:rPr>
              <w:fldChar w:fldCharType="separate"/>
            </w:r>
            <w:r>
              <w:rPr>
                <w:noProof/>
                <w:webHidden/>
              </w:rPr>
              <w:t>VI</w:t>
            </w:r>
            <w:r>
              <w:rPr>
                <w:noProof/>
                <w:webHidden/>
              </w:rPr>
              <w:fldChar w:fldCharType="end"/>
            </w:r>
          </w:hyperlink>
        </w:p>
        <w:p w:rsidR="00320779" w:rsidRPr="00187CF9" w:rsidRDefault="00320779">
          <w:r w:rsidRPr="00187CF9">
            <w:fldChar w:fldCharType="end"/>
          </w:r>
        </w:p>
      </w:sdtContent>
    </w:sdt>
    <w:p w:rsidR="008A055B" w:rsidRDefault="008A055B" w:rsidP="00054984">
      <w:pPr>
        <w:pStyle w:val="berschrift1"/>
        <w:numPr>
          <w:ilvl w:val="0"/>
          <w:numId w:val="2"/>
        </w:numPr>
        <w:rPr>
          <w:color w:val="auto"/>
        </w:rPr>
        <w:sectPr w:rsidR="008A055B" w:rsidSect="00600FEA">
          <w:headerReference w:type="default" r:id="rId9"/>
          <w:footerReference w:type="default" r:id="rId10"/>
          <w:pgSz w:w="11906" w:h="16838"/>
          <w:pgMar w:top="1417" w:right="1417" w:bottom="1134" w:left="1417" w:header="708" w:footer="708" w:gutter="0"/>
          <w:cols w:space="708"/>
          <w:docGrid w:linePitch="360"/>
        </w:sectPr>
      </w:pPr>
    </w:p>
    <w:p w:rsidR="0091578D" w:rsidRDefault="008A055B" w:rsidP="008A055B">
      <w:pPr>
        <w:pStyle w:val="berschrift1"/>
        <w:rPr>
          <w:rStyle w:val="Fett"/>
          <w:color w:val="auto"/>
        </w:rPr>
      </w:pPr>
      <w:bookmarkStart w:id="0" w:name="_Toc448831361"/>
      <w:r w:rsidRPr="008A055B">
        <w:rPr>
          <w:rStyle w:val="Fett"/>
          <w:color w:val="auto"/>
        </w:rPr>
        <w:lastRenderedPageBreak/>
        <w:t>Abkürzungsverzeichnis</w:t>
      </w:r>
      <w:bookmarkEnd w:id="0"/>
    </w:p>
    <w:p w:rsidR="008A055B" w:rsidRDefault="008A055B" w:rsidP="008A055B"/>
    <w:p w:rsidR="00DB0C58" w:rsidRPr="008A055B" w:rsidRDefault="00707A1C" w:rsidP="00707A1C">
      <w:pPr>
        <w:spacing w:line="360" w:lineRule="auto"/>
        <w:sectPr w:rsidR="00DB0C58" w:rsidRPr="008A055B" w:rsidSect="008A055B">
          <w:footerReference w:type="default" r:id="rId11"/>
          <w:pgSz w:w="11906" w:h="16838"/>
          <w:pgMar w:top="1417" w:right="1417" w:bottom="1134" w:left="1417" w:header="708" w:footer="708" w:gutter="0"/>
          <w:pgNumType w:fmt="upperLetter" w:start="1"/>
          <w:cols w:space="708"/>
          <w:docGrid w:linePitch="360"/>
        </w:sectPr>
      </w:pPr>
      <w:r w:rsidRPr="00DB0C58">
        <w:rPr>
          <w:b/>
        </w:rPr>
        <w:t>CSV</w:t>
      </w:r>
      <w:r>
        <w:tab/>
      </w:r>
      <w:r>
        <w:tab/>
      </w:r>
      <w:r>
        <w:tab/>
        <w:t>Comma Separated Value</w:t>
      </w:r>
      <w:r>
        <w:br/>
      </w:r>
      <w:r w:rsidRPr="00DB0C58">
        <w:rPr>
          <w:b/>
        </w:rPr>
        <w:t>ERM</w:t>
      </w:r>
      <w:r>
        <w:tab/>
      </w:r>
      <w:r>
        <w:tab/>
      </w:r>
      <w:r>
        <w:tab/>
        <w:t>Entity-Relationship-Modell</w:t>
      </w:r>
      <w:r>
        <w:br/>
      </w:r>
      <w:r>
        <w:rPr>
          <w:b/>
        </w:rPr>
        <w:t>G</w:t>
      </w:r>
      <w:r w:rsidR="00DB0C58" w:rsidRPr="00DB0C58">
        <w:rPr>
          <w:b/>
        </w:rPr>
        <w:t>UI</w:t>
      </w:r>
      <w:r w:rsidR="00DB0C58">
        <w:tab/>
      </w:r>
      <w:r w:rsidR="00DB0C58">
        <w:tab/>
      </w:r>
      <w:r w:rsidR="00A979A9">
        <w:tab/>
      </w:r>
      <w:r w:rsidR="00DB0C58">
        <w:t>Graphical User Interface</w:t>
      </w:r>
      <w:r>
        <w:br/>
      </w:r>
      <w:r w:rsidRPr="00DB0C58">
        <w:rPr>
          <w:b/>
        </w:rPr>
        <w:t>SQL</w:t>
      </w:r>
      <w:r>
        <w:tab/>
      </w:r>
      <w:r>
        <w:tab/>
      </w:r>
      <w:r>
        <w:tab/>
        <w:t>Structured Query Language</w:t>
      </w:r>
      <w:r>
        <w:br/>
      </w:r>
      <w:r w:rsidR="00DB0C58" w:rsidRPr="00DB0C58">
        <w:rPr>
          <w:b/>
        </w:rPr>
        <w:t>TDD</w:t>
      </w:r>
      <w:r w:rsidR="00DB0C58">
        <w:tab/>
      </w:r>
      <w:r w:rsidR="00DB0C58">
        <w:tab/>
      </w:r>
      <w:r w:rsidR="00A979A9">
        <w:tab/>
      </w:r>
      <w:r w:rsidR="00DB0C58">
        <w:t xml:space="preserve">Test Driven </w:t>
      </w:r>
      <w:r>
        <w:t>Development</w:t>
      </w:r>
      <w:r>
        <w:br/>
      </w:r>
      <w:r w:rsidRPr="00DB0C58">
        <w:rPr>
          <w:b/>
        </w:rPr>
        <w:t>WPF</w:t>
      </w:r>
      <w:r>
        <w:tab/>
      </w:r>
      <w:r>
        <w:tab/>
      </w:r>
      <w:r>
        <w:tab/>
      </w:r>
      <w:r w:rsidRPr="00DB0C58">
        <w:t>Windows Presentation Foundation</w:t>
      </w:r>
      <w:r w:rsidR="00DB0C58">
        <w:br/>
      </w:r>
      <w:r w:rsidR="00DB0C58" w:rsidRPr="00DB0C58">
        <w:rPr>
          <w:b/>
        </w:rPr>
        <w:t>XAML</w:t>
      </w:r>
      <w:r w:rsidR="00DB0C58">
        <w:tab/>
      </w:r>
      <w:r w:rsidR="00DB0C58">
        <w:tab/>
      </w:r>
      <w:r w:rsidR="00A979A9">
        <w:tab/>
      </w:r>
      <w:r w:rsidR="00DB0C58" w:rsidRPr="00DB0C58">
        <w:t>Extensi ble-Ap</w:t>
      </w:r>
      <w:r w:rsidR="00BA7780">
        <w:t>plication-Markup-Language</w:t>
      </w:r>
    </w:p>
    <w:p w:rsidR="00054984" w:rsidRPr="005D3ED4" w:rsidRDefault="002A2210" w:rsidP="00054984">
      <w:pPr>
        <w:pStyle w:val="berschrift1"/>
        <w:numPr>
          <w:ilvl w:val="0"/>
          <w:numId w:val="2"/>
        </w:numPr>
        <w:rPr>
          <w:color w:val="auto"/>
        </w:rPr>
      </w:pPr>
      <w:bookmarkStart w:id="1" w:name="_Toc448831362"/>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8831363"/>
      <w:r w:rsidRPr="00187CF9">
        <w:rPr>
          <w:color w:val="auto"/>
        </w:rPr>
        <w:t>Projektziel</w:t>
      </w:r>
      <w:bookmarkEnd w:id="2"/>
    </w:p>
    <w:p w:rsidR="00602B63" w:rsidRPr="00187CF9" w:rsidRDefault="00602B63" w:rsidP="00D44D55">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8831364"/>
      <w:r w:rsidRPr="00187CF9">
        <w:rPr>
          <w:color w:val="auto"/>
        </w:rPr>
        <w:t>Projektbegründung</w:t>
      </w:r>
      <w:bookmarkEnd w:id="3"/>
    </w:p>
    <w:p w:rsidR="00397C2D" w:rsidRPr="00187CF9" w:rsidRDefault="00036BF1" w:rsidP="00BA0FC0">
      <w:r>
        <w:t>In einem Lager gibt es oftmals viele Bauteile, welche ohne eine Struktur und die entsprechenden Dokumente nur sehr schwer zu 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8831365"/>
      <w:r w:rsidRPr="00187CF9">
        <w:rPr>
          <w:color w:val="auto"/>
        </w:rPr>
        <w:t>Projektschnittstellen</w:t>
      </w:r>
      <w:bookmarkEnd w:id="4"/>
    </w:p>
    <w:p w:rsidR="008E4DF6" w:rsidRPr="008E4DF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AF14AD">
        <w:t>,</w:t>
      </w:r>
      <w:r>
        <w:t xml:space="preserve"> um einen Einblick in die aktuelle Lagersituation zu </w:t>
      </w:r>
      <w:r w:rsidR="00337AE3">
        <w:t>erhalten</w:t>
      </w:r>
      <w:r>
        <w:t>.</w:t>
      </w:r>
    </w:p>
    <w:p w:rsidR="00320779" w:rsidRDefault="00320779" w:rsidP="00320779">
      <w:pPr>
        <w:pStyle w:val="berschrift1"/>
        <w:numPr>
          <w:ilvl w:val="0"/>
          <w:numId w:val="2"/>
        </w:numPr>
        <w:rPr>
          <w:color w:val="auto"/>
        </w:rPr>
      </w:pPr>
      <w:bookmarkStart w:id="5" w:name="_Toc448831366"/>
      <w:r w:rsidRPr="00187CF9">
        <w:rPr>
          <w:color w:val="auto"/>
        </w:rPr>
        <w:t>Projektplanung</w:t>
      </w:r>
      <w:bookmarkEnd w:id="5"/>
    </w:p>
    <w:p w:rsidR="00FB5968" w:rsidRPr="00FB5968" w:rsidRDefault="00FB5968" w:rsidP="00FB5968">
      <w:r>
        <w:t>Während der Projektplanung wurden der Ablauf, sowie die zeitliche Durchführung des Projektes festgelegt. Zudem wurden die benötigten Ressourcen geplant.</w:t>
      </w:r>
    </w:p>
    <w:p w:rsidR="00320779" w:rsidRDefault="00320779" w:rsidP="00AC7EF9">
      <w:pPr>
        <w:pStyle w:val="berschrift2"/>
        <w:numPr>
          <w:ilvl w:val="1"/>
          <w:numId w:val="2"/>
        </w:numPr>
        <w:rPr>
          <w:color w:val="auto"/>
        </w:rPr>
      </w:pPr>
      <w:bookmarkStart w:id="6" w:name="_Toc448831367"/>
      <w:r w:rsidRPr="00187CF9">
        <w:rPr>
          <w:color w:val="auto"/>
        </w:rPr>
        <w:t>Projektzeitplan</w:t>
      </w:r>
      <w:bookmarkEnd w:id="6"/>
    </w:p>
    <w:p w:rsidR="00673E20" w:rsidRPr="00673E20" w:rsidRDefault="00673E20" w:rsidP="00673E20">
      <w:r>
        <w:t xml:space="preserve">Insgesamt standen dem Projektteam für die Umsetzung des Projektes 24 Stunden zur Verfügung. Die Stunden wurden auf verschiedene Phasen aufgeteilt, welche wiederrum </w:t>
      </w:r>
      <w:r w:rsidR="00420AFD">
        <w:t>detaillierte</w:t>
      </w:r>
      <w:r>
        <w:t xml:space="preserve"> Aufgaben enthalten.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lastRenderedPageBreak/>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8831368"/>
      <w:r>
        <w:rPr>
          <w:color w:val="000000" w:themeColor="text1"/>
        </w:rPr>
        <w:t>Ressourcenplanung</w:t>
      </w:r>
      <w:bookmarkEnd w:id="7"/>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Pr="00187CF9" w:rsidRDefault="00B574BF" w:rsidP="00FD6C06">
      <w:pPr>
        <w:pStyle w:val="berschrift2"/>
        <w:numPr>
          <w:ilvl w:val="1"/>
          <w:numId w:val="2"/>
        </w:numPr>
        <w:rPr>
          <w:color w:val="auto"/>
        </w:rPr>
      </w:pPr>
      <w:bookmarkStart w:id="8" w:name="_Toc448831369"/>
      <w:r>
        <w:rPr>
          <w:color w:val="auto"/>
        </w:rPr>
        <w:t>Entwicklungsprozess</w:t>
      </w:r>
      <w:bookmarkEnd w:id="8"/>
    </w:p>
    <w:p w:rsidR="00FD6C06" w:rsidRDefault="00FD6C06" w:rsidP="00FD6C06">
      <w:pPr>
        <w:pStyle w:val="berschrift3"/>
        <w:numPr>
          <w:ilvl w:val="2"/>
          <w:numId w:val="2"/>
        </w:numPr>
        <w:rPr>
          <w:color w:val="auto"/>
        </w:rPr>
      </w:pPr>
      <w:bookmarkStart w:id="9" w:name="_Toc448831370"/>
      <w:r w:rsidRPr="00187CF9">
        <w:rPr>
          <w:color w:val="auto"/>
        </w:rPr>
        <w:t>Spiralmodell</w:t>
      </w:r>
      <w:bookmarkEnd w:id="9"/>
    </w:p>
    <w:p w:rsidR="00FD6C06" w:rsidRPr="00187CF9" w:rsidRDefault="00292159" w:rsidP="00292159">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FD6C06" w:rsidRDefault="00B36D60" w:rsidP="00FD6C06">
      <w:pPr>
        <w:pStyle w:val="berschrift3"/>
        <w:numPr>
          <w:ilvl w:val="2"/>
          <w:numId w:val="2"/>
        </w:numPr>
        <w:rPr>
          <w:color w:val="auto"/>
        </w:rPr>
      </w:pPr>
      <w:bookmarkStart w:id="10" w:name="_Toc448831371"/>
      <w:r w:rsidRPr="00187CF9">
        <w:rPr>
          <w:color w:val="auto"/>
        </w:rPr>
        <w:t xml:space="preserve">Test-Driven </w:t>
      </w:r>
      <w:r w:rsidR="00FD6C06" w:rsidRPr="00187CF9">
        <w:rPr>
          <w:color w:val="auto"/>
        </w:rPr>
        <w:t>Development (TDD)</w:t>
      </w:r>
      <w:bookmarkEnd w:id="10"/>
    </w:p>
    <w:p w:rsidR="00B227BB" w:rsidRDefault="00B227BB" w:rsidP="00B227BB">
      <w:r>
        <w:t>Bei dem Test-Driven-Development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 Test nicht mehr fehlschlägt</w:t>
      </w:r>
    </w:p>
    <w:p w:rsidR="00B227BB" w:rsidRDefault="00B227BB" w:rsidP="00B227BB">
      <w:pPr>
        <w:pStyle w:val="Listenabsatz"/>
        <w:numPr>
          <w:ilvl w:val="0"/>
          <w:numId w:val="20"/>
        </w:numPr>
      </w:pPr>
      <w:r>
        <w:t>Code refaktorisieren</w:t>
      </w:r>
    </w:p>
    <w:p w:rsidR="00D4655E" w:rsidRPr="00187CF9" w:rsidRDefault="00B227BB" w:rsidP="00D4655E">
      <w:r>
        <w:t>Diese Art der Programmierung fördert ein sauberes Programmieren und wirkt dem Auftreten von Fehlern im Code entgegen. Das Modell lässt sich mit dem Spiralmodell kombinieren, da die Tests eine Möglichkeit darstellen, um die Risiken einer Implementierungsphase zu reduzieren.</w:t>
      </w:r>
    </w:p>
    <w:p w:rsidR="00187CF9" w:rsidRDefault="002A2210" w:rsidP="0081456D">
      <w:pPr>
        <w:pStyle w:val="berschrift1"/>
        <w:numPr>
          <w:ilvl w:val="0"/>
          <w:numId w:val="2"/>
        </w:numPr>
        <w:rPr>
          <w:color w:val="auto"/>
        </w:rPr>
      </w:pPr>
      <w:bookmarkStart w:id="11" w:name="_Toc448831372"/>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2" w:name="_Toc448831373"/>
      <w:r w:rsidRPr="00187CF9">
        <w:rPr>
          <w:color w:val="auto"/>
        </w:rPr>
        <w:t>Ist-Analyse</w:t>
      </w:r>
      <w:bookmarkEnd w:id="12"/>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 xml:space="preserve">Wie hoch ist der Gebrauch des bisherigen Management </w:t>
            </w:r>
            <w:r>
              <w:lastRenderedPageBreak/>
              <w:t>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3" w:name="_Lastenheft_1"/>
      <w:bookmarkStart w:id="14" w:name="_Toc448831374"/>
      <w:bookmarkEnd w:id="13"/>
      <w:r w:rsidRPr="00187CF9">
        <w:rPr>
          <w:color w:val="auto"/>
        </w:rPr>
        <w:t>Lastenheft</w:t>
      </w:r>
      <w:bookmarkEnd w:id="14"/>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Pr="00C65C1B" w:rsidRDefault="00C65C1B" w:rsidP="00C65C1B">
      <w:pPr>
        <w:pStyle w:val="berschrift2"/>
        <w:numPr>
          <w:ilvl w:val="1"/>
          <w:numId w:val="2"/>
        </w:numPr>
        <w:rPr>
          <w:color w:val="auto"/>
        </w:rPr>
      </w:pPr>
      <w:bookmarkStart w:id="15" w:name="_Toc448831375"/>
      <w:r w:rsidRPr="00C65C1B">
        <w:rPr>
          <w:color w:val="auto"/>
        </w:rPr>
        <w:t>Zwischenstand</w:t>
      </w:r>
      <w:bookmarkEnd w:id="15"/>
    </w:p>
    <w:p w:rsidR="002D567D" w:rsidRDefault="002D567D" w:rsidP="002D567D">
      <w:pPr>
        <w:pStyle w:val="berschrift1"/>
        <w:numPr>
          <w:ilvl w:val="0"/>
          <w:numId w:val="2"/>
        </w:numPr>
        <w:rPr>
          <w:color w:val="auto"/>
        </w:rPr>
      </w:pPr>
      <w:bookmarkStart w:id="16" w:name="_Toc448831376"/>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48831377"/>
      <w:r w:rsidRPr="00187CF9">
        <w:rPr>
          <w:color w:val="auto"/>
        </w:rPr>
        <w:t>Zielplattform</w:t>
      </w:r>
      <w:bookmarkEnd w:id="17"/>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906082">
        <w:t>System zu betreiben.</w:t>
      </w:r>
    </w:p>
    <w:p w:rsidR="002021C9" w:rsidRDefault="002021C9" w:rsidP="002021C9">
      <w:pPr>
        <w:pStyle w:val="berschrift2"/>
        <w:numPr>
          <w:ilvl w:val="1"/>
          <w:numId w:val="2"/>
        </w:numPr>
        <w:rPr>
          <w:color w:val="auto"/>
        </w:rPr>
      </w:pPr>
      <w:bookmarkStart w:id="18" w:name="_Toc448831378"/>
      <w:r w:rsidRPr="00187CF9">
        <w:rPr>
          <w:color w:val="auto"/>
        </w:rPr>
        <w:t>Architekturdesign</w:t>
      </w:r>
      <w:bookmarkEnd w:id="1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9" w:name="_Toc448831379"/>
      <w:r w:rsidRPr="00187CF9">
        <w:rPr>
          <w:color w:val="auto"/>
        </w:rPr>
        <w:t>Benutzeroberfläche</w:t>
      </w:r>
      <w:bookmarkEnd w:id="19"/>
    </w:p>
    <w:p w:rsidR="00B35F5B" w:rsidRPr="00B35F5B" w:rsidRDefault="00B35F5B" w:rsidP="00B35F5B">
      <w:r>
        <w:t xml:space="preserve">Um eine ergonomische Design zu gestalten wurden bereits in der Entwicklungsphase Konzepte für eine Benutzeroberfläche erstellt (Mockups). Diese ermöglichen eine schnellere Erstellung der Oberfläche und eine strukturierte Darstellung der verwendeten Komponenten. Alle Mockups wurden mit dem Online-Tool unter </w:t>
      </w:r>
      <w:hyperlink r:id="rId12" w:history="1">
        <w:r w:rsidRPr="00B35F5B">
          <w:rPr>
            <w:rStyle w:val="Hyperlink"/>
          </w:rPr>
          <w:t>http://www.draw.io</w:t>
        </w:r>
      </w:hyperlink>
      <w:r>
        <w:t xml:space="preserve"> erstellt und können im Anhang unt</w:t>
      </w:r>
      <w:r w:rsidR="00DB3C3C">
        <w:t xml:space="preserve">er </w:t>
      </w:r>
      <w:hyperlink w:anchor="_Oberflächenentwürfe" w:history="1">
        <w:r w:rsidR="005E55BC">
          <w:rPr>
            <w:rStyle w:val="Hyperlink"/>
          </w:rPr>
          <w:t>A.5</w:t>
        </w:r>
        <w:r w:rsidRPr="005E55BC">
          <w:rPr>
            <w:rStyle w:val="Hyperlink"/>
          </w:rPr>
          <w:t xml:space="preserve"> Oberflächenentwürfe</w:t>
        </w:r>
      </w:hyperlink>
      <w:r>
        <w:t xml:space="preserve"> eingesehen werden.</w:t>
      </w:r>
    </w:p>
    <w:p w:rsidR="002021C9" w:rsidRDefault="002021C9" w:rsidP="002021C9">
      <w:pPr>
        <w:pStyle w:val="berschrift2"/>
        <w:numPr>
          <w:ilvl w:val="1"/>
          <w:numId w:val="2"/>
        </w:numPr>
        <w:rPr>
          <w:color w:val="auto"/>
        </w:rPr>
      </w:pPr>
      <w:bookmarkStart w:id="20" w:name="_Toc448831380"/>
      <w:bookmarkStart w:id="21" w:name="_Datenbankentwurf"/>
      <w:bookmarkEnd w:id="21"/>
      <w:r w:rsidRPr="00187CF9">
        <w:rPr>
          <w:color w:val="auto"/>
        </w:rPr>
        <w:t>Datenbankentwurf</w:t>
      </w:r>
      <w:bookmarkEnd w:id="20"/>
    </w:p>
    <w:p w:rsidR="00000D5D" w:rsidRPr="00000D5D" w:rsidRDefault="00000D5D" w:rsidP="00000D5D">
      <w:r>
        <w:t xml:space="preserve">Um den Lagerbestand in der relationalen Datenbank korrekt abzubilden wurde im Vorfeld ein Entity-Relationship-Model (ERM) erstellt. Dieses findet sich im Anhang unter </w:t>
      </w:r>
      <w:hyperlink w:anchor="_ER-Modell" w:history="1">
        <w:r w:rsidRPr="00C43299">
          <w:rPr>
            <w:rStyle w:val="Hyperlink"/>
          </w:rPr>
          <w:t>A</w:t>
        </w:r>
        <w:r w:rsidR="00B42AFF" w:rsidRPr="00C43299">
          <w:rPr>
            <w:rStyle w:val="Hyperlink"/>
          </w:rPr>
          <w:t>.6 ER-Modell</w:t>
        </w:r>
      </w:hyperlink>
      <w:r w:rsidR="00B42AFF">
        <w:t>. Neben den wichtigsten 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2" w:name="_Toc448831381"/>
      <w:r w:rsidRPr="00187CF9">
        <w:rPr>
          <w:color w:val="auto"/>
        </w:rPr>
        <w:t>Pflichtenheft</w:t>
      </w:r>
      <w:bookmarkEnd w:id="22"/>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 Umsetzung der im</w:t>
      </w:r>
      <w:r w:rsidR="00C70637">
        <w:br/>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BC0B4E">
      <w:pPr>
        <w:pStyle w:val="berschrift2"/>
        <w:numPr>
          <w:ilvl w:val="1"/>
          <w:numId w:val="2"/>
        </w:numPr>
      </w:pPr>
      <w:bookmarkStart w:id="23" w:name="_Toc448831382"/>
      <w:r>
        <w:rPr>
          <w:color w:val="auto"/>
        </w:rPr>
        <w:lastRenderedPageBreak/>
        <w:t>Zwischenstand</w:t>
      </w:r>
      <w:bookmarkEnd w:id="23"/>
    </w:p>
    <w:p w:rsidR="002021C9" w:rsidRPr="00187CF9" w:rsidRDefault="002021C9" w:rsidP="002021C9">
      <w:pPr>
        <w:pStyle w:val="berschrift1"/>
        <w:numPr>
          <w:ilvl w:val="0"/>
          <w:numId w:val="2"/>
        </w:numPr>
        <w:rPr>
          <w:color w:val="auto"/>
        </w:rPr>
      </w:pPr>
      <w:bookmarkStart w:id="24" w:name="_Toc448831383"/>
      <w:r w:rsidRPr="00187CF9">
        <w:rPr>
          <w:color w:val="auto"/>
        </w:rPr>
        <w:t>Implementierungsphase</w:t>
      </w:r>
      <w:bookmarkEnd w:id="24"/>
    </w:p>
    <w:p w:rsidR="00C91358" w:rsidRDefault="00C91358" w:rsidP="00C91358">
      <w:pPr>
        <w:pStyle w:val="berschrift2"/>
        <w:numPr>
          <w:ilvl w:val="1"/>
          <w:numId w:val="2"/>
        </w:numPr>
        <w:rPr>
          <w:color w:val="auto"/>
        </w:rPr>
      </w:pPr>
      <w:bookmarkStart w:id="25" w:name="_Toc448831384"/>
      <w:r w:rsidRPr="00C91358">
        <w:rPr>
          <w:color w:val="auto"/>
        </w:rPr>
        <w:t>Iterationsplan</w:t>
      </w:r>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r w:rsidRPr="00187CF9">
        <w:rPr>
          <w:rFonts w:cstheme="minorHAnsi"/>
          <w:bCs w:val="0"/>
          <w:color w:val="auto"/>
        </w:rPr>
        <w:t>Implementierung der Datenstrukturen</w:t>
      </w:r>
      <w:bookmarkEnd w:id="25"/>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Datenbank-Constraints umgesetzt. </w:t>
      </w:r>
    </w:p>
    <w:p w:rsidR="0063330F" w:rsidRDefault="0063330F" w:rsidP="0063330F">
      <w:pPr>
        <w:pStyle w:val="berschrift2"/>
        <w:numPr>
          <w:ilvl w:val="1"/>
          <w:numId w:val="2"/>
        </w:numPr>
        <w:rPr>
          <w:color w:val="auto"/>
        </w:rPr>
      </w:pPr>
      <w:bookmarkStart w:id="26" w:name="_Toc448831385"/>
      <w:r w:rsidRPr="0063330F">
        <w:rPr>
          <w:color w:val="auto"/>
        </w:rPr>
        <w:t>Implementierung der Geschäftslogik</w:t>
      </w:r>
      <w:bookmarkEnd w:id="26"/>
    </w:p>
    <w:p w:rsidR="00F425F4" w:rsidRPr="00F425F4" w:rsidRDefault="00F425F4" w:rsidP="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Datenbank-Constraints auch Validatoren implementiert.</w:t>
      </w:r>
    </w:p>
    <w:p w:rsidR="00730804" w:rsidRDefault="00730804" w:rsidP="00730804">
      <w:pPr>
        <w:pStyle w:val="berschrift2"/>
        <w:numPr>
          <w:ilvl w:val="1"/>
          <w:numId w:val="2"/>
        </w:numPr>
        <w:rPr>
          <w:color w:val="auto"/>
        </w:rPr>
      </w:pPr>
      <w:bookmarkStart w:id="27" w:name="_Toc448831386"/>
      <w:r w:rsidRPr="00187CF9">
        <w:rPr>
          <w:color w:val="auto"/>
        </w:rPr>
        <w:t>Implementierung der Benutzeroberfläche</w:t>
      </w:r>
      <w:bookmarkEnd w:id="27"/>
    </w:p>
    <w:p w:rsidR="00DE74B0" w:rsidRPr="00DE74B0" w:rsidRDefault="00DE74B0" w:rsidP="00DE74B0">
      <w:r>
        <w:t xml:space="preserve">Die grafische Benutzeroberfläche wurde auf Basis der in der Entwurfsphase erstellten Mockups mit Hilfe der </w:t>
      </w:r>
      <w:r w:rsidRPr="00DE74B0">
        <w:rPr>
          <w:i/>
        </w:rPr>
        <w:t>Windows Presentation Foundation</w:t>
      </w:r>
      <w:r>
        <w:rPr>
          <w:i/>
        </w:rPr>
        <w:t xml:space="preserve"> (WPF) </w:t>
      </w:r>
      <w:r>
        <w:t xml:space="preserve">erstellt. Der Code für die grafische Oberfläche wurde im sogenannten </w:t>
      </w:r>
      <w:r w:rsidRPr="00DE74B0">
        <w:rPr>
          <w:i/>
        </w:rPr>
        <w:t>Extensi ble-Application-Markup-Language-Format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D81902">
          <w:rPr>
            <w:rStyle w:val="Hyperlink"/>
          </w:rPr>
          <w:t>A.9</w:t>
        </w:r>
        <w:r w:rsidR="00E9386C" w:rsidRPr="004C3968">
          <w:rPr>
            <w:rStyle w:val="Hyperlink"/>
          </w:rPr>
          <w:t xml:space="preserve"> Screenshot der Anwendung</w:t>
        </w:r>
      </w:hyperlink>
      <w:r w:rsidR="00E9386C">
        <w:t>.</w:t>
      </w:r>
    </w:p>
    <w:p w:rsidR="00430EFF" w:rsidRPr="00187CF9" w:rsidRDefault="00430EFF" w:rsidP="00430EFF">
      <w:pPr>
        <w:pStyle w:val="berschrift2"/>
        <w:numPr>
          <w:ilvl w:val="1"/>
          <w:numId w:val="2"/>
        </w:numPr>
        <w:rPr>
          <w:color w:val="auto"/>
        </w:rPr>
      </w:pPr>
      <w:bookmarkStart w:id="28" w:name="_Toc448831387"/>
      <w:r w:rsidRPr="00187CF9">
        <w:rPr>
          <w:color w:val="auto"/>
        </w:rPr>
        <w:t>Zwischenstand</w:t>
      </w:r>
      <w:bookmarkEnd w:id="28"/>
    </w:p>
    <w:p w:rsidR="00273C05" w:rsidRDefault="00273C05" w:rsidP="00273C05">
      <w:pPr>
        <w:pStyle w:val="berschrift1"/>
        <w:numPr>
          <w:ilvl w:val="0"/>
          <w:numId w:val="2"/>
        </w:numPr>
        <w:rPr>
          <w:color w:val="000000" w:themeColor="text1"/>
        </w:rPr>
      </w:pPr>
      <w:bookmarkStart w:id="29" w:name="_Toc448831388"/>
      <w:r w:rsidRPr="00761786">
        <w:rPr>
          <w:color w:val="000000" w:themeColor="text1"/>
        </w:rPr>
        <w:t>Abnahme</w:t>
      </w:r>
      <w:r w:rsidR="00761786" w:rsidRPr="00761786">
        <w:rPr>
          <w:color w:val="000000" w:themeColor="text1"/>
        </w:rPr>
        <w:t>phase</w:t>
      </w:r>
      <w:bookmarkEnd w:id="29"/>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Validatoren auf ihre Korrektheit zu testen.</w:t>
      </w:r>
    </w:p>
    <w:p w:rsidR="00AC7EF9" w:rsidRPr="00187CF9" w:rsidRDefault="00AC7EF9" w:rsidP="00AC7EF9">
      <w:pPr>
        <w:pStyle w:val="berschrift1"/>
        <w:numPr>
          <w:ilvl w:val="0"/>
          <w:numId w:val="2"/>
        </w:numPr>
        <w:rPr>
          <w:color w:val="auto"/>
        </w:rPr>
      </w:pPr>
      <w:bookmarkStart w:id="30" w:name="_Toc448831389"/>
      <w:r w:rsidRPr="00187CF9">
        <w:rPr>
          <w:color w:val="auto"/>
        </w:rPr>
        <w:lastRenderedPageBreak/>
        <w:t>Dokumentation</w:t>
      </w:r>
      <w:bookmarkEnd w:id="30"/>
    </w:p>
    <w:p w:rsidR="00320779" w:rsidRPr="00187CF9" w:rsidRDefault="00AC7EF9" w:rsidP="00AC7EF9">
      <w:pPr>
        <w:pStyle w:val="berschrift1"/>
        <w:numPr>
          <w:ilvl w:val="0"/>
          <w:numId w:val="2"/>
        </w:numPr>
        <w:rPr>
          <w:color w:val="auto"/>
        </w:rPr>
      </w:pPr>
      <w:bookmarkStart w:id="31" w:name="_Toc448831390"/>
      <w:r w:rsidRPr="00187CF9">
        <w:rPr>
          <w:color w:val="auto"/>
        </w:rPr>
        <w:t>Fazit</w:t>
      </w:r>
      <w:bookmarkEnd w:id="31"/>
    </w:p>
    <w:p w:rsidR="00AC7EF9" w:rsidRPr="00187CF9" w:rsidRDefault="00AC7EF9" w:rsidP="00AC7EF9">
      <w:pPr>
        <w:pStyle w:val="berschrift2"/>
        <w:numPr>
          <w:ilvl w:val="1"/>
          <w:numId w:val="2"/>
        </w:numPr>
        <w:rPr>
          <w:color w:val="auto"/>
        </w:rPr>
      </w:pPr>
      <w:bookmarkStart w:id="32" w:name="_Toc448831391"/>
      <w:r w:rsidRPr="00187CF9">
        <w:rPr>
          <w:color w:val="auto"/>
        </w:rPr>
        <w:t>Soll- / Ist- Vergleich</w:t>
      </w:r>
      <w:bookmarkEnd w:id="32"/>
    </w:p>
    <w:p w:rsidR="00AC7EF9" w:rsidRPr="00187CF9" w:rsidRDefault="00AC7EF9" w:rsidP="00AC7EF9">
      <w:pPr>
        <w:pStyle w:val="berschrift2"/>
        <w:numPr>
          <w:ilvl w:val="1"/>
          <w:numId w:val="2"/>
        </w:numPr>
        <w:rPr>
          <w:color w:val="auto"/>
        </w:rPr>
      </w:pPr>
      <w:bookmarkStart w:id="33" w:name="_Toc448831392"/>
      <w:r w:rsidRPr="00187CF9">
        <w:rPr>
          <w:color w:val="auto"/>
        </w:rPr>
        <w:t>Aus dem Projekt Gewonnenes</w:t>
      </w:r>
      <w:bookmarkEnd w:id="33"/>
    </w:p>
    <w:p w:rsidR="00AC7EF9" w:rsidRPr="00187CF9" w:rsidRDefault="00AC7EF9" w:rsidP="00AC7EF9">
      <w:pPr>
        <w:pStyle w:val="berschrift2"/>
        <w:numPr>
          <w:ilvl w:val="1"/>
          <w:numId w:val="2"/>
        </w:numPr>
        <w:rPr>
          <w:color w:val="auto"/>
        </w:rPr>
      </w:pPr>
      <w:bookmarkStart w:id="34" w:name="_Toc448831393"/>
      <w:r w:rsidRPr="00187CF9">
        <w:rPr>
          <w:color w:val="auto"/>
        </w:rPr>
        <w:t>Ausblick</w:t>
      </w:r>
      <w:bookmarkEnd w:id="34"/>
    </w:p>
    <w:p w:rsidR="00D81633" w:rsidRDefault="00D81633">
      <w:pPr>
        <w:rPr>
          <w:rFonts w:asciiTheme="majorHAnsi" w:eastAsiaTheme="majorEastAsia" w:hAnsiTheme="majorHAnsi" w:cstheme="majorBidi"/>
          <w:b/>
          <w:bCs/>
          <w:sz w:val="28"/>
          <w:szCs w:val="28"/>
        </w:rPr>
        <w:sectPr w:rsidR="00D81633" w:rsidSect="0091578D">
          <w:footerReference w:type="default" r:id="rId13"/>
          <w:pgSz w:w="11906" w:h="16838"/>
          <w:pgMar w:top="1417" w:right="1417" w:bottom="1134" w:left="1417" w:header="708" w:footer="708" w:gutter="0"/>
          <w:pgNumType w:start="1"/>
          <w:cols w:space="708"/>
          <w:docGrid w:linePitch="360"/>
        </w:sectPr>
      </w:pPr>
    </w:p>
    <w:p w:rsidR="00A756B7" w:rsidRPr="00A756B7" w:rsidRDefault="003808A4" w:rsidP="00A756B7">
      <w:pPr>
        <w:pStyle w:val="berschrift1"/>
        <w:numPr>
          <w:ilvl w:val="0"/>
          <w:numId w:val="8"/>
        </w:numPr>
        <w:rPr>
          <w:color w:val="auto"/>
        </w:rPr>
      </w:pPr>
      <w:bookmarkStart w:id="35" w:name="_Toc448831394"/>
      <w:r w:rsidRPr="00187CF9">
        <w:rPr>
          <w:color w:val="auto"/>
        </w:rPr>
        <w:lastRenderedPageBreak/>
        <w:t>Anhang</w:t>
      </w:r>
      <w:bookmarkEnd w:id="35"/>
    </w:p>
    <w:p w:rsidR="003E1840" w:rsidRDefault="003E1840" w:rsidP="003E1840">
      <w:pPr>
        <w:pStyle w:val="berschrift2"/>
        <w:numPr>
          <w:ilvl w:val="0"/>
          <w:numId w:val="9"/>
        </w:numPr>
        <w:rPr>
          <w:color w:val="auto"/>
        </w:rPr>
      </w:pPr>
      <w:bookmarkStart w:id="36" w:name="_Detaillierter_Zeitplan"/>
      <w:bookmarkStart w:id="37" w:name="Zeitplan"/>
      <w:bookmarkStart w:id="38" w:name="_Toc448831395"/>
      <w:bookmarkEnd w:id="36"/>
      <w:r w:rsidRPr="00187CF9">
        <w:rPr>
          <w:color w:val="auto"/>
        </w:rPr>
        <w:t>Detaillierter Zeitplan</w:t>
      </w:r>
      <w:bookmarkEnd w:id="38"/>
    </w:p>
    <w:tbl>
      <w:tblPr>
        <w:tblStyle w:val="MittlereSchattierung1-Akzent1"/>
        <w:tblW w:w="0" w:type="auto"/>
        <w:tblLook w:val="04A0" w:firstRow="1" w:lastRow="0" w:firstColumn="1" w:lastColumn="0" w:noHBand="0" w:noVBand="1"/>
      </w:tblPr>
      <w:tblGrid>
        <w:gridCol w:w="7054"/>
        <w:gridCol w:w="709"/>
        <w:gridCol w:w="709"/>
        <w:gridCol w:w="816"/>
      </w:tblGrid>
      <w:tr w:rsidR="00F66537" w:rsidRPr="00187CF9" w:rsidTr="005D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rPr>
                <w:b w:val="0"/>
                <w:color w:val="auto"/>
              </w:rPr>
            </w:pPr>
            <w:r w:rsidRPr="00187CF9">
              <w:rPr>
                <w:b w:val="0"/>
                <w:color w:val="auto"/>
              </w:rPr>
              <w:t>Phasen</w:t>
            </w:r>
          </w:p>
        </w:tc>
        <w:tc>
          <w:tcPr>
            <w:tcW w:w="2234" w:type="dxa"/>
            <w:gridSpan w:val="3"/>
          </w:tcPr>
          <w:p w:rsidR="00F66537" w:rsidRPr="00187CF9" w:rsidRDefault="00F66537" w:rsidP="005D3AB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r w:rsidRPr="00187CF9">
              <w:t>Analysephase</w:t>
            </w:r>
          </w:p>
        </w:tc>
        <w:tc>
          <w:tcPr>
            <w:tcW w:w="709" w:type="dxa"/>
            <w:tcBorders>
              <w:left w:val="single" w:sz="8" w:space="0" w:color="7BA0CD" w:themeColor="accent1" w:themeTint="BF"/>
            </w:tcBorders>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1B08ED" w:rsidP="005D3AB1">
            <w:pPr>
              <w:pStyle w:val="Listenabsatz"/>
              <w:numPr>
                <w:ilvl w:val="0"/>
                <w:numId w:val="10"/>
              </w:numPr>
            </w:pPr>
            <w:r>
              <w:t>Ist-</w:t>
            </w:r>
            <w:r w:rsidR="00F66537" w:rsidRPr="00187CF9">
              <w:t>Analyse</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Entwurfsphase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Implementierungsphase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FD4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D4102" w:rsidRDefault="00FD4102" w:rsidP="00EA4AC9">
            <w:pPr>
              <w:pStyle w:val="Listenabsatz"/>
              <w:numPr>
                <w:ilvl w:val="0"/>
                <w:numId w:val="12"/>
              </w:numPr>
            </w:pPr>
            <w:r>
              <w:t>Implementieren des C#-Codes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tcBorders>
              <w:left w:val="single" w:sz="4" w:space="0" w:color="7BA0CD" w:themeColor="accent1" w:themeTint="BF"/>
            </w:tcBorders>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D4102" w:rsidP="00FD4102">
            <w:pPr>
              <w:pStyle w:val="Listenabsatz"/>
            </w:pPr>
            <w:r>
              <w:t xml:space="preserve">3.1 </w:t>
            </w:r>
            <w:r w:rsidR="00E82631">
              <w:t>Implementieren der Entitäts-Klassen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Pr="00187CF9" w:rsidRDefault="00446B91" w:rsidP="00446B91">
            <w:pPr>
              <w:pStyle w:val="Listenabsatz"/>
            </w:pPr>
            <w:r>
              <w:t>3.2 Implementieren der Datenzugriffs-Klassen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Default="005368C7" w:rsidP="005368C7">
            <w:pPr>
              <w:pStyle w:val="Listenabsatz"/>
            </w:pPr>
            <w:r>
              <w:t>3.3 Implementieren der Validatoren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Default="005368C7" w:rsidP="005368C7">
            <w:pPr>
              <w:pStyle w:val="Listenabsatz"/>
            </w:pPr>
            <w:r>
              <w:t>3.4 Implementieren der Geschäftslogik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1F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172138" w:rsidP="00172138">
            <w:r>
              <w:t>Abnahmetest</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1F391B"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1F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Dokumentation</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1F391B"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F66537" w:rsidRPr="00187CF9" w:rsidRDefault="00F66537" w:rsidP="005D3AB1">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F66537" w:rsidRPr="00F66537" w:rsidRDefault="00F66537" w:rsidP="00F66537"/>
    <w:p w:rsidR="003E1840" w:rsidRDefault="003E1840" w:rsidP="003E1840">
      <w:pPr>
        <w:pStyle w:val="berschrift2"/>
        <w:numPr>
          <w:ilvl w:val="0"/>
          <w:numId w:val="9"/>
        </w:numPr>
        <w:rPr>
          <w:color w:val="auto"/>
        </w:rPr>
      </w:pPr>
      <w:bookmarkStart w:id="39" w:name="_Begriffsklärung"/>
      <w:bookmarkStart w:id="40" w:name="_Ressourcen"/>
      <w:bookmarkStart w:id="41" w:name="_Toc448831396"/>
      <w:bookmarkEnd w:id="37"/>
      <w:bookmarkEnd w:id="39"/>
      <w:bookmarkEnd w:id="40"/>
      <w:r>
        <w:rPr>
          <w:color w:val="auto"/>
        </w:rPr>
        <w:t>Ressourcen</w:t>
      </w:r>
      <w:bookmarkEnd w:id="41"/>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r w:rsidRPr="00282636">
        <w:t>GitHub</w:t>
      </w:r>
      <w:r>
        <w:t xml:space="preserve"> (Versionsverwaltung)</w:t>
      </w:r>
    </w:p>
    <w:p w:rsidR="00042E5E" w:rsidRPr="00282636" w:rsidRDefault="00042E5E" w:rsidP="00282636">
      <w:pPr>
        <w:pStyle w:val="Listenabsatz"/>
        <w:numPr>
          <w:ilvl w:val="0"/>
          <w:numId w:val="19"/>
        </w:numPr>
      </w:pPr>
      <w:r>
        <w:t>GitHub-Plugin für Visual Studio</w:t>
      </w:r>
    </w:p>
    <w:p w:rsidR="00282636" w:rsidRPr="00282636" w:rsidRDefault="00282636" w:rsidP="00282636">
      <w:pPr>
        <w:pStyle w:val="Listenabsatz"/>
        <w:numPr>
          <w:ilvl w:val="0"/>
          <w:numId w:val="19"/>
        </w:numPr>
      </w:pPr>
      <w:r w:rsidRPr="00282636">
        <w:t>draw.io</w:t>
      </w:r>
      <w:r>
        <w:t xml:space="preserve"> (Tool für Mockups und ER-Modelle)</w:t>
      </w:r>
    </w:p>
    <w:p w:rsidR="00282636" w:rsidRPr="00282636" w:rsidRDefault="00282636" w:rsidP="00282636">
      <w:pPr>
        <w:pStyle w:val="Listenabsatz"/>
        <w:numPr>
          <w:ilvl w:val="0"/>
          <w:numId w:val="19"/>
        </w:numPr>
      </w:pPr>
      <w:r w:rsidRPr="00282636">
        <w:t>Windo</w:t>
      </w:r>
      <w:r>
        <w:t>ws Presentation Foundation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42" w:name="_Lastenheft"/>
      <w:bookmarkStart w:id="43" w:name="_Toc448831397"/>
      <w:bookmarkEnd w:id="42"/>
      <w:r>
        <w:rPr>
          <w:color w:val="auto"/>
        </w:rPr>
        <w:lastRenderedPageBreak/>
        <w:t>Lastenheft</w:t>
      </w:r>
      <w:bookmarkEnd w:id="43"/>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9605ED"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4" w:name="_Schichtenmodell"/>
      <w:bookmarkStart w:id="45" w:name="_Toc448831398"/>
      <w:bookmarkEnd w:id="44"/>
      <w:r>
        <w:rPr>
          <w:color w:val="auto"/>
        </w:rPr>
        <w:lastRenderedPageBreak/>
        <w:t>Schichtenmodell</w:t>
      </w:r>
      <w:bookmarkEnd w:id="45"/>
    </w:p>
    <w:p w:rsidR="004315E4" w:rsidRPr="007A2608" w:rsidRDefault="004315E4" w:rsidP="004315E4">
      <w:pPr>
        <w:jc w:val="center"/>
      </w:pPr>
      <w:r>
        <w:rPr>
          <w:noProof/>
          <w:lang w:eastAsia="de-DE"/>
        </w:rPr>
        <w:drawing>
          <wp:inline distT="0" distB="0" distL="0" distR="0" wp14:anchorId="5914BC14" wp14:editId="0B8033CB">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46" w:name="_Oberflächenentwürfe"/>
      <w:bookmarkStart w:id="47" w:name="_Toc448831399"/>
      <w:bookmarkEnd w:id="46"/>
      <w:r>
        <w:rPr>
          <w:color w:val="auto"/>
        </w:rPr>
        <w:t>Oberflächenentwürfe</w:t>
      </w:r>
      <w:bookmarkEnd w:id="47"/>
    </w:p>
    <w:p w:rsidR="00FA7B36" w:rsidRDefault="00FA7B36" w:rsidP="00FA7B36">
      <w:pPr>
        <w:jc w:val="center"/>
      </w:pPr>
      <w:r>
        <w:rPr>
          <w:noProof/>
          <w:lang w:eastAsia="de-DE"/>
        </w:rPr>
        <w:drawing>
          <wp:inline distT="0" distB="0" distL="0" distR="0" wp14:anchorId="504FB522" wp14:editId="1CE4B0A5">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14:anchorId="0C5974E0" wp14:editId="5EE55B1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6">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48" w:name="_ER-Modell"/>
      <w:bookmarkStart w:id="49" w:name="_Toc448831400"/>
      <w:bookmarkEnd w:id="48"/>
      <w:r>
        <w:rPr>
          <w:color w:val="auto"/>
        </w:rPr>
        <w:lastRenderedPageBreak/>
        <w:t>ER-Modell</w:t>
      </w:r>
      <w:bookmarkEnd w:id="49"/>
    </w:p>
    <w:p w:rsidR="0049667D" w:rsidRPr="0049667D" w:rsidRDefault="0049667D" w:rsidP="0049667D">
      <w:r>
        <w:rPr>
          <w:noProof/>
          <w:lang w:eastAsia="de-DE"/>
        </w:rPr>
        <w:drawing>
          <wp:inline distT="0" distB="0" distL="0" distR="0" wp14:anchorId="1FE35CAA" wp14:editId="7066B627">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7">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0" w:name="_Pflichtenheft"/>
      <w:bookmarkStart w:id="51" w:name="_Toc448831401"/>
      <w:bookmarkEnd w:id="50"/>
      <w:r>
        <w:rPr>
          <w:color w:val="auto"/>
        </w:rPr>
        <w:t>Pflichtenheft</w:t>
      </w:r>
      <w:bookmarkEnd w:id="51"/>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(MariaDB)</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Gestalten der grafischen Oberfläche (GUI) mit dem Windows Presentation Foundation Framework (WPF)</w:t>
      </w:r>
    </w:p>
    <w:p w:rsidR="00E9386C" w:rsidRPr="007731D6" w:rsidRDefault="00E9386C" w:rsidP="00E9386C">
      <w:pPr>
        <w:pStyle w:val="Listenabsatz"/>
        <w:numPr>
          <w:ilvl w:val="0"/>
          <w:numId w:val="16"/>
        </w:numPr>
        <w:rPr>
          <w:sz w:val="24"/>
        </w:rPr>
      </w:pPr>
      <w:r>
        <w:rPr>
          <w:rFonts w:cs="Helvetica"/>
          <w:color w:val="333333"/>
          <w:szCs w:val="20"/>
        </w:rPr>
        <w:t>Die Konsistenz der Daten wird durch Validatoren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Entwicklung einer ergonomischen GUI mittels Mockups</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2" w:name="_Toc448831402"/>
      <w:bookmarkStart w:id="53" w:name="_Screenshot_der_Anwendung"/>
      <w:bookmarkEnd w:id="53"/>
    </w:p>
    <w:p w:rsidR="0033099D" w:rsidRDefault="006E71A4" w:rsidP="0033099D">
      <w:pPr>
        <w:pStyle w:val="berschrift2"/>
        <w:numPr>
          <w:ilvl w:val="0"/>
          <w:numId w:val="9"/>
        </w:numPr>
        <w:rPr>
          <w:color w:val="auto"/>
        </w:rPr>
      </w:pPr>
      <w:bookmarkStart w:id="54" w:name="_Iterationsplan"/>
      <w:bookmarkEnd w:id="52"/>
      <w:bookmarkEnd w:id="54"/>
      <w:r>
        <w:rPr>
          <w:color w:val="auto"/>
        </w:rPr>
        <w:t>Iterationsplan</w:t>
      </w:r>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Erstellen eines Repositories auf GitHub</w:t>
      </w:r>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Implementieren der Validatoren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Implementieren von Validatoren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bookmarkStart w:id="55" w:name="_GoBack"/>
      <w:bookmarkEnd w:id="55"/>
    </w:p>
    <w:p w:rsidR="004C3968" w:rsidRPr="004C3968" w:rsidRDefault="004C3968" w:rsidP="004C3968">
      <w:pPr>
        <w:pStyle w:val="berschrift2"/>
        <w:numPr>
          <w:ilvl w:val="0"/>
          <w:numId w:val="9"/>
        </w:numPr>
        <w:rPr>
          <w:color w:val="auto"/>
        </w:rPr>
      </w:pPr>
      <w:r>
        <w:rPr>
          <w:color w:val="auto"/>
        </w:rPr>
        <w:t>Screenshot der Anwendung</w:t>
      </w:r>
    </w:p>
    <w:p w:rsidR="004C3968" w:rsidRPr="0033099D" w:rsidRDefault="004C3968" w:rsidP="0033099D"/>
    <w:p w:rsidR="00195BA0" w:rsidRPr="00195BA0" w:rsidRDefault="00195BA0" w:rsidP="00195BA0"/>
    <w:sectPr w:rsidR="00195BA0" w:rsidRPr="00195BA0"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BE5" w:rsidRDefault="002B6BE5" w:rsidP="0091578D">
      <w:pPr>
        <w:spacing w:after="0" w:line="240" w:lineRule="auto"/>
      </w:pPr>
      <w:r>
        <w:separator/>
      </w:r>
    </w:p>
  </w:endnote>
  <w:endnote w:type="continuationSeparator" w:id="0">
    <w:p w:rsidR="002B6BE5" w:rsidRDefault="002B6BE5"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Content>
      <w:p w:rsidR="00C91358" w:rsidRDefault="00C91358">
        <w:pPr>
          <w:pStyle w:val="Fuzeile"/>
          <w:jc w:val="right"/>
        </w:pPr>
        <w:r>
          <w:fldChar w:fldCharType="begin"/>
        </w:r>
        <w:r>
          <w:instrText>PAGE   \* MERGEFORMAT</w:instrText>
        </w:r>
        <w:r>
          <w:fldChar w:fldCharType="separate"/>
        </w:r>
        <w:r w:rsidR="000E550A">
          <w:rPr>
            <w:noProof/>
          </w:rPr>
          <w:t>2</w:t>
        </w:r>
        <w:r>
          <w:fldChar w:fldCharType="end"/>
        </w:r>
      </w:p>
    </w:sdtContent>
  </w:sdt>
  <w:p w:rsidR="00C91358" w:rsidRDefault="00C9135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Content>
      <w:p w:rsidR="00C91358" w:rsidRDefault="00C91358">
        <w:pPr>
          <w:pStyle w:val="Fuzeile"/>
          <w:jc w:val="right"/>
        </w:pPr>
        <w:r>
          <w:fldChar w:fldCharType="begin"/>
        </w:r>
        <w:r>
          <w:instrText>PAGE   \* MERGEFORMAT</w:instrText>
        </w:r>
        <w:r>
          <w:fldChar w:fldCharType="separate"/>
        </w:r>
        <w:r w:rsidR="000E550A">
          <w:rPr>
            <w:noProof/>
          </w:rPr>
          <w:t>A</w:t>
        </w:r>
        <w:r>
          <w:fldChar w:fldCharType="end"/>
        </w:r>
      </w:p>
    </w:sdtContent>
  </w:sdt>
  <w:p w:rsidR="00C91358" w:rsidRDefault="00C9135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Content>
      <w:p w:rsidR="00C91358" w:rsidRDefault="00C91358">
        <w:pPr>
          <w:pStyle w:val="Fuzeile"/>
          <w:jc w:val="right"/>
        </w:pPr>
        <w:r>
          <w:fldChar w:fldCharType="begin"/>
        </w:r>
        <w:r>
          <w:instrText>PAGE   \* MERGEFORMAT</w:instrText>
        </w:r>
        <w:r>
          <w:fldChar w:fldCharType="separate"/>
        </w:r>
        <w:r w:rsidR="000E550A">
          <w:rPr>
            <w:noProof/>
          </w:rPr>
          <w:t>VI</w:t>
        </w:r>
        <w:r>
          <w:fldChar w:fldCharType="end"/>
        </w:r>
      </w:p>
    </w:sdtContent>
  </w:sdt>
  <w:p w:rsidR="00C91358" w:rsidRDefault="00C9135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BE5" w:rsidRDefault="002B6BE5" w:rsidP="0091578D">
      <w:pPr>
        <w:spacing w:after="0" w:line="240" w:lineRule="auto"/>
      </w:pPr>
      <w:r>
        <w:separator/>
      </w:r>
    </w:p>
  </w:footnote>
  <w:footnote w:type="continuationSeparator" w:id="0">
    <w:p w:rsidR="002B6BE5" w:rsidRDefault="002B6BE5"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358" w:rsidRDefault="00C91358">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t>Inventarmanagement System</w:t>
    </w:r>
    <w:r>
      <w:ptab w:relativeTo="margin" w:alignment="center" w:leader="none"/>
    </w:r>
    <w:r>
      <w:ptab w:relativeTo="margin" w:alignment="right" w:leader="none"/>
    </w:r>
    <w:r>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11727"/>
    <w:rsid w:val="00036BF1"/>
    <w:rsid w:val="00037399"/>
    <w:rsid w:val="00042E5E"/>
    <w:rsid w:val="00054984"/>
    <w:rsid w:val="000C30CB"/>
    <w:rsid w:val="000E2AE6"/>
    <w:rsid w:val="000E550A"/>
    <w:rsid w:val="000E619C"/>
    <w:rsid w:val="001236B7"/>
    <w:rsid w:val="00133FCB"/>
    <w:rsid w:val="00144F7B"/>
    <w:rsid w:val="00172138"/>
    <w:rsid w:val="00187CF9"/>
    <w:rsid w:val="00195BA0"/>
    <w:rsid w:val="001B08ED"/>
    <w:rsid w:val="001C371A"/>
    <w:rsid w:val="001C5C0F"/>
    <w:rsid w:val="001D1027"/>
    <w:rsid w:val="001E2C01"/>
    <w:rsid w:val="001F391B"/>
    <w:rsid w:val="001F75E6"/>
    <w:rsid w:val="002021C9"/>
    <w:rsid w:val="00222CCA"/>
    <w:rsid w:val="002433E7"/>
    <w:rsid w:val="002507AA"/>
    <w:rsid w:val="0025601A"/>
    <w:rsid w:val="00263B71"/>
    <w:rsid w:val="00270BCE"/>
    <w:rsid w:val="00273C05"/>
    <w:rsid w:val="00282636"/>
    <w:rsid w:val="00292159"/>
    <w:rsid w:val="002A2210"/>
    <w:rsid w:val="002A5E36"/>
    <w:rsid w:val="002B5D45"/>
    <w:rsid w:val="002B6BE5"/>
    <w:rsid w:val="002D567D"/>
    <w:rsid w:val="00320779"/>
    <w:rsid w:val="00321588"/>
    <w:rsid w:val="00323686"/>
    <w:rsid w:val="0033099D"/>
    <w:rsid w:val="00337AE3"/>
    <w:rsid w:val="003808A4"/>
    <w:rsid w:val="00397C2D"/>
    <w:rsid w:val="003B6A72"/>
    <w:rsid w:val="003E1840"/>
    <w:rsid w:val="003F572D"/>
    <w:rsid w:val="00413BEC"/>
    <w:rsid w:val="00420AFD"/>
    <w:rsid w:val="00430EFF"/>
    <w:rsid w:val="004315E4"/>
    <w:rsid w:val="00446B91"/>
    <w:rsid w:val="004470CF"/>
    <w:rsid w:val="0049667D"/>
    <w:rsid w:val="004C2A2F"/>
    <w:rsid w:val="004C3968"/>
    <w:rsid w:val="004E325E"/>
    <w:rsid w:val="005042C3"/>
    <w:rsid w:val="005368C7"/>
    <w:rsid w:val="005654A7"/>
    <w:rsid w:val="005A104A"/>
    <w:rsid w:val="005C68C8"/>
    <w:rsid w:val="005D3AB1"/>
    <w:rsid w:val="005D3ED4"/>
    <w:rsid w:val="005E3F19"/>
    <w:rsid w:val="005E55BC"/>
    <w:rsid w:val="005E74BC"/>
    <w:rsid w:val="005F0C4C"/>
    <w:rsid w:val="00600FEA"/>
    <w:rsid w:val="00602B63"/>
    <w:rsid w:val="006048C2"/>
    <w:rsid w:val="0063330F"/>
    <w:rsid w:val="00641552"/>
    <w:rsid w:val="00660CCB"/>
    <w:rsid w:val="00673E20"/>
    <w:rsid w:val="00681BBB"/>
    <w:rsid w:val="0069315A"/>
    <w:rsid w:val="006C1A0C"/>
    <w:rsid w:val="006D402B"/>
    <w:rsid w:val="006D5156"/>
    <w:rsid w:val="006E6A7B"/>
    <w:rsid w:val="006E71A4"/>
    <w:rsid w:val="006F1A44"/>
    <w:rsid w:val="00707A1C"/>
    <w:rsid w:val="00730804"/>
    <w:rsid w:val="0073419B"/>
    <w:rsid w:val="0074065C"/>
    <w:rsid w:val="007477C7"/>
    <w:rsid w:val="00761786"/>
    <w:rsid w:val="00767708"/>
    <w:rsid w:val="00772BF1"/>
    <w:rsid w:val="007731D6"/>
    <w:rsid w:val="0078192B"/>
    <w:rsid w:val="0079418A"/>
    <w:rsid w:val="007A2608"/>
    <w:rsid w:val="007B737E"/>
    <w:rsid w:val="007E45B6"/>
    <w:rsid w:val="0081456D"/>
    <w:rsid w:val="0086015E"/>
    <w:rsid w:val="0087064F"/>
    <w:rsid w:val="008959E8"/>
    <w:rsid w:val="008A055B"/>
    <w:rsid w:val="008B65B4"/>
    <w:rsid w:val="008E442A"/>
    <w:rsid w:val="008E4DF6"/>
    <w:rsid w:val="008F42FC"/>
    <w:rsid w:val="00906082"/>
    <w:rsid w:val="0091578D"/>
    <w:rsid w:val="00917A55"/>
    <w:rsid w:val="00940167"/>
    <w:rsid w:val="00943E46"/>
    <w:rsid w:val="009605ED"/>
    <w:rsid w:val="00966807"/>
    <w:rsid w:val="00997DA8"/>
    <w:rsid w:val="009F54D5"/>
    <w:rsid w:val="00A002D2"/>
    <w:rsid w:val="00A01F64"/>
    <w:rsid w:val="00A50C5E"/>
    <w:rsid w:val="00A756B7"/>
    <w:rsid w:val="00A82533"/>
    <w:rsid w:val="00A84ABA"/>
    <w:rsid w:val="00A979A9"/>
    <w:rsid w:val="00AA3769"/>
    <w:rsid w:val="00AA7672"/>
    <w:rsid w:val="00AC7EF9"/>
    <w:rsid w:val="00AD12A4"/>
    <w:rsid w:val="00AF14AD"/>
    <w:rsid w:val="00AF6D88"/>
    <w:rsid w:val="00AF730F"/>
    <w:rsid w:val="00B10504"/>
    <w:rsid w:val="00B227BB"/>
    <w:rsid w:val="00B35F5B"/>
    <w:rsid w:val="00B36D60"/>
    <w:rsid w:val="00B42AFF"/>
    <w:rsid w:val="00B574BF"/>
    <w:rsid w:val="00B62B31"/>
    <w:rsid w:val="00B77D46"/>
    <w:rsid w:val="00BA0FC0"/>
    <w:rsid w:val="00BA3502"/>
    <w:rsid w:val="00BA7780"/>
    <w:rsid w:val="00BC0B4E"/>
    <w:rsid w:val="00BC57F5"/>
    <w:rsid w:val="00BC71B7"/>
    <w:rsid w:val="00BD51CD"/>
    <w:rsid w:val="00BF4498"/>
    <w:rsid w:val="00BF509F"/>
    <w:rsid w:val="00C20724"/>
    <w:rsid w:val="00C43299"/>
    <w:rsid w:val="00C43758"/>
    <w:rsid w:val="00C550CB"/>
    <w:rsid w:val="00C56189"/>
    <w:rsid w:val="00C65C1B"/>
    <w:rsid w:val="00C70637"/>
    <w:rsid w:val="00C81EA1"/>
    <w:rsid w:val="00C91358"/>
    <w:rsid w:val="00CB6F57"/>
    <w:rsid w:val="00CC1BB4"/>
    <w:rsid w:val="00D035E8"/>
    <w:rsid w:val="00D24CF7"/>
    <w:rsid w:val="00D448FE"/>
    <w:rsid w:val="00D44D55"/>
    <w:rsid w:val="00D4655E"/>
    <w:rsid w:val="00D572D8"/>
    <w:rsid w:val="00D76925"/>
    <w:rsid w:val="00D81633"/>
    <w:rsid w:val="00D81902"/>
    <w:rsid w:val="00DB0C58"/>
    <w:rsid w:val="00DB3C3C"/>
    <w:rsid w:val="00DB44A8"/>
    <w:rsid w:val="00DC0454"/>
    <w:rsid w:val="00DD36F8"/>
    <w:rsid w:val="00DE62A0"/>
    <w:rsid w:val="00DE74B0"/>
    <w:rsid w:val="00E100EA"/>
    <w:rsid w:val="00E42351"/>
    <w:rsid w:val="00E53B5C"/>
    <w:rsid w:val="00E75D35"/>
    <w:rsid w:val="00E82631"/>
    <w:rsid w:val="00E9386C"/>
    <w:rsid w:val="00EA4AC9"/>
    <w:rsid w:val="00ED7996"/>
    <w:rsid w:val="00EE2C93"/>
    <w:rsid w:val="00F425F4"/>
    <w:rsid w:val="00F512D9"/>
    <w:rsid w:val="00F66537"/>
    <w:rsid w:val="00FA7B36"/>
    <w:rsid w:val="00FB5968"/>
    <w:rsid w:val="00FC1819"/>
    <w:rsid w:val="00FD4102"/>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raw.i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8C"/>
    <w:rsid w:val="00D628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15FD913B82842FB9028FC3A0E55FF63">
    <w:name w:val="915FD913B82842FB9028FC3A0E55FF63"/>
    <w:rsid w:val="00D6288C"/>
  </w:style>
  <w:style w:type="paragraph" w:customStyle="1" w:styleId="3F6579D0B6C64676B11C75AFA482B082">
    <w:name w:val="3F6579D0B6C64676B11C75AFA482B082"/>
    <w:rsid w:val="00D6288C"/>
  </w:style>
  <w:style w:type="paragraph" w:customStyle="1" w:styleId="1ED6BEDC2E0647F0B1BEB39140361DBA">
    <w:name w:val="1ED6BEDC2E0647F0B1BEB39140361DBA"/>
    <w:rsid w:val="00D6288C"/>
  </w:style>
  <w:style w:type="paragraph" w:customStyle="1" w:styleId="59EE10DA82A348179B65A73B8DB25101">
    <w:name w:val="59EE10DA82A348179B65A73B8DB25101"/>
    <w:rsid w:val="00D628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15FD913B82842FB9028FC3A0E55FF63">
    <w:name w:val="915FD913B82842FB9028FC3A0E55FF63"/>
    <w:rsid w:val="00D6288C"/>
  </w:style>
  <w:style w:type="paragraph" w:customStyle="1" w:styleId="3F6579D0B6C64676B11C75AFA482B082">
    <w:name w:val="3F6579D0B6C64676B11C75AFA482B082"/>
    <w:rsid w:val="00D6288C"/>
  </w:style>
  <w:style w:type="paragraph" w:customStyle="1" w:styleId="1ED6BEDC2E0647F0B1BEB39140361DBA">
    <w:name w:val="1ED6BEDC2E0647F0B1BEB39140361DBA"/>
    <w:rsid w:val="00D6288C"/>
  </w:style>
  <w:style w:type="paragraph" w:customStyle="1" w:styleId="59EE10DA82A348179B65A73B8DB25101">
    <w:name w:val="59EE10DA82A348179B65A73B8DB25101"/>
    <w:rsid w:val="00D6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236AC-BA7B-42A2-87B8-29B67472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2366</Words>
  <Characters>14912</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164</cp:revision>
  <dcterms:created xsi:type="dcterms:W3CDTF">2016-03-08T18:26:00Z</dcterms:created>
  <dcterms:modified xsi:type="dcterms:W3CDTF">2016-04-19T12:27:00Z</dcterms:modified>
</cp:coreProperties>
</file>