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F487C"/>
          <w:spacing w:val="-2"/>
        </w:rPr>
        <w:t>GigGuard</w:t>
      </w:r>
    </w:p>
    <w:p>
      <w:pPr>
        <w:spacing w:before="161"/>
        <w:ind w:left="3" w:right="1" w:firstLine="0"/>
        <w:jc w:val="center"/>
        <w:rPr>
          <w:sz w:val="36"/>
        </w:rPr>
      </w:pPr>
      <w:r>
        <w:rPr>
          <w:color w:val="2D75B6"/>
          <w:sz w:val="36"/>
        </w:rPr>
        <w:t>System </w:t>
      </w:r>
      <w:r>
        <w:rPr>
          <w:color w:val="2D75B6"/>
          <w:spacing w:val="-2"/>
          <w:sz w:val="36"/>
        </w:rPr>
        <w:t>Architecture</w:t>
      </w:r>
    </w:p>
    <w:p>
      <w:pPr>
        <w:spacing w:before="82"/>
        <w:ind w:left="2" w:right="1" w:firstLine="0"/>
        <w:jc w:val="center"/>
        <w:rPr>
          <w:rFonts w:ascii="Arial" w:hAnsi="Arial"/>
          <w:i/>
          <w:sz w:val="22"/>
        </w:rPr>
      </w:pPr>
      <w:r>
        <w:rPr>
          <w:rFonts w:ascii="Arial" w:hAnsi="Arial"/>
          <w:i/>
          <w:color w:val="545454"/>
          <w:sz w:val="22"/>
        </w:rPr>
        <w:t>AI-Powered</w:t>
      </w:r>
      <w:r>
        <w:rPr>
          <w:rFonts w:ascii="Arial" w:hAnsi="Arial"/>
          <w:i/>
          <w:color w:val="545454"/>
          <w:spacing w:val="-8"/>
          <w:sz w:val="22"/>
        </w:rPr>
        <w:t> </w:t>
      </w:r>
      <w:r>
        <w:rPr>
          <w:rFonts w:ascii="Arial" w:hAnsi="Arial"/>
          <w:i/>
          <w:color w:val="545454"/>
          <w:sz w:val="22"/>
        </w:rPr>
        <w:t>Parametric</w:t>
      </w:r>
      <w:r>
        <w:rPr>
          <w:rFonts w:ascii="Arial" w:hAnsi="Arial"/>
          <w:i/>
          <w:color w:val="545454"/>
          <w:spacing w:val="-4"/>
          <w:sz w:val="22"/>
        </w:rPr>
        <w:t> </w:t>
      </w:r>
      <w:r>
        <w:rPr>
          <w:rFonts w:ascii="Arial" w:hAnsi="Arial"/>
          <w:i/>
          <w:color w:val="545454"/>
          <w:sz w:val="22"/>
        </w:rPr>
        <w:t>Income</w:t>
      </w:r>
      <w:r>
        <w:rPr>
          <w:rFonts w:ascii="Arial" w:hAnsi="Arial"/>
          <w:i/>
          <w:color w:val="545454"/>
          <w:spacing w:val="-7"/>
          <w:sz w:val="22"/>
        </w:rPr>
        <w:t> </w:t>
      </w:r>
      <w:r>
        <w:rPr>
          <w:rFonts w:ascii="Arial" w:hAnsi="Arial"/>
          <w:i/>
          <w:color w:val="545454"/>
          <w:sz w:val="22"/>
        </w:rPr>
        <w:t>Insurance</w:t>
      </w:r>
      <w:r>
        <w:rPr>
          <w:rFonts w:ascii="Arial" w:hAnsi="Arial"/>
          <w:i/>
          <w:color w:val="545454"/>
          <w:spacing w:val="-8"/>
          <w:sz w:val="22"/>
        </w:rPr>
        <w:t> </w:t>
      </w:r>
      <w:r>
        <w:rPr>
          <w:rFonts w:ascii="Arial" w:hAnsi="Arial"/>
          <w:i/>
          <w:color w:val="545454"/>
          <w:sz w:val="22"/>
        </w:rPr>
        <w:t>·</w:t>
      </w:r>
      <w:r>
        <w:rPr>
          <w:rFonts w:ascii="Arial" w:hAnsi="Arial"/>
          <w:i/>
          <w:color w:val="545454"/>
          <w:spacing w:val="-6"/>
          <w:sz w:val="22"/>
        </w:rPr>
        <w:t> </w:t>
      </w:r>
      <w:r>
        <w:rPr>
          <w:rFonts w:ascii="Arial" w:hAnsi="Arial"/>
          <w:i/>
          <w:color w:val="545454"/>
          <w:sz w:val="22"/>
        </w:rPr>
        <w:t>India</w:t>
      </w:r>
      <w:r>
        <w:rPr>
          <w:rFonts w:ascii="Arial" w:hAnsi="Arial"/>
          <w:i/>
          <w:color w:val="545454"/>
          <w:spacing w:val="-7"/>
          <w:sz w:val="22"/>
        </w:rPr>
        <w:t> </w:t>
      </w:r>
      <w:r>
        <w:rPr>
          <w:rFonts w:ascii="Arial" w:hAnsi="Arial"/>
          <w:i/>
          <w:color w:val="545454"/>
          <w:sz w:val="22"/>
        </w:rPr>
        <w:t>Gig</w:t>
      </w:r>
      <w:r>
        <w:rPr>
          <w:rFonts w:ascii="Arial" w:hAnsi="Arial"/>
          <w:i/>
          <w:color w:val="545454"/>
          <w:spacing w:val="-5"/>
          <w:sz w:val="22"/>
        </w:rPr>
        <w:t> </w:t>
      </w:r>
      <w:r>
        <w:rPr>
          <w:rFonts w:ascii="Arial" w:hAnsi="Arial"/>
          <w:i/>
          <w:color w:val="545454"/>
          <w:spacing w:val="-2"/>
          <w:sz w:val="22"/>
        </w:rPr>
        <w:t>Economy</w:t>
      </w:r>
    </w:p>
    <w:p>
      <w:pPr>
        <w:spacing w:before="78"/>
        <w:ind w:left="2" w:right="2" w:firstLine="0"/>
        <w:jc w:val="center"/>
        <w:rPr>
          <w:sz w:val="20"/>
        </w:rPr>
      </w:pPr>
      <w:r>
        <w:rPr>
          <w:color w:val="878787"/>
          <w:sz w:val="20"/>
        </w:rPr>
        <w:t>Version</w:t>
      </w:r>
      <w:r>
        <w:rPr>
          <w:color w:val="878787"/>
          <w:spacing w:val="-4"/>
          <w:sz w:val="20"/>
        </w:rPr>
        <w:t> </w:t>
      </w:r>
      <w:r>
        <w:rPr>
          <w:color w:val="878787"/>
          <w:sz w:val="20"/>
        </w:rPr>
        <w:t>1.1</w:t>
      </w:r>
      <w:r>
        <w:rPr>
          <w:color w:val="878787"/>
          <w:spacing w:val="49"/>
          <w:sz w:val="20"/>
        </w:rPr>
        <w:t> </w:t>
      </w:r>
      <w:r>
        <w:rPr>
          <w:color w:val="878787"/>
          <w:sz w:val="20"/>
        </w:rPr>
        <w:t>·</w:t>
      </w:r>
      <w:r>
        <w:rPr>
          <w:color w:val="878787"/>
          <w:spacing w:val="51"/>
          <w:sz w:val="20"/>
        </w:rPr>
        <w:t> </w:t>
      </w:r>
      <w:r>
        <w:rPr>
          <w:color w:val="878787"/>
          <w:sz w:val="20"/>
        </w:rPr>
        <w:t>March</w:t>
      </w:r>
      <w:r>
        <w:rPr>
          <w:color w:val="878787"/>
          <w:spacing w:val="-4"/>
          <w:sz w:val="20"/>
        </w:rPr>
        <w:t> 2026</w:t>
      </w:r>
    </w:p>
    <w:p>
      <w:pPr>
        <w:spacing w:after="0"/>
        <w:jc w:val="center"/>
        <w:rPr>
          <w:sz w:val="20"/>
        </w:rPr>
        <w:sectPr>
          <w:footerReference w:type="default" r:id="rId5"/>
          <w:type w:val="continuous"/>
          <w:pgSz w:w="12240" w:h="15840"/>
          <w:pgMar w:header="0" w:footer="707" w:top="1820" w:bottom="900" w:left="1080" w:right="1080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760" w:val="left" w:leader="none"/>
        </w:tabs>
        <w:spacing w:line="240" w:lineRule="auto" w:before="274" w:after="0"/>
        <w:ind w:left="760" w:right="0" w:hanging="400"/>
        <w:jc w:val="left"/>
      </w:pPr>
      <w:r>
        <w:rPr>
          <w:color w:val="1F487C"/>
        </w:rPr>
        <w:t>System</w:t>
      </w:r>
      <w:r>
        <w:rPr>
          <w:color w:val="1F487C"/>
          <w:spacing w:val="-8"/>
        </w:rPr>
        <w:t> </w:t>
      </w:r>
      <w:r>
        <w:rPr>
          <w:color w:val="1F487C"/>
          <w:spacing w:val="-2"/>
        </w:rPr>
        <w:t>Overview</w:t>
      </w:r>
    </w:p>
    <w:p>
      <w:pPr>
        <w:pStyle w:val="BodyText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896416</wp:posOffset>
                </wp:positionH>
                <wp:positionV relativeFrom="paragraph">
                  <wp:posOffset>52092</wp:posOffset>
                </wp:positionV>
                <wp:extent cx="5981065" cy="63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4.101758pt;width:470.95pt;height:.48pt;mso-position-horizontal-relative:page;mso-position-vertical-relative:paragraph;z-index:-15728640;mso-wrap-distance-left:0;mso-wrap-distance-right:0" id="docshape2" filled="true" fillcolor="#1f487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8"/>
        <w:ind w:left="360" w:right="464"/>
      </w:pPr>
      <w:r>
        <w:rPr/>
        <w:t>GigGuard is a distributed microservices platform designed to deliver automated, zero-touch income protection to India’s gig-economy delivery workers. The architecture prioritises three properties: reliability (every trigger event must produce a payout, with no silent failures), real- time processing (a weather breach should produce a claim within minutes, not hours), and auditability</w:t>
      </w:r>
      <w:r>
        <w:rPr>
          <w:spacing w:val="-3"/>
        </w:rPr>
        <w:t> </w:t>
      </w:r>
      <w:r>
        <w:rPr/>
        <w:t>(every</w:t>
      </w:r>
      <w:r>
        <w:rPr>
          <w:spacing w:val="-3"/>
        </w:rPr>
        <w:t> </w:t>
      </w:r>
      <w:r>
        <w:rPr/>
        <w:t>premium</w:t>
      </w:r>
      <w:r>
        <w:rPr>
          <w:spacing w:val="-3"/>
        </w:rPr>
        <w:t> </w:t>
      </w:r>
      <w:r>
        <w:rPr/>
        <w:t>component,</w:t>
      </w:r>
      <w:r>
        <w:rPr>
          <w:spacing w:val="-5"/>
        </w:rPr>
        <w:t> </w:t>
      </w:r>
      <w:r>
        <w:rPr/>
        <w:t>trigger</w:t>
      </w:r>
      <w:r>
        <w:rPr>
          <w:spacing w:val="-3"/>
        </w:rPr>
        <w:t> </w:t>
      </w:r>
      <w:r>
        <w:rPr/>
        <w:t>value,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/>
        <w:t>payout</w:t>
      </w:r>
      <w:r>
        <w:rPr>
          <w:spacing w:val="-5"/>
        </w:rPr>
        <w:t> </w:t>
      </w:r>
      <w:r>
        <w:rPr/>
        <w:t>calculation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stored</w:t>
      </w:r>
      <w:r>
        <w:rPr>
          <w:spacing w:val="-6"/>
        </w:rPr>
        <w:t> </w:t>
      </w:r>
      <w:r>
        <w:rPr/>
        <w:t>verbatim for regulatory review).</w:t>
      </w:r>
    </w:p>
    <w:p>
      <w:pPr>
        <w:pStyle w:val="BodyText"/>
      </w:pPr>
    </w:p>
    <w:p>
      <w:pPr>
        <w:pStyle w:val="BodyText"/>
        <w:ind w:left="360" w:right="464"/>
      </w:pPr>
      <w:r>
        <w:rPr/>
        <w:t>The</w:t>
      </w:r>
      <w:r>
        <w:rPr>
          <w:spacing w:val="-3"/>
        </w:rPr>
        <w:t> </w:t>
      </w:r>
      <w:r>
        <w:rPr/>
        <w:t>platform</w:t>
      </w:r>
      <w:r>
        <w:rPr>
          <w:spacing w:val="-4"/>
        </w:rPr>
        <w:t> </w:t>
      </w:r>
      <w:r>
        <w:rPr/>
        <w:t>comprises</w:t>
      </w:r>
      <w:r>
        <w:rPr>
          <w:spacing w:val="-5"/>
        </w:rPr>
        <w:t> </w:t>
      </w:r>
      <w:r>
        <w:rPr/>
        <w:t>four</w:t>
      </w:r>
      <w:r>
        <w:rPr>
          <w:spacing w:val="-2"/>
        </w:rPr>
        <w:t> </w:t>
      </w:r>
      <w:r>
        <w:rPr/>
        <w:t>containerised</w:t>
      </w:r>
      <w:r>
        <w:rPr>
          <w:spacing w:val="-3"/>
        </w:rPr>
        <w:t> </w:t>
      </w:r>
      <w:r>
        <w:rPr/>
        <w:t>services.</w:t>
      </w:r>
      <w:r>
        <w:rPr>
          <w:spacing w:val="-1"/>
        </w:rPr>
        <w:t> </w:t>
      </w:r>
      <w:r>
        <w:rPr/>
        <w:t>Each</w:t>
      </w:r>
      <w:r>
        <w:rPr>
          <w:spacing w:val="-5"/>
        </w:rPr>
        <w:t> </w:t>
      </w:r>
      <w:r>
        <w:rPr/>
        <w:t>service</w:t>
      </w:r>
      <w:r>
        <w:rPr>
          <w:spacing w:val="-3"/>
        </w:rPr>
        <w:t> </w:t>
      </w:r>
      <w:r>
        <w:rPr/>
        <w:t>owns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distinct</w:t>
      </w:r>
      <w:r>
        <w:rPr>
          <w:spacing w:val="-2"/>
        </w:rPr>
        <w:t> </w:t>
      </w:r>
      <w:r>
        <w:rPr/>
        <w:t>domain</w:t>
      </w:r>
      <w:r>
        <w:rPr>
          <w:spacing w:val="-3"/>
        </w:rPr>
        <w:t> </w:t>
      </w:r>
      <w:r>
        <w:rPr/>
        <w:t>and communicates over internal REST APIs, ensuring that a model redeployment or a frontend redesign never risks an outage in the claims pipeline.</w:t>
      </w:r>
    </w:p>
    <w:p>
      <w:pPr>
        <w:pStyle w:val="BodyText"/>
        <w:spacing w:before="22" w:after="1"/>
        <w:rPr>
          <w:sz w:val="20"/>
        </w:rPr>
      </w:pPr>
    </w:p>
    <w:tbl>
      <w:tblPr>
        <w:tblW w:w="0" w:type="auto"/>
        <w:jc w:val="left"/>
        <w:tblInd w:w="363" w:type="dxa"/>
        <w:tblBorders>
          <w:top w:val="single" w:sz="2" w:space="0" w:color="878787"/>
          <w:left w:val="single" w:sz="2" w:space="0" w:color="878787"/>
          <w:bottom w:val="single" w:sz="2" w:space="0" w:color="878787"/>
          <w:right w:val="single" w:sz="2" w:space="0" w:color="878787"/>
          <w:insideH w:val="single" w:sz="2" w:space="0" w:color="878787"/>
          <w:insideV w:val="single" w:sz="2" w:space="0" w:color="87878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1"/>
        <w:gridCol w:w="1602"/>
        <w:gridCol w:w="5560"/>
      </w:tblGrid>
      <w:tr>
        <w:trPr>
          <w:trHeight w:val="364" w:hRule="atLeast"/>
        </w:trPr>
        <w:tc>
          <w:tcPr>
            <w:tcW w:w="2201" w:type="dxa"/>
            <w:shd w:val="clear" w:color="auto" w:fill="1F487C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Service</w:t>
            </w:r>
          </w:p>
        </w:tc>
        <w:tc>
          <w:tcPr>
            <w:tcW w:w="1602" w:type="dxa"/>
            <w:shd w:val="clear" w:color="auto" w:fill="1F487C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Port</w:t>
            </w:r>
          </w:p>
        </w:tc>
        <w:tc>
          <w:tcPr>
            <w:tcW w:w="5560" w:type="dxa"/>
            <w:shd w:val="clear" w:color="auto" w:fill="1F487C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Responsibility</w:t>
            </w:r>
          </w:p>
        </w:tc>
      </w:tr>
      <w:tr>
        <w:trPr>
          <w:trHeight w:val="571" w:hRule="atLeast"/>
        </w:trPr>
        <w:tc>
          <w:tcPr>
            <w:tcW w:w="2201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Frontend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(Next.js)</w:t>
            </w:r>
          </w:p>
        </w:tc>
        <w:tc>
          <w:tcPr>
            <w:tcW w:w="1602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:3000</w:t>
            </w:r>
          </w:p>
        </w:tc>
        <w:tc>
          <w:tcPr>
            <w:tcW w:w="556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>
            <w:pPr>
              <w:pStyle w:val="TableParagraph"/>
              <w:ind w:right="75"/>
              <w:rPr>
                <w:sz w:val="18"/>
              </w:rPr>
            </w:pPr>
            <w:r>
              <w:rPr>
                <w:sz w:val="18"/>
              </w:rPr>
              <w:t>Worker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onboarding,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policy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management,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claims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dashboard.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Pure API consumer — no business logic.</w:t>
            </w:r>
          </w:p>
        </w:tc>
      </w:tr>
      <w:tr>
        <w:trPr>
          <w:trHeight w:val="570" w:hRule="atLeast"/>
        </w:trPr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ind w:right="552"/>
              <w:rPr>
                <w:sz w:val="18"/>
              </w:rPr>
            </w:pPr>
            <w:r>
              <w:rPr>
                <w:sz w:val="18"/>
              </w:rPr>
              <w:t>Backend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(Node.js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/ </w:t>
            </w:r>
            <w:r>
              <w:rPr>
                <w:spacing w:val="-2"/>
                <w:sz w:val="18"/>
              </w:rPr>
              <w:t>Express)</w:t>
            </w:r>
          </w:p>
        </w:tc>
        <w:tc>
          <w:tcPr>
            <w:tcW w:w="16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:4000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Central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gateway,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business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logic,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trigger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monitor,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claim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and payout orchestration.</w:t>
            </w:r>
          </w:p>
        </w:tc>
      </w:tr>
      <w:tr>
        <w:trPr>
          <w:trHeight w:val="571" w:hRule="atLeast"/>
        </w:trPr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Service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(Python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/ </w:t>
            </w:r>
            <w:r>
              <w:rPr>
                <w:spacing w:val="-2"/>
                <w:sz w:val="18"/>
              </w:rPr>
              <w:t>Flask)</w:t>
            </w:r>
          </w:p>
        </w:tc>
        <w:tc>
          <w:tcPr>
            <w:tcW w:w="16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:5001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BF3FA"/>
          </w:tcPr>
          <w:p>
            <w:pPr>
              <w:pStyle w:val="TableParagraph"/>
              <w:ind w:right="75"/>
              <w:rPr>
                <w:sz w:val="18"/>
              </w:rPr>
            </w:pPr>
            <w:r>
              <w:rPr>
                <w:sz w:val="18"/>
              </w:rPr>
              <w:t>Premium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calculation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(Linear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Regression)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fraud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scoring (Isolation Forest). Stateless — no DB access.</w:t>
            </w:r>
          </w:p>
        </w:tc>
      </w:tr>
      <w:tr>
        <w:trPr>
          <w:trHeight w:val="571" w:hRule="atLeast"/>
        </w:trPr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Database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(PostgreSQL)</w:t>
            </w:r>
          </w:p>
        </w:tc>
        <w:tc>
          <w:tcPr>
            <w:tcW w:w="16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:5432</w:t>
            </w:r>
          </w:p>
        </w:tc>
        <w:tc>
          <w:tcPr>
            <w:tcW w:w="5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ind w:right="75"/>
              <w:rPr>
                <w:sz w:val="18"/>
              </w:rPr>
            </w:pPr>
            <w:r>
              <w:rPr>
                <w:sz w:val="18"/>
              </w:rPr>
              <w:t>Single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source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truth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all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persistent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data: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workers,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policies, claims, payouts, disruption events.</w:t>
            </w:r>
          </w:p>
        </w:tc>
      </w:tr>
    </w:tbl>
    <w:p>
      <w:pPr>
        <w:pStyle w:val="BodyText"/>
      </w:pPr>
    </w:p>
    <w:p>
      <w:pPr>
        <w:pStyle w:val="BodyText"/>
        <w:spacing w:before="146"/>
      </w:pPr>
    </w:p>
    <w:p>
      <w:pPr>
        <w:pStyle w:val="Heading1"/>
        <w:numPr>
          <w:ilvl w:val="0"/>
          <w:numId w:val="1"/>
        </w:numPr>
        <w:tabs>
          <w:tab w:pos="760" w:val="left" w:leader="none"/>
        </w:tabs>
        <w:spacing w:line="240" w:lineRule="auto" w:before="1" w:after="0"/>
        <w:ind w:left="760" w:right="0" w:hanging="400"/>
        <w:jc w:val="left"/>
      </w:pPr>
      <w:r>
        <w:rPr>
          <w:color w:val="1F487C"/>
        </w:rPr>
        <w:t>Component</w:t>
      </w:r>
      <w:r>
        <w:rPr>
          <w:color w:val="1F487C"/>
          <w:spacing w:val="-1"/>
        </w:rPr>
        <w:t> </w:t>
      </w:r>
      <w:r>
        <w:rPr>
          <w:color w:val="1F487C"/>
          <w:spacing w:val="-2"/>
        </w:rPr>
        <w:t>Diagram</w:t>
      </w:r>
    </w:p>
    <w:p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896416</wp:posOffset>
                </wp:positionH>
                <wp:positionV relativeFrom="paragraph">
                  <wp:posOffset>50595</wp:posOffset>
                </wp:positionV>
                <wp:extent cx="5981065" cy="63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3.983926pt;width:470.95pt;height:.47998pt;mso-position-horizontal-relative:page;mso-position-vertical-relative:paragraph;z-index:-15728128;mso-wrap-distance-left:0;mso-wrap-distance-right:0" id="docshape3" filled="true" fillcolor="#1f487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8"/>
        <w:ind w:left="360" w:right="464"/>
      </w:pPr>
      <w:r>
        <w:rPr/>
        <w:t>The</w:t>
      </w:r>
      <w:r>
        <w:rPr>
          <w:spacing w:val="-4"/>
        </w:rPr>
        <w:t> </w:t>
      </w:r>
      <w:r>
        <w:rPr/>
        <w:t>diagram</w:t>
      </w:r>
      <w:r>
        <w:rPr>
          <w:spacing w:val="-4"/>
        </w:rPr>
        <w:t> </w:t>
      </w:r>
      <w:r>
        <w:rPr/>
        <w:t>below</w:t>
      </w:r>
      <w:r>
        <w:rPr>
          <w:spacing w:val="-4"/>
        </w:rPr>
        <w:t> </w:t>
      </w:r>
      <w:r>
        <w:rPr/>
        <w:t>shows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primary</w:t>
      </w:r>
      <w:r>
        <w:rPr>
          <w:spacing w:val="-4"/>
        </w:rPr>
        <w:t> </w:t>
      </w:r>
      <w:r>
        <w:rPr/>
        <w:t>communication</w:t>
      </w:r>
      <w:r>
        <w:rPr>
          <w:spacing w:val="-4"/>
        </w:rPr>
        <w:t> </w:t>
      </w:r>
      <w:r>
        <w:rPr/>
        <w:t>paths.</w:t>
      </w:r>
      <w:r>
        <w:rPr>
          <w:spacing w:val="-4"/>
        </w:rPr>
        <w:t> </w:t>
      </w:r>
      <w:r>
        <w:rPr/>
        <w:t>Arrows</w:t>
      </w:r>
      <w:r>
        <w:rPr>
          <w:spacing w:val="-5"/>
        </w:rPr>
        <w:t> </w:t>
      </w:r>
      <w:r>
        <w:rPr/>
        <w:t>represent</w:t>
      </w:r>
      <w:r>
        <w:rPr>
          <w:spacing w:val="-3"/>
        </w:rPr>
        <w:t> </w:t>
      </w:r>
      <w:r>
        <w:rPr/>
        <w:t>synchronous HTTP calls; the dashed line from the Trigger Monitor to the Job Queue represents an asynchronous message dispatch.</w:t>
      </w:r>
    </w:p>
    <w:p>
      <w:pPr>
        <w:pStyle w:val="BodyText"/>
        <w:spacing w:before="1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896416</wp:posOffset>
                </wp:positionH>
                <wp:positionV relativeFrom="paragraph">
                  <wp:posOffset>160325</wp:posOffset>
                </wp:positionV>
                <wp:extent cx="5981065" cy="233172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81065" cy="2331720"/>
                          <a:chExt cx="5981065" cy="23317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668"/>
                            <a:ext cx="5981065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29539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39"/>
                                </a:lnTo>
                                <a:lnTo>
                                  <a:pt x="5981065" y="129539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86868" y="62867"/>
                            <a:ext cx="4526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6280" h="0">
                                <a:moveTo>
                                  <a:pt x="0" y="0"/>
                                </a:moveTo>
                                <a:lnTo>
                                  <a:pt x="4526280" y="0"/>
                                </a:lnTo>
                              </a:path>
                            </a:pathLst>
                          </a:custGeom>
                          <a:ln w="674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30208"/>
                            <a:ext cx="5981065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259079">
                                <a:moveTo>
                                  <a:pt x="5981065" y="129552"/>
                                </a:moveTo>
                                <a:lnTo>
                                  <a:pt x="0" y="129552"/>
                                </a:lnTo>
                                <a:lnTo>
                                  <a:pt x="0" y="259080"/>
                                </a:lnTo>
                                <a:lnTo>
                                  <a:pt x="5981065" y="259080"/>
                                </a:lnTo>
                                <a:lnTo>
                                  <a:pt x="5981065" y="129552"/>
                                </a:lnTo>
                                <a:close/>
                              </a:path>
                              <a:path w="5981065" h="259079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40"/>
                                </a:lnTo>
                                <a:lnTo>
                                  <a:pt x="5981065" y="12954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86868" y="321947"/>
                            <a:ext cx="4526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6280" h="0">
                                <a:moveTo>
                                  <a:pt x="0" y="0"/>
                                </a:moveTo>
                                <a:lnTo>
                                  <a:pt x="4526280" y="0"/>
                                </a:lnTo>
                              </a:path>
                            </a:pathLst>
                          </a:custGeom>
                          <a:ln w="674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389288"/>
                            <a:ext cx="5981065" cy="38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389255">
                                <a:moveTo>
                                  <a:pt x="5981065" y="259168"/>
                                </a:moveTo>
                                <a:lnTo>
                                  <a:pt x="0" y="259168"/>
                                </a:lnTo>
                                <a:lnTo>
                                  <a:pt x="0" y="389001"/>
                                </a:lnTo>
                                <a:lnTo>
                                  <a:pt x="5981065" y="389001"/>
                                </a:lnTo>
                                <a:lnTo>
                                  <a:pt x="5981065" y="259168"/>
                                </a:lnTo>
                                <a:close/>
                              </a:path>
                              <a:path w="5981065" h="38925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40"/>
                                </a:lnTo>
                                <a:lnTo>
                                  <a:pt x="0" y="259080"/>
                                </a:lnTo>
                                <a:lnTo>
                                  <a:pt x="5981065" y="259080"/>
                                </a:lnTo>
                                <a:lnTo>
                                  <a:pt x="5981065" y="12954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86868" y="710948"/>
                            <a:ext cx="4526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6280" h="0">
                                <a:moveTo>
                                  <a:pt x="0" y="0"/>
                                </a:moveTo>
                                <a:lnTo>
                                  <a:pt x="4526280" y="0"/>
                                </a:lnTo>
                              </a:path>
                            </a:pathLst>
                          </a:custGeom>
                          <a:ln w="674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778289"/>
                            <a:ext cx="5981065" cy="38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388620">
                                <a:moveTo>
                                  <a:pt x="5981065" y="129552"/>
                                </a:moveTo>
                                <a:lnTo>
                                  <a:pt x="0" y="129552"/>
                                </a:lnTo>
                                <a:lnTo>
                                  <a:pt x="0" y="259080"/>
                                </a:lnTo>
                                <a:lnTo>
                                  <a:pt x="0" y="388620"/>
                                </a:lnTo>
                                <a:lnTo>
                                  <a:pt x="5981065" y="388620"/>
                                </a:lnTo>
                                <a:lnTo>
                                  <a:pt x="5981065" y="259080"/>
                                </a:lnTo>
                                <a:lnTo>
                                  <a:pt x="5981065" y="129552"/>
                                </a:lnTo>
                                <a:close/>
                              </a:path>
                              <a:path w="5981065" h="38862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40"/>
                                </a:lnTo>
                                <a:lnTo>
                                  <a:pt x="5981065" y="12954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86868" y="1099568"/>
                            <a:ext cx="4526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6280" h="0">
                                <a:moveTo>
                                  <a:pt x="0" y="0"/>
                                </a:moveTo>
                                <a:lnTo>
                                  <a:pt x="4526280" y="0"/>
                                </a:lnTo>
                              </a:path>
                            </a:pathLst>
                          </a:custGeom>
                          <a:ln w="674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166909"/>
                            <a:ext cx="5981065" cy="38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388620">
                                <a:moveTo>
                                  <a:pt x="5981065" y="129552"/>
                                </a:moveTo>
                                <a:lnTo>
                                  <a:pt x="0" y="129552"/>
                                </a:lnTo>
                                <a:lnTo>
                                  <a:pt x="0" y="259080"/>
                                </a:lnTo>
                                <a:lnTo>
                                  <a:pt x="0" y="388620"/>
                                </a:lnTo>
                                <a:lnTo>
                                  <a:pt x="5981065" y="388620"/>
                                </a:lnTo>
                                <a:lnTo>
                                  <a:pt x="5981065" y="259080"/>
                                </a:lnTo>
                                <a:lnTo>
                                  <a:pt x="5981065" y="129552"/>
                                </a:lnTo>
                                <a:close/>
                              </a:path>
                              <a:path w="5981065" h="38862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40"/>
                                </a:lnTo>
                                <a:lnTo>
                                  <a:pt x="5981065" y="12954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86868" y="1488188"/>
                            <a:ext cx="4526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6280" h="0">
                                <a:moveTo>
                                  <a:pt x="0" y="0"/>
                                </a:moveTo>
                                <a:lnTo>
                                  <a:pt x="4526280" y="0"/>
                                </a:lnTo>
                              </a:path>
                            </a:pathLst>
                          </a:custGeom>
                          <a:ln w="674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555542"/>
                            <a:ext cx="5981065" cy="77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77597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27"/>
                                </a:lnTo>
                                <a:lnTo>
                                  <a:pt x="0" y="259067"/>
                                </a:lnTo>
                                <a:lnTo>
                                  <a:pt x="0" y="775652"/>
                                </a:lnTo>
                                <a:lnTo>
                                  <a:pt x="5981065" y="775652"/>
                                </a:lnTo>
                                <a:lnTo>
                                  <a:pt x="5981065" y="129527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4544568" y="1425321"/>
                            <a:ext cx="150495" cy="905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0"/>
                                <w:ind w:left="10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653028" y="1941957"/>
                            <a:ext cx="56134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(BullMQ)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555748" y="1941957"/>
                            <a:ext cx="698500" cy="388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External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poll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24028" y="1554861"/>
                            <a:ext cx="4128135" cy="388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95" w:right="0" w:firstLine="0"/>
                                <w:jc w:val="center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Backend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API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(Node.js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Express)</w:t>
                              </w:r>
                              <w:r>
                                <w:rPr>
                                  <w:rFonts w:ascii="Courier New"/>
                                  <w:spacing w:val="46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:4000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urier New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[Worker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Policy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Mgmt]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--&gt;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[Trigger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Monitor]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--&gt;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[Job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Queue]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8288" y="1425321"/>
                            <a:ext cx="81915" cy="905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076018" y="1166241"/>
                            <a:ext cx="972819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49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REST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JSON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4613148" y="648080"/>
                            <a:ext cx="81915" cy="5181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281428" y="907161"/>
                            <a:ext cx="131572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rFonts w:ascii="Courier New" w:hAnsi="Courier New"/>
                                  <w:spacing w:val="47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Claims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 Dashboard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704088" y="907161"/>
                            <a:ext cx="145288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Onboarding</w:t>
                              </w:r>
                              <w:r>
                                <w:rPr>
                                  <w:rFonts w:ascii="Courier New" w:hAnsi="Courier New"/>
                                  <w:spacing w:val="48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z w:val="18"/>
                                </w:rPr>
                                <w:t>·</w:t>
                              </w:r>
                              <w:r>
                                <w:rPr>
                                  <w:rFonts w:ascii="Courier New" w:hAnsi="Courier New"/>
                                  <w:spacing w:val="48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8"/>
                                </w:rPr>
                                <w:t>Policy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252728" y="777620"/>
                            <a:ext cx="17272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Frontend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(Next.js)</w:t>
                              </w:r>
                              <w:r>
                                <w:rPr>
                                  <w:rFonts w:ascii="Courier New"/>
                                  <w:spacing w:val="43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:3000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8288" y="648080"/>
                            <a:ext cx="81915" cy="5181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076018" y="388620"/>
                            <a:ext cx="561340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51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HTTPS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4613148" y="0"/>
                            <a:ext cx="81915" cy="388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389888" y="129539"/>
                            <a:ext cx="186436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User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(Browser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Mobile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 Web)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8288" y="0"/>
                            <a:ext cx="81915" cy="388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84pt;margin-top:12.624072pt;width:470.95pt;height:183.6pt;mso-position-horizontal-relative:page;mso-position-vertical-relative:paragraph;z-index:-15727616;mso-wrap-distance-left:0;mso-wrap-distance-right:0" id="docshapegroup4" coordorigin="1412,252" coordsize="9419,3672">
                <v:rect style="position:absolute;left:1411;top:253;width:9419;height:204" id="docshape5" filled="true" fillcolor="#f4f4f4" stroked="false">
                  <v:fill type="solid"/>
                </v:rect>
                <v:line style="position:absolute" from="1548,351" to="8676,351" stroked="true" strokeweight=".531pt" strokecolor="#000000">
                  <v:stroke dashstyle="dash"/>
                </v:line>
                <v:shape style="position:absolute;left:1411;top:457;width:9419;height:408" id="docshape6" coordorigin="1412,458" coordsize="9419,408" path="m10831,662l1412,662,1412,866,10831,866,10831,662xm10831,458l1412,458,1412,662,10831,662,10831,458xe" filled="true" fillcolor="#f4f4f4" stroked="false">
                  <v:path arrowok="t"/>
                  <v:fill type="solid"/>
                </v:shape>
                <v:line style="position:absolute" from="1548,759" to="8676,759" stroked="true" strokeweight=".531pt" strokecolor="#000000">
                  <v:stroke dashstyle="dash"/>
                </v:line>
                <v:shape style="position:absolute;left:1411;top:865;width:9419;height:613" id="docshape7" coordorigin="1412,866" coordsize="9419,613" path="m10831,1274l1412,1274,1412,1478,10831,1478,10831,1274xm10831,866l1412,866,1412,1070,1412,1274,10831,1274,10831,1070,10831,866xe" filled="true" fillcolor="#f4f4f4" stroked="false">
                  <v:path arrowok="t"/>
                  <v:fill type="solid"/>
                </v:shape>
                <v:line style="position:absolute" from="1548,1372" to="8676,1372" stroked="true" strokeweight=".531pt" strokecolor="#000000">
                  <v:stroke dashstyle="dash"/>
                </v:line>
                <v:shape style="position:absolute;left:1411;top:1478;width:9419;height:612" id="docshape8" coordorigin="1412,1478" coordsize="9419,612" path="m10831,1682l1412,1682,1412,1886,1412,2090,10831,2090,10831,1886,10831,1682xm10831,1478l1412,1478,1412,1682,10831,1682,10831,1478xe" filled="true" fillcolor="#f4f4f4" stroked="false">
                  <v:path arrowok="t"/>
                  <v:fill type="solid"/>
                </v:shape>
                <v:line style="position:absolute" from="1548,1984" to="8676,1984" stroked="true" strokeweight=".531pt" strokecolor="#000000">
                  <v:stroke dashstyle="dash"/>
                </v:line>
                <v:shape style="position:absolute;left:1411;top:2090;width:9419;height:612" id="docshape9" coordorigin="1412,2090" coordsize="9419,612" path="m10831,2294l1412,2294,1412,2498,1412,2702,10831,2702,10831,2498,10831,2294xm10831,2090l1412,2090,1412,2294,10831,2294,10831,2090xe" filled="true" fillcolor="#f4f4f4" stroked="false">
                  <v:path arrowok="t"/>
                  <v:fill type="solid"/>
                </v:shape>
                <v:line style="position:absolute" from="1548,2596" to="8676,2596" stroked="true" strokeweight=".531pt" strokecolor="#000000">
                  <v:stroke dashstyle="dash"/>
                </v:line>
                <v:shape style="position:absolute;left:1411;top:2702;width:9419;height:1222" id="docshape10" coordorigin="1412,2702" coordsize="9419,1222" path="m10831,2702l1412,2702,1412,2906,1412,3110,1412,3924,10831,3924,10831,2906,10831,2702xe" filled="true" fillcolor="#f4f4f4" stroked="false">
                  <v:path arrowok="t"/>
                  <v:fill type="solid"/>
                </v:shape>
                <v:shape style="position:absolute;left:8568;top:2497;width:237;height:1426" type="#_x0000_t202" id="docshape11" filled="false" stroked="false">
                  <v:textbox inset="0,0,0,0">
                    <w:txbxContent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+</w:t>
                        </w: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</w:p>
                      <w:p>
                        <w:pPr>
                          <w:spacing w:before="0"/>
                          <w:ind w:left="10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</w:p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</w:p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7164;top:3310;width:884;height:204" type="#_x0000_t202" id="docshape1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(BullMQ)</w:t>
                        </w:r>
                      </w:p>
                    </w:txbxContent>
                  </v:textbox>
                  <w10:wrap type="none"/>
                </v:shape>
                <v:shape style="position:absolute;left:5436;top:3310;width:1100;height:612" type="#_x0000_t202" id="docshape1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External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API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poll</w:t>
                        </w:r>
                      </w:p>
                    </w:txbxContent>
                  </v:textbox>
                  <w10:wrap type="none"/>
                </v:shape>
                <v:shape style="position:absolute;left:1764;top:2701;width:6501;height:612" type="#_x0000_t202" id="docshape14" filled="false" stroked="false">
                  <v:textbox inset="0,0,0,0">
                    <w:txbxContent>
                      <w:p>
                        <w:pPr>
                          <w:spacing w:before="0"/>
                          <w:ind w:left="195" w:right="0" w:firstLine="0"/>
                          <w:jc w:val="center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Backend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API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(Node.js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/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Express)</w:t>
                        </w:r>
                        <w:r>
                          <w:rPr>
                            <w:rFonts w:ascii="Courier New"/>
                            <w:spacing w:val="46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:4000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ourier New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[Worker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&amp;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Policy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Mgmt]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--&gt;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[Trigger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Monitor]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--&gt;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[Job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Queue]</w:t>
                        </w:r>
                      </w:p>
                    </w:txbxContent>
                  </v:textbox>
                  <w10:wrap type="none"/>
                </v:shape>
                <v:shape style="position:absolute;left:1440;top:2497;width:129;height:1426" type="#_x0000_t202" id="docshape1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+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</w:p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</w:p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4681;top:2089;width:1532;height:408" type="#_x0000_t202" id="docshape1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49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REST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/</w:t>
                        </w:r>
                        <w:r>
                          <w:rPr>
                            <w:rFonts w:ascii="Courier New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JSON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v:shape style="position:absolute;left:8676;top:1273;width:129;height:816" type="#_x0000_t202" id="docshape1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+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5004;top:1681;width:2072;height:204" type="#_x0000_t202" id="docshape1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·</w:t>
                        </w:r>
                        <w:r>
                          <w:rPr>
                            <w:rFonts w:ascii="Courier New" w:hAnsi="Courier New"/>
                            <w:spacing w:val="47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Claims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 Dashboard</w:t>
                        </w:r>
                      </w:p>
                    </w:txbxContent>
                  </v:textbox>
                  <w10:wrap type="none"/>
                </v:shape>
                <v:shape style="position:absolute;left:2520;top:1681;width:2288;height:204" type="#_x0000_t202" id="docshape1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8"/>
                          </w:rPr>
                        </w:pPr>
                        <w:r>
                          <w:rPr>
                            <w:rFonts w:ascii="Courier New" w:hAnsi="Courier New"/>
                            <w:sz w:val="18"/>
                          </w:rPr>
                          <w:t>Onboarding</w:t>
                        </w:r>
                        <w:r>
                          <w:rPr>
                            <w:rFonts w:ascii="Courier New" w:hAnsi="Courier New"/>
                            <w:spacing w:val="48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z w:val="18"/>
                          </w:rPr>
                          <w:t>·</w:t>
                        </w:r>
                        <w:r>
                          <w:rPr>
                            <w:rFonts w:ascii="Courier New" w:hAnsi="Courier New"/>
                            <w:spacing w:val="48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8"/>
                          </w:rPr>
                          <w:t>Policy</w:t>
                        </w:r>
                      </w:p>
                    </w:txbxContent>
                  </v:textbox>
                  <w10:wrap type="none"/>
                </v:shape>
                <v:shape style="position:absolute;left:3384;top:1477;width:2720;height:204" type="#_x0000_t202" id="docshape2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Frontend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(Next.js)</w:t>
                        </w:r>
                        <w:r>
                          <w:rPr>
                            <w:rFonts w:ascii="Courier New"/>
                            <w:spacing w:val="43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:3000</w:t>
                        </w:r>
                      </w:p>
                    </w:txbxContent>
                  </v:textbox>
                  <w10:wrap type="none"/>
                </v:shape>
                <v:shape style="position:absolute;left:1440;top:1273;width:129;height:816" type="#_x0000_t202" id="docshape2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+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4681;top:864;width:884;height:408" type="#_x0000_t202" id="docshape2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51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HTTPS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v:shape style="position:absolute;left:8676;top:252;width:129;height:612" type="#_x0000_t202" id="docshape2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+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3600;top:456;width:2936;height:204" type="#_x0000_t202" id="docshape2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User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(Browser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/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Mobile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 Web)</w:t>
                        </w:r>
                      </w:p>
                    </w:txbxContent>
                  </v:textbox>
                  <w10:wrap type="none"/>
                </v:shape>
                <v:shape style="position:absolute;left:1440;top:252;width:129;height:612" type="#_x0000_t202" id="docshape2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+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pgSz w:w="12240" w:h="15840"/>
          <w:pgMar w:header="0" w:footer="707" w:top="1820" w:bottom="900" w:left="1080" w:right="1080"/>
        </w:sectPr>
      </w:pPr>
    </w:p>
    <w:p>
      <w:pPr>
        <w:pStyle w:val="BodyText"/>
        <w:ind w:left="33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1065" cy="1167130"/>
                <wp:effectExtent l="0" t="0" r="0" b="4444"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5981065" cy="1167130"/>
                          <a:chExt cx="5981065" cy="116713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364"/>
                            <a:ext cx="598106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3017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44"/>
                                </a:lnTo>
                                <a:lnTo>
                                  <a:pt x="5981065" y="129844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86868" y="62867"/>
                            <a:ext cx="2468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8880" h="0">
                                <a:moveTo>
                                  <a:pt x="0" y="0"/>
                                </a:moveTo>
                                <a:lnTo>
                                  <a:pt x="2468880" y="0"/>
                                </a:lnTo>
                              </a:path>
                            </a:pathLst>
                          </a:custGeom>
                          <a:ln w="674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624658" y="62867"/>
                            <a:ext cx="192023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239" h="0">
                                <a:moveTo>
                                  <a:pt x="0" y="0"/>
                                </a:moveTo>
                                <a:lnTo>
                                  <a:pt x="1920240" y="0"/>
                                </a:lnTo>
                              </a:path>
                            </a:pathLst>
                          </a:custGeom>
                          <a:ln w="674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30208"/>
                            <a:ext cx="5981065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64770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40"/>
                                </a:lnTo>
                                <a:lnTo>
                                  <a:pt x="0" y="259080"/>
                                </a:lnTo>
                                <a:lnTo>
                                  <a:pt x="0" y="388620"/>
                                </a:lnTo>
                                <a:lnTo>
                                  <a:pt x="0" y="518160"/>
                                </a:lnTo>
                                <a:lnTo>
                                  <a:pt x="0" y="647700"/>
                                </a:lnTo>
                                <a:lnTo>
                                  <a:pt x="5981065" y="647700"/>
                                </a:lnTo>
                                <a:lnTo>
                                  <a:pt x="5981065" y="518160"/>
                                </a:lnTo>
                                <a:lnTo>
                                  <a:pt x="5981065" y="388620"/>
                                </a:lnTo>
                                <a:lnTo>
                                  <a:pt x="5981065" y="259080"/>
                                </a:lnTo>
                                <a:lnTo>
                                  <a:pt x="5981065" y="12954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86868" y="710567"/>
                            <a:ext cx="685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0">
                                <a:moveTo>
                                  <a:pt x="0" y="0"/>
                                </a:moveTo>
                                <a:lnTo>
                                  <a:pt x="685800" y="0"/>
                                </a:lnTo>
                              </a:path>
                            </a:pathLst>
                          </a:custGeom>
                          <a:ln w="674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978357" y="710567"/>
                            <a:ext cx="2812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2415" h="0">
                                <a:moveTo>
                                  <a:pt x="0" y="0"/>
                                </a:moveTo>
                                <a:lnTo>
                                  <a:pt x="754380" y="0"/>
                                </a:lnTo>
                              </a:path>
                              <a:path w="2812415" h="0">
                                <a:moveTo>
                                  <a:pt x="960501" y="0"/>
                                </a:moveTo>
                                <a:lnTo>
                                  <a:pt x="1714881" y="0"/>
                                </a:lnTo>
                              </a:path>
                              <a:path w="2812415" h="0">
                                <a:moveTo>
                                  <a:pt x="2057780" y="0"/>
                                </a:moveTo>
                                <a:lnTo>
                                  <a:pt x="2812161" y="0"/>
                                </a:lnTo>
                              </a:path>
                            </a:pathLst>
                          </a:custGeom>
                          <a:ln w="674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777908"/>
                            <a:ext cx="5981065" cy="38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38862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40"/>
                                </a:lnTo>
                                <a:lnTo>
                                  <a:pt x="0" y="259080"/>
                                </a:lnTo>
                                <a:lnTo>
                                  <a:pt x="0" y="388620"/>
                                </a:lnTo>
                                <a:lnTo>
                                  <a:pt x="5981065" y="388620"/>
                                </a:lnTo>
                                <a:lnTo>
                                  <a:pt x="5981065" y="259080"/>
                                </a:lnTo>
                                <a:lnTo>
                                  <a:pt x="5981065" y="12954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86868" y="1099187"/>
                            <a:ext cx="685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" h="0">
                                <a:moveTo>
                                  <a:pt x="0" y="0"/>
                                </a:moveTo>
                                <a:lnTo>
                                  <a:pt x="685800" y="0"/>
                                </a:lnTo>
                              </a:path>
                            </a:pathLst>
                          </a:custGeom>
                          <a:ln w="674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978357" y="1099187"/>
                            <a:ext cx="2812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2415" h="0">
                                <a:moveTo>
                                  <a:pt x="0" y="0"/>
                                </a:moveTo>
                                <a:lnTo>
                                  <a:pt x="754380" y="0"/>
                                </a:lnTo>
                              </a:path>
                              <a:path w="2812415" h="0">
                                <a:moveTo>
                                  <a:pt x="960501" y="0"/>
                                </a:moveTo>
                                <a:lnTo>
                                  <a:pt x="1714881" y="0"/>
                                </a:lnTo>
                              </a:path>
                              <a:path w="2812415" h="0">
                                <a:moveTo>
                                  <a:pt x="2057780" y="0"/>
                                </a:moveTo>
                                <a:lnTo>
                                  <a:pt x="2812161" y="0"/>
                                </a:lnTo>
                              </a:path>
                            </a:pathLst>
                          </a:custGeom>
                          <a:ln w="6743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55447" y="129539"/>
                            <a:ext cx="561340" cy="5181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18" w:firstLine="539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ML</w:t>
                              </w:r>
                              <w:r>
                                <w:rPr>
                                  <w:rFonts w:ascii="Courier New"/>
                                  <w:spacing w:val="-2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calls</w:t>
                              </w:r>
                            </w:p>
                            <w:p>
                              <w:pPr>
                                <w:spacing w:before="0"/>
                                <w:ind w:left="539" w:right="226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 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3790772" y="1036319"/>
                            <a:ext cx="8191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2967558" y="1036319"/>
                            <a:ext cx="8191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2967228" y="777240"/>
                            <a:ext cx="904875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Postgres</w:t>
                              </w:r>
                              <w:r>
                                <w:rPr>
                                  <w:rFonts w:ascii="Courier New"/>
                                  <w:spacing w:val="49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(writes)</w:t>
                              </w:r>
                              <w:r>
                                <w:rPr>
                                  <w:rFonts w:ascii="Courier New"/>
                                  <w:spacing w:val="49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2692908" y="906780"/>
                            <a:ext cx="81915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732788" y="906780"/>
                            <a:ext cx="561340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APIs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732788" y="777240"/>
                            <a:ext cx="104203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External</w:t>
                              </w:r>
                              <w:r>
                                <w:rPr>
                                  <w:rFonts w:ascii="Courier New"/>
                                  <w:spacing w:val="50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3310128" y="129539"/>
                            <a:ext cx="972819" cy="647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558" w:firstLine="0"/>
                                <w:jc w:val="center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0"/>
                                <w:ind w:left="0" w:right="18" w:firstLine="0"/>
                                <w:jc w:val="center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[Claim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Worker]</w:t>
                              </w:r>
                            </w:p>
                            <w:p>
                              <w:pPr>
                                <w:spacing w:before="0"/>
                                <w:ind w:left="408" w:right="967" w:firstLine="0"/>
                                <w:jc w:val="center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 v</w:t>
                              </w:r>
                            </w:p>
                            <w:p>
                              <w:pPr>
                                <w:spacing w:before="0"/>
                                <w:ind w:left="89" w:right="0" w:firstLine="0"/>
                                <w:jc w:val="center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2967558" y="647700"/>
                            <a:ext cx="8191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4545152" y="0"/>
                            <a:ext cx="8191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2144217" y="0"/>
                            <a:ext cx="767715" cy="777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648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647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OpenWeather</w:t>
                              </w:r>
                            </w:p>
                            <w:p>
                              <w:pPr>
                                <w:spacing w:before="0"/>
                                <w:ind w:left="216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AQICN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Razorpay</w:t>
                              </w:r>
                            </w:p>
                            <w:p>
                              <w:pPr>
                                <w:spacing w:before="0"/>
                                <w:ind w:left="864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733118" y="647700"/>
                            <a:ext cx="21907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772617" y="647700"/>
                            <a:ext cx="836294" cy="5181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Postgres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:5432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8288" y="647700"/>
                            <a:ext cx="561340" cy="5181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ML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Svc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:5001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978408" y="129539"/>
                            <a:ext cx="629920" cy="5181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195" w:right="0" w:firstLine="0"/>
                                <w:jc w:val="center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0"/>
                                <w:ind w:left="0" w:right="18" w:firstLine="0"/>
                                <w:jc w:val="center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DB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writes</w:t>
                              </w:r>
                            </w:p>
                            <w:p>
                              <w:pPr>
                                <w:spacing w:before="0"/>
                                <w:ind w:left="516" w:right="319" w:firstLine="0"/>
                                <w:jc w:val="center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| 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8288" y="0"/>
                            <a:ext cx="8191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95pt;height:91.9pt;mso-position-horizontal-relative:char;mso-position-vertical-relative:line" id="docshapegroup26" coordorigin="0,0" coordsize="9419,1838">
                <v:rect style="position:absolute;left:0;top:0;width:9419;height:205" id="docshape27" filled="true" fillcolor="#f4f4f4" stroked="false">
                  <v:fill type="solid"/>
                </v:rect>
                <v:line style="position:absolute" from="137,99" to="4025,99" stroked="true" strokeweight=".531pt" strokecolor="#000000">
                  <v:stroke dashstyle="dash"/>
                </v:line>
                <v:line style="position:absolute" from="4133,99" to="7157,99" stroked="true" strokeweight=".531pt" strokecolor="#000000">
                  <v:stroke dashstyle="dash"/>
                </v:line>
                <v:shape style="position:absolute;left:0;top:205;width:9419;height:1020" id="docshape28" coordorigin="0,205" coordsize="9419,1020" path="m9419,205l0,205,0,409,0,613,0,817,0,1021,0,1225,9419,1225,9419,1021,9419,817,9419,613,9419,409,9419,205xe" filled="true" fillcolor="#f4f4f4" stroked="false">
                  <v:path arrowok="t"/>
                  <v:fill type="solid"/>
                </v:shape>
                <v:line style="position:absolute" from="137,1119" to="1217,1119" stroked="true" strokeweight=".531pt" strokecolor="#000000">
                  <v:stroke dashstyle="dash"/>
                </v:line>
                <v:shape style="position:absolute;left:1540;top:1119;width:4429;height:2" id="docshape29" coordorigin="1541,1119" coordsize="4429,0" path="m1541,1119l2729,1119m3053,1119l4241,1119m4781,1119l5969,1119e" filled="false" stroked="true" strokeweight=".531pt" strokecolor="#000000">
                  <v:path arrowok="t"/>
                  <v:stroke dashstyle="dash"/>
                </v:shape>
                <v:shape style="position:absolute;left:0;top:1225;width:9419;height:612" id="docshape30" coordorigin="0,1225" coordsize="9419,612" path="m9419,1225l0,1225,0,1429,0,1633,0,1837,9419,1837,9419,1633,9419,1429,9419,1225xe" filled="true" fillcolor="#f4f4f4" stroked="false">
                  <v:path arrowok="t"/>
                  <v:fill type="solid"/>
                </v:shape>
                <v:line style="position:absolute" from="137,1731" to="1217,1731" stroked="true" strokeweight=".531pt" strokecolor="#000000">
                  <v:stroke dashstyle="dash"/>
                </v:line>
                <v:shape style="position:absolute;left:1540;top:1731;width:4429;height:2" id="docshape31" coordorigin="1541,1731" coordsize="4429,0" path="m1541,1731l2729,1731m3053,1731l4241,1731m4781,1731l5969,1731e" filled="false" stroked="true" strokeweight=".531pt" strokecolor="#000000">
                  <v:path arrowok="t"/>
                  <v:stroke dashstyle="dash"/>
                </v:shape>
                <v:shape style="position:absolute;left:244;top:204;width:884;height:816" type="#_x0000_t202" id="docshape3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18" w:firstLine="539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 </w:t>
                        </w:r>
                        <w:r>
                          <w:rPr>
                            <w:rFonts w:ascii="Courier New"/>
                            <w:sz w:val="18"/>
                          </w:rPr>
                          <w:t>ML</w:t>
                        </w:r>
                        <w:r>
                          <w:rPr>
                            <w:rFonts w:ascii="Courier New"/>
                            <w:spacing w:val="-2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calls</w:t>
                        </w:r>
                      </w:p>
                      <w:p>
                        <w:pPr>
                          <w:spacing w:before="0"/>
                          <w:ind w:left="539" w:right="226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 v</w:t>
                        </w:r>
                      </w:p>
                    </w:txbxContent>
                  </v:textbox>
                  <w10:wrap type="none"/>
                </v:shape>
                <v:shape style="position:absolute;left:5969;top:1632;width:129;height:204" type="#_x0000_t202" id="docshape3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4673;top:1632;width:129;height:204" type="#_x0000_t202" id="docshape3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4672;top:1224;width:1425;height:408" type="#_x0000_t202" id="docshape3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Postgres</w:t>
                        </w:r>
                        <w:r>
                          <w:rPr>
                            <w:rFonts w:ascii="Courier New"/>
                            <w:spacing w:val="49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(writes)</w:t>
                        </w:r>
                        <w:r>
                          <w:rPr>
                            <w:rFonts w:ascii="Courier New"/>
                            <w:spacing w:val="49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4240;top:1428;width:129;height:408" type="#_x0000_t202" id="docshape3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2728;top:1428;width:884;height:408" type="#_x0000_t202" id="docshape3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APIs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2728;top:1224;width:1641;height:204" type="#_x0000_t202" id="docshape3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External</w:t>
                        </w:r>
                        <w:r>
                          <w:rPr>
                            <w:rFonts w:ascii="Courier New"/>
                            <w:spacing w:val="50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5212;top:204;width:1532;height:1020" type="#_x0000_t202" id="docshape3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558" w:firstLine="0"/>
                          <w:jc w:val="center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</w:p>
                      <w:p>
                        <w:pPr>
                          <w:spacing w:before="0"/>
                          <w:ind w:left="0" w:right="18" w:firstLine="0"/>
                          <w:jc w:val="center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[Claim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Worker]</w:t>
                        </w:r>
                      </w:p>
                      <w:p>
                        <w:pPr>
                          <w:spacing w:before="0"/>
                          <w:ind w:left="408" w:right="967" w:firstLine="0"/>
                          <w:jc w:val="center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 v</w:t>
                        </w:r>
                      </w:p>
                      <w:p>
                        <w:pPr>
                          <w:spacing w:before="0"/>
                          <w:ind w:left="89" w:right="0" w:firstLine="0"/>
                          <w:jc w:val="center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4673;top:1020;width:129;height:204" type="#_x0000_t202" id="docshape4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7157;top:0;width:129;height:204" type="#_x0000_t202" id="docshape4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3376;top:0;width:1209;height:1224" type="#_x0000_t202" id="docshape42" filled="false" stroked="false">
                  <v:textbox inset="0,0,0,0">
                    <w:txbxContent>
                      <w:p>
                        <w:pPr>
                          <w:spacing w:before="0"/>
                          <w:ind w:left="648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+</w:t>
                        </w:r>
                      </w:p>
                      <w:p>
                        <w:pPr>
                          <w:spacing w:before="0"/>
                          <w:ind w:left="0" w:right="0" w:firstLine="647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OpenWeather</w:t>
                        </w:r>
                      </w:p>
                      <w:p>
                        <w:pPr>
                          <w:spacing w:before="0"/>
                          <w:ind w:left="216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AQICN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Razorpay</w:t>
                        </w:r>
                      </w:p>
                      <w:p>
                        <w:pPr>
                          <w:spacing w:before="0"/>
                          <w:ind w:left="864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2729;top:1020;width:345;height:204" type="#_x0000_t202" id="docshape4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1216;top:1020;width:1317;height:816" type="#_x0000_t202" id="docshape4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+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Postgres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:5432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28;top:1020;width:884;height:816" type="#_x0000_t202" id="docshape4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+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ML</w:t>
                        </w:r>
                        <w:r>
                          <w:rPr>
                            <w:rFonts w:ascii="Courier New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Svc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:5001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1540;top:204;width:992;height:816" type="#_x0000_t202" id="docshape46" filled="false" stroked="false">
                  <v:textbox inset="0,0,0,0">
                    <w:txbxContent>
                      <w:p>
                        <w:pPr>
                          <w:spacing w:before="0"/>
                          <w:ind w:left="195" w:right="0" w:firstLine="0"/>
                          <w:jc w:val="center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</w:t>
                        </w:r>
                      </w:p>
                      <w:p>
                        <w:pPr>
                          <w:spacing w:before="0"/>
                          <w:ind w:left="0" w:right="18" w:firstLine="0"/>
                          <w:jc w:val="center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DB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writes</w:t>
                        </w:r>
                      </w:p>
                      <w:p>
                        <w:pPr>
                          <w:spacing w:before="0"/>
                          <w:ind w:left="516" w:right="319" w:firstLine="0"/>
                          <w:jc w:val="center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| v</w:t>
                        </w:r>
                      </w:p>
                    </w:txbxContent>
                  </v:textbox>
                  <w10:wrap type="none"/>
                </v:shape>
                <v:shape style="position:absolute;left:28;top:0;width:129;height:204" type="#_x0000_t202" id="docshape4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06"/>
        <w:rPr>
          <w:sz w:val="36"/>
        </w:rPr>
      </w:pPr>
    </w:p>
    <w:p>
      <w:pPr>
        <w:pStyle w:val="Heading1"/>
        <w:numPr>
          <w:ilvl w:val="0"/>
          <w:numId w:val="1"/>
        </w:numPr>
        <w:tabs>
          <w:tab w:pos="760" w:val="left" w:leader="none"/>
        </w:tabs>
        <w:spacing w:line="240" w:lineRule="auto" w:before="0" w:after="0"/>
        <w:ind w:left="760" w:right="0" w:hanging="400"/>
        <w:jc w:val="left"/>
      </w:pPr>
      <w:r>
        <w:rPr>
          <w:color w:val="1F487C"/>
        </w:rPr>
        <w:t>Database</w:t>
      </w:r>
      <w:r>
        <w:rPr>
          <w:color w:val="1F487C"/>
          <w:spacing w:val="-8"/>
        </w:rPr>
        <w:t> </w:t>
      </w:r>
      <w:r>
        <w:rPr>
          <w:color w:val="1F487C"/>
          <w:spacing w:val="-2"/>
        </w:rPr>
        <w:t>Schema</w:t>
      </w:r>
    </w:p>
    <w:p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896416</wp:posOffset>
                </wp:positionH>
                <wp:positionV relativeFrom="paragraph">
                  <wp:posOffset>50984</wp:posOffset>
                </wp:positionV>
                <wp:extent cx="5981065" cy="6350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4.014516pt;width:470.95pt;height:.48pt;mso-position-horizontal-relative:page;mso-position-vertical-relative:paragraph;z-index:-15726592;mso-wrap-distance-left:0;mso-wrap-distance-right:0" id="docshape48" filled="true" fillcolor="#1f487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8"/>
        <w:ind w:left="360" w:right="464"/>
      </w:pPr>
      <w:r>
        <w:rPr/>
        <w:t>All</w:t>
      </w:r>
      <w:r>
        <w:rPr>
          <w:spacing w:val="-3"/>
        </w:rPr>
        <w:t> </w:t>
      </w:r>
      <w:r>
        <w:rPr/>
        <w:t>tables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UUID</w:t>
      </w:r>
      <w:r>
        <w:rPr>
          <w:spacing w:val="-6"/>
        </w:rPr>
        <w:t> </w:t>
      </w:r>
      <w:r>
        <w:rPr/>
        <w:t>primary</w:t>
      </w:r>
      <w:r>
        <w:rPr>
          <w:spacing w:val="-2"/>
        </w:rPr>
        <w:t> </w:t>
      </w:r>
      <w:r>
        <w:rPr/>
        <w:t>keys</w:t>
      </w:r>
      <w:r>
        <w:rPr>
          <w:spacing w:val="-2"/>
        </w:rPr>
        <w:t> </w:t>
      </w:r>
      <w:r>
        <w:rPr/>
        <w:t>generated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gen_random_uuid().</w:t>
      </w:r>
      <w:r>
        <w:rPr>
          <w:spacing w:val="-4"/>
        </w:rPr>
        <w:t> </w:t>
      </w:r>
      <w:r>
        <w:rPr/>
        <w:t>Zone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city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stored as foreign keys to a dedicated reference table, not as free-text VARCHAR columns, ensuring referential integrity and consistent lat/lng coordinates for the trigger monitor.</w:t>
      </w:r>
    </w:p>
    <w:p>
      <w:pPr>
        <w:pStyle w:val="BodyText"/>
        <w:spacing w:before="1"/>
      </w:pPr>
    </w:p>
    <w:p>
      <w:pPr>
        <w:spacing w:before="1"/>
        <w:ind w:left="720" w:right="464" w:firstLine="0"/>
        <w:jc w:val="left"/>
        <w:rPr>
          <w:rFonts w:ascii="Arial"/>
          <w:i/>
          <w:sz w:val="22"/>
        </w:rPr>
      </w:pPr>
      <w:r>
        <w:rPr>
          <w:rFonts w:ascii="Arial"/>
          <w:i/>
          <w:color w:val="545454"/>
          <w:sz w:val="22"/>
        </w:rPr>
        <w:t>Design</w:t>
      </w:r>
      <w:r>
        <w:rPr>
          <w:rFonts w:ascii="Arial"/>
          <w:i/>
          <w:color w:val="545454"/>
          <w:spacing w:val="-4"/>
          <w:sz w:val="22"/>
        </w:rPr>
        <w:t> </w:t>
      </w:r>
      <w:r>
        <w:rPr>
          <w:rFonts w:ascii="Arial"/>
          <w:i/>
          <w:color w:val="545454"/>
          <w:sz w:val="22"/>
        </w:rPr>
        <w:t>note:</w:t>
      </w:r>
      <w:r>
        <w:rPr>
          <w:rFonts w:ascii="Arial"/>
          <w:i/>
          <w:color w:val="545454"/>
          <w:spacing w:val="-4"/>
          <w:sz w:val="22"/>
        </w:rPr>
        <w:t> </w:t>
      </w:r>
      <w:r>
        <w:rPr>
          <w:rFonts w:ascii="Arial"/>
          <w:i/>
          <w:color w:val="545454"/>
          <w:sz w:val="22"/>
        </w:rPr>
        <w:t>worker_id</w:t>
      </w:r>
      <w:r>
        <w:rPr>
          <w:rFonts w:ascii="Arial"/>
          <w:i/>
          <w:color w:val="545454"/>
          <w:spacing w:val="-4"/>
          <w:sz w:val="22"/>
        </w:rPr>
        <w:t> </w:t>
      </w:r>
      <w:r>
        <w:rPr>
          <w:rFonts w:ascii="Arial"/>
          <w:i/>
          <w:color w:val="545454"/>
          <w:sz w:val="22"/>
        </w:rPr>
        <w:t>is</w:t>
      </w:r>
      <w:r>
        <w:rPr>
          <w:rFonts w:ascii="Arial"/>
          <w:i/>
          <w:color w:val="545454"/>
          <w:spacing w:val="-3"/>
          <w:sz w:val="22"/>
        </w:rPr>
        <w:t> </w:t>
      </w:r>
      <w:r>
        <w:rPr>
          <w:rFonts w:ascii="Arial"/>
          <w:i/>
          <w:color w:val="545454"/>
          <w:sz w:val="22"/>
        </w:rPr>
        <w:t>denormalised</w:t>
      </w:r>
      <w:r>
        <w:rPr>
          <w:rFonts w:ascii="Arial"/>
          <w:i/>
          <w:color w:val="545454"/>
          <w:spacing w:val="-4"/>
          <w:sz w:val="22"/>
        </w:rPr>
        <w:t> </w:t>
      </w:r>
      <w:r>
        <w:rPr>
          <w:rFonts w:ascii="Arial"/>
          <w:i/>
          <w:color w:val="545454"/>
          <w:sz w:val="22"/>
        </w:rPr>
        <w:t>onto</w:t>
      </w:r>
      <w:r>
        <w:rPr>
          <w:rFonts w:ascii="Arial"/>
          <w:i/>
          <w:color w:val="545454"/>
          <w:spacing w:val="-5"/>
          <w:sz w:val="22"/>
        </w:rPr>
        <w:t> </w:t>
      </w:r>
      <w:r>
        <w:rPr>
          <w:rFonts w:ascii="Arial"/>
          <w:i/>
          <w:color w:val="545454"/>
          <w:sz w:val="22"/>
        </w:rPr>
        <w:t>both</w:t>
      </w:r>
      <w:r>
        <w:rPr>
          <w:rFonts w:ascii="Arial"/>
          <w:i/>
          <w:color w:val="545454"/>
          <w:spacing w:val="-4"/>
          <w:sz w:val="22"/>
        </w:rPr>
        <w:t> </w:t>
      </w:r>
      <w:r>
        <w:rPr>
          <w:rFonts w:ascii="Arial"/>
          <w:i/>
          <w:color w:val="545454"/>
          <w:sz w:val="22"/>
        </w:rPr>
        <w:t>claims</w:t>
      </w:r>
      <w:r>
        <w:rPr>
          <w:rFonts w:ascii="Arial"/>
          <w:i/>
          <w:color w:val="545454"/>
          <w:spacing w:val="-3"/>
          <w:sz w:val="22"/>
        </w:rPr>
        <w:t> </w:t>
      </w:r>
      <w:r>
        <w:rPr>
          <w:rFonts w:ascii="Arial"/>
          <w:i/>
          <w:color w:val="545454"/>
          <w:sz w:val="22"/>
        </w:rPr>
        <w:t>and</w:t>
      </w:r>
      <w:r>
        <w:rPr>
          <w:rFonts w:ascii="Arial"/>
          <w:i/>
          <w:color w:val="545454"/>
          <w:spacing w:val="-5"/>
          <w:sz w:val="22"/>
        </w:rPr>
        <w:t> </w:t>
      </w:r>
      <w:r>
        <w:rPr>
          <w:rFonts w:ascii="Arial"/>
          <w:i/>
          <w:color w:val="545454"/>
          <w:sz w:val="22"/>
        </w:rPr>
        <w:t>payouts</w:t>
      </w:r>
      <w:r>
        <w:rPr>
          <w:rFonts w:ascii="Arial"/>
          <w:i/>
          <w:color w:val="545454"/>
          <w:spacing w:val="-5"/>
          <w:sz w:val="22"/>
        </w:rPr>
        <w:t> </w:t>
      </w:r>
      <w:r>
        <w:rPr>
          <w:rFonts w:ascii="Arial"/>
          <w:i/>
          <w:color w:val="545454"/>
          <w:sz w:val="22"/>
        </w:rPr>
        <w:t>(not</w:t>
      </w:r>
      <w:r>
        <w:rPr>
          <w:rFonts w:ascii="Arial"/>
          <w:i/>
          <w:color w:val="545454"/>
          <w:spacing w:val="-2"/>
          <w:sz w:val="22"/>
        </w:rPr>
        <w:t> </w:t>
      </w:r>
      <w:r>
        <w:rPr>
          <w:rFonts w:ascii="Arial"/>
          <w:i/>
          <w:color w:val="545454"/>
          <w:sz w:val="22"/>
        </w:rPr>
        <w:t>accessed</w:t>
      </w:r>
      <w:r>
        <w:rPr>
          <w:rFonts w:ascii="Arial"/>
          <w:i/>
          <w:color w:val="545454"/>
          <w:spacing w:val="-4"/>
          <w:sz w:val="22"/>
        </w:rPr>
        <w:t> </w:t>
      </w:r>
      <w:r>
        <w:rPr>
          <w:rFonts w:ascii="Arial"/>
          <w:i/>
          <w:color w:val="545454"/>
          <w:sz w:val="22"/>
        </w:rPr>
        <w:t>solely via policies) so that a worker dashboard query never requires a multi-table join across the policies relationship.</w: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65"/>
        <w:rPr>
          <w:rFonts w:ascii="Arial"/>
          <w:i/>
        </w:rPr>
      </w:pPr>
    </w:p>
    <w:p>
      <w:pPr>
        <w:pStyle w:val="Heading2"/>
        <w:numPr>
          <w:ilvl w:val="1"/>
          <w:numId w:val="1"/>
        </w:numPr>
        <w:tabs>
          <w:tab w:pos="902" w:val="left" w:leader="none"/>
        </w:tabs>
        <w:spacing w:line="240" w:lineRule="auto" w:before="1" w:after="0"/>
        <w:ind w:left="902" w:right="0" w:hanging="542"/>
        <w:jc w:val="left"/>
      </w:pPr>
      <w:r>
        <w:rPr>
          <w:color w:val="2D75B6"/>
        </w:rPr>
        <w:t>Reference</w:t>
      </w:r>
      <w:r>
        <w:rPr>
          <w:color w:val="2D75B6"/>
          <w:spacing w:val="-11"/>
        </w:rPr>
        <w:t> </w:t>
      </w:r>
      <w:r>
        <w:rPr>
          <w:color w:val="2D75B6"/>
          <w:spacing w:val="-2"/>
        </w:rPr>
        <w:t>Tables</w:t>
      </w:r>
    </w:p>
    <w:p>
      <w:pPr>
        <w:spacing w:before="241"/>
        <w:ind w:left="36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333333"/>
          <w:spacing w:val="-2"/>
          <w:sz w:val="24"/>
        </w:rPr>
        <w:t>cities</w:t>
      </w:r>
    </w:p>
    <w:p>
      <w:pPr>
        <w:pStyle w:val="BodyText"/>
        <w:spacing w:before="7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896416</wp:posOffset>
                </wp:positionH>
                <wp:positionV relativeFrom="paragraph">
                  <wp:posOffset>49397</wp:posOffset>
                </wp:positionV>
                <wp:extent cx="5981065" cy="648970"/>
                <wp:effectExtent l="0" t="0" r="0" b="0"/>
                <wp:wrapTopAndBottom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5981065" cy="648970"/>
                          <a:chExt cx="5981065" cy="64897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668"/>
                            <a:ext cx="5981065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64833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40"/>
                                </a:lnTo>
                                <a:lnTo>
                                  <a:pt x="0" y="259029"/>
                                </a:lnTo>
                                <a:lnTo>
                                  <a:pt x="0" y="388874"/>
                                </a:lnTo>
                                <a:lnTo>
                                  <a:pt x="0" y="518414"/>
                                </a:lnTo>
                                <a:lnTo>
                                  <a:pt x="0" y="647954"/>
                                </a:lnTo>
                                <a:lnTo>
                                  <a:pt x="5981065" y="647954"/>
                                </a:lnTo>
                                <a:lnTo>
                                  <a:pt x="5981065" y="12954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18288" y="0"/>
                            <a:ext cx="145351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TABLE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cities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8288" y="129539"/>
                            <a:ext cx="629920" cy="518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215" w:right="34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id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  <w:p>
                              <w:pPr>
                                <w:spacing w:before="0"/>
                                <w:ind w:left="21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country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978408" y="129539"/>
                            <a:ext cx="3168015" cy="389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SERIAL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PRIMARY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KEY,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VARCHAR(50)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UNIQUE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NULL,</w:t>
                              </w:r>
                              <w:r>
                                <w:rPr>
                                  <w:rFonts w:ascii="Courier New"/>
                                  <w:spacing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e.g.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'Mumbai' VARCHAR(3)</w:t>
                              </w:r>
                              <w:r>
                                <w:rPr>
                                  <w:rFonts w:ascii="Courier New"/>
                                  <w:spacing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NOT NULL DEFAULT 'IND'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84pt;margin-top:3.889531pt;width:470.95pt;height:51.1pt;mso-position-horizontal-relative:page;mso-position-vertical-relative:paragraph;z-index:-15726080;mso-wrap-distance-left:0;mso-wrap-distance-right:0" id="docshapegroup49" coordorigin="1412,78" coordsize="9419,1022">
                <v:shape style="position:absolute;left:1411;top:78;width:9419;height:1021" id="docshape50" coordorigin="1412,79" coordsize="9419,1021" path="m10831,79l1412,79,1412,283,1412,487,1412,691,1412,895,1412,1099,10831,1099,10831,283,10831,79xe" filled="true" fillcolor="#f4f4f4" stroked="false">
                  <v:path arrowok="t"/>
                  <v:fill type="solid"/>
                </v:shape>
                <v:shape style="position:absolute;left:1440;top:77;width:2289;height:204" type="#_x0000_t202" id="docshape5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CREATE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TABLE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cities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1440;top:281;width:992;height:817" type="#_x0000_t202" id="docshape52" filled="false" stroked="false">
                  <v:textbox inset="0,0,0,0">
                    <w:txbxContent>
                      <w:p>
                        <w:pPr>
                          <w:spacing w:before="0"/>
                          <w:ind w:left="215" w:right="34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id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name</w:t>
                        </w:r>
                      </w:p>
                      <w:p>
                        <w:pPr>
                          <w:spacing w:before="0"/>
                          <w:ind w:left="21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country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v:shape style="position:absolute;left:2952;top:281;width:4989;height:613" type="#_x0000_t202" id="docshape5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SERIAL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PRIMARY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KEY,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VARCHAR(50)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UNIQUE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NULL,</w:t>
                        </w:r>
                        <w:r>
                          <w:rPr>
                            <w:rFonts w:ascii="Courier New"/>
                            <w:spacing w:val="8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--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e.g.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'Mumbai' VARCHAR(3)</w:t>
                        </w:r>
                        <w:r>
                          <w:rPr>
                            <w:rFonts w:ascii="Courier New"/>
                            <w:spacing w:val="8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NOT NULL DEFAULT 'IND'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8"/>
        <w:rPr>
          <w:rFonts w:ascii="Arial"/>
          <w:b/>
          <w:sz w:val="24"/>
        </w:rPr>
      </w:pPr>
    </w:p>
    <w:p>
      <w:pPr>
        <w:spacing w:before="1"/>
        <w:ind w:left="36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333333"/>
          <w:spacing w:val="-2"/>
          <w:sz w:val="24"/>
        </w:rPr>
        <w:t>zones</w:t>
      </w:r>
    </w:p>
    <w:p>
      <w:pPr>
        <w:pStyle w:val="BodyText"/>
        <w:spacing w:before="7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896416</wp:posOffset>
                </wp:positionH>
                <wp:positionV relativeFrom="paragraph">
                  <wp:posOffset>49271</wp:posOffset>
                </wp:positionV>
                <wp:extent cx="5981065" cy="1167130"/>
                <wp:effectExtent l="0" t="0" r="0" b="0"/>
                <wp:wrapTopAndBottom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5981065" cy="1167130"/>
                          <a:chExt cx="5981065" cy="116713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668"/>
                            <a:ext cx="5981065" cy="1165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165860">
                                <a:moveTo>
                                  <a:pt x="5981065" y="1036332"/>
                                </a:moveTo>
                                <a:lnTo>
                                  <a:pt x="0" y="1036332"/>
                                </a:lnTo>
                                <a:lnTo>
                                  <a:pt x="0" y="1165860"/>
                                </a:lnTo>
                                <a:lnTo>
                                  <a:pt x="5981065" y="1165860"/>
                                </a:lnTo>
                                <a:lnTo>
                                  <a:pt x="5981065" y="1036332"/>
                                </a:lnTo>
                                <a:close/>
                              </a:path>
                              <a:path w="5981065" h="1165860">
                                <a:moveTo>
                                  <a:pt x="5981065" y="777252"/>
                                </a:moveTo>
                                <a:lnTo>
                                  <a:pt x="0" y="777252"/>
                                </a:lnTo>
                                <a:lnTo>
                                  <a:pt x="0" y="906780"/>
                                </a:lnTo>
                                <a:lnTo>
                                  <a:pt x="0" y="1036320"/>
                                </a:lnTo>
                                <a:lnTo>
                                  <a:pt x="5981065" y="1036320"/>
                                </a:lnTo>
                                <a:lnTo>
                                  <a:pt x="5981065" y="906780"/>
                                </a:lnTo>
                                <a:lnTo>
                                  <a:pt x="5981065" y="777252"/>
                                </a:lnTo>
                                <a:close/>
                              </a:path>
                              <a:path w="5981065" h="1165860">
                                <a:moveTo>
                                  <a:pt x="5981065" y="259092"/>
                                </a:moveTo>
                                <a:lnTo>
                                  <a:pt x="0" y="259092"/>
                                </a:lnTo>
                                <a:lnTo>
                                  <a:pt x="0" y="388620"/>
                                </a:lnTo>
                                <a:lnTo>
                                  <a:pt x="0" y="518160"/>
                                </a:lnTo>
                                <a:lnTo>
                                  <a:pt x="0" y="647700"/>
                                </a:lnTo>
                                <a:lnTo>
                                  <a:pt x="0" y="777240"/>
                                </a:lnTo>
                                <a:lnTo>
                                  <a:pt x="5981065" y="777240"/>
                                </a:lnTo>
                                <a:lnTo>
                                  <a:pt x="5981065" y="647700"/>
                                </a:lnTo>
                                <a:lnTo>
                                  <a:pt x="5981065" y="518160"/>
                                </a:lnTo>
                                <a:lnTo>
                                  <a:pt x="5981065" y="388620"/>
                                </a:lnTo>
                                <a:lnTo>
                                  <a:pt x="5981065" y="259092"/>
                                </a:lnTo>
                                <a:close/>
                              </a:path>
                              <a:path w="5981065" h="116586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40"/>
                                </a:lnTo>
                                <a:lnTo>
                                  <a:pt x="0" y="259080"/>
                                </a:lnTo>
                                <a:lnTo>
                                  <a:pt x="5981065" y="259080"/>
                                </a:lnTo>
                                <a:lnTo>
                                  <a:pt x="5981065" y="12954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8288" y="0"/>
                            <a:ext cx="138493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TABLE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zones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55447" y="129539"/>
                            <a:ext cx="629920" cy="777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234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id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city_id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name lat</w:t>
                              </w:r>
                            </w:p>
                            <w:p>
                              <w:pPr>
                                <w:spacing w:before="0"/>
                                <w:ind w:left="0" w:right="17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lon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risk_tier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978408" y="129539"/>
                            <a:ext cx="2687320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SERIAL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PRIMARY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KEY,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INTEGER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REFERENCES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cities(id),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978408" y="388620"/>
                            <a:ext cx="1521460" cy="388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18" w:firstLine="0"/>
                                <w:jc w:val="both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VARCHAR(100)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NULL, DECIMAL(9,6)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NULL, DECIMAL(9,6)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NULL,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3104718" y="388620"/>
                            <a:ext cx="1522095" cy="388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e.g.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'Andheri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West'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centroid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latitude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centroid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longitude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978408" y="777240"/>
                            <a:ext cx="426529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VARCHAR(10)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'medium',</w:t>
                              </w:r>
                              <w:r>
                                <w:rPr>
                                  <w:rFonts w:ascii="Courier New"/>
                                  <w:spacing w:val="47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low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medium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 high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8288" y="906780"/>
                            <a:ext cx="1658620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21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UNIQUE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(city_id,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name)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84pt;margin-top:3.879668pt;width:470.95pt;height:91.9pt;mso-position-horizontal-relative:page;mso-position-vertical-relative:paragraph;z-index:-15725568;mso-wrap-distance-left:0;mso-wrap-distance-right:0" id="docshapegroup54" coordorigin="1412,78" coordsize="9419,1838">
                <v:shape style="position:absolute;left:1411;top:78;width:9419;height:1836" id="docshape55" coordorigin="1412,79" coordsize="9419,1836" path="m10831,1711l1412,1711,1412,1915,10831,1915,10831,1711xm10831,1303l1412,1303,1412,1507,1412,1711,10831,1711,10831,1507,10831,1303xm10831,487l1412,487,1412,691,1412,895,1412,1099,1412,1303,10831,1303,10831,1099,10831,895,10831,691,10831,487xm10831,79l1412,79,1412,283,1412,487,10831,487,10831,283,10831,79xe" filled="true" fillcolor="#f4f4f4" stroked="false">
                  <v:path arrowok="t"/>
                  <v:fill type="solid"/>
                </v:shape>
                <v:shape style="position:absolute;left:1440;top:77;width:2181;height:204" type="#_x0000_t202" id="docshape5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CREATE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TABLE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zones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1656;top:281;width:992;height:1224" type="#_x0000_t202" id="docshape5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234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id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city_id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name lat</w:t>
                        </w:r>
                      </w:p>
                      <w:p>
                        <w:pPr>
                          <w:spacing w:before="0"/>
                          <w:ind w:left="0" w:right="17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lon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risk_tier</w:t>
                        </w:r>
                      </w:p>
                    </w:txbxContent>
                  </v:textbox>
                  <w10:wrap type="none"/>
                </v:shape>
                <v:shape style="position:absolute;left:2952;top:281;width:4232;height:408" type="#_x0000_t202" id="docshape5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SERIAL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PRIMARY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KEY,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INTEGER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NULL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REFERENCES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cities(id),</w:t>
                        </w:r>
                      </w:p>
                    </w:txbxContent>
                  </v:textbox>
                  <w10:wrap type="none"/>
                </v:shape>
                <v:shape style="position:absolute;left:2952;top:689;width:2396;height:612" type="#_x0000_t202" id="docshape5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18" w:firstLine="0"/>
                          <w:jc w:val="both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VARCHAR(100)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NULL, DECIMAL(9,6)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NULL, DECIMAL(9,6)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NULL,</w:t>
                        </w:r>
                      </w:p>
                    </w:txbxContent>
                  </v:textbox>
                  <w10:wrap type="none"/>
                </v:shape>
                <v:shape style="position:absolute;left:6301;top:689;width:2397;height:612" type="#_x0000_t202" id="docshape6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--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e.g.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'Andheri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West'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--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centroid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latitude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--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centroid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longitude</w:t>
                        </w:r>
                      </w:p>
                    </w:txbxContent>
                  </v:textbox>
                  <w10:wrap type="none"/>
                </v:shape>
                <v:shape style="position:absolute;left:2952;top:1301;width:6717;height:204" type="#_x0000_t202" id="docshape6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VARCHAR(10)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NULL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DEFAULT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'medium',</w:t>
                        </w:r>
                        <w:r>
                          <w:rPr>
                            <w:rFonts w:ascii="Courier New"/>
                            <w:spacing w:val="47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--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low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/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medium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/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 high</w:t>
                        </w:r>
                      </w:p>
                    </w:txbxContent>
                  </v:textbox>
                  <w10:wrap type="none"/>
                </v:shape>
                <v:shape style="position:absolute;left:1440;top:1505;width:2612;height:408" type="#_x0000_t202" id="docshape62" filled="false" stroked="false">
                  <v:textbox inset="0,0,0,0">
                    <w:txbxContent>
                      <w:p>
                        <w:pPr>
                          <w:spacing w:before="0"/>
                          <w:ind w:left="21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UNIQUE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(city_id,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name)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52"/>
        <w:ind w:left="720" w:right="464" w:firstLine="0"/>
        <w:jc w:val="left"/>
        <w:rPr>
          <w:rFonts w:ascii="Arial"/>
          <w:i/>
          <w:sz w:val="22"/>
        </w:rPr>
      </w:pPr>
      <w:r>
        <w:rPr>
          <w:rFonts w:ascii="Arial"/>
          <w:i/>
          <w:color w:val="545454"/>
          <w:sz w:val="22"/>
        </w:rPr>
        <w:t>The trigger monitor queries zones by city_id to retrieve the lat/lon needed for OpenWeatherMap</w:t>
      </w:r>
      <w:r>
        <w:rPr>
          <w:rFonts w:ascii="Arial"/>
          <w:i/>
          <w:color w:val="545454"/>
          <w:spacing w:val="-3"/>
          <w:sz w:val="22"/>
        </w:rPr>
        <w:t> </w:t>
      </w:r>
      <w:r>
        <w:rPr>
          <w:rFonts w:ascii="Arial"/>
          <w:i/>
          <w:color w:val="545454"/>
          <w:sz w:val="22"/>
        </w:rPr>
        <w:t>API</w:t>
      </w:r>
      <w:r>
        <w:rPr>
          <w:rFonts w:ascii="Arial"/>
          <w:i/>
          <w:color w:val="545454"/>
          <w:spacing w:val="-1"/>
          <w:sz w:val="22"/>
        </w:rPr>
        <w:t> </w:t>
      </w:r>
      <w:r>
        <w:rPr>
          <w:rFonts w:ascii="Arial"/>
          <w:i/>
          <w:color w:val="545454"/>
          <w:sz w:val="22"/>
        </w:rPr>
        <w:t>calls.</w:t>
      </w:r>
      <w:r>
        <w:rPr>
          <w:rFonts w:ascii="Arial"/>
          <w:i/>
          <w:color w:val="545454"/>
          <w:spacing w:val="-1"/>
          <w:sz w:val="22"/>
        </w:rPr>
        <w:t> </w:t>
      </w:r>
      <w:r>
        <w:rPr>
          <w:rFonts w:ascii="Arial"/>
          <w:i/>
          <w:color w:val="545454"/>
          <w:sz w:val="22"/>
        </w:rPr>
        <w:t>Using</w:t>
      </w:r>
      <w:r>
        <w:rPr>
          <w:rFonts w:ascii="Arial"/>
          <w:i/>
          <w:color w:val="545454"/>
          <w:spacing w:val="-3"/>
          <w:sz w:val="22"/>
        </w:rPr>
        <w:t> </w:t>
      </w:r>
      <w:r>
        <w:rPr>
          <w:rFonts w:ascii="Arial"/>
          <w:i/>
          <w:color w:val="545454"/>
          <w:sz w:val="22"/>
        </w:rPr>
        <w:t>a</w:t>
      </w:r>
      <w:r>
        <w:rPr>
          <w:rFonts w:ascii="Arial"/>
          <w:i/>
          <w:color w:val="545454"/>
          <w:spacing w:val="-3"/>
          <w:sz w:val="22"/>
        </w:rPr>
        <w:t> </w:t>
      </w:r>
      <w:r>
        <w:rPr>
          <w:rFonts w:ascii="Arial"/>
          <w:i/>
          <w:color w:val="545454"/>
          <w:sz w:val="22"/>
        </w:rPr>
        <w:t>FK</w:t>
      </w:r>
      <w:r>
        <w:rPr>
          <w:rFonts w:ascii="Arial"/>
          <w:i/>
          <w:color w:val="545454"/>
          <w:spacing w:val="-5"/>
          <w:sz w:val="22"/>
        </w:rPr>
        <w:t> </w:t>
      </w:r>
      <w:r>
        <w:rPr>
          <w:rFonts w:ascii="Arial"/>
          <w:i/>
          <w:color w:val="545454"/>
          <w:sz w:val="22"/>
        </w:rPr>
        <w:t>here</w:t>
      </w:r>
      <w:r>
        <w:rPr>
          <w:rFonts w:ascii="Arial"/>
          <w:i/>
          <w:color w:val="545454"/>
          <w:spacing w:val="-5"/>
          <w:sz w:val="22"/>
        </w:rPr>
        <w:t> </w:t>
      </w:r>
      <w:r>
        <w:rPr>
          <w:rFonts w:ascii="Arial"/>
          <w:i/>
          <w:color w:val="545454"/>
          <w:sz w:val="22"/>
        </w:rPr>
        <w:t>ensures</w:t>
      </w:r>
      <w:r>
        <w:rPr>
          <w:rFonts w:ascii="Arial"/>
          <w:i/>
          <w:color w:val="545454"/>
          <w:spacing w:val="-2"/>
          <w:sz w:val="22"/>
        </w:rPr>
        <w:t> </w:t>
      </w:r>
      <w:r>
        <w:rPr>
          <w:rFonts w:ascii="Arial"/>
          <w:i/>
          <w:color w:val="545454"/>
          <w:sz w:val="22"/>
        </w:rPr>
        <w:t>every</w:t>
      </w:r>
      <w:r>
        <w:rPr>
          <w:rFonts w:ascii="Arial"/>
          <w:i/>
          <w:color w:val="545454"/>
          <w:spacing w:val="-4"/>
          <w:sz w:val="22"/>
        </w:rPr>
        <w:t> </w:t>
      </w:r>
      <w:r>
        <w:rPr>
          <w:rFonts w:ascii="Arial"/>
          <w:i/>
          <w:color w:val="545454"/>
          <w:sz w:val="22"/>
        </w:rPr>
        <w:t>zone</w:t>
      </w:r>
      <w:r>
        <w:rPr>
          <w:rFonts w:ascii="Arial"/>
          <w:i/>
          <w:color w:val="545454"/>
          <w:spacing w:val="-3"/>
          <w:sz w:val="22"/>
        </w:rPr>
        <w:t> </w:t>
      </w:r>
      <w:r>
        <w:rPr>
          <w:rFonts w:ascii="Arial"/>
          <w:i/>
          <w:color w:val="545454"/>
          <w:sz w:val="22"/>
        </w:rPr>
        <w:t>always</w:t>
      </w:r>
      <w:r>
        <w:rPr>
          <w:rFonts w:ascii="Arial"/>
          <w:i/>
          <w:color w:val="545454"/>
          <w:spacing w:val="-5"/>
          <w:sz w:val="22"/>
        </w:rPr>
        <w:t> </w:t>
      </w:r>
      <w:r>
        <w:rPr>
          <w:rFonts w:ascii="Arial"/>
          <w:i/>
          <w:color w:val="545454"/>
          <w:sz w:val="22"/>
        </w:rPr>
        <w:t>has</w:t>
      </w:r>
      <w:r>
        <w:rPr>
          <w:rFonts w:ascii="Arial"/>
          <w:i/>
          <w:color w:val="545454"/>
          <w:spacing w:val="-2"/>
          <w:sz w:val="22"/>
        </w:rPr>
        <w:t> </w:t>
      </w:r>
      <w:r>
        <w:rPr>
          <w:rFonts w:ascii="Arial"/>
          <w:i/>
          <w:color w:val="545454"/>
          <w:sz w:val="22"/>
        </w:rPr>
        <w:t>a</w:t>
      </w:r>
      <w:r>
        <w:rPr>
          <w:rFonts w:ascii="Arial"/>
          <w:i/>
          <w:color w:val="545454"/>
          <w:spacing w:val="-5"/>
          <w:sz w:val="22"/>
        </w:rPr>
        <w:t> </w:t>
      </w:r>
      <w:r>
        <w:rPr>
          <w:rFonts w:ascii="Arial"/>
          <w:i/>
          <w:color w:val="545454"/>
          <w:sz w:val="22"/>
        </w:rPr>
        <w:t>valid coordinate pair.</w: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66"/>
        <w:rPr>
          <w:rFonts w:ascii="Arial"/>
          <w:i/>
        </w:rPr>
      </w:pPr>
    </w:p>
    <w:p>
      <w:pPr>
        <w:pStyle w:val="Heading2"/>
        <w:numPr>
          <w:ilvl w:val="1"/>
          <w:numId w:val="1"/>
        </w:numPr>
        <w:tabs>
          <w:tab w:pos="902" w:val="left" w:leader="none"/>
        </w:tabs>
        <w:spacing w:line="240" w:lineRule="auto" w:before="0" w:after="0"/>
        <w:ind w:left="902" w:right="0" w:hanging="542"/>
        <w:jc w:val="left"/>
      </w:pPr>
      <w:r>
        <w:rPr>
          <w:color w:val="2D75B6"/>
        </w:rPr>
        <w:t>Core</w:t>
      </w:r>
      <w:r>
        <w:rPr>
          <w:color w:val="2D75B6"/>
          <w:spacing w:val="-6"/>
        </w:rPr>
        <w:t> </w:t>
      </w:r>
      <w:r>
        <w:rPr>
          <w:color w:val="2D75B6"/>
          <w:spacing w:val="-2"/>
        </w:rPr>
        <w:t>Tables</w:t>
      </w:r>
    </w:p>
    <w:p>
      <w:pPr>
        <w:spacing w:before="241"/>
        <w:ind w:left="36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333333"/>
          <w:spacing w:val="-2"/>
          <w:sz w:val="24"/>
        </w:rPr>
        <w:t>workers</w:t>
      </w:r>
    </w:p>
    <w:p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896416</wp:posOffset>
                </wp:positionH>
                <wp:positionV relativeFrom="paragraph">
                  <wp:posOffset>50162</wp:posOffset>
                </wp:positionV>
                <wp:extent cx="5981065" cy="129539"/>
                <wp:effectExtent l="0" t="0" r="0" b="0"/>
                <wp:wrapTopAndBottom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5981065" cy="129539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>
                            <w:pPr>
                              <w:spacing w:line="203" w:lineRule="exact"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CREATE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TABLE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workers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(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3.949805pt;width:470.95pt;height:10.2pt;mso-position-horizontal-relative:page;mso-position-vertical-relative:paragraph;z-index:-15725056;mso-wrap-distance-left:0;mso-wrap-distance-right:0" type="#_x0000_t202" id="docshape63" filled="true" fillcolor="#f4f4f4" stroked="false">
                <v:textbox inset="0,0,0,0">
                  <w:txbxContent>
                    <w:p>
                      <w:pPr>
                        <w:spacing w:line="203" w:lineRule="exact"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CREATE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TABLE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workers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(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4"/>
        </w:rPr>
        <w:sectPr>
          <w:pgSz w:w="12240" w:h="15840"/>
          <w:pgMar w:header="0" w:footer="707" w:top="1440" w:bottom="900" w:left="1080" w:right="1080"/>
        </w:sectPr>
      </w:pPr>
    </w:p>
    <w:p>
      <w:pPr>
        <w:pStyle w:val="BodyText"/>
        <w:ind w:left="33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981065" cy="1555115"/>
                <wp:effectExtent l="0" t="0" r="0" b="0"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5981065" cy="155511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2188" w:val="left" w:leader="none"/>
                              </w:tabs>
                              <w:spacing w:before="0"/>
                              <w:ind w:left="244" w:right="1935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id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>UUID PRIMARY KEY DEFAULT gen_random_uuid(),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phone_number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>VARCHAR(15)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UNIQUE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NULL,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login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identifier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full_name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>VARCHAR(255) NOT NULL,</w:t>
                            </w:r>
                          </w:p>
                          <w:p>
                            <w:pPr>
                              <w:tabs>
                                <w:tab w:pos="2188" w:val="left" w:leader="none"/>
                              </w:tabs>
                              <w:spacing w:before="0"/>
                              <w:ind w:left="244" w:right="3016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city_id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>INTEGER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NULL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REFERENCES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cities(id),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zone_id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>INTEGER NOT NULL REFERENCES zones(id),</w:t>
                            </w:r>
                          </w:p>
                          <w:p>
                            <w:pPr>
                              <w:tabs>
                                <w:tab w:pos="2188" w:val="left" w:leader="none"/>
                              </w:tabs>
                              <w:spacing w:before="0"/>
                              <w:ind w:left="244" w:right="64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platform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>VARCHAR(20)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NULL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CHECK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(platform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('zomato','swiggy')),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avg_daily_hours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>DECIMAL(4,2) NOT NULL,</w:t>
                            </w:r>
                          </w:p>
                          <w:p>
                            <w:pPr>
                              <w:spacing w:before="0"/>
                              <w:ind w:left="24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avg_daily_earning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DECIMAL(10,2)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NULL,</w:t>
                            </w:r>
                          </w:p>
                          <w:p>
                            <w:pPr>
                              <w:tabs>
                                <w:tab w:pos="2188" w:val="left" w:leader="none"/>
                              </w:tabs>
                              <w:spacing w:before="0"/>
                              <w:ind w:left="244" w:right="531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8"/>
                              </w:rPr>
                              <w:t>risk_score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ab/>
                              <w:t>DECIMAL(5,4)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NULL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DEFAULT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0.5,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0.0–1.0,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updated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weekly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8"/>
                              </w:rPr>
                              <w:t>created_at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ab/>
                              <w:t>TIMESTAMPTZ NOT NULL DEFAULT NOW(),</w:t>
                            </w:r>
                          </w:p>
                          <w:p>
                            <w:pPr>
                              <w:tabs>
                                <w:tab w:pos="2188" w:val="left" w:leader="none"/>
                              </w:tabs>
                              <w:spacing w:before="0"/>
                              <w:ind w:left="24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updated_at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>TIMESTAMPTZ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NULL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DEFAULT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NOW()</w:t>
                            </w: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0.95pt;height:122.45pt;mso-position-horizontal-relative:char;mso-position-vertical-relative:line" type="#_x0000_t202" id="docshape64" filled="true" fillcolor="#f4f4f4" stroked="false">
                <w10:anchorlock/>
                <v:textbox inset="0,0,0,0">
                  <w:txbxContent>
                    <w:p>
                      <w:pPr>
                        <w:tabs>
                          <w:tab w:pos="2188" w:val="left" w:leader="none"/>
                        </w:tabs>
                        <w:spacing w:before="0"/>
                        <w:ind w:left="244" w:right="1935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id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>UUID PRIMARY KEY DEFAULT gen_random_uuid(),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phone_number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>VARCHAR(15)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UNIQUE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NOT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NULL,</w:t>
                      </w:r>
                      <w:r>
                        <w:rPr>
                          <w:rFonts w:ascii="Courier New"/>
                          <w:color w:val="000000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login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identifier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full_name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>VARCHAR(255) NOT NULL,</w:t>
                      </w:r>
                    </w:p>
                    <w:p>
                      <w:pPr>
                        <w:tabs>
                          <w:tab w:pos="2188" w:val="left" w:leader="none"/>
                        </w:tabs>
                        <w:spacing w:before="0"/>
                        <w:ind w:left="244" w:right="3016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city_id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>INTEGER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NOT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NULL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REFERENCES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cities(id),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zone_id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>INTEGER NOT NULL REFERENCES zones(id),</w:t>
                      </w:r>
                    </w:p>
                    <w:p>
                      <w:pPr>
                        <w:tabs>
                          <w:tab w:pos="2188" w:val="left" w:leader="none"/>
                        </w:tabs>
                        <w:spacing w:before="0"/>
                        <w:ind w:left="244" w:right="64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platform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>VARCHAR(20)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NOT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NULL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CHECK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(platform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('zomato','swiggy')),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avg_daily_hours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>DECIMAL(4,2) NOT NULL,</w:t>
                      </w:r>
                    </w:p>
                    <w:p>
                      <w:pPr>
                        <w:spacing w:before="0"/>
                        <w:ind w:left="244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avg_daily_earning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DECIMAL(10,2)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NOT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NULL,</w:t>
                      </w:r>
                    </w:p>
                    <w:p>
                      <w:pPr>
                        <w:tabs>
                          <w:tab w:pos="2188" w:val="left" w:leader="none"/>
                        </w:tabs>
                        <w:spacing w:before="0"/>
                        <w:ind w:left="244" w:right="531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8"/>
                        </w:rPr>
                        <w:t>risk_score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ab/>
                        <w:t>DECIMAL(5,4)</w:t>
                      </w:r>
                      <w:r>
                        <w:rPr>
                          <w:rFonts w:ascii="Courier New" w:hAnsi="Courier New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NOT</w:t>
                      </w:r>
                      <w:r>
                        <w:rPr>
                          <w:rFonts w:ascii="Courier New" w:hAnsi="Courier New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NULL</w:t>
                      </w:r>
                      <w:r>
                        <w:rPr>
                          <w:rFonts w:ascii="Courier New" w:hAnsi="Courier New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DEFAULT</w:t>
                      </w:r>
                      <w:r>
                        <w:rPr>
                          <w:rFonts w:ascii="Courier New" w:hAnsi="Courier New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0.5,</w:t>
                      </w:r>
                      <w:r>
                        <w:rPr>
                          <w:rFonts w:ascii="Courier New" w:hAnsi="Courier New"/>
                          <w:color w:val="000000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--</w:t>
                      </w:r>
                      <w:r>
                        <w:rPr>
                          <w:rFonts w:ascii="Courier New" w:hAnsi="Courier New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0.0–1.0,</w:t>
                      </w:r>
                      <w:r>
                        <w:rPr>
                          <w:rFonts w:ascii="Courier New" w:hAnsi="Courier New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updated</w:t>
                      </w:r>
                      <w:r>
                        <w:rPr>
                          <w:rFonts w:ascii="Courier New" w:hAnsi="Courier New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weekly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8"/>
                        </w:rPr>
                        <w:t>created_at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ab/>
                        <w:t>TIMESTAMPTZ NOT NULL DEFAULT NOW(),</w:t>
                      </w:r>
                    </w:p>
                    <w:p>
                      <w:pPr>
                        <w:tabs>
                          <w:tab w:pos="2188" w:val="left" w:leader="none"/>
                        </w:tabs>
                        <w:spacing w:before="0"/>
                        <w:ind w:left="244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updated_at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>TIMESTAMPTZ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NOT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NULL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DEFAULT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NOW()</w:t>
                      </w: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);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89"/>
        <w:rPr>
          <w:rFonts w:ascii="Arial"/>
          <w:b/>
          <w:sz w:val="24"/>
        </w:rPr>
      </w:pPr>
    </w:p>
    <w:p>
      <w:pPr>
        <w:spacing w:before="1"/>
        <w:ind w:left="36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333333"/>
          <w:spacing w:val="-2"/>
          <w:sz w:val="24"/>
        </w:rPr>
        <w:t>policies</w:t>
      </w:r>
    </w:p>
    <w:p>
      <w:pPr>
        <w:pStyle w:val="BodyText"/>
        <w:spacing w:before="8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896416</wp:posOffset>
                </wp:positionH>
                <wp:positionV relativeFrom="paragraph">
                  <wp:posOffset>50016</wp:posOffset>
                </wp:positionV>
                <wp:extent cx="5981065" cy="2332355"/>
                <wp:effectExtent l="0" t="0" r="0" b="0"/>
                <wp:wrapTopAndBottom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5981065" cy="233235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>
                            <w:pPr>
                              <w:spacing w:line="203" w:lineRule="exact"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CREATE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TABLE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policies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(</w:t>
                            </w:r>
                          </w:p>
                          <w:p>
                            <w:pPr>
                              <w:tabs>
                                <w:tab w:pos="2404" w:val="left" w:leader="none"/>
                              </w:tabs>
                              <w:spacing w:before="0"/>
                              <w:ind w:left="24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id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>UUID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PRIMARY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KEY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DEFAULT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gen_random_uuid(),</w:t>
                            </w:r>
                          </w:p>
                          <w:p>
                            <w:pPr>
                              <w:tabs>
                                <w:tab w:pos="2404" w:val="left" w:leader="none"/>
                              </w:tabs>
                              <w:spacing w:before="0"/>
                              <w:ind w:left="24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worker_id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>UUID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NULL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REFERENCES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workers(id)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DELETE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CASCADE,</w:t>
                            </w:r>
                          </w:p>
                          <w:p>
                            <w:pPr>
                              <w:tabs>
                                <w:tab w:pos="2404" w:val="left" w:leader="none"/>
                              </w:tabs>
                              <w:spacing w:before="1"/>
                              <w:ind w:left="244" w:right="99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zone_id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>INTEGER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NULL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REFERENCES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zones(id),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zone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purchase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time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week_start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>DATE NOT NULL,</w:t>
                            </w:r>
                          </w:p>
                          <w:p>
                            <w:pPr>
                              <w:tabs>
                                <w:tab w:pos="2404" w:val="left" w:leader="none"/>
                              </w:tabs>
                              <w:spacing w:before="0"/>
                              <w:ind w:left="24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week_end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>DATE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NULL,</w:t>
                            </w:r>
                          </w:p>
                          <w:p>
                            <w:pPr>
                              <w:tabs>
                                <w:tab w:pos="2404" w:val="left" w:leader="none"/>
                              </w:tabs>
                              <w:spacing w:before="0"/>
                              <w:ind w:left="24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status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>VARCHAR(20)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NULL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DEFAULT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'active'</w:t>
                            </w:r>
                          </w:p>
                          <w:p>
                            <w:pPr>
                              <w:tabs>
                                <w:tab w:pos="2404" w:val="left" w:leader="none"/>
                              </w:tabs>
                              <w:spacing w:before="0"/>
                              <w:ind w:left="244" w:right="1503" w:firstLine="2376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CHECK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(status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('active','expired','claimed')),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weekly_premium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>DECIMAL(10,2) NOT NULL,</w:t>
                            </w:r>
                          </w:p>
                          <w:p>
                            <w:pPr>
                              <w:tabs>
                                <w:tab w:pos="2404" w:val="left" w:leader="none"/>
                              </w:tabs>
                              <w:spacing w:before="0"/>
                              <w:ind w:left="244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8"/>
                              </w:rPr>
                              <w:t>coverage_amount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ab/>
                              <w:t>DECIMAL(10,2)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NULL,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47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capped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at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8"/>
                              </w:rPr>
                              <w:t> ₹800</w:t>
                            </w:r>
                          </w:p>
                          <w:p>
                            <w:pPr>
                              <w:tabs>
                                <w:tab w:pos="2404" w:val="left" w:leader="none"/>
                              </w:tabs>
                              <w:spacing w:before="0"/>
                              <w:ind w:left="244" w:right="0" w:firstLine="0"/>
                              <w:jc w:val="both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base_rate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>DECIMAL(10,2)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NULL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DEFAULT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35.00,</w:t>
                            </w:r>
                          </w:p>
                          <w:p>
                            <w:pPr>
                              <w:spacing w:before="0"/>
                              <w:ind w:left="244" w:right="3015" w:firstLine="0"/>
                              <w:jc w:val="both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zone_multiplier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8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DECIMAL(5,4) NOT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NULL, --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0.80–1.40 weather_multiplier DECIMAL(5,4) NOT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NULL, --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0.90–1.30 history_multiplier DECIMAL(5,4) NOT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NULL, --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0.85–1.25 razorpay_payment_id VARCHAR(255)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UNIQUE,</w:t>
                            </w:r>
                          </w:p>
                          <w:p>
                            <w:pPr>
                              <w:spacing w:before="1"/>
                              <w:ind w:left="244" w:right="0" w:firstLine="0"/>
                              <w:jc w:val="both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created_at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9"/>
                                <w:w w:val="150"/>
                                <w:sz w:val="18"/>
                              </w:rPr>
                              <w:t>    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TIMESTAMPTZ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NULL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DEFAULT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NOW(),</w:t>
                            </w:r>
                          </w:p>
                          <w:p>
                            <w:pPr>
                              <w:spacing w:before="0"/>
                              <w:ind w:left="24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UNIQUE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(worker_id,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week_start)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6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one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policy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worker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week</w:t>
                            </w: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3.938344pt;width:470.95pt;height:183.65pt;mso-position-horizontal-relative:page;mso-position-vertical-relative:paragraph;z-index:-15724032;mso-wrap-distance-left:0;mso-wrap-distance-right:0" type="#_x0000_t202" id="docshape65" filled="true" fillcolor="#f4f4f4" stroked="false">
                <v:textbox inset="0,0,0,0">
                  <w:txbxContent>
                    <w:p>
                      <w:pPr>
                        <w:spacing w:line="203" w:lineRule="exact"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CREATE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TABLE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policies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(</w:t>
                      </w:r>
                    </w:p>
                    <w:p>
                      <w:pPr>
                        <w:tabs>
                          <w:tab w:pos="2404" w:val="left" w:leader="none"/>
                        </w:tabs>
                        <w:spacing w:before="0"/>
                        <w:ind w:left="244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id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>UUID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PRIMARY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KEY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DEFAULT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gen_random_uuid(),</w:t>
                      </w:r>
                    </w:p>
                    <w:p>
                      <w:pPr>
                        <w:tabs>
                          <w:tab w:pos="2404" w:val="left" w:leader="none"/>
                        </w:tabs>
                        <w:spacing w:before="0"/>
                        <w:ind w:left="244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worker_id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>UUID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NOT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NULL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REFERENCES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workers(id)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ON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DELETE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CASCADE,</w:t>
                      </w:r>
                    </w:p>
                    <w:p>
                      <w:pPr>
                        <w:tabs>
                          <w:tab w:pos="2404" w:val="left" w:leader="none"/>
                        </w:tabs>
                        <w:spacing w:before="1"/>
                        <w:ind w:left="244" w:right="99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zone_id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>INTEGER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NOT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NULL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REFERENCES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zones(id),</w:t>
                      </w:r>
                      <w:r>
                        <w:rPr>
                          <w:rFonts w:ascii="Courier New"/>
                          <w:color w:val="000000"/>
                          <w:spacing w:val="8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zone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at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purchase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time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week_start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>DATE NOT NULL,</w:t>
                      </w:r>
                    </w:p>
                    <w:p>
                      <w:pPr>
                        <w:tabs>
                          <w:tab w:pos="2404" w:val="left" w:leader="none"/>
                        </w:tabs>
                        <w:spacing w:before="0"/>
                        <w:ind w:left="244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week_end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>DATE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NOT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NULL,</w:t>
                      </w:r>
                    </w:p>
                    <w:p>
                      <w:pPr>
                        <w:tabs>
                          <w:tab w:pos="2404" w:val="left" w:leader="none"/>
                        </w:tabs>
                        <w:spacing w:before="0"/>
                        <w:ind w:left="244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status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>VARCHAR(20)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NOT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NULL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DEFAULT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'active'</w:t>
                      </w:r>
                    </w:p>
                    <w:p>
                      <w:pPr>
                        <w:tabs>
                          <w:tab w:pos="2404" w:val="left" w:leader="none"/>
                        </w:tabs>
                        <w:spacing w:before="0"/>
                        <w:ind w:left="244" w:right="1503" w:firstLine="2376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CHECK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(status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('active','expired','claimed')),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weekly_premium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>DECIMAL(10,2) NOT NULL,</w:t>
                      </w:r>
                    </w:p>
                    <w:p>
                      <w:pPr>
                        <w:tabs>
                          <w:tab w:pos="2404" w:val="left" w:leader="none"/>
                        </w:tabs>
                        <w:spacing w:before="0"/>
                        <w:ind w:left="244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8"/>
                        </w:rPr>
                        <w:t>coverage_amount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ab/>
                        <w:t>DECIMAL(10,2)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NOT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NULL,</w:t>
                      </w:r>
                      <w:r>
                        <w:rPr>
                          <w:rFonts w:ascii="Courier New" w:hAnsi="Courier New"/>
                          <w:color w:val="000000"/>
                          <w:spacing w:val="47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--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capped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at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8"/>
                        </w:rPr>
                        <w:t> ₹800</w:t>
                      </w:r>
                    </w:p>
                    <w:p>
                      <w:pPr>
                        <w:tabs>
                          <w:tab w:pos="2404" w:val="left" w:leader="none"/>
                        </w:tabs>
                        <w:spacing w:before="0"/>
                        <w:ind w:left="244" w:right="0" w:firstLine="0"/>
                        <w:jc w:val="both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base_rate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>DECIMAL(10,2)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NOT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NULL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DEFAULT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35.00,</w:t>
                      </w:r>
                    </w:p>
                    <w:p>
                      <w:pPr>
                        <w:spacing w:before="0"/>
                        <w:ind w:left="244" w:right="3015" w:firstLine="0"/>
                        <w:jc w:val="both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zone_multiplier</w:t>
                      </w:r>
                      <w:r>
                        <w:rPr>
                          <w:rFonts w:ascii="Courier New" w:hAnsi="Courier New"/>
                          <w:color w:val="000000"/>
                          <w:spacing w:val="80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DECIMAL(5,4) NOT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NULL, --</w:t>
                      </w:r>
                      <w:r>
                        <w:rPr>
                          <w:rFonts w:ascii="Courier New" w:hAns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0.80–1.40 weather_multiplier DECIMAL(5,4) NOT</w:t>
                      </w:r>
                      <w:r>
                        <w:rPr>
                          <w:rFonts w:ascii="Courier New" w:hAns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NULL, --</w:t>
                      </w:r>
                      <w:r>
                        <w:rPr>
                          <w:rFonts w:ascii="Courier New" w:hAns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0.90–1.30 history_multiplier DECIMAL(5,4) NOT</w:t>
                      </w:r>
                      <w:r>
                        <w:rPr>
                          <w:rFonts w:ascii="Courier New" w:hAns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NULL, --</w:t>
                      </w:r>
                      <w:r>
                        <w:rPr>
                          <w:rFonts w:ascii="Courier New" w:hAns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0.85–1.25 razorpay_payment_id VARCHAR(255)</w:t>
                      </w:r>
                      <w:r>
                        <w:rPr>
                          <w:rFonts w:ascii="Courier New" w:hAnsi="Courier New"/>
                          <w:color w:val="000000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UNIQUE,</w:t>
                      </w:r>
                    </w:p>
                    <w:p>
                      <w:pPr>
                        <w:spacing w:before="1"/>
                        <w:ind w:left="244" w:right="0" w:firstLine="0"/>
                        <w:jc w:val="both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created_at</w:t>
                      </w:r>
                      <w:r>
                        <w:rPr>
                          <w:rFonts w:ascii="Courier New"/>
                          <w:color w:val="000000"/>
                          <w:spacing w:val="49"/>
                          <w:w w:val="150"/>
                          <w:sz w:val="18"/>
                        </w:rPr>
                        <w:t>    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TIMESTAMPTZ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NOT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NULL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DEFAULT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NOW(),</w:t>
                      </w:r>
                    </w:p>
                    <w:p>
                      <w:pPr>
                        <w:spacing w:before="0"/>
                        <w:ind w:left="244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UNIQUE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(worker_id,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week_start)</w:t>
                      </w:r>
                      <w:r>
                        <w:rPr>
                          <w:rFonts w:ascii="Courier New"/>
                          <w:color w:val="000000"/>
                          <w:spacing w:val="46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--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one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policy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per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worker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per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week</w:t>
                      </w: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16"/>
        <w:rPr>
          <w:rFonts w:ascii="Arial"/>
          <w:b/>
          <w:sz w:val="24"/>
        </w:rPr>
      </w:pPr>
    </w:p>
    <w:p>
      <w:pPr>
        <w:spacing w:before="0"/>
        <w:ind w:left="36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333333"/>
          <w:spacing w:val="-2"/>
          <w:sz w:val="24"/>
        </w:rPr>
        <w:t>disruption_events</w:t>
      </w:r>
    </w:p>
    <w:p>
      <w:pPr>
        <w:pStyle w:val="BodyText"/>
        <w:spacing w:before="8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896416</wp:posOffset>
                </wp:positionH>
                <wp:positionV relativeFrom="paragraph">
                  <wp:posOffset>49652</wp:posOffset>
                </wp:positionV>
                <wp:extent cx="5981065" cy="2203450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5981065" cy="2203450"/>
                          <a:chExt cx="5981065" cy="220345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668"/>
                            <a:ext cx="5981065" cy="2202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2202815">
                                <a:moveTo>
                                  <a:pt x="5981065" y="1943493"/>
                                </a:moveTo>
                                <a:lnTo>
                                  <a:pt x="0" y="1943493"/>
                                </a:lnTo>
                                <a:lnTo>
                                  <a:pt x="0" y="2073021"/>
                                </a:lnTo>
                                <a:lnTo>
                                  <a:pt x="0" y="2202561"/>
                                </a:lnTo>
                                <a:lnTo>
                                  <a:pt x="5981065" y="2202561"/>
                                </a:lnTo>
                                <a:lnTo>
                                  <a:pt x="5981065" y="2073021"/>
                                </a:lnTo>
                                <a:lnTo>
                                  <a:pt x="5981065" y="1943493"/>
                                </a:lnTo>
                                <a:close/>
                              </a:path>
                              <a:path w="5981065" h="2202815">
                                <a:moveTo>
                                  <a:pt x="5981065" y="1684413"/>
                                </a:moveTo>
                                <a:lnTo>
                                  <a:pt x="0" y="1684413"/>
                                </a:lnTo>
                                <a:lnTo>
                                  <a:pt x="0" y="1813941"/>
                                </a:lnTo>
                                <a:lnTo>
                                  <a:pt x="0" y="1943481"/>
                                </a:lnTo>
                                <a:lnTo>
                                  <a:pt x="5981065" y="1943481"/>
                                </a:lnTo>
                                <a:lnTo>
                                  <a:pt x="5981065" y="1813941"/>
                                </a:lnTo>
                                <a:lnTo>
                                  <a:pt x="5981065" y="1684413"/>
                                </a:lnTo>
                                <a:close/>
                              </a:path>
                              <a:path w="5981065" h="2202815">
                                <a:moveTo>
                                  <a:pt x="5981065" y="1425016"/>
                                </a:moveTo>
                                <a:lnTo>
                                  <a:pt x="0" y="1425016"/>
                                </a:lnTo>
                                <a:lnTo>
                                  <a:pt x="0" y="1554861"/>
                                </a:lnTo>
                                <a:lnTo>
                                  <a:pt x="0" y="1684401"/>
                                </a:lnTo>
                                <a:lnTo>
                                  <a:pt x="5981065" y="1684401"/>
                                </a:lnTo>
                                <a:lnTo>
                                  <a:pt x="5981065" y="1554861"/>
                                </a:lnTo>
                                <a:lnTo>
                                  <a:pt x="5981065" y="1425016"/>
                                </a:lnTo>
                                <a:close/>
                              </a:path>
                              <a:path w="5981065" h="2202815">
                                <a:moveTo>
                                  <a:pt x="5981065" y="1295412"/>
                                </a:moveTo>
                                <a:lnTo>
                                  <a:pt x="0" y="1295412"/>
                                </a:lnTo>
                                <a:lnTo>
                                  <a:pt x="0" y="1424940"/>
                                </a:lnTo>
                                <a:lnTo>
                                  <a:pt x="5981065" y="1424940"/>
                                </a:lnTo>
                                <a:lnTo>
                                  <a:pt x="5981065" y="1295412"/>
                                </a:lnTo>
                                <a:close/>
                              </a:path>
                              <a:path w="5981065" h="2202815">
                                <a:moveTo>
                                  <a:pt x="5981065" y="1036332"/>
                                </a:moveTo>
                                <a:lnTo>
                                  <a:pt x="0" y="1036332"/>
                                </a:lnTo>
                                <a:lnTo>
                                  <a:pt x="0" y="1165860"/>
                                </a:lnTo>
                                <a:lnTo>
                                  <a:pt x="0" y="1295400"/>
                                </a:lnTo>
                                <a:lnTo>
                                  <a:pt x="5981065" y="1295400"/>
                                </a:lnTo>
                                <a:lnTo>
                                  <a:pt x="5981065" y="1165860"/>
                                </a:lnTo>
                                <a:lnTo>
                                  <a:pt x="5981065" y="1036332"/>
                                </a:lnTo>
                                <a:close/>
                              </a:path>
                              <a:path w="5981065" h="2202815">
                                <a:moveTo>
                                  <a:pt x="5981065" y="518172"/>
                                </a:moveTo>
                                <a:lnTo>
                                  <a:pt x="0" y="518172"/>
                                </a:lnTo>
                                <a:lnTo>
                                  <a:pt x="0" y="647700"/>
                                </a:lnTo>
                                <a:lnTo>
                                  <a:pt x="0" y="777240"/>
                                </a:lnTo>
                                <a:lnTo>
                                  <a:pt x="0" y="906780"/>
                                </a:lnTo>
                                <a:lnTo>
                                  <a:pt x="0" y="1036320"/>
                                </a:lnTo>
                                <a:lnTo>
                                  <a:pt x="5981065" y="1036320"/>
                                </a:lnTo>
                                <a:lnTo>
                                  <a:pt x="5981065" y="906780"/>
                                </a:lnTo>
                                <a:lnTo>
                                  <a:pt x="5981065" y="777240"/>
                                </a:lnTo>
                                <a:lnTo>
                                  <a:pt x="5981065" y="647700"/>
                                </a:lnTo>
                                <a:lnTo>
                                  <a:pt x="5981065" y="518172"/>
                                </a:lnTo>
                                <a:close/>
                              </a:path>
                              <a:path w="5981065" h="220281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40"/>
                                </a:lnTo>
                                <a:lnTo>
                                  <a:pt x="0" y="259080"/>
                                </a:lnTo>
                                <a:lnTo>
                                  <a:pt x="0" y="388620"/>
                                </a:lnTo>
                                <a:lnTo>
                                  <a:pt x="0" y="518160"/>
                                </a:lnTo>
                                <a:lnTo>
                                  <a:pt x="5981065" y="518160"/>
                                </a:lnTo>
                                <a:lnTo>
                                  <a:pt x="5981065" y="388620"/>
                                </a:lnTo>
                                <a:lnTo>
                                  <a:pt x="5981065" y="259080"/>
                                </a:lnTo>
                                <a:lnTo>
                                  <a:pt x="5981065" y="12954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18288" y="0"/>
                            <a:ext cx="2207895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TABLE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disruption_events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55447" y="129539"/>
                            <a:ext cx="835660" cy="5181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553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id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city_id zone_id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trigger_type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1732788" y="129539"/>
                            <a:ext cx="3579495" cy="5181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296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UUID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PRIMARY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KEY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gen_random_uuid(), INTEGER NOT NULL REFERENCES cities(id),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INTEGER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REFERENCES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zones(id),</w:t>
                              </w:r>
                              <w:r>
                                <w:rPr>
                                  <w:rFonts w:ascii="Courier New"/>
                                  <w:spacing w:val="8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entire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city VARCHAR(50) NOT NULL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8288" y="647700"/>
                            <a:ext cx="5773420" cy="155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647" w:right="0" w:hanging="216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CHECK (trigger_type IN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('heavy_rainfall','severe_aqi','extreme_heat','flood_alert','curfew_strike')),</w:t>
                              </w:r>
                            </w:p>
                            <w:p>
                              <w:pPr>
                                <w:tabs>
                                  <w:tab w:pos="2699" w:val="left" w:leader="none"/>
                                </w:tabs>
                                <w:spacing w:before="0"/>
                                <w:ind w:left="21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trigger_value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  <w:t>DECIMAL(10,4)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NULL,</w:t>
                              </w:r>
                            </w:p>
                            <w:p>
                              <w:pPr>
                                <w:tabs>
                                  <w:tab w:pos="2699" w:val="left" w:leader="none"/>
                                </w:tabs>
                                <w:spacing w:before="0"/>
                                <w:ind w:left="21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severity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  <w:t>VARCHAR(10)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NULL</w:t>
                              </w:r>
                            </w:p>
                            <w:p>
                              <w:pPr>
                                <w:tabs>
                                  <w:tab w:pos="2699" w:val="left" w:leader="none"/>
                                </w:tabs>
                                <w:spacing w:before="0"/>
                                <w:ind w:left="215" w:right="2825" w:firstLine="216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CHECK (severity IN ('moderate','severe','extreme')), affected_workers_count INTEGER NOT NULL DEFAULT 0, total_claims_triggered INTEGER NOT NULL DEFAULT 0,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total_payout_amount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  <w:t>DECIMAL(12,2)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0,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event_start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  <w:t>TIMESTAMPTZ NOT NULL,</w:t>
                              </w:r>
                            </w:p>
                            <w:p>
                              <w:pPr>
                                <w:tabs>
                                  <w:tab w:pos="2699" w:val="left" w:leader="none"/>
                                </w:tabs>
                                <w:spacing w:before="1"/>
                                <w:ind w:left="21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event_end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  <w:t>TIMESTAMPTZ,</w:t>
                              </w:r>
                              <w:r>
                                <w:rPr>
                                  <w:rFonts w:ascii="Courier New"/>
                                  <w:spacing w:val="47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while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event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ongoing</w:t>
                              </w:r>
                            </w:p>
                            <w:p>
                              <w:pPr>
                                <w:tabs>
                                  <w:tab w:pos="2699" w:val="left" w:leader="none"/>
                                </w:tabs>
                                <w:spacing w:before="0"/>
                                <w:ind w:left="21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created_at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  <w:t>TIMESTAMPTZ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NOW()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84pt;margin-top:3.909668pt;width:470.95pt;height:173.5pt;mso-position-horizontal-relative:page;mso-position-vertical-relative:paragraph;z-index:-15723520;mso-wrap-distance-left:0;mso-wrap-distance-right:0" id="docshapegroup66" coordorigin="1412,78" coordsize="9419,3470">
                <v:shape style="position:absolute;left:1411;top:79;width:9419;height:3469" id="docshape67" coordorigin="1412,79" coordsize="9419,3469" path="m10831,3140l1412,3140,1412,3344,1412,3548,10831,3548,10831,3344,10831,3140xm10831,2732l1412,2732,1412,2936,1412,3140,10831,3140,10831,2936,10831,2732xm10831,2323l1412,2323,1412,2528,1412,2732,10831,2732,10831,2528,10831,2323xm10831,2119l1412,2119,1412,2323,10831,2323,10831,2119xm10831,1711l1412,1711,1412,1915,1412,2119,10831,2119,10831,1915,10831,1711xm10831,895l1412,895,1412,1099,1412,1303,1412,1507,1412,1711,10831,1711,10831,1507,10831,1303,10831,1099,10831,895xm10831,79l1412,79,1412,283,1412,487,1412,691,1412,895,10831,895,10831,691,10831,487,10831,283,10831,79xe" filled="true" fillcolor="#f4f4f4" stroked="false">
                  <v:path arrowok="t"/>
                  <v:fill type="solid"/>
                </v:shape>
                <v:shape style="position:absolute;left:1440;top:78;width:3477;height:204" type="#_x0000_t202" id="docshape6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CREATE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TABLE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disruption_events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1656;top:282;width:1316;height:816" type="#_x0000_t202" id="docshape6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553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id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city_id zone_id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trigger_type</w:t>
                        </w:r>
                      </w:p>
                    </w:txbxContent>
                  </v:textbox>
                  <w10:wrap type="none"/>
                </v:shape>
                <v:shape style="position:absolute;left:4140;top:282;width:5637;height:816" type="#_x0000_t202" id="docshape7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296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UUID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PRIMARY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KEY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DEFAULT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gen_random_uuid(), INTEGER NOT NULL REFERENCES cities(id),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INTEGER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REFERENCES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zones(id),</w:t>
                        </w:r>
                        <w:r>
                          <w:rPr>
                            <w:rFonts w:ascii="Courier New"/>
                            <w:spacing w:val="8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--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NULL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entire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city VARCHAR(50) NOT NULL</w:t>
                        </w:r>
                      </w:p>
                    </w:txbxContent>
                  </v:textbox>
                  <w10:wrap type="none"/>
                </v:shape>
                <v:shape style="position:absolute;left:1440;top:1098;width:9092;height:2449" type="#_x0000_t202" id="docshape71" filled="false" stroked="false">
                  <v:textbox inset="0,0,0,0">
                    <w:txbxContent>
                      <w:p>
                        <w:pPr>
                          <w:spacing w:before="0"/>
                          <w:ind w:left="647" w:right="0" w:hanging="216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CHECK (trigger_type IN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('heavy_rainfall','severe_aqi','extreme_heat','flood_alert','curfew_strike')),</w:t>
                        </w:r>
                      </w:p>
                      <w:p>
                        <w:pPr>
                          <w:tabs>
                            <w:tab w:pos="2699" w:val="left" w:leader="none"/>
                          </w:tabs>
                          <w:spacing w:before="0"/>
                          <w:ind w:left="21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trigger_value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  <w:t>DECIMAL(10,4)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NULL,</w:t>
                        </w:r>
                      </w:p>
                      <w:p>
                        <w:pPr>
                          <w:tabs>
                            <w:tab w:pos="2699" w:val="left" w:leader="none"/>
                          </w:tabs>
                          <w:spacing w:before="0"/>
                          <w:ind w:left="21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severity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  <w:t>VARCHAR(10)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NULL</w:t>
                        </w:r>
                      </w:p>
                      <w:p>
                        <w:pPr>
                          <w:tabs>
                            <w:tab w:pos="2699" w:val="left" w:leader="none"/>
                          </w:tabs>
                          <w:spacing w:before="0"/>
                          <w:ind w:left="215" w:right="2825" w:firstLine="216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CHECK (severity IN ('moderate','severe','extreme')), affected_workers_count INTEGER NOT NULL DEFAULT 0, total_claims_triggered INTEGER NOT NULL DEFAULT 0,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total_payout_amount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  <w:t>DECIMAL(12,2)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NULL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DEFAULT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0,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event_start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  <w:t>TIMESTAMPTZ NOT NULL,</w:t>
                        </w:r>
                      </w:p>
                      <w:p>
                        <w:pPr>
                          <w:tabs>
                            <w:tab w:pos="2699" w:val="left" w:leader="none"/>
                          </w:tabs>
                          <w:spacing w:before="1"/>
                          <w:ind w:left="21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event_end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  <w:t>TIMESTAMPTZ,</w:t>
                        </w:r>
                        <w:r>
                          <w:rPr>
                            <w:rFonts w:ascii="Courier New"/>
                            <w:spacing w:val="47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--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NULL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while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event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is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ongoing</w:t>
                        </w:r>
                      </w:p>
                      <w:p>
                        <w:pPr>
                          <w:tabs>
                            <w:tab w:pos="2699" w:val="left" w:leader="none"/>
                          </w:tabs>
                          <w:spacing w:before="0"/>
                          <w:ind w:left="21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created_at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  <w:t>TIMESTAMPTZ</w:t>
                        </w:r>
                        <w:r>
                          <w:rPr>
                            <w:rFonts w:ascii="Courier New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NULL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DEFAULT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NOW()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6"/>
        <w:rPr>
          <w:rFonts w:ascii="Arial"/>
          <w:b/>
          <w:sz w:val="24"/>
        </w:rPr>
      </w:pPr>
    </w:p>
    <w:p>
      <w:pPr>
        <w:spacing w:before="0"/>
        <w:ind w:left="36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333333"/>
          <w:spacing w:val="-2"/>
          <w:sz w:val="24"/>
        </w:rPr>
        <w:t>claims</w:t>
      </w:r>
    </w:p>
    <w:p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896416</wp:posOffset>
                </wp:positionH>
                <wp:positionV relativeFrom="paragraph">
                  <wp:posOffset>50162</wp:posOffset>
                </wp:positionV>
                <wp:extent cx="5981065" cy="518159"/>
                <wp:effectExtent l="0" t="0" r="0" b="0"/>
                <wp:wrapTopAndBottom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5981065" cy="518159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>
                            <w:pPr>
                              <w:spacing w:line="203" w:lineRule="exact"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CREATE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TABLE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claims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(</w:t>
                            </w:r>
                          </w:p>
                          <w:p>
                            <w:pPr>
                              <w:tabs>
                                <w:tab w:pos="2404" w:val="left" w:leader="none"/>
                              </w:tabs>
                              <w:spacing w:before="0"/>
                              <w:ind w:left="244" w:right="2368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id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>UUID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PRIMARY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KEY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DEFAULT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gen_random_uuid(),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policy_id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>UUID NOT NULL REFERENCES policies(id),</w:t>
                            </w:r>
                          </w:p>
                          <w:p>
                            <w:pPr>
                              <w:tabs>
                                <w:tab w:pos="2404" w:val="left" w:leader="none"/>
                              </w:tabs>
                              <w:spacing w:before="0"/>
                              <w:ind w:left="24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worker_id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>UUID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NULL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REFERENCES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workers(id),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6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denormalised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3.949805pt;width:470.95pt;height:40.8pt;mso-position-horizontal-relative:page;mso-position-vertical-relative:paragraph;z-index:-15723008;mso-wrap-distance-left:0;mso-wrap-distance-right:0" type="#_x0000_t202" id="docshape72" filled="true" fillcolor="#f4f4f4" stroked="false">
                <v:textbox inset="0,0,0,0">
                  <w:txbxContent>
                    <w:p>
                      <w:pPr>
                        <w:spacing w:line="203" w:lineRule="exact"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CREATE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TABLE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claims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(</w:t>
                      </w:r>
                    </w:p>
                    <w:p>
                      <w:pPr>
                        <w:tabs>
                          <w:tab w:pos="2404" w:val="left" w:leader="none"/>
                        </w:tabs>
                        <w:spacing w:before="0"/>
                        <w:ind w:left="244" w:right="2368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id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>UUID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PRIMARY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KEY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DEFAULT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gen_random_uuid(),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policy_id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>UUID NOT NULL REFERENCES policies(id),</w:t>
                      </w:r>
                    </w:p>
                    <w:p>
                      <w:pPr>
                        <w:tabs>
                          <w:tab w:pos="2404" w:val="left" w:leader="none"/>
                        </w:tabs>
                        <w:spacing w:before="0"/>
                        <w:ind w:left="244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worker_id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>UUID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NOT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NULL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REFERENCES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workers(id),</w:t>
                      </w:r>
                      <w:r>
                        <w:rPr>
                          <w:rFonts w:ascii="Courier New"/>
                          <w:color w:val="000000"/>
                          <w:spacing w:val="46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--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denormalised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4"/>
        </w:rPr>
        <w:sectPr>
          <w:pgSz w:w="12240" w:h="15840"/>
          <w:pgMar w:header="0" w:footer="707" w:top="1440" w:bottom="900" w:left="1080" w:right="1080"/>
        </w:sectPr>
      </w:pPr>
    </w:p>
    <w:p>
      <w:pPr>
        <w:pStyle w:val="BodyText"/>
        <w:ind w:left="331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981065" cy="2072005"/>
                <wp:effectExtent l="0" t="0" r="0" b="4444"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5981065" cy="2072005"/>
                          <a:chExt cx="5981065" cy="207200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363"/>
                            <a:ext cx="5981065" cy="2072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207200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44"/>
                                </a:lnTo>
                                <a:lnTo>
                                  <a:pt x="0" y="259384"/>
                                </a:lnTo>
                                <a:lnTo>
                                  <a:pt x="0" y="2071420"/>
                                </a:lnTo>
                                <a:lnTo>
                                  <a:pt x="5981065" y="2071420"/>
                                </a:lnTo>
                                <a:lnTo>
                                  <a:pt x="5981065" y="129844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155447" y="0"/>
                            <a:ext cx="460756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disruption_event_id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UUID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REFERENCES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disruption_events(id),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155447" y="129539"/>
                            <a:ext cx="1178560" cy="1165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trigger_type trigger_value trigger_threshold disruption_hours payout_amount fraud_score is_flagged fraud_reasons status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1527048" y="129539"/>
                            <a:ext cx="1590040" cy="777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VARCHAR(50) NOT NULL, DECIMAL(10,4)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NULL, DECIMAL(10,4)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NULL, DECIMAL(4,2)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NOT NULL, DECIMAL(10,2)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NULL,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DECIMAL(5,4),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3310712" y="777240"/>
                            <a:ext cx="13843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until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scored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527048" y="906780"/>
                            <a:ext cx="2755900" cy="388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511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BOOLEAN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FALSE, JSONB NOT NULL DEFAULT '[]',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VARCHAR(20)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'triggered'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8288" y="1295400"/>
                            <a:ext cx="5361940" cy="775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375" w:val="left" w:leader="none"/>
                                </w:tabs>
                                <w:spacing w:before="0"/>
                                <w:ind w:left="215" w:right="18" w:firstLine="216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CHECK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(status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('triggered','validating','approved','paid','rejected')),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notes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TEXT,</w:t>
                              </w:r>
                            </w:p>
                            <w:p>
                              <w:pPr>
                                <w:tabs>
                                  <w:tab w:pos="2375" w:val="left" w:leader="none"/>
                                </w:tabs>
                                <w:spacing w:line="202" w:lineRule="exact" w:before="0"/>
                                <w:ind w:left="21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created_at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  <w:t>TIMESTAMPTZ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NULL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NOW(),</w:t>
                              </w:r>
                            </w:p>
                            <w:p>
                              <w:pPr>
                                <w:tabs>
                                  <w:tab w:pos="2375" w:val="left" w:leader="none"/>
                                </w:tabs>
                                <w:spacing w:before="0"/>
                                <w:ind w:left="21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paid_at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TIMESTAMPTZ,</w:t>
                              </w:r>
                            </w:p>
                            <w:p>
                              <w:pPr>
                                <w:spacing w:before="0"/>
                                <w:ind w:left="215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UNIQUE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(policy_id,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disruption_event_id)</w:t>
                              </w:r>
                              <w:r>
                                <w:rPr>
                                  <w:rFonts w:ascii="Courier New"/>
                                  <w:spacing w:val="4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one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claim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per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event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per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policy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95pt;height:163.15pt;mso-position-horizontal-relative:char;mso-position-vertical-relative:line" id="docshapegroup73" coordorigin="0,0" coordsize="9419,3263">
                <v:shape style="position:absolute;left:0;top:0;width:9419;height:3263" id="docshape74" coordorigin="0,1" coordsize="9419,3263" path="m9419,1l0,1,0,205,0,409,0,3263,9419,3263,9419,205,9419,1xe" filled="true" fillcolor="#f4f4f4" stroked="false">
                  <v:path arrowok="t"/>
                  <v:fill type="solid"/>
                </v:shape>
                <v:shape style="position:absolute;left:244;top:0;width:7256;height:204" type="#_x0000_t202" id="docshape7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disruption_event_id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UUID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NULL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REFERENCES</w:t>
                        </w:r>
                        <w:r>
                          <w:rPr>
                            <w:rFonts w:ascii="Courier New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disruption_events(id),</w:t>
                        </w:r>
                      </w:p>
                    </w:txbxContent>
                  </v:textbox>
                  <w10:wrap type="none"/>
                </v:shape>
                <v:shape style="position:absolute;left:244;top:204;width:1856;height:1836" type="#_x0000_t202" id="docshape7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trigger_type trigger_value trigger_threshold disruption_hours payout_amount fraud_score is_flagged fraud_reasons status</w:t>
                        </w:r>
                      </w:p>
                    </w:txbxContent>
                  </v:textbox>
                  <w10:wrap type="none"/>
                </v:shape>
                <v:shape style="position:absolute;left:2404;top:204;width:2504;height:1224" type="#_x0000_t202" id="docshape7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VARCHAR(50) NOT NULL, DECIMAL(10,4)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NULL, DECIMAL(10,4)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NULL, DECIMAL(4,2)</w:t>
                        </w:r>
                        <w:r>
                          <w:rPr>
                            <w:rFonts w:ascii="Courier New"/>
                            <w:spacing w:val="4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NOT NULL, DECIMAL(10,2)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NULL,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DECIMAL(5,4),</w:t>
                        </w:r>
                      </w:p>
                    </w:txbxContent>
                  </v:textbox>
                  <w10:wrap type="none"/>
                </v:shape>
                <v:shape style="position:absolute;left:5213;top:1224;width:2180;height:204" type="#_x0000_t202" id="docshape7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--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NULL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until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scored</w:t>
                        </w:r>
                      </w:p>
                    </w:txbxContent>
                  </v:textbox>
                  <w10:wrap type="none"/>
                </v:shape>
                <v:shape style="position:absolute;left:2404;top:1428;width:4340;height:612" type="#_x0000_t202" id="docshape7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511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BOOLEAN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NULL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DEFAULT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FALSE, JSONB NOT NULL DEFAULT '[]',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VARCHAR(20)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NULL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DEFAULT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'triggered'</w:t>
                        </w:r>
                      </w:p>
                    </w:txbxContent>
                  </v:textbox>
                  <w10:wrap type="none"/>
                </v:shape>
                <v:shape style="position:absolute;left:28;top:2040;width:8444;height:1222" type="#_x0000_t202" id="docshape80" filled="false" stroked="false">
                  <v:textbox inset="0,0,0,0">
                    <w:txbxContent>
                      <w:p>
                        <w:pPr>
                          <w:tabs>
                            <w:tab w:pos="2375" w:val="left" w:leader="none"/>
                          </w:tabs>
                          <w:spacing w:before="0"/>
                          <w:ind w:left="215" w:right="18" w:firstLine="216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CHECK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(status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('triggered','validating','approved','paid','rejected')),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notes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TEXT,</w:t>
                        </w:r>
                      </w:p>
                      <w:p>
                        <w:pPr>
                          <w:tabs>
                            <w:tab w:pos="2375" w:val="left" w:leader="none"/>
                          </w:tabs>
                          <w:spacing w:line="202" w:lineRule="exact" w:before="0"/>
                          <w:ind w:left="21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created_at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  <w:t>TIMESTAMPTZ</w:t>
                        </w:r>
                        <w:r>
                          <w:rPr>
                            <w:rFonts w:ascii="Courier New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NOT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NULL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DEFAULT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NOW(),</w:t>
                        </w:r>
                      </w:p>
                      <w:p>
                        <w:pPr>
                          <w:tabs>
                            <w:tab w:pos="2375" w:val="left" w:leader="none"/>
                          </w:tabs>
                          <w:spacing w:before="0"/>
                          <w:ind w:left="21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paid_at</w:t>
                        </w:r>
                        <w:r>
                          <w:rPr>
                            <w:rFonts w:ascii="Courier New"/>
                            <w:sz w:val="18"/>
                          </w:rPr>
                          <w:tab/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TIMESTAMPTZ,</w:t>
                        </w:r>
                      </w:p>
                      <w:p>
                        <w:pPr>
                          <w:spacing w:before="0"/>
                          <w:ind w:left="215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UNIQUE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(policy_id,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disruption_event_id)</w:t>
                        </w:r>
                        <w:r>
                          <w:rPr>
                            <w:rFonts w:ascii="Courier New"/>
                            <w:spacing w:val="4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--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one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claim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per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event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z w:val="18"/>
                          </w:rPr>
                          <w:t>per</w:t>
                        </w: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policy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8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86"/>
        <w:rPr>
          <w:rFonts w:ascii="Arial"/>
          <w:b/>
          <w:sz w:val="24"/>
        </w:rPr>
      </w:pPr>
    </w:p>
    <w:p>
      <w:pPr>
        <w:spacing w:before="0"/>
        <w:ind w:left="36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333333"/>
          <w:spacing w:val="-2"/>
          <w:sz w:val="24"/>
        </w:rPr>
        <w:t>payouts</w:t>
      </w:r>
    </w:p>
    <w:p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896416</wp:posOffset>
                </wp:positionH>
                <wp:positionV relativeFrom="paragraph">
                  <wp:posOffset>50321</wp:posOffset>
                </wp:positionV>
                <wp:extent cx="5981065" cy="1684020"/>
                <wp:effectExtent l="0" t="0" r="0" b="0"/>
                <wp:wrapTopAndBottom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5981065" cy="16840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>
                            <w:pPr>
                              <w:spacing w:line="203" w:lineRule="exact"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CREATE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TABLE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payouts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(</w:t>
                            </w:r>
                          </w:p>
                          <w:p>
                            <w:pPr>
                              <w:tabs>
                                <w:tab w:pos="2404" w:val="left" w:leader="none"/>
                              </w:tabs>
                              <w:spacing w:before="0"/>
                              <w:ind w:left="244" w:right="2368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id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>UUID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PRIMARY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KEY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DEFAULT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gen_random_uuid(),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claim_id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>UUID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UNIQUE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NULL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REFERENCES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claims(id),</w:t>
                            </w:r>
                          </w:p>
                          <w:p>
                            <w:pPr>
                              <w:tabs>
                                <w:tab w:pos="2404" w:val="left" w:leader="none"/>
                              </w:tabs>
                              <w:spacing w:before="0"/>
                              <w:ind w:left="244" w:right="1179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worker_id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>UUID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NULL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REFERENCES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workers(id),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denormalised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amount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>DECIMAL(10,2) NOT NULL,</w:t>
                            </w:r>
                          </w:p>
                          <w:p>
                            <w:pPr>
                              <w:tabs>
                                <w:tab w:pos="2404" w:val="left" w:leader="none"/>
                              </w:tabs>
                              <w:spacing w:before="0"/>
                              <w:ind w:left="460" w:right="3340" w:hanging="216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payment_method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>VARCHAR(20)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NULL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DEFAULT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'upi' CHECK (payment_method IN ('upi','bank_transfer')),</w:t>
                            </w:r>
                          </w:p>
                          <w:p>
                            <w:pPr>
                              <w:tabs>
                                <w:tab w:pos="2404" w:val="left" w:leader="none"/>
                                <w:tab w:pos="5213" w:val="left" w:leader="none"/>
                              </w:tabs>
                              <w:spacing w:before="0"/>
                              <w:ind w:left="244" w:right="1719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razorpay_payout_id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VARCHAR(100),</w:t>
                              <w:tab/>
                              <w:t>--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NULL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sandbox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mode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status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>VARCHAR(20) NOT NULL DEFAULT 'pending'</w:t>
                            </w:r>
                          </w:p>
                          <w:p>
                            <w:pPr>
                              <w:tabs>
                                <w:tab w:pos="2404" w:val="left" w:leader="none"/>
                              </w:tabs>
                              <w:spacing w:before="1"/>
                              <w:ind w:left="244" w:right="2584" w:firstLine="216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CHECK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(status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('pending','processing','paid','failed')),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created_at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  <w:t>TIMESTAMPTZ NOT NULL DEFAULT NOW(),</w:t>
                            </w:r>
                          </w:p>
                          <w:p>
                            <w:pPr>
                              <w:tabs>
                                <w:tab w:pos="2404" w:val="left" w:leader="none"/>
                              </w:tabs>
                              <w:spacing w:before="0"/>
                              <w:ind w:left="24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completed_at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TIMESTAMPTZ</w:t>
                            </w: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3.962344pt;width:470.95pt;height:132.6pt;mso-position-horizontal-relative:page;mso-position-vertical-relative:paragraph;z-index:-15721984;mso-wrap-distance-left:0;mso-wrap-distance-right:0" type="#_x0000_t202" id="docshape81" filled="true" fillcolor="#f4f4f4" stroked="false">
                <v:textbox inset="0,0,0,0">
                  <w:txbxContent>
                    <w:p>
                      <w:pPr>
                        <w:spacing w:line="203" w:lineRule="exact"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CREATE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TABLE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payouts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(</w:t>
                      </w:r>
                    </w:p>
                    <w:p>
                      <w:pPr>
                        <w:tabs>
                          <w:tab w:pos="2404" w:val="left" w:leader="none"/>
                        </w:tabs>
                        <w:spacing w:before="0"/>
                        <w:ind w:left="244" w:right="2368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id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>UUID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PRIMARY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KEY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DEFAULT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gen_random_uuid(),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claim_id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>UUID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UNIQUE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NOT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NULL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REFERENCES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claims(id),</w:t>
                      </w:r>
                    </w:p>
                    <w:p>
                      <w:pPr>
                        <w:tabs>
                          <w:tab w:pos="2404" w:val="left" w:leader="none"/>
                        </w:tabs>
                        <w:spacing w:before="0"/>
                        <w:ind w:left="244" w:right="1179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worker_id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>UUID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NOT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NULL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REFERENCES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workers(id),</w:t>
                      </w:r>
                      <w:r>
                        <w:rPr>
                          <w:rFonts w:ascii="Courier New"/>
                          <w:color w:val="000000"/>
                          <w:spacing w:val="8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--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denormalised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amount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>DECIMAL(10,2) NOT NULL,</w:t>
                      </w:r>
                    </w:p>
                    <w:p>
                      <w:pPr>
                        <w:tabs>
                          <w:tab w:pos="2404" w:val="left" w:leader="none"/>
                        </w:tabs>
                        <w:spacing w:before="0"/>
                        <w:ind w:left="460" w:right="3340" w:hanging="216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payment_method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>VARCHAR(20)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NOT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NULL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DEFAULT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'upi' CHECK (payment_method IN ('upi','bank_transfer')),</w:t>
                      </w:r>
                    </w:p>
                    <w:p>
                      <w:pPr>
                        <w:tabs>
                          <w:tab w:pos="2404" w:val="left" w:leader="none"/>
                          <w:tab w:pos="5213" w:val="left" w:leader="none"/>
                        </w:tabs>
                        <w:spacing w:before="0"/>
                        <w:ind w:left="244" w:right="1719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razorpay_payout_id</w:t>
                      </w:r>
                      <w:r>
                        <w:rPr>
                          <w:rFonts w:ascii="Courier New"/>
                          <w:color w:val="000000"/>
                          <w:spacing w:val="4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VARCHAR(100),</w:t>
                        <w:tab/>
                        <w:t>--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NULL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sandbox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mode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status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>VARCHAR(20) NOT NULL DEFAULT 'pending'</w:t>
                      </w:r>
                    </w:p>
                    <w:p>
                      <w:pPr>
                        <w:tabs>
                          <w:tab w:pos="2404" w:val="left" w:leader="none"/>
                        </w:tabs>
                        <w:spacing w:before="1"/>
                        <w:ind w:left="244" w:right="2584" w:firstLine="216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CHECK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(status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('pending','processing','paid','failed')),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created_at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  <w:t>TIMESTAMPTZ NOT NULL DEFAULT NOW(),</w:t>
                      </w:r>
                    </w:p>
                    <w:p>
                      <w:pPr>
                        <w:tabs>
                          <w:tab w:pos="2404" w:val="left" w:leader="none"/>
                        </w:tabs>
                        <w:spacing w:before="0"/>
                        <w:ind w:left="244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completed_at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TIMESTAMPTZ</w:t>
                      </w: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48"/>
        <w:rPr>
          <w:rFonts w:ascii="Arial"/>
          <w:b/>
          <w:sz w:val="28"/>
        </w:rPr>
      </w:pPr>
    </w:p>
    <w:p>
      <w:pPr>
        <w:pStyle w:val="Heading2"/>
        <w:numPr>
          <w:ilvl w:val="1"/>
          <w:numId w:val="1"/>
        </w:numPr>
        <w:tabs>
          <w:tab w:pos="902" w:val="left" w:leader="none"/>
        </w:tabs>
        <w:spacing w:line="240" w:lineRule="auto" w:before="0" w:after="0"/>
        <w:ind w:left="902" w:right="0" w:hanging="542"/>
        <w:jc w:val="left"/>
      </w:pPr>
      <w:r>
        <w:rPr>
          <w:color w:val="2D75B6"/>
          <w:spacing w:val="-2"/>
        </w:rPr>
        <w:t>Indexes</w:t>
      </w:r>
    </w:p>
    <w:p>
      <w:pPr>
        <w:pStyle w:val="BodyText"/>
        <w:spacing w:before="121"/>
        <w:ind w:left="360" w:right="464"/>
      </w:pPr>
      <w:r>
        <w:rPr/>
        <w:t>Indexes</w:t>
      </w:r>
      <w:r>
        <w:rPr>
          <w:spacing w:val="-2"/>
        </w:rPr>
        <w:t> </w:t>
      </w:r>
      <w:r>
        <w:rPr/>
        <w:t>are</w:t>
      </w:r>
      <w:r>
        <w:rPr>
          <w:spacing w:val="-5"/>
        </w:rPr>
        <w:t> </w:t>
      </w:r>
      <w:r>
        <w:rPr/>
        <w:t>chosen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support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three</w:t>
      </w:r>
      <w:r>
        <w:rPr>
          <w:spacing w:val="-5"/>
        </w:rPr>
        <w:t> </w:t>
      </w:r>
      <w:r>
        <w:rPr/>
        <w:t>most</w:t>
      </w:r>
      <w:r>
        <w:rPr>
          <w:spacing w:val="-4"/>
        </w:rPr>
        <w:t> </w:t>
      </w:r>
      <w:r>
        <w:rPr/>
        <w:t>frequent</w:t>
      </w:r>
      <w:r>
        <w:rPr>
          <w:spacing w:val="-1"/>
        </w:rPr>
        <w:t> </w:t>
      </w:r>
      <w:r>
        <w:rPr/>
        <w:t>query</w:t>
      </w:r>
      <w:r>
        <w:rPr>
          <w:spacing w:val="-2"/>
        </w:rPr>
        <w:t> </w:t>
      </w:r>
      <w:r>
        <w:rPr/>
        <w:t>patterns:</w:t>
      </w:r>
      <w:r>
        <w:rPr>
          <w:spacing w:val="-1"/>
        </w:rPr>
        <w:t> </w:t>
      </w:r>
      <w:r>
        <w:rPr/>
        <w:t>worker</w:t>
      </w:r>
      <w:r>
        <w:rPr>
          <w:spacing w:val="-4"/>
        </w:rPr>
        <w:t> </w:t>
      </w:r>
      <w:r>
        <w:rPr/>
        <w:t>dashboard</w:t>
      </w:r>
      <w:r>
        <w:rPr>
          <w:spacing w:val="-5"/>
        </w:rPr>
        <w:t> </w:t>
      </w:r>
      <w:r>
        <w:rPr/>
        <w:t>load, trigger monitor deduplication, and insurer loss-ratio analytics.</w:t>
      </w:r>
    </w:p>
    <w:p>
      <w:pPr>
        <w:pStyle w:val="BodyText"/>
        <w:spacing w:before="25"/>
        <w:rPr>
          <w:sz w:val="20"/>
        </w:rPr>
      </w:pPr>
    </w:p>
    <w:tbl>
      <w:tblPr>
        <w:tblW w:w="0" w:type="auto"/>
        <w:jc w:val="left"/>
        <w:tblInd w:w="363" w:type="dxa"/>
        <w:tblBorders>
          <w:top w:val="single" w:sz="2" w:space="0" w:color="878787"/>
          <w:left w:val="single" w:sz="2" w:space="0" w:color="878787"/>
          <w:bottom w:val="single" w:sz="2" w:space="0" w:color="878787"/>
          <w:right w:val="single" w:sz="2" w:space="0" w:color="878787"/>
          <w:insideH w:val="single" w:sz="2" w:space="0" w:color="878787"/>
          <w:insideV w:val="single" w:sz="2" w:space="0" w:color="87878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92"/>
        <w:gridCol w:w="2271"/>
        <w:gridCol w:w="4299"/>
      </w:tblGrid>
      <w:tr>
        <w:trPr>
          <w:trHeight w:val="362" w:hRule="atLeast"/>
        </w:trPr>
        <w:tc>
          <w:tcPr>
            <w:tcW w:w="2792" w:type="dxa"/>
            <w:shd w:val="clear" w:color="auto" w:fill="1F487C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Index</w:t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2271" w:type="dxa"/>
            <w:shd w:val="clear" w:color="auto" w:fill="1F487C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Table</w:t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(column)</w:t>
            </w:r>
          </w:p>
        </w:tc>
        <w:tc>
          <w:tcPr>
            <w:tcW w:w="4299" w:type="dxa"/>
            <w:shd w:val="clear" w:color="auto" w:fill="1F487C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Purpose</w:t>
            </w:r>
          </w:p>
        </w:tc>
      </w:tr>
      <w:tr>
        <w:trPr>
          <w:trHeight w:val="364" w:hRule="atLeast"/>
        </w:trPr>
        <w:tc>
          <w:tcPr>
            <w:tcW w:w="2792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idx_policies_worker_id</w:t>
            </w:r>
          </w:p>
        </w:tc>
        <w:tc>
          <w:tcPr>
            <w:tcW w:w="2271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policies(worker_id)</w:t>
            </w:r>
          </w:p>
        </w:tc>
        <w:tc>
          <w:tcPr>
            <w:tcW w:w="429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Fetch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all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policies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worker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instantly</w:t>
            </w:r>
          </w:p>
        </w:tc>
      </w:tr>
      <w:tr>
        <w:trPr>
          <w:trHeight w:val="364" w:hRule="atLeast"/>
        </w:trPr>
        <w:tc>
          <w:tcPr>
            <w:tcW w:w="27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idx_policies_status</w:t>
            </w:r>
          </w:p>
        </w:tc>
        <w:tc>
          <w:tcPr>
            <w:tcW w:w="22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policies(status)</w:t>
            </w:r>
          </w:p>
        </w:tc>
        <w:tc>
          <w:tcPr>
            <w:tcW w:w="4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Find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all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active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policies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when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trigger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fires</w:t>
            </w:r>
          </w:p>
        </w:tc>
      </w:tr>
      <w:tr>
        <w:trPr>
          <w:trHeight w:val="364" w:hRule="atLeast"/>
        </w:trPr>
        <w:tc>
          <w:tcPr>
            <w:tcW w:w="27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idx_claims_worker_id</w:t>
            </w:r>
          </w:p>
        </w:tc>
        <w:tc>
          <w:tcPr>
            <w:tcW w:w="22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claims(worker_id)</w:t>
            </w:r>
          </w:p>
        </w:tc>
        <w:tc>
          <w:tcPr>
            <w:tcW w:w="4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Claim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history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worker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without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joining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policies</w:t>
            </w:r>
          </w:p>
        </w:tc>
      </w:tr>
      <w:tr>
        <w:trPr>
          <w:trHeight w:val="362" w:hRule="atLeast"/>
        </w:trPr>
        <w:tc>
          <w:tcPr>
            <w:tcW w:w="27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idx_claims_status</w:t>
            </w:r>
          </w:p>
        </w:tc>
        <w:tc>
          <w:tcPr>
            <w:tcW w:w="22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claims(status)</w:t>
            </w:r>
          </w:p>
        </w:tc>
        <w:tc>
          <w:tcPr>
            <w:tcW w:w="4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Find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pending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claims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fraud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scoring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queue</w:t>
            </w:r>
          </w:p>
        </w:tc>
      </w:tr>
      <w:tr>
        <w:trPr>
          <w:trHeight w:val="364" w:hRule="atLeast"/>
        </w:trPr>
        <w:tc>
          <w:tcPr>
            <w:tcW w:w="27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idx_claims_created_at</w:t>
            </w:r>
          </w:p>
        </w:tc>
        <w:tc>
          <w:tcPr>
            <w:tcW w:w="22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claims(created_at)</w:t>
            </w:r>
          </w:p>
        </w:tc>
        <w:tc>
          <w:tcPr>
            <w:tcW w:w="4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>Time-range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queries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insurer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analytics</w:t>
            </w:r>
          </w:p>
        </w:tc>
      </w:tr>
      <w:tr>
        <w:trPr>
          <w:trHeight w:val="570" w:hRule="atLeast"/>
        </w:trPr>
        <w:tc>
          <w:tcPr>
            <w:tcW w:w="27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idx_disruption_city_zone</w:t>
            </w:r>
          </w:p>
        </w:tc>
        <w:tc>
          <w:tcPr>
            <w:tcW w:w="22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disruption_events(city_id, zone_id)</w:t>
            </w:r>
          </w:p>
        </w:tc>
        <w:tc>
          <w:tcPr>
            <w:tcW w:w="4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Anti-duplication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lookup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trigger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monitor</w:t>
            </w:r>
          </w:p>
        </w:tc>
      </w:tr>
      <w:tr>
        <w:trPr>
          <w:trHeight w:val="364" w:hRule="atLeast"/>
        </w:trPr>
        <w:tc>
          <w:tcPr>
            <w:tcW w:w="27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idx_zones_city_id</w:t>
            </w:r>
          </w:p>
        </w:tc>
        <w:tc>
          <w:tcPr>
            <w:tcW w:w="22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zones(city_id)</w:t>
            </w:r>
          </w:p>
        </w:tc>
        <w:tc>
          <w:tcPr>
            <w:tcW w:w="4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Enumerate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active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zones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city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during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polling</w:t>
            </w:r>
          </w:p>
        </w:tc>
      </w:tr>
    </w:tbl>
    <w:p>
      <w:pPr>
        <w:pStyle w:val="BodyText"/>
      </w:pPr>
    </w:p>
    <w:p>
      <w:pPr>
        <w:pStyle w:val="BodyText"/>
        <w:spacing w:before="149"/>
      </w:pPr>
    </w:p>
    <w:p>
      <w:pPr>
        <w:pStyle w:val="Heading1"/>
        <w:numPr>
          <w:ilvl w:val="0"/>
          <w:numId w:val="1"/>
        </w:numPr>
        <w:tabs>
          <w:tab w:pos="760" w:val="left" w:leader="none"/>
        </w:tabs>
        <w:spacing w:line="240" w:lineRule="auto" w:before="1" w:after="0"/>
        <w:ind w:left="760" w:right="0" w:hanging="400"/>
        <w:jc w:val="left"/>
      </w:pPr>
      <w:r>
        <w:rPr>
          <w:color w:val="1F487C"/>
        </w:rPr>
        <w:t>Authentication</w:t>
      </w:r>
      <w:r>
        <w:rPr>
          <w:color w:val="1F487C"/>
          <w:spacing w:val="-2"/>
        </w:rPr>
        <w:t> </w:t>
      </w:r>
      <w:r>
        <w:rPr>
          <w:color w:val="1F487C"/>
        </w:rPr>
        <w:t>&amp;</w:t>
      </w:r>
      <w:r>
        <w:rPr>
          <w:color w:val="1F487C"/>
          <w:spacing w:val="-2"/>
        </w:rPr>
        <w:t> Authorisation</w:t>
      </w:r>
    </w:p>
    <w:p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896416</wp:posOffset>
                </wp:positionH>
                <wp:positionV relativeFrom="paragraph">
                  <wp:posOffset>50162</wp:posOffset>
                </wp:positionV>
                <wp:extent cx="5981065" cy="6350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3.949805pt;width:470.95pt;height:.47998pt;mso-position-horizontal-relative:page;mso-position-vertical-relative:paragraph;z-index:-15721472;mso-wrap-distance-left:0;mso-wrap-distance-right:0" id="docshape82" filled="true" fillcolor="#1f487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4"/>
        </w:rPr>
        <w:sectPr>
          <w:pgSz w:w="12240" w:h="15840"/>
          <w:pgMar w:header="0" w:footer="707" w:top="1440" w:bottom="900" w:left="1080" w:right="1080"/>
        </w:sectPr>
      </w:pPr>
    </w:p>
    <w:p>
      <w:pPr>
        <w:pStyle w:val="BodyText"/>
        <w:spacing w:before="80"/>
        <w:ind w:left="360" w:right="464"/>
      </w:pPr>
      <w:r>
        <w:rPr/>
        <w:t>All</w:t>
      </w:r>
      <w:r>
        <w:rPr>
          <w:spacing w:val="-4"/>
        </w:rPr>
        <w:t> </w:t>
      </w:r>
      <w:r>
        <w:rPr/>
        <w:t>worker-facing</w:t>
      </w:r>
      <w:r>
        <w:rPr>
          <w:spacing w:val="-4"/>
        </w:rPr>
        <w:t> </w:t>
      </w:r>
      <w:r>
        <w:rPr/>
        <w:t>API</w:t>
      </w:r>
      <w:r>
        <w:rPr>
          <w:spacing w:val="-5"/>
        </w:rPr>
        <w:t> </w:t>
      </w:r>
      <w:r>
        <w:rPr/>
        <w:t>endpoints</w:t>
      </w:r>
      <w:r>
        <w:rPr>
          <w:spacing w:val="-3"/>
        </w:rPr>
        <w:t> </w:t>
      </w:r>
      <w:r>
        <w:rPr/>
        <w:t>(except</w:t>
      </w:r>
      <w:r>
        <w:rPr>
          <w:spacing w:val="-5"/>
        </w:rPr>
        <w:t> </w:t>
      </w:r>
      <w:r>
        <w:rPr/>
        <w:t>/workers/register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/workers/login)</w:t>
      </w:r>
      <w:r>
        <w:rPr>
          <w:spacing w:val="-3"/>
        </w:rPr>
        <w:t> </w:t>
      </w:r>
      <w:r>
        <w:rPr/>
        <w:t>require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valid JWT in the Authorization header. Insurer dashboard endpoints require a separate insurer- scoped token.</w:t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Heading2"/>
        <w:numPr>
          <w:ilvl w:val="1"/>
          <w:numId w:val="1"/>
        </w:numPr>
        <w:tabs>
          <w:tab w:pos="902" w:val="left" w:leader="none"/>
        </w:tabs>
        <w:spacing w:line="240" w:lineRule="auto" w:before="0" w:after="0"/>
        <w:ind w:left="902" w:right="0" w:hanging="542"/>
        <w:jc w:val="left"/>
      </w:pPr>
      <w:r>
        <w:rPr>
          <w:color w:val="2D75B6"/>
        </w:rPr>
        <w:t>Token</w:t>
      </w:r>
      <w:r>
        <w:rPr>
          <w:color w:val="2D75B6"/>
          <w:spacing w:val="-5"/>
        </w:rPr>
        <w:t> </w:t>
      </w:r>
      <w:r>
        <w:rPr>
          <w:color w:val="2D75B6"/>
          <w:spacing w:val="-2"/>
        </w:rPr>
        <w:t>Issuance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121" w:after="0"/>
        <w:ind w:left="1080" w:right="0" w:hanging="360"/>
        <w:jc w:val="left"/>
        <w:rPr>
          <w:sz w:val="22"/>
        </w:rPr>
      </w:pPr>
      <w:r>
        <w:rPr>
          <w:sz w:val="22"/>
        </w:rPr>
        <w:t>Workers</w:t>
      </w:r>
      <w:r>
        <w:rPr>
          <w:spacing w:val="-7"/>
          <w:sz w:val="22"/>
        </w:rPr>
        <w:t> </w:t>
      </w:r>
      <w:r>
        <w:rPr>
          <w:sz w:val="22"/>
        </w:rPr>
        <w:t>authenticate</w:t>
      </w:r>
      <w:r>
        <w:rPr>
          <w:spacing w:val="-5"/>
          <w:sz w:val="22"/>
        </w:rPr>
        <w:t> </w:t>
      </w:r>
      <w:r>
        <w:rPr>
          <w:sz w:val="22"/>
        </w:rPr>
        <w:t>via</w:t>
      </w:r>
      <w:r>
        <w:rPr>
          <w:spacing w:val="-7"/>
          <w:sz w:val="22"/>
        </w:rPr>
        <w:t> </w:t>
      </w:r>
      <w:r>
        <w:rPr>
          <w:sz w:val="22"/>
        </w:rPr>
        <w:t>OTP</w:t>
      </w:r>
      <w:r>
        <w:rPr>
          <w:spacing w:val="-8"/>
          <w:sz w:val="22"/>
        </w:rPr>
        <w:t> </w:t>
      </w:r>
      <w:r>
        <w:rPr>
          <w:sz w:val="22"/>
        </w:rPr>
        <w:t>sent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their</w:t>
      </w:r>
      <w:r>
        <w:rPr>
          <w:spacing w:val="-6"/>
          <w:sz w:val="22"/>
        </w:rPr>
        <w:t> </w:t>
      </w:r>
      <w:r>
        <w:rPr>
          <w:sz w:val="22"/>
        </w:rPr>
        <w:t>registered</w:t>
      </w:r>
      <w:r>
        <w:rPr>
          <w:spacing w:val="-5"/>
          <w:sz w:val="22"/>
        </w:rPr>
        <w:t> </w:t>
      </w:r>
      <w:r>
        <w:rPr>
          <w:sz w:val="22"/>
        </w:rPr>
        <w:t>phone_number</w:t>
      </w:r>
      <w:r>
        <w:rPr>
          <w:spacing w:val="-6"/>
          <w:sz w:val="22"/>
        </w:rPr>
        <w:t> </w:t>
      </w:r>
      <w:r>
        <w:rPr>
          <w:sz w:val="22"/>
        </w:rPr>
        <w:t>(no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passwords).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52" w:lineRule="exact" w:before="1" w:after="0"/>
        <w:ind w:left="1080" w:right="0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successful</w:t>
      </w:r>
      <w:r>
        <w:rPr>
          <w:spacing w:val="-7"/>
          <w:sz w:val="22"/>
        </w:rPr>
        <w:t> </w:t>
      </w:r>
      <w:r>
        <w:rPr>
          <w:sz w:val="22"/>
        </w:rPr>
        <w:t>OTP</w:t>
      </w:r>
      <w:r>
        <w:rPr>
          <w:spacing w:val="-4"/>
          <w:sz w:val="22"/>
        </w:rPr>
        <w:t> </w:t>
      </w:r>
      <w:r>
        <w:rPr>
          <w:sz w:val="22"/>
        </w:rPr>
        <w:t>verification</w:t>
      </w:r>
      <w:r>
        <w:rPr>
          <w:spacing w:val="-4"/>
          <w:sz w:val="22"/>
        </w:rPr>
        <w:t> </w:t>
      </w:r>
      <w:r>
        <w:rPr>
          <w:sz w:val="22"/>
        </w:rPr>
        <w:t>returns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signed</w:t>
      </w:r>
      <w:r>
        <w:rPr>
          <w:spacing w:val="-4"/>
          <w:sz w:val="22"/>
        </w:rPr>
        <w:t> </w:t>
      </w:r>
      <w:r>
        <w:rPr>
          <w:sz w:val="22"/>
        </w:rPr>
        <w:t>JWT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7-day</w:t>
      </w:r>
      <w:r>
        <w:rPr>
          <w:spacing w:val="-2"/>
          <w:sz w:val="22"/>
        </w:rPr>
        <w:t> expiry.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52" w:lineRule="exact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JWT</w:t>
      </w:r>
      <w:r>
        <w:rPr>
          <w:spacing w:val="-6"/>
          <w:sz w:val="22"/>
        </w:rPr>
        <w:t> </w:t>
      </w:r>
      <w:r>
        <w:rPr>
          <w:sz w:val="22"/>
        </w:rPr>
        <w:t>payload</w:t>
      </w:r>
      <w:r>
        <w:rPr>
          <w:spacing w:val="-4"/>
          <w:sz w:val="22"/>
        </w:rPr>
        <w:t> </w:t>
      </w:r>
      <w:r>
        <w:rPr>
          <w:sz w:val="22"/>
        </w:rPr>
        <w:t>carries</w:t>
      </w:r>
      <w:r>
        <w:rPr>
          <w:spacing w:val="-6"/>
          <w:sz w:val="22"/>
        </w:rPr>
        <w:t> </w:t>
      </w:r>
      <w:r>
        <w:rPr>
          <w:sz w:val="22"/>
        </w:rPr>
        <w:t>{</w:t>
      </w:r>
      <w:r>
        <w:rPr>
          <w:spacing w:val="-3"/>
          <w:sz w:val="22"/>
        </w:rPr>
        <w:t> </w:t>
      </w:r>
      <w:r>
        <w:rPr>
          <w:sz w:val="22"/>
        </w:rPr>
        <w:t>workerId,</w:t>
      </w:r>
      <w:r>
        <w:rPr>
          <w:spacing w:val="-5"/>
          <w:sz w:val="22"/>
        </w:rPr>
        <w:t> </w:t>
      </w:r>
      <w:r>
        <w:rPr>
          <w:sz w:val="22"/>
        </w:rPr>
        <w:t>role:</w:t>
      </w:r>
      <w:r>
        <w:rPr>
          <w:spacing w:val="-5"/>
          <w:sz w:val="22"/>
        </w:rPr>
        <w:t> </w:t>
      </w:r>
      <w:r>
        <w:rPr>
          <w:sz w:val="22"/>
        </w:rPr>
        <w:t>'worker'</w:t>
      </w:r>
      <w:r>
        <w:rPr>
          <w:spacing w:val="-7"/>
          <w:sz w:val="22"/>
        </w:rPr>
        <w:t> </w:t>
      </w:r>
      <w:r>
        <w:rPr>
          <w:sz w:val="22"/>
        </w:rPr>
        <w:t>}.</w:t>
      </w:r>
      <w:r>
        <w:rPr>
          <w:spacing w:val="-4"/>
          <w:sz w:val="22"/>
        </w:rPr>
        <w:t> </w:t>
      </w:r>
      <w:r>
        <w:rPr>
          <w:sz w:val="22"/>
        </w:rPr>
        <w:t>Insurer</w:t>
      </w:r>
      <w:r>
        <w:rPr>
          <w:spacing w:val="-5"/>
          <w:sz w:val="22"/>
        </w:rPr>
        <w:t> </w:t>
      </w:r>
      <w:r>
        <w:rPr>
          <w:sz w:val="22"/>
        </w:rPr>
        <w:t>tokens</w:t>
      </w:r>
      <w:r>
        <w:rPr>
          <w:spacing w:val="-3"/>
          <w:sz w:val="22"/>
        </w:rPr>
        <w:t> </w:t>
      </w:r>
      <w:r>
        <w:rPr>
          <w:sz w:val="22"/>
        </w:rPr>
        <w:t>carry</w:t>
      </w:r>
      <w:r>
        <w:rPr>
          <w:spacing w:val="-6"/>
          <w:sz w:val="22"/>
        </w:rPr>
        <w:t> </w:t>
      </w:r>
      <w:r>
        <w:rPr>
          <w:sz w:val="22"/>
        </w:rPr>
        <w:t>{</w:t>
      </w:r>
      <w:r>
        <w:rPr>
          <w:spacing w:val="-5"/>
          <w:sz w:val="22"/>
        </w:rPr>
        <w:t> </w:t>
      </w:r>
      <w:r>
        <w:rPr>
          <w:sz w:val="22"/>
        </w:rPr>
        <w:t>role: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'insurer'</w:t>
      </w:r>
    </w:p>
    <w:p>
      <w:pPr>
        <w:spacing w:line="252" w:lineRule="exact" w:before="0"/>
        <w:ind w:left="1080" w:right="0" w:firstLine="0"/>
        <w:jc w:val="left"/>
        <w:rPr>
          <w:sz w:val="22"/>
        </w:rPr>
      </w:pPr>
      <w:r>
        <w:rPr>
          <w:spacing w:val="-5"/>
          <w:sz w:val="22"/>
        </w:rPr>
        <w:t>}.</w:t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Heading2"/>
        <w:numPr>
          <w:ilvl w:val="1"/>
          <w:numId w:val="1"/>
        </w:numPr>
        <w:tabs>
          <w:tab w:pos="902" w:val="left" w:leader="none"/>
        </w:tabs>
        <w:spacing w:line="240" w:lineRule="auto" w:before="0" w:after="0"/>
        <w:ind w:left="902" w:right="0" w:hanging="542"/>
        <w:jc w:val="left"/>
      </w:pPr>
      <w:r>
        <w:rPr>
          <w:color w:val="2D75B6"/>
          <w:spacing w:val="-2"/>
        </w:rPr>
        <w:t>Middleware</w:t>
      </w:r>
    </w:p>
    <w:p>
      <w:pPr>
        <w:pStyle w:val="BodyText"/>
        <w:spacing w:before="7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896416</wp:posOffset>
                </wp:positionH>
                <wp:positionV relativeFrom="paragraph">
                  <wp:posOffset>78643</wp:posOffset>
                </wp:positionV>
                <wp:extent cx="5981065" cy="1423670"/>
                <wp:effectExtent l="0" t="0" r="0" b="0"/>
                <wp:wrapTopAndBottom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5981065" cy="142367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>
                            <w:pPr>
                              <w:spacing w:line="203" w:lineRule="exact"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 backend/middleware/auth.ts</w:t>
                            </w: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export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requireWorker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(req,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res,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next)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line="203" w:lineRule="exact" w:before="0"/>
                              <w:ind w:left="24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token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req.headers.authorization?.split('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')[1];</w:t>
                            </w:r>
                          </w:p>
                          <w:p>
                            <w:pPr>
                              <w:spacing w:before="0"/>
                              <w:ind w:left="244" w:right="1567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(!token)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res.status(401).json({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error: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'Missing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token'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}); try {</w:t>
                            </w:r>
                          </w:p>
                          <w:p>
                            <w:pPr>
                              <w:spacing w:before="0"/>
                              <w:ind w:left="460" w:right="3016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req.worker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jwt.verify(token,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process.env.JWT_SECRET);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next();</w:t>
                            </w:r>
                          </w:p>
                          <w:p>
                            <w:pPr>
                              <w:spacing w:before="0"/>
                              <w:ind w:left="24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catch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0"/>
                              <w:ind w:left="4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res.status(401).json({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error: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'Invalid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expired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token'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});</w:t>
                            </w:r>
                          </w:p>
                          <w:p>
                            <w:pPr>
                              <w:spacing w:before="0"/>
                              <w:ind w:left="24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};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6.19239pt;width:470.95pt;height:112.1pt;mso-position-horizontal-relative:page;mso-position-vertical-relative:paragraph;z-index:-15720960;mso-wrap-distance-left:0;mso-wrap-distance-right:0" type="#_x0000_t202" id="docshape83" filled="true" fillcolor="#f4f4f4" stroked="false">
                <v:textbox inset="0,0,0,0">
                  <w:txbxContent>
                    <w:p>
                      <w:pPr>
                        <w:spacing w:line="203" w:lineRule="exact"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 backend/middleware/auth.ts</w:t>
                      </w: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export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const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requireWorker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(req,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res,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next)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=&gt;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line="203" w:lineRule="exact" w:before="0"/>
                        <w:ind w:left="244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const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token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req.headers.authorization?.split('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')[1];</w:t>
                      </w:r>
                    </w:p>
                    <w:p>
                      <w:pPr>
                        <w:spacing w:before="0"/>
                        <w:ind w:left="244" w:right="1567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if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(!token)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return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res.status(401).json({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error: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'Missing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token'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}); try {</w:t>
                      </w:r>
                    </w:p>
                    <w:p>
                      <w:pPr>
                        <w:spacing w:before="0"/>
                        <w:ind w:left="460" w:right="3016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req.worker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jwt.verify(token,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process.env.JWT_SECRET);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next();</w:t>
                      </w:r>
                    </w:p>
                    <w:p>
                      <w:pPr>
                        <w:spacing w:before="0"/>
                        <w:ind w:left="244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}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catch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0"/>
                        <w:ind w:left="4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res.status(401).json({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error: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'Invalid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or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expired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token'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});</w:t>
                      </w:r>
                    </w:p>
                    <w:p>
                      <w:pPr>
                        <w:spacing w:before="0"/>
                        <w:ind w:left="244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};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51"/>
        <w:rPr>
          <w:rFonts w:ascii="Arial"/>
          <w:b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902" w:val="left" w:leader="none"/>
        </w:tabs>
        <w:spacing w:line="240" w:lineRule="auto" w:before="0" w:after="0"/>
        <w:ind w:left="902" w:right="0" w:hanging="542"/>
        <w:jc w:val="left"/>
        <w:rPr>
          <w:rFonts w:ascii="Arial"/>
          <w:b/>
          <w:sz w:val="28"/>
        </w:rPr>
      </w:pPr>
      <w:r>
        <w:rPr>
          <w:rFonts w:ascii="Arial"/>
          <w:b/>
          <w:color w:val="2D75B6"/>
          <w:sz w:val="28"/>
        </w:rPr>
        <w:t>Rate</w:t>
      </w:r>
      <w:r>
        <w:rPr>
          <w:rFonts w:ascii="Arial"/>
          <w:b/>
          <w:color w:val="2D75B6"/>
          <w:spacing w:val="-4"/>
          <w:sz w:val="28"/>
        </w:rPr>
        <w:t> </w:t>
      </w:r>
      <w:r>
        <w:rPr>
          <w:rFonts w:ascii="Arial"/>
          <w:b/>
          <w:color w:val="2D75B6"/>
          <w:spacing w:val="-2"/>
          <w:sz w:val="28"/>
        </w:rPr>
        <w:t>Limiting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120" w:after="0"/>
        <w:ind w:left="1080" w:right="0" w:hanging="360"/>
        <w:jc w:val="left"/>
        <w:rPr>
          <w:sz w:val="22"/>
        </w:rPr>
      </w:pPr>
      <w:r>
        <w:rPr>
          <w:sz w:val="22"/>
        </w:rPr>
        <w:t>OTP</w:t>
      </w:r>
      <w:r>
        <w:rPr>
          <w:spacing w:val="-9"/>
          <w:sz w:val="22"/>
        </w:rPr>
        <w:t> </w:t>
      </w:r>
      <w:r>
        <w:rPr>
          <w:sz w:val="22"/>
        </w:rPr>
        <w:t>endpoint:</w:t>
      </w:r>
      <w:r>
        <w:rPr>
          <w:spacing w:val="-3"/>
          <w:sz w:val="22"/>
        </w:rPr>
        <w:t> </w:t>
      </w:r>
      <w:r>
        <w:rPr>
          <w:sz w:val="22"/>
        </w:rPr>
        <w:t>5</w:t>
      </w:r>
      <w:r>
        <w:rPr>
          <w:spacing w:val="-7"/>
          <w:sz w:val="22"/>
        </w:rPr>
        <w:t> </w:t>
      </w:r>
      <w:r>
        <w:rPr>
          <w:sz w:val="22"/>
        </w:rPr>
        <w:t>requests</w:t>
      </w:r>
      <w:r>
        <w:rPr>
          <w:spacing w:val="-4"/>
          <w:sz w:val="22"/>
        </w:rPr>
        <w:t> </w:t>
      </w:r>
      <w:r>
        <w:rPr>
          <w:sz w:val="22"/>
        </w:rPr>
        <w:t>per</w:t>
      </w:r>
      <w:r>
        <w:rPr>
          <w:spacing w:val="-6"/>
          <w:sz w:val="22"/>
        </w:rPr>
        <w:t> </w:t>
      </w:r>
      <w:r>
        <w:rPr>
          <w:sz w:val="22"/>
        </w:rPr>
        <w:t>phone</w:t>
      </w:r>
      <w:r>
        <w:rPr>
          <w:spacing w:val="-5"/>
          <w:sz w:val="22"/>
        </w:rPr>
        <w:t> </w:t>
      </w:r>
      <w:r>
        <w:rPr>
          <w:sz w:val="22"/>
        </w:rPr>
        <w:t>number</w:t>
      </w:r>
      <w:r>
        <w:rPr>
          <w:spacing w:val="-4"/>
          <w:sz w:val="22"/>
        </w:rPr>
        <w:t> </w:t>
      </w:r>
      <w:r>
        <w:rPr>
          <w:sz w:val="22"/>
        </w:rPr>
        <w:t>per</w:t>
      </w:r>
      <w:r>
        <w:rPr>
          <w:spacing w:val="-6"/>
          <w:sz w:val="22"/>
        </w:rPr>
        <w:t> </w:t>
      </w:r>
      <w:r>
        <w:rPr>
          <w:sz w:val="22"/>
        </w:rPr>
        <w:t>10</w:t>
      </w:r>
      <w:r>
        <w:rPr>
          <w:spacing w:val="-5"/>
          <w:sz w:val="22"/>
        </w:rPr>
        <w:t> </w:t>
      </w:r>
      <w:r>
        <w:rPr>
          <w:sz w:val="22"/>
        </w:rPr>
        <w:t>minutes</w:t>
      </w:r>
      <w:r>
        <w:rPr>
          <w:spacing w:val="-7"/>
          <w:sz w:val="22"/>
        </w:rPr>
        <w:t> </w:t>
      </w:r>
      <w:r>
        <w:rPr>
          <w:sz w:val="22"/>
        </w:rPr>
        <w:t>(prevents</w:t>
      </w:r>
      <w:r>
        <w:rPr>
          <w:spacing w:val="-4"/>
          <w:sz w:val="22"/>
        </w:rPr>
        <w:t> </w:t>
      </w:r>
      <w:r>
        <w:rPr>
          <w:sz w:val="22"/>
        </w:rPr>
        <w:t>SMS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flooding).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52" w:lineRule="exact" w:before="2" w:after="0"/>
        <w:ind w:left="1080" w:right="0" w:hanging="360"/>
        <w:jc w:val="left"/>
        <w:rPr>
          <w:sz w:val="22"/>
        </w:rPr>
      </w:pPr>
      <w:r>
        <w:rPr>
          <w:sz w:val="22"/>
        </w:rPr>
        <w:t>Premium</w:t>
      </w:r>
      <w:r>
        <w:rPr>
          <w:spacing w:val="-8"/>
          <w:sz w:val="22"/>
        </w:rPr>
        <w:t> </w:t>
      </w:r>
      <w:r>
        <w:rPr>
          <w:sz w:val="22"/>
        </w:rPr>
        <w:t>quote</w:t>
      </w:r>
      <w:r>
        <w:rPr>
          <w:spacing w:val="-6"/>
          <w:sz w:val="22"/>
        </w:rPr>
        <w:t> </w:t>
      </w:r>
      <w:r>
        <w:rPr>
          <w:sz w:val="22"/>
        </w:rPr>
        <w:t>endpoint:</w:t>
      </w:r>
      <w:r>
        <w:rPr>
          <w:spacing w:val="-2"/>
          <w:sz w:val="22"/>
        </w:rPr>
        <w:t> </w:t>
      </w:r>
      <w:r>
        <w:rPr>
          <w:sz w:val="22"/>
        </w:rPr>
        <w:t>30</w:t>
      </w:r>
      <w:r>
        <w:rPr>
          <w:spacing w:val="-7"/>
          <w:sz w:val="22"/>
        </w:rPr>
        <w:t> </w:t>
      </w:r>
      <w:r>
        <w:rPr>
          <w:sz w:val="22"/>
        </w:rPr>
        <w:t>requests</w:t>
      </w:r>
      <w:r>
        <w:rPr>
          <w:spacing w:val="-6"/>
          <w:sz w:val="22"/>
        </w:rPr>
        <w:t> </w:t>
      </w:r>
      <w:r>
        <w:rPr>
          <w:sz w:val="22"/>
        </w:rPr>
        <w:t>per</w:t>
      </w:r>
      <w:r>
        <w:rPr>
          <w:spacing w:val="-5"/>
          <w:sz w:val="22"/>
        </w:rPr>
        <w:t> </w:t>
      </w:r>
      <w:r>
        <w:rPr>
          <w:sz w:val="22"/>
        </w:rPr>
        <w:t>IP</w:t>
      </w:r>
      <w:r>
        <w:rPr>
          <w:spacing w:val="-6"/>
          <w:sz w:val="22"/>
        </w:rPr>
        <w:t> </w:t>
      </w:r>
      <w:r>
        <w:rPr>
          <w:sz w:val="22"/>
        </w:rPr>
        <w:t>per</w:t>
      </w:r>
      <w:r>
        <w:rPr>
          <w:spacing w:val="-7"/>
          <w:sz w:val="22"/>
        </w:rPr>
        <w:t> </w:t>
      </w:r>
      <w:r>
        <w:rPr>
          <w:sz w:val="22"/>
        </w:rPr>
        <w:t>minute</w:t>
      </w:r>
      <w:r>
        <w:rPr>
          <w:spacing w:val="-6"/>
          <w:sz w:val="22"/>
        </w:rPr>
        <w:t> </w:t>
      </w:r>
      <w:r>
        <w:rPr>
          <w:sz w:val="22"/>
        </w:rPr>
        <w:t>(prevents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scraping).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52" w:lineRule="exact" w:before="0" w:after="0"/>
        <w:ind w:left="1080" w:right="0" w:hanging="360"/>
        <w:jc w:val="left"/>
        <w:rPr>
          <w:sz w:val="22"/>
        </w:rPr>
      </w:pPr>
      <w:r>
        <w:rPr>
          <w:sz w:val="22"/>
        </w:rPr>
        <w:t>Simulation</w:t>
      </w:r>
      <w:r>
        <w:rPr>
          <w:spacing w:val="-8"/>
          <w:sz w:val="22"/>
        </w:rPr>
        <w:t> </w:t>
      </w:r>
      <w:r>
        <w:rPr>
          <w:sz w:val="22"/>
        </w:rPr>
        <w:t>endpoint</w:t>
      </w:r>
      <w:r>
        <w:rPr>
          <w:spacing w:val="-8"/>
          <w:sz w:val="22"/>
        </w:rPr>
        <w:t> </w:t>
      </w:r>
      <w:r>
        <w:rPr>
          <w:sz w:val="22"/>
        </w:rPr>
        <w:t>(/triggers/simulate):</w:t>
      </w:r>
      <w:r>
        <w:rPr>
          <w:spacing w:val="-6"/>
          <w:sz w:val="22"/>
        </w:rPr>
        <w:t> </w:t>
      </w:r>
      <w:r>
        <w:rPr>
          <w:sz w:val="22"/>
        </w:rPr>
        <w:t>insurer</w:t>
      </w:r>
      <w:r>
        <w:rPr>
          <w:spacing w:val="-9"/>
          <w:sz w:val="22"/>
        </w:rPr>
        <w:t> </w:t>
      </w:r>
      <w:r>
        <w:rPr>
          <w:sz w:val="22"/>
        </w:rPr>
        <w:t>role</w:t>
      </w:r>
      <w:r>
        <w:rPr>
          <w:spacing w:val="-7"/>
          <w:sz w:val="22"/>
        </w:rPr>
        <w:t> </w:t>
      </w:r>
      <w:r>
        <w:rPr>
          <w:sz w:val="22"/>
        </w:rPr>
        <w:t>only,</w:t>
      </w:r>
      <w:r>
        <w:rPr>
          <w:spacing w:val="-6"/>
          <w:sz w:val="22"/>
        </w:rPr>
        <w:t> </w:t>
      </w:r>
      <w:r>
        <w:rPr>
          <w:sz w:val="22"/>
        </w:rPr>
        <w:t>not</w:t>
      </w:r>
      <w:r>
        <w:rPr>
          <w:spacing w:val="-6"/>
          <w:sz w:val="22"/>
        </w:rPr>
        <w:t> </w:t>
      </w:r>
      <w:r>
        <w:rPr>
          <w:sz w:val="22"/>
        </w:rPr>
        <w:t>accessible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workers.</w:t>
      </w:r>
    </w:p>
    <w:p>
      <w:pPr>
        <w:pStyle w:val="BodyText"/>
      </w:pPr>
    </w:p>
    <w:p>
      <w:pPr>
        <w:pStyle w:val="BodyText"/>
        <w:spacing w:before="149"/>
      </w:pPr>
    </w:p>
    <w:p>
      <w:pPr>
        <w:pStyle w:val="Heading1"/>
        <w:numPr>
          <w:ilvl w:val="0"/>
          <w:numId w:val="1"/>
        </w:numPr>
        <w:tabs>
          <w:tab w:pos="760" w:val="left" w:leader="none"/>
        </w:tabs>
        <w:spacing w:line="240" w:lineRule="auto" w:before="0" w:after="0"/>
        <w:ind w:left="760" w:right="0" w:hanging="400"/>
        <w:jc w:val="left"/>
      </w:pPr>
      <w:r>
        <w:rPr>
          <w:color w:val="1F487C"/>
        </w:rPr>
        <w:t>API</w:t>
      </w:r>
      <w:r>
        <w:rPr>
          <w:color w:val="1F487C"/>
          <w:spacing w:val="-4"/>
        </w:rPr>
        <w:t> </w:t>
      </w:r>
      <w:r>
        <w:rPr>
          <w:color w:val="1F487C"/>
        </w:rPr>
        <w:t>Design</w:t>
      </w:r>
      <w:r>
        <w:rPr>
          <w:color w:val="1F487C"/>
          <w:spacing w:val="-2"/>
        </w:rPr>
        <w:t> (REST)</w:t>
      </w:r>
    </w:p>
    <w:p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896416</wp:posOffset>
                </wp:positionH>
                <wp:positionV relativeFrom="paragraph">
                  <wp:posOffset>50657</wp:posOffset>
                </wp:positionV>
                <wp:extent cx="5981065" cy="6350"/>
                <wp:effectExtent l="0" t="0" r="0" b="0"/>
                <wp:wrapTopAndBottom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3.988803pt;width:470.95pt;height:.47998pt;mso-position-horizontal-relative:page;mso-position-vertical-relative:paragraph;z-index:-15720448;mso-wrap-distance-left:0;mso-wrap-distance-right:0" id="docshape84" filled="true" fillcolor="#1f487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8"/>
        <w:ind w:left="360"/>
      </w:pPr>
      <w:r>
        <w:rPr/>
        <w:t>All</w:t>
      </w:r>
      <w:r>
        <w:rPr>
          <w:spacing w:val="-3"/>
        </w:rPr>
        <w:t> </w:t>
      </w:r>
      <w:r>
        <w:rPr/>
        <w:t>endpoints</w:t>
      </w:r>
      <w:r>
        <w:rPr>
          <w:spacing w:val="-2"/>
        </w:rPr>
        <w:t> </w:t>
      </w:r>
      <w:r>
        <w:rPr/>
        <w:t>are</w:t>
      </w:r>
      <w:r>
        <w:rPr>
          <w:spacing w:val="-5"/>
        </w:rPr>
        <w:t> </w:t>
      </w:r>
      <w:r>
        <w:rPr/>
        <w:t>served</w:t>
      </w:r>
      <w:r>
        <w:rPr>
          <w:spacing w:val="-7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Backend</w:t>
      </w:r>
      <w:r>
        <w:rPr>
          <w:spacing w:val="-3"/>
        </w:rPr>
        <w:t> </w:t>
      </w:r>
      <w:r>
        <w:rPr/>
        <w:t>service</w:t>
      </w:r>
      <w:r>
        <w:rPr>
          <w:spacing w:val="-3"/>
        </w:rPr>
        <w:t> </w:t>
      </w:r>
      <w:r>
        <w:rPr/>
        <w:t>(:4000).</w:t>
      </w:r>
      <w:r>
        <w:rPr>
          <w:spacing w:val="-1"/>
        </w:rPr>
        <w:t> </w:t>
      </w:r>
      <w:r>
        <w:rPr/>
        <w:t>Requests</w:t>
      </w:r>
      <w:r>
        <w:rPr>
          <w:spacing w:val="-2"/>
        </w:rPr>
        <w:t> </w:t>
      </w:r>
      <w:r>
        <w:rPr/>
        <w:t>and</w:t>
      </w:r>
      <w:r>
        <w:rPr>
          <w:spacing w:val="-7"/>
        </w:rPr>
        <w:t> </w:t>
      </w:r>
      <w:r>
        <w:rPr/>
        <w:t>responses</w:t>
      </w:r>
      <w:r>
        <w:rPr>
          <w:spacing w:val="-5"/>
        </w:rPr>
        <w:t> </w:t>
      </w:r>
      <w:r>
        <w:rPr/>
        <w:t>use</w:t>
      </w:r>
      <w:r>
        <w:rPr>
          <w:spacing w:val="-3"/>
        </w:rPr>
        <w:t> </w:t>
      </w:r>
      <w:r>
        <w:rPr/>
        <w:t>JSON. Error responses always include a machine-readable code field alongside message.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Heading2"/>
        <w:numPr>
          <w:ilvl w:val="1"/>
          <w:numId w:val="1"/>
        </w:numPr>
        <w:tabs>
          <w:tab w:pos="904" w:val="left" w:leader="none"/>
        </w:tabs>
        <w:spacing w:line="240" w:lineRule="auto" w:before="0" w:after="0"/>
        <w:ind w:left="904" w:right="0" w:hanging="544"/>
        <w:jc w:val="left"/>
      </w:pPr>
      <w:r>
        <w:rPr>
          <w:color w:val="2D75B6"/>
        </w:rPr>
        <w:t>Worker</w:t>
      </w:r>
      <w:r>
        <w:rPr>
          <w:color w:val="2D75B6"/>
          <w:spacing w:val="-9"/>
        </w:rPr>
        <w:t> </w:t>
      </w:r>
      <w:r>
        <w:rPr>
          <w:color w:val="2D75B6"/>
          <w:spacing w:val="-2"/>
        </w:rPr>
        <w:t>Management</w:t>
      </w:r>
    </w:p>
    <w:p>
      <w:pPr>
        <w:spacing w:before="244"/>
        <w:ind w:left="36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333333"/>
          <w:sz w:val="24"/>
        </w:rPr>
        <w:t>POST </w:t>
      </w:r>
      <w:r>
        <w:rPr>
          <w:rFonts w:ascii="Arial"/>
          <w:b/>
          <w:color w:val="333333"/>
          <w:spacing w:val="-2"/>
          <w:sz w:val="24"/>
        </w:rPr>
        <w:t>/workers/register</w:t>
      </w:r>
    </w:p>
    <w:p>
      <w:pPr>
        <w:pStyle w:val="BodyText"/>
        <w:spacing w:before="79"/>
        <w:ind w:left="720" w:right="464"/>
      </w:pPr>
      <w:r>
        <w:rPr/>
        <w:t>Onboards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new</w:t>
      </w:r>
      <w:r>
        <w:rPr>
          <w:spacing w:val="-3"/>
        </w:rPr>
        <w:t> </w:t>
      </w:r>
      <w:r>
        <w:rPr/>
        <w:t>worker.</w:t>
      </w:r>
      <w:r>
        <w:rPr>
          <w:spacing w:val="-3"/>
        </w:rPr>
        <w:t> </w:t>
      </w:r>
      <w:r>
        <w:rPr/>
        <w:t>Creates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worker</w:t>
      </w:r>
      <w:r>
        <w:rPr>
          <w:spacing w:val="-3"/>
        </w:rPr>
        <w:t> </w:t>
      </w:r>
      <w:r>
        <w:rPr/>
        <w:t>record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triggers</w:t>
      </w:r>
      <w:r>
        <w:rPr>
          <w:spacing w:val="-1"/>
        </w:rPr>
        <w:t> </w:t>
      </w:r>
      <w:r>
        <w:rPr/>
        <w:t>an</w:t>
      </w:r>
      <w:r>
        <w:rPr>
          <w:spacing w:val="-4"/>
        </w:rPr>
        <w:t> </w:t>
      </w:r>
      <w:r>
        <w:rPr/>
        <w:t>initial</w:t>
      </w:r>
      <w:r>
        <w:rPr>
          <w:spacing w:val="-5"/>
        </w:rPr>
        <w:t> </w:t>
      </w:r>
      <w:r>
        <w:rPr/>
        <w:t>ML</w:t>
      </w:r>
      <w:r>
        <w:rPr>
          <w:spacing w:val="-4"/>
        </w:rPr>
        <w:t> </w:t>
      </w:r>
      <w:r>
        <w:rPr/>
        <w:t>risk</w:t>
      </w:r>
      <w:r>
        <w:rPr>
          <w:spacing w:val="-1"/>
        </w:rPr>
        <w:t> </w:t>
      </w:r>
      <w:r>
        <w:rPr/>
        <w:t>score </w:t>
      </w:r>
      <w:r>
        <w:rPr>
          <w:spacing w:val="-2"/>
        </w:rPr>
        <w:t>calculation.</w:t>
      </w:r>
    </w:p>
    <w:p>
      <w:pPr>
        <w:pStyle w:val="BodyText"/>
        <w:ind w:left="33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1065" cy="807720"/>
                <wp:effectExtent l="0" t="0" r="0" b="0"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5981065" cy="8077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>
                            <w:pPr>
                              <w:spacing w:line="203" w:lineRule="exact"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 Request</w:t>
                            </w:r>
                          </w:p>
                          <w:p>
                            <w:pPr>
                              <w:spacing w:before="0"/>
                              <w:ind w:left="244" w:right="3016" w:hanging="216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"fullName":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"Ramesh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Kumar",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"phoneNumber":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"9876543210", "cityId": 1, "zoneId": 4, "platform": "zomato",</w:t>
                            </w:r>
                          </w:p>
                          <w:p>
                            <w:pPr>
                              <w:spacing w:before="0"/>
                              <w:ind w:left="24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"avgDailyHours":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8,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"avgDailyEarning":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750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Response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201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0.95pt;height:63.6pt;mso-position-horizontal-relative:char;mso-position-vertical-relative:line" type="#_x0000_t202" id="docshape85" filled="true" fillcolor="#f4f4f4" stroked="false">
                <w10:anchorlock/>
                <v:textbox inset="0,0,0,0">
                  <w:txbxContent>
                    <w:p>
                      <w:pPr>
                        <w:spacing w:line="203" w:lineRule="exact"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 Request</w:t>
                      </w:r>
                    </w:p>
                    <w:p>
                      <w:pPr>
                        <w:spacing w:before="0"/>
                        <w:ind w:left="244" w:right="3016" w:hanging="216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"fullName":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"Ramesh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Kumar",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"phoneNumber":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"9876543210", "cityId": 1, "zoneId": 4, "platform": "zomato",</w:t>
                      </w:r>
                    </w:p>
                    <w:p>
                      <w:pPr>
                        <w:spacing w:before="0"/>
                        <w:ind w:left="244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"avgDailyHours":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8,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"avgDailyEarning":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750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8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Response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201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707" w:top="1360" w:bottom="900" w:left="1080" w:right="1080"/>
        </w:sectPr>
      </w:pPr>
    </w:p>
    <w:p>
      <w:pPr>
        <w:pStyle w:val="BodyText"/>
        <w:ind w:left="33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1065" cy="419734"/>
                <wp:effectExtent l="0" t="0" r="0" b="0"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5981065" cy="419734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>
                            <w:pPr>
                              <w:spacing w:line="203" w:lineRule="exact"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"id":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"uuid",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"fullName":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"Ramesh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Kumar",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"riskScore":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0.52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Errors: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400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Bad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Request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409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Conflict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(phone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exists)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0.95pt;height:33.050pt;mso-position-horizontal-relative:char;mso-position-vertical-relative:line" type="#_x0000_t202" id="docshape86" filled="true" fillcolor="#f4f4f4" stroked="false">
                <w10:anchorlock/>
                <v:textbox inset="0,0,0,0">
                  <w:txbxContent>
                    <w:p>
                      <w:pPr>
                        <w:spacing w:line="203" w:lineRule="exact"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"id":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"uuid",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"fullName":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"Ramesh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Kumar",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"riskScore":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0.52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8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Errors: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400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Bad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Request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|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409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Conflict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(phone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exists)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89"/>
        <w:rPr>
          <w:sz w:val="24"/>
        </w:rPr>
      </w:pPr>
    </w:p>
    <w:p>
      <w:pPr>
        <w:spacing w:before="0"/>
        <w:ind w:left="36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333333"/>
          <w:sz w:val="24"/>
        </w:rPr>
        <w:t>POST </w:t>
      </w:r>
      <w:r>
        <w:rPr>
          <w:rFonts w:ascii="Arial"/>
          <w:b/>
          <w:color w:val="333333"/>
          <w:spacing w:val="-2"/>
          <w:sz w:val="24"/>
        </w:rPr>
        <w:t>/workers/login</w:t>
      </w:r>
    </w:p>
    <w:p>
      <w:pPr>
        <w:pStyle w:val="BodyText"/>
        <w:spacing w:before="79"/>
        <w:ind w:left="720"/>
      </w:pPr>
      <w:r>
        <w:rPr/>
        <w:t>Initiates</w:t>
      </w:r>
      <w:r>
        <w:rPr>
          <w:spacing w:val="-8"/>
        </w:rPr>
        <w:t> </w:t>
      </w:r>
      <w:r>
        <w:rPr/>
        <w:t>OTP</w:t>
      </w:r>
      <w:r>
        <w:rPr>
          <w:spacing w:val="-7"/>
        </w:rPr>
        <w:t> </w:t>
      </w:r>
      <w:r>
        <w:rPr/>
        <w:t>verification.</w:t>
      </w:r>
      <w:r>
        <w:rPr>
          <w:spacing w:val="-5"/>
        </w:rPr>
        <w:t> </w:t>
      </w:r>
      <w:r>
        <w:rPr/>
        <w:t>Returns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JWT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successful</w:t>
      </w:r>
      <w:r>
        <w:rPr>
          <w:spacing w:val="-6"/>
        </w:rPr>
        <w:t> </w:t>
      </w:r>
      <w:r>
        <w:rPr/>
        <w:t>OTP</w:t>
      </w:r>
      <w:r>
        <w:rPr>
          <w:spacing w:val="-4"/>
        </w:rPr>
        <w:t> </w:t>
      </w:r>
      <w:r>
        <w:rPr>
          <w:spacing w:val="-2"/>
        </w:rPr>
        <w:t>confirmation.</w:t>
      </w:r>
    </w:p>
    <w:p>
      <w:pPr>
        <w:pStyle w:val="BodyText"/>
        <w:ind w:left="33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1065" cy="939165"/>
                <wp:effectExtent l="0" t="0" r="0" b="0"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5981065" cy="93916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>
                            <w:pPr>
                              <w:spacing w:line="203" w:lineRule="exact" w:before="0"/>
                              <w:ind w:left="28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Step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Request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8"/>
                              </w:rPr>
                              <w:t>OTP</w:t>
                            </w: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"phoneNumber":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"9876543210"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Response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200: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"message":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"OTP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sent"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5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Step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Verify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5"/>
                                <w:sz w:val="18"/>
                              </w:rPr>
                              <w:t>OTP</w:t>
                            </w:r>
                          </w:p>
                          <w:p>
                            <w:pPr>
                              <w:spacing w:before="1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"phoneNumber":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"9876543210",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"otp":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"482019"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Response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200: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"token":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"eyJ..."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0.95pt;height:73.95pt;mso-position-horizontal-relative:char;mso-position-vertical-relative:line" type="#_x0000_t202" id="docshape87" filled="true" fillcolor="#f4f4f4" stroked="false">
                <w10:anchorlock/>
                <v:textbox inset="0,0,0,0">
                  <w:txbxContent>
                    <w:p>
                      <w:pPr>
                        <w:spacing w:line="203" w:lineRule="exact" w:before="0"/>
                        <w:ind w:left="28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Step</w:t>
                      </w:r>
                      <w:r>
                        <w:rPr>
                          <w:rFonts w:ascii="Courier New" w:hAnsi="Courier New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1</w:t>
                      </w:r>
                      <w:r>
                        <w:rPr>
                          <w:rFonts w:ascii="Courier New" w:hAnsi="Courier New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Request</w:t>
                      </w:r>
                      <w:r>
                        <w:rPr>
                          <w:rFonts w:ascii="Courier New" w:hAnsi="Courier New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8"/>
                        </w:rPr>
                        <w:t>OTP</w:t>
                      </w: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"phoneNumber":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"9876543210"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Response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200: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"message":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"OTP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sent"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5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Step</w:t>
                      </w:r>
                      <w:r>
                        <w:rPr>
                          <w:rFonts w:ascii="Courier New" w:hAnsi="Courier New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2</w:t>
                      </w:r>
                      <w:r>
                        <w:rPr>
                          <w:rFonts w:ascii="Courier New" w:hAnsi="Courier New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—</w:t>
                      </w:r>
                      <w:r>
                        <w:rPr>
                          <w:rFonts w:ascii="Courier New" w:hAnsi="Courier New"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Verify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pacing w:val="-5"/>
                          <w:sz w:val="18"/>
                        </w:rPr>
                        <w:t>OTP</w:t>
                      </w:r>
                    </w:p>
                    <w:p>
                      <w:pPr>
                        <w:spacing w:before="1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"phoneNumber":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"9876543210",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"otp":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"482019"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Response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200: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"token":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"eyJ..."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94"/>
        <w:rPr>
          <w:sz w:val="24"/>
        </w:rPr>
      </w:pPr>
    </w:p>
    <w:p>
      <w:pPr>
        <w:spacing w:before="0"/>
        <w:ind w:left="36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333333"/>
          <w:sz w:val="24"/>
        </w:rPr>
        <w:t>GET </w:t>
      </w:r>
      <w:r>
        <w:rPr>
          <w:rFonts w:ascii="Arial"/>
          <w:b/>
          <w:color w:val="333333"/>
          <w:spacing w:val="-2"/>
          <w:sz w:val="24"/>
        </w:rPr>
        <w:t>/workers/me</w:t>
      </w:r>
    </w:p>
    <w:p>
      <w:pPr>
        <w:pStyle w:val="BodyText"/>
        <w:spacing w:before="79"/>
        <w:ind w:left="720"/>
      </w:pPr>
      <w:r>
        <w:rPr/>
        <w:t>Returns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authenticated</w:t>
      </w:r>
      <w:r>
        <w:rPr>
          <w:spacing w:val="-5"/>
        </w:rPr>
        <w:t> </w:t>
      </w:r>
      <w:r>
        <w:rPr/>
        <w:t>worker’s</w:t>
      </w:r>
      <w:r>
        <w:rPr>
          <w:spacing w:val="-7"/>
        </w:rPr>
        <w:t> </w:t>
      </w:r>
      <w:r>
        <w:rPr/>
        <w:t>profile.</w:t>
      </w:r>
      <w:r>
        <w:rPr>
          <w:spacing w:val="-4"/>
        </w:rPr>
        <w:t> </w:t>
      </w:r>
      <w:r>
        <w:rPr/>
        <w:t>Auth:</w:t>
      </w:r>
      <w:r>
        <w:rPr>
          <w:spacing w:val="-8"/>
        </w:rPr>
        <w:t> </w:t>
      </w:r>
      <w:r>
        <w:rPr/>
        <w:t>Bearer</w:t>
      </w:r>
      <w:r>
        <w:rPr>
          <w:spacing w:val="-6"/>
        </w:rPr>
        <w:t> </w:t>
      </w:r>
      <w:r>
        <w:rPr>
          <w:spacing w:val="-4"/>
        </w:rPr>
        <w:t>JWT.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Heading2"/>
        <w:numPr>
          <w:ilvl w:val="1"/>
          <w:numId w:val="1"/>
        </w:numPr>
        <w:tabs>
          <w:tab w:pos="904" w:val="left" w:leader="none"/>
        </w:tabs>
        <w:spacing w:line="240" w:lineRule="auto" w:before="1" w:after="0"/>
        <w:ind w:left="904" w:right="0" w:hanging="544"/>
        <w:jc w:val="left"/>
      </w:pPr>
      <w:r>
        <w:rPr>
          <w:color w:val="2D75B6"/>
        </w:rPr>
        <w:t>Policy</w:t>
      </w:r>
      <w:r>
        <w:rPr>
          <w:color w:val="2D75B6"/>
          <w:spacing w:val="-10"/>
        </w:rPr>
        <w:t> </w:t>
      </w:r>
      <w:r>
        <w:rPr>
          <w:color w:val="2D75B6"/>
          <w:spacing w:val="-2"/>
        </w:rPr>
        <w:t>Management</w:t>
      </w:r>
    </w:p>
    <w:p>
      <w:pPr>
        <w:spacing w:before="243"/>
        <w:ind w:left="36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333333"/>
          <w:sz w:val="24"/>
        </w:rPr>
        <w:t>GET </w:t>
      </w:r>
      <w:r>
        <w:rPr>
          <w:rFonts w:ascii="Arial"/>
          <w:b/>
          <w:color w:val="333333"/>
          <w:spacing w:val="-2"/>
          <w:sz w:val="24"/>
        </w:rPr>
        <w:t>/policies/premium</w:t>
      </w:r>
    </w:p>
    <w:p>
      <w:pPr>
        <w:pStyle w:val="BodyText"/>
        <w:spacing w:before="79"/>
        <w:ind w:left="720"/>
      </w:pPr>
      <w:r>
        <w:rPr/>
        <w:t>Returns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real-time</w:t>
      </w:r>
      <w:r>
        <w:rPr>
          <w:spacing w:val="-4"/>
        </w:rPr>
        <w:t> </w:t>
      </w:r>
      <w:r>
        <w:rPr/>
        <w:t>premium</w:t>
      </w:r>
      <w:r>
        <w:rPr>
          <w:spacing w:val="-4"/>
        </w:rPr>
        <w:t> </w:t>
      </w:r>
      <w:r>
        <w:rPr/>
        <w:t>quote</w:t>
      </w:r>
      <w:r>
        <w:rPr>
          <w:spacing w:val="-6"/>
        </w:rPr>
        <w:t> </w:t>
      </w:r>
      <w:r>
        <w:rPr/>
        <w:t>including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full</w:t>
      </w:r>
      <w:r>
        <w:rPr>
          <w:spacing w:val="-4"/>
        </w:rPr>
        <w:t> </w:t>
      </w:r>
      <w:r>
        <w:rPr/>
        <w:t>formula</w:t>
      </w:r>
      <w:r>
        <w:rPr>
          <w:spacing w:val="-6"/>
        </w:rPr>
        <w:t> </w:t>
      </w:r>
      <w:r>
        <w:rPr>
          <w:spacing w:val="-2"/>
        </w:rPr>
        <w:t>breakdown.</w:t>
      </w:r>
    </w:p>
    <w:p>
      <w:pPr>
        <w:pStyle w:val="BodyText"/>
        <w:ind w:left="33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1065" cy="1198245"/>
                <wp:effectExtent l="0" t="0" r="0" b="0"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5981065" cy="119824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>
                            <w:pPr>
                              <w:spacing w:line="203" w:lineRule="exact"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Query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params: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?zoneId=4</w:t>
                            </w:r>
                          </w:p>
                          <w:p>
                            <w:pPr>
                              <w:pStyle w:val="BodyText"/>
                              <w:spacing w:before="5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Response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200</w:t>
                            </w:r>
                          </w:p>
                          <w:p>
                            <w:pPr>
                              <w:spacing w:before="1"/>
                              <w:ind w:left="244" w:right="3016" w:hanging="216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"weeklyPremium":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49.14,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"coverageAmount":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800.00, "formula": {</w:t>
                            </w:r>
                          </w:p>
                          <w:p>
                            <w:pPr>
                              <w:spacing w:before="0"/>
                              <w:ind w:left="4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"baseRate":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35,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"zoneMultiplier":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1.3,</w:t>
                            </w:r>
                          </w:p>
                          <w:p>
                            <w:pPr>
                              <w:spacing w:before="0"/>
                              <w:ind w:left="4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"weatherMultiplier":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1.2,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"historyMultiplier":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0.9</w:t>
                            </w:r>
                          </w:p>
                          <w:p>
                            <w:pPr>
                              <w:spacing w:before="0"/>
                              <w:ind w:left="24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0.95pt;height:94.35pt;mso-position-horizontal-relative:char;mso-position-vertical-relative:line" type="#_x0000_t202" id="docshape88" filled="true" fillcolor="#f4f4f4" stroked="false">
                <w10:anchorlock/>
                <v:textbox inset="0,0,0,0">
                  <w:txbxContent>
                    <w:p>
                      <w:pPr>
                        <w:spacing w:line="203" w:lineRule="exact"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Query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params: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?zoneId=4</w:t>
                      </w:r>
                    </w:p>
                    <w:p>
                      <w:pPr>
                        <w:pStyle w:val="BodyText"/>
                        <w:spacing w:before="5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Response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200</w:t>
                      </w:r>
                    </w:p>
                    <w:p>
                      <w:pPr>
                        <w:spacing w:before="1"/>
                        <w:ind w:left="244" w:right="3016" w:hanging="216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"weeklyPremium":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49.14,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"coverageAmount":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800.00, "formula": {</w:t>
                      </w:r>
                    </w:p>
                    <w:p>
                      <w:pPr>
                        <w:spacing w:before="0"/>
                        <w:ind w:left="4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"baseRate":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35,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"zoneMultiplier":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1.3,</w:t>
                      </w:r>
                    </w:p>
                    <w:p>
                      <w:pPr>
                        <w:spacing w:before="0"/>
                        <w:ind w:left="46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"weatherMultiplier":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1.2,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"historyMultiplier":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0.9</w:t>
                      </w:r>
                    </w:p>
                    <w:p>
                      <w:pPr>
                        <w:spacing w:before="0"/>
                        <w:ind w:left="244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97"/>
        <w:rPr>
          <w:sz w:val="24"/>
        </w:rPr>
      </w:pPr>
    </w:p>
    <w:p>
      <w:pPr>
        <w:spacing w:before="0"/>
        <w:ind w:left="36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333333"/>
          <w:sz w:val="24"/>
        </w:rPr>
        <w:t>POST </w:t>
      </w:r>
      <w:r>
        <w:rPr>
          <w:rFonts w:ascii="Arial"/>
          <w:b/>
          <w:color w:val="333333"/>
          <w:spacing w:val="-2"/>
          <w:sz w:val="24"/>
        </w:rPr>
        <w:t>/policies</w:t>
      </w:r>
    </w:p>
    <w:p>
      <w:pPr>
        <w:pStyle w:val="BodyText"/>
        <w:spacing w:before="79"/>
        <w:ind w:left="720" w:right="464"/>
      </w:pPr>
      <w:r>
        <w:rPr/>
        <w:t>Creates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weekly</w:t>
      </w:r>
      <w:r>
        <w:rPr>
          <w:spacing w:val="-5"/>
        </w:rPr>
        <w:t> </w:t>
      </w:r>
      <w:r>
        <w:rPr/>
        <w:t>policy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successful</w:t>
      </w:r>
      <w:r>
        <w:rPr>
          <w:spacing w:val="-5"/>
        </w:rPr>
        <w:t> </w:t>
      </w:r>
      <w:r>
        <w:rPr/>
        <w:t>Razorpay</w:t>
      </w:r>
      <w:r>
        <w:rPr>
          <w:spacing w:val="-4"/>
        </w:rPr>
        <w:t> </w:t>
      </w:r>
      <w:r>
        <w:rPr/>
        <w:t>payment.</w:t>
      </w:r>
      <w:r>
        <w:rPr>
          <w:spacing w:val="-5"/>
        </w:rPr>
        <w:t> </w:t>
      </w:r>
      <w:r>
        <w:rPr/>
        <w:t>Validates</w:t>
      </w:r>
      <w:r>
        <w:rPr>
          <w:spacing w:val="-4"/>
        </w:rPr>
        <w:t> </w:t>
      </w:r>
      <w:r>
        <w:rPr/>
        <w:t>that</w:t>
      </w:r>
      <w:r>
        <w:rPr>
          <w:spacing w:val="-2"/>
        </w:rPr>
        <w:t> </w:t>
      </w:r>
      <w:r>
        <w:rPr/>
        <w:t>no</w:t>
      </w:r>
      <w:r>
        <w:rPr>
          <w:spacing w:val="-5"/>
        </w:rPr>
        <w:t> </w:t>
      </w:r>
      <w:r>
        <w:rPr/>
        <w:t>active policy already exists for the current week.</w:t>
      </w:r>
    </w:p>
    <w:p>
      <w:pPr>
        <w:pStyle w:val="BodyText"/>
        <w:ind w:left="33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1065" cy="1228725"/>
                <wp:effectExtent l="0" t="0" r="0" b="0"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5981065" cy="122872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>
                            <w:pPr>
                              <w:spacing w:line="203" w:lineRule="exact"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 Request</w:t>
                            </w: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"razorpayPaymentId":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"pay_xyz",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"zoneId":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4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Response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201</w:t>
                            </w:r>
                          </w:p>
                          <w:p>
                            <w:pPr>
                              <w:spacing w:before="1"/>
                              <w:ind w:left="28" w:right="99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"id":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"uuid",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"status":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"active",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"weekStart":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"2026-03-16",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"weekEnd":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"2026-03-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22",</w:t>
                            </w:r>
                          </w:p>
                          <w:p>
                            <w:pPr>
                              <w:spacing w:before="0"/>
                              <w:ind w:left="24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"weeklyPremium":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49.14,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"coverageAmount":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800.00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5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Errors: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400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Bad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Request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409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Conflict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(active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policy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exists)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0.95pt;height:96.75pt;mso-position-horizontal-relative:char;mso-position-vertical-relative:line" type="#_x0000_t202" id="docshape89" filled="true" fillcolor="#f4f4f4" stroked="false">
                <w10:anchorlock/>
                <v:textbox inset="0,0,0,0">
                  <w:txbxContent>
                    <w:p>
                      <w:pPr>
                        <w:spacing w:line="203" w:lineRule="exact"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 Request</w:t>
                      </w: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"razorpayPaymentId":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"pay_xyz",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"zoneId":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4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8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Response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201</w:t>
                      </w:r>
                    </w:p>
                    <w:p>
                      <w:pPr>
                        <w:spacing w:before="1"/>
                        <w:ind w:left="28" w:right="99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"id":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"uuid",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"status":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"active",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"weekStart":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"2026-03-16",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"weekEnd":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"2026-03-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22",</w:t>
                      </w:r>
                    </w:p>
                    <w:p>
                      <w:pPr>
                        <w:spacing w:before="0"/>
                        <w:ind w:left="244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"weeklyPremium":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49.14,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"coverageAmount":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800.00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5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Errors: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400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Bad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Request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|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409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Conflict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(active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policy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exists)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33"/>
        <w:rPr>
          <w:sz w:val="28"/>
        </w:rPr>
      </w:pPr>
    </w:p>
    <w:p>
      <w:pPr>
        <w:pStyle w:val="Heading2"/>
        <w:numPr>
          <w:ilvl w:val="1"/>
          <w:numId w:val="1"/>
        </w:numPr>
        <w:tabs>
          <w:tab w:pos="902" w:val="left" w:leader="none"/>
        </w:tabs>
        <w:spacing w:line="240" w:lineRule="auto" w:before="0" w:after="0"/>
        <w:ind w:left="902" w:right="0" w:hanging="542"/>
        <w:jc w:val="left"/>
      </w:pPr>
      <w:r>
        <w:rPr>
          <w:color w:val="2D75B6"/>
        </w:rPr>
        <w:t>Claims</w:t>
      </w:r>
      <w:r>
        <w:rPr>
          <w:color w:val="2D75B6"/>
          <w:spacing w:val="-6"/>
        </w:rPr>
        <w:t> </w:t>
      </w:r>
      <w:r>
        <w:rPr>
          <w:color w:val="2D75B6"/>
        </w:rPr>
        <w:t>&amp;</w:t>
      </w:r>
      <w:r>
        <w:rPr>
          <w:color w:val="2D75B6"/>
          <w:spacing w:val="-1"/>
        </w:rPr>
        <w:t> </w:t>
      </w:r>
      <w:r>
        <w:rPr>
          <w:color w:val="2D75B6"/>
          <w:spacing w:val="-2"/>
        </w:rPr>
        <w:t>Payouts</w:t>
      </w:r>
    </w:p>
    <w:p>
      <w:pPr>
        <w:spacing w:before="241"/>
        <w:ind w:left="36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333333"/>
          <w:sz w:val="24"/>
        </w:rPr>
        <w:t>GET</w:t>
      </w:r>
      <w:r>
        <w:rPr>
          <w:rFonts w:ascii="Arial"/>
          <w:b/>
          <w:color w:val="333333"/>
          <w:spacing w:val="-2"/>
          <w:sz w:val="24"/>
        </w:rPr>
        <w:t> /claims</w:t>
      </w:r>
    </w:p>
    <w:p>
      <w:pPr>
        <w:spacing w:after="0"/>
        <w:jc w:val="left"/>
        <w:rPr>
          <w:rFonts w:ascii="Arial"/>
          <w:b/>
          <w:sz w:val="24"/>
        </w:rPr>
        <w:sectPr>
          <w:pgSz w:w="12240" w:h="15840"/>
          <w:pgMar w:header="0" w:footer="707" w:top="1440" w:bottom="900" w:left="1080" w:right="1080"/>
        </w:sectPr>
      </w:pPr>
    </w:p>
    <w:p>
      <w:pPr>
        <w:pStyle w:val="BodyText"/>
        <w:spacing w:before="80"/>
        <w:ind w:left="720"/>
      </w:pPr>
      <w:r>
        <w:rPr/>
        <w:t>Returns</w:t>
      </w:r>
      <w:r>
        <w:rPr>
          <w:spacing w:val="-10"/>
        </w:rPr>
        <w:t> </w:t>
      </w:r>
      <w:r>
        <w:rPr/>
        <w:t>claim</w:t>
      </w:r>
      <w:r>
        <w:rPr>
          <w:spacing w:val="-5"/>
        </w:rPr>
        <w:t> </w:t>
      </w:r>
      <w:r>
        <w:rPr/>
        <w:t>history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authenticated</w:t>
      </w:r>
      <w:r>
        <w:rPr>
          <w:spacing w:val="-6"/>
        </w:rPr>
        <w:t> </w:t>
      </w:r>
      <w:r>
        <w:rPr/>
        <w:t>worker,</w:t>
      </w:r>
      <w:r>
        <w:rPr>
          <w:spacing w:val="-4"/>
        </w:rPr>
        <w:t> </w:t>
      </w:r>
      <w:r>
        <w:rPr/>
        <w:t>ordered</w:t>
      </w:r>
      <w:r>
        <w:rPr>
          <w:spacing w:val="-7"/>
        </w:rPr>
        <w:t> </w:t>
      </w:r>
      <w:r>
        <w:rPr/>
        <w:t>by</w:t>
      </w:r>
      <w:r>
        <w:rPr>
          <w:spacing w:val="-6"/>
        </w:rPr>
        <w:t> </w:t>
      </w:r>
      <w:r>
        <w:rPr/>
        <w:t>created_at</w:t>
      </w:r>
      <w:r>
        <w:rPr>
          <w:spacing w:val="-8"/>
        </w:rPr>
        <w:t> </w:t>
      </w:r>
      <w:r>
        <w:rPr>
          <w:spacing w:val="-2"/>
        </w:rPr>
        <w:t>DESC.</w:t>
      </w:r>
    </w:p>
    <w:p>
      <w:pPr>
        <w:pStyle w:val="BodyText"/>
        <w:spacing w:before="241"/>
      </w:pPr>
    </w:p>
    <w:p>
      <w:pPr>
        <w:spacing w:before="0"/>
        <w:ind w:left="36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333333"/>
          <w:sz w:val="24"/>
        </w:rPr>
        <w:t>POST </w:t>
      </w:r>
      <w:r>
        <w:rPr>
          <w:rFonts w:ascii="Arial"/>
          <w:b/>
          <w:color w:val="333333"/>
          <w:spacing w:val="-2"/>
          <w:sz w:val="24"/>
        </w:rPr>
        <w:t>/payouts/webhook</w:t>
      </w:r>
    </w:p>
    <w:p>
      <w:pPr>
        <w:pStyle w:val="BodyText"/>
        <w:spacing w:before="79"/>
        <w:ind w:left="720" w:right="464"/>
      </w:pPr>
      <w:r>
        <w:rPr/>
        <w:t>Razorpay</w:t>
      </w:r>
      <w:r>
        <w:rPr>
          <w:spacing w:val="-3"/>
        </w:rPr>
        <w:t> </w:t>
      </w:r>
      <w:r>
        <w:rPr/>
        <w:t>webhook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payout</w:t>
      </w:r>
      <w:r>
        <w:rPr>
          <w:spacing w:val="-3"/>
        </w:rPr>
        <w:t> </w:t>
      </w:r>
      <w:r>
        <w:rPr/>
        <w:t>status</w:t>
      </w:r>
      <w:r>
        <w:rPr>
          <w:spacing w:val="-4"/>
        </w:rPr>
        <w:t> </w:t>
      </w:r>
      <w:r>
        <w:rPr/>
        <w:t>updates.</w:t>
      </w:r>
      <w:r>
        <w:rPr>
          <w:spacing w:val="-3"/>
        </w:rPr>
        <w:t> </w:t>
      </w:r>
      <w:r>
        <w:rPr/>
        <w:t>Validates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X-Razorpay-Signature</w:t>
      </w:r>
      <w:r>
        <w:rPr>
          <w:spacing w:val="-4"/>
        </w:rPr>
        <w:t> </w:t>
      </w:r>
      <w:r>
        <w:rPr/>
        <w:t>header before processing.</w: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Heading2"/>
        <w:numPr>
          <w:ilvl w:val="1"/>
          <w:numId w:val="1"/>
        </w:numPr>
        <w:tabs>
          <w:tab w:pos="902" w:val="left" w:leader="none"/>
        </w:tabs>
        <w:spacing w:line="240" w:lineRule="auto" w:before="0" w:after="0"/>
        <w:ind w:left="902" w:right="0" w:hanging="542"/>
        <w:jc w:val="left"/>
      </w:pPr>
      <w:r>
        <w:rPr>
          <w:color w:val="2D75B6"/>
        </w:rPr>
        <w:t>Internal</w:t>
      </w:r>
      <w:r>
        <w:rPr>
          <w:color w:val="2D75B6"/>
          <w:spacing w:val="-5"/>
        </w:rPr>
        <w:t> </w:t>
      </w:r>
      <w:r>
        <w:rPr>
          <w:color w:val="2D75B6"/>
        </w:rPr>
        <w:t>&amp;</w:t>
      </w:r>
      <w:r>
        <w:rPr>
          <w:color w:val="2D75B6"/>
          <w:spacing w:val="-5"/>
        </w:rPr>
        <w:t> </w:t>
      </w:r>
      <w:r>
        <w:rPr>
          <w:color w:val="2D75B6"/>
          <w:spacing w:val="-2"/>
        </w:rPr>
        <w:t>Simulation</w:t>
      </w:r>
    </w:p>
    <w:p>
      <w:pPr>
        <w:spacing w:before="244"/>
        <w:ind w:left="36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333333"/>
          <w:sz w:val="24"/>
        </w:rPr>
        <w:t>POST</w:t>
      </w:r>
      <w:r>
        <w:rPr>
          <w:rFonts w:ascii="Arial"/>
          <w:b/>
          <w:color w:val="333333"/>
          <w:spacing w:val="-3"/>
          <w:sz w:val="24"/>
        </w:rPr>
        <w:t> </w:t>
      </w:r>
      <w:r>
        <w:rPr>
          <w:rFonts w:ascii="Arial"/>
          <w:b/>
          <w:color w:val="333333"/>
          <w:sz w:val="24"/>
        </w:rPr>
        <w:t>/triggers/simulate</w:t>
      </w:r>
      <w:r>
        <w:rPr>
          <w:rFonts w:ascii="Arial"/>
          <w:b/>
          <w:color w:val="333333"/>
          <w:spacing w:val="57"/>
          <w:sz w:val="24"/>
        </w:rPr>
        <w:t> </w:t>
      </w:r>
      <w:r>
        <w:rPr>
          <w:rFonts w:ascii="Arial"/>
          <w:b/>
          <w:color w:val="333333"/>
          <w:sz w:val="24"/>
        </w:rPr>
        <w:t>[insurer</w:t>
      </w:r>
      <w:r>
        <w:rPr>
          <w:rFonts w:ascii="Arial"/>
          <w:b/>
          <w:color w:val="333333"/>
          <w:spacing w:val="-5"/>
          <w:sz w:val="24"/>
        </w:rPr>
        <w:t> </w:t>
      </w:r>
      <w:r>
        <w:rPr>
          <w:rFonts w:ascii="Arial"/>
          <w:b/>
          <w:color w:val="333333"/>
          <w:sz w:val="24"/>
        </w:rPr>
        <w:t>role</w:t>
      </w:r>
      <w:r>
        <w:rPr>
          <w:rFonts w:ascii="Arial"/>
          <w:b/>
          <w:color w:val="333333"/>
          <w:spacing w:val="-6"/>
          <w:sz w:val="24"/>
        </w:rPr>
        <w:t> </w:t>
      </w:r>
      <w:r>
        <w:rPr>
          <w:rFonts w:ascii="Arial"/>
          <w:b/>
          <w:color w:val="333333"/>
          <w:spacing w:val="-2"/>
          <w:sz w:val="24"/>
        </w:rPr>
        <w:t>only]</w:t>
      </w:r>
    </w:p>
    <w:p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896416</wp:posOffset>
                </wp:positionH>
                <wp:positionV relativeFrom="paragraph">
                  <wp:posOffset>50166</wp:posOffset>
                </wp:positionV>
                <wp:extent cx="5981065" cy="678815"/>
                <wp:effectExtent l="0" t="0" r="0" b="0"/>
                <wp:wrapTopAndBottom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5981065" cy="67881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>
                            <w:pPr>
                              <w:spacing w:line="203" w:lineRule="exact"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 Request</w:t>
                            </w: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"triggerType":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"heavy_rainfall",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"cityId":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"zoneId":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7,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"value":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Response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202</w:t>
                            </w: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"message":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"Disruption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event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simulation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accepted.",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"eventId":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"uuid"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3.950156pt;width:470.95pt;height:53.45pt;mso-position-horizontal-relative:page;mso-position-vertical-relative:paragraph;z-index:-15717376;mso-wrap-distance-left:0;mso-wrap-distance-right:0" type="#_x0000_t202" id="docshape90" filled="true" fillcolor="#f4f4f4" stroked="false">
                <v:textbox inset="0,0,0,0">
                  <w:txbxContent>
                    <w:p>
                      <w:pPr>
                        <w:spacing w:line="203" w:lineRule="exact"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 Request</w:t>
                      </w: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"triggerType":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"heavy_rainfall",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"cityId":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"zoneId":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7,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"value":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20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8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1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Response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202</w:t>
                      </w: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"message":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"Disruption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event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simulation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accepted.",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"eventId":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"uuid"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18"/>
        <w:rPr>
          <w:rFonts w:ascii="Arial"/>
          <w:b/>
          <w:sz w:val="24"/>
        </w:rPr>
      </w:pPr>
    </w:p>
    <w:p>
      <w:pPr>
        <w:spacing w:before="1"/>
        <w:ind w:left="36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333333"/>
          <w:sz w:val="24"/>
        </w:rPr>
        <w:t>GET</w:t>
      </w:r>
      <w:r>
        <w:rPr>
          <w:rFonts w:ascii="Arial"/>
          <w:b/>
          <w:color w:val="333333"/>
          <w:spacing w:val="-3"/>
          <w:sz w:val="24"/>
        </w:rPr>
        <w:t> </w:t>
      </w:r>
      <w:r>
        <w:rPr>
          <w:rFonts w:ascii="Arial"/>
          <w:b/>
          <w:color w:val="333333"/>
          <w:sz w:val="24"/>
        </w:rPr>
        <w:t>/insurer/dashboard</w:t>
      </w:r>
      <w:r>
        <w:rPr>
          <w:rFonts w:ascii="Arial"/>
          <w:b/>
          <w:color w:val="333333"/>
          <w:spacing w:val="61"/>
          <w:sz w:val="24"/>
        </w:rPr>
        <w:t> </w:t>
      </w:r>
      <w:r>
        <w:rPr>
          <w:rFonts w:ascii="Arial"/>
          <w:b/>
          <w:color w:val="333333"/>
          <w:sz w:val="24"/>
        </w:rPr>
        <w:t>[insurer</w:t>
      </w:r>
      <w:r>
        <w:rPr>
          <w:rFonts w:ascii="Arial"/>
          <w:b/>
          <w:color w:val="333333"/>
          <w:spacing w:val="-5"/>
          <w:sz w:val="24"/>
        </w:rPr>
        <w:t> </w:t>
      </w:r>
      <w:r>
        <w:rPr>
          <w:rFonts w:ascii="Arial"/>
          <w:b/>
          <w:color w:val="333333"/>
          <w:sz w:val="24"/>
        </w:rPr>
        <w:t>role</w:t>
      </w:r>
      <w:r>
        <w:rPr>
          <w:rFonts w:ascii="Arial"/>
          <w:b/>
          <w:color w:val="333333"/>
          <w:spacing w:val="-3"/>
          <w:sz w:val="24"/>
        </w:rPr>
        <w:t> </w:t>
      </w:r>
      <w:r>
        <w:rPr>
          <w:rFonts w:ascii="Arial"/>
          <w:b/>
          <w:color w:val="333333"/>
          <w:spacing w:val="-4"/>
          <w:sz w:val="24"/>
        </w:rPr>
        <w:t>only]</w:t>
      </w:r>
    </w:p>
    <w:p>
      <w:pPr>
        <w:pStyle w:val="BodyText"/>
        <w:spacing w:before="8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896416</wp:posOffset>
                </wp:positionH>
                <wp:positionV relativeFrom="paragraph">
                  <wp:posOffset>49940</wp:posOffset>
                </wp:positionV>
                <wp:extent cx="5981065" cy="518159"/>
                <wp:effectExtent l="0" t="0" r="0" b="0"/>
                <wp:wrapTopAndBottom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5981065" cy="518159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>
                            <w:pPr>
                              <w:spacing w:line="203" w:lineRule="exact"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Response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200</w:t>
                            </w: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"totalPolicies":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1250,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"totalPremiums":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62500,</w:t>
                            </w:r>
                          </w:p>
                          <w:p>
                            <w:pPr>
                              <w:spacing w:before="0"/>
                              <w:ind w:left="24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"totalPayouts":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41200,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"lossRatio":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0.659,</w:t>
                            </w:r>
                          </w:p>
                          <w:p>
                            <w:pPr>
                              <w:spacing w:before="0"/>
                              <w:ind w:left="24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"activePolicies":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847,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"pendingClaims":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12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3.932344pt;width:470.95pt;height:40.8pt;mso-position-horizontal-relative:page;mso-position-vertical-relative:paragraph;z-index:-15716864;mso-wrap-distance-left:0;mso-wrap-distance-right:0" type="#_x0000_t202" id="docshape91" filled="true" fillcolor="#f4f4f4" stroked="false">
                <v:textbox inset="0,0,0,0">
                  <w:txbxContent>
                    <w:p>
                      <w:pPr>
                        <w:spacing w:line="203" w:lineRule="exact"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Response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200</w:t>
                      </w: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"totalPolicies":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1250,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"totalPremiums":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62500,</w:t>
                      </w:r>
                    </w:p>
                    <w:p>
                      <w:pPr>
                        <w:spacing w:before="0"/>
                        <w:ind w:left="244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"totalPayouts":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41200,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"lossRatio":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0.659,</w:t>
                      </w:r>
                    </w:p>
                    <w:p>
                      <w:pPr>
                        <w:spacing w:before="0"/>
                        <w:ind w:left="244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"activePolicies":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847,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"pendingClaims":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12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39"/>
        <w:rPr>
          <w:rFonts w:ascii="Arial"/>
          <w:b/>
          <w:sz w:val="36"/>
        </w:rPr>
      </w:pPr>
    </w:p>
    <w:p>
      <w:pPr>
        <w:pStyle w:val="Heading1"/>
        <w:numPr>
          <w:ilvl w:val="0"/>
          <w:numId w:val="1"/>
        </w:numPr>
        <w:tabs>
          <w:tab w:pos="758" w:val="left" w:leader="none"/>
        </w:tabs>
        <w:spacing w:line="240" w:lineRule="auto" w:before="0" w:after="0"/>
        <w:ind w:left="758" w:right="0" w:hanging="398"/>
        <w:jc w:val="left"/>
      </w:pPr>
      <w:r>
        <w:rPr>
          <w:color w:val="1F487C"/>
        </w:rPr>
        <w:t>Trigger </w:t>
      </w:r>
      <w:r>
        <w:rPr>
          <w:color w:val="1F487C"/>
          <w:spacing w:val="-2"/>
        </w:rPr>
        <w:t>Monitor</w:t>
      </w:r>
    </w:p>
    <w:p>
      <w:pPr>
        <w:pStyle w:val="BodyText"/>
        <w:spacing w:before="1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896416</wp:posOffset>
                </wp:positionH>
                <wp:positionV relativeFrom="paragraph">
                  <wp:posOffset>52749</wp:posOffset>
                </wp:positionV>
                <wp:extent cx="5981065" cy="6350"/>
                <wp:effectExtent l="0" t="0" r="0" b="0"/>
                <wp:wrapTopAndBottom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4.153536pt;width:470.95pt;height:.47998pt;mso-position-horizontal-relative:page;mso-position-vertical-relative:paragraph;z-index:-15716352;mso-wrap-distance-left:0;mso-wrap-distance-right:0" id="docshape92" filled="true" fillcolor="#1f487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8"/>
        <w:ind w:left="360" w:right="464"/>
      </w:pPr>
      <w:r>
        <w:rPr/>
        <w:t>The</w:t>
      </w:r>
      <w:r>
        <w:rPr>
          <w:spacing w:val="-2"/>
        </w:rPr>
        <w:t> </w:t>
      </w:r>
      <w:r>
        <w:rPr/>
        <w:t>trigger</w:t>
      </w:r>
      <w:r>
        <w:rPr>
          <w:spacing w:val="-3"/>
        </w:rPr>
        <w:t> </w:t>
      </w:r>
      <w:r>
        <w:rPr/>
        <w:t>monitor</w:t>
      </w:r>
      <w:r>
        <w:rPr>
          <w:spacing w:val="-1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parametric</w:t>
      </w:r>
      <w:r>
        <w:rPr>
          <w:spacing w:val="-1"/>
        </w:rPr>
        <w:t> </w:t>
      </w:r>
      <w:r>
        <w:rPr/>
        <w:t>engine’s</w:t>
      </w:r>
      <w:r>
        <w:rPr>
          <w:spacing w:val="-1"/>
        </w:rPr>
        <w:t> </w:t>
      </w:r>
      <w:r>
        <w:rPr/>
        <w:t>heartbeat.</w:t>
      </w:r>
      <w:r>
        <w:rPr>
          <w:spacing w:val="-3"/>
        </w:rPr>
        <w:t> </w:t>
      </w:r>
      <w:r>
        <w:rPr/>
        <w:t>It polls</w:t>
      </w:r>
      <w:r>
        <w:rPr>
          <w:spacing w:val="-1"/>
        </w:rPr>
        <w:t> </w:t>
      </w:r>
      <w:r>
        <w:rPr/>
        <w:t>external</w:t>
      </w:r>
      <w:r>
        <w:rPr>
          <w:spacing w:val="-5"/>
        </w:rPr>
        <w:t> </w:t>
      </w:r>
      <w:r>
        <w:rPr/>
        <w:t>data</w:t>
      </w:r>
      <w:r>
        <w:rPr>
          <w:spacing w:val="-1"/>
        </w:rPr>
        <w:t> </w:t>
      </w:r>
      <w:r>
        <w:rPr/>
        <w:t>sources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30- minute cadence and dispatches asynchronous claim-creation jobs when thresholds are </w:t>
      </w:r>
      <w:r>
        <w:rPr>
          <w:spacing w:val="-2"/>
        </w:rPr>
        <w:t>breached.</w: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Heading2"/>
        <w:numPr>
          <w:ilvl w:val="1"/>
          <w:numId w:val="1"/>
        </w:numPr>
        <w:tabs>
          <w:tab w:pos="904" w:val="left" w:leader="none"/>
        </w:tabs>
        <w:spacing w:line="240" w:lineRule="auto" w:before="0" w:after="0"/>
        <w:ind w:left="904" w:right="0" w:hanging="544"/>
        <w:jc w:val="left"/>
      </w:pPr>
      <w:r>
        <w:rPr>
          <w:color w:val="2D75B6"/>
          <w:spacing w:val="-2"/>
        </w:rPr>
        <w:t>Architecture</w:t>
      </w:r>
    </w:p>
    <w:p>
      <w:pPr>
        <w:pStyle w:val="BodyText"/>
        <w:spacing w:before="123"/>
        <w:ind w:left="360" w:right="464"/>
      </w:pPr>
      <w:r>
        <w:rPr/>
        <w:t>The monitor is implemented as a node-cron job inside the Backend service. To</w:t>
      </w:r>
      <w:r>
        <w:rPr>
          <w:spacing w:val="-2"/>
        </w:rPr>
        <w:t> </w:t>
      </w:r>
      <w:r>
        <w:rPr/>
        <w:t>prevent a slow zone from blocking the entire polling cycle, each zone’s API calls run in parallel using Promise.allSettled.</w:t>
      </w:r>
      <w:r>
        <w:rPr>
          <w:spacing w:val="-3"/>
        </w:rPr>
        <w:t> </w:t>
      </w:r>
      <w:r>
        <w:rPr/>
        <w:t>When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breach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detected,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monitor</w:t>
      </w:r>
      <w:r>
        <w:rPr>
          <w:spacing w:val="-1"/>
        </w:rPr>
        <w:t> </w:t>
      </w:r>
      <w:r>
        <w:rPr/>
        <w:t>does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process claims</w:t>
      </w:r>
      <w:r>
        <w:rPr>
          <w:spacing w:val="-4"/>
        </w:rPr>
        <w:t> </w:t>
      </w:r>
      <w:r>
        <w:rPr/>
        <w:t>inline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it enqueues a job onto a BullMQ Redis queue. A separate claim-worker process consumes the queue,</w:t>
      </w:r>
      <w:r>
        <w:rPr>
          <w:spacing w:val="-2"/>
        </w:rPr>
        <w:t> </w:t>
      </w:r>
      <w:r>
        <w:rPr/>
        <w:t>ensuring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surge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simultaneous</w:t>
      </w:r>
      <w:r>
        <w:rPr>
          <w:spacing w:val="-5"/>
        </w:rPr>
        <w:t> </w:t>
      </w:r>
      <w:r>
        <w:rPr/>
        <w:t>breach</w:t>
      </w:r>
      <w:r>
        <w:rPr>
          <w:spacing w:val="-3"/>
        </w:rPr>
        <w:t> </w:t>
      </w:r>
      <w:r>
        <w:rPr/>
        <w:t>events</w:t>
      </w:r>
      <w:r>
        <w:rPr>
          <w:spacing w:val="-2"/>
        </w:rPr>
        <w:t> </w:t>
      </w:r>
      <w:r>
        <w:rPr/>
        <w:t>does</w:t>
      </w:r>
      <w:r>
        <w:rPr>
          <w:spacing w:val="-5"/>
        </w:rPr>
        <w:t> </w:t>
      </w:r>
      <w:r>
        <w:rPr/>
        <w:t>not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memory</w:t>
      </w:r>
      <w:r>
        <w:rPr>
          <w:spacing w:val="-5"/>
        </w:rPr>
        <w:t> </w:t>
      </w:r>
      <w:r>
        <w:rPr/>
        <w:t>pressure on the API server.</w:t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Heading2"/>
        <w:numPr>
          <w:ilvl w:val="1"/>
          <w:numId w:val="1"/>
        </w:numPr>
        <w:tabs>
          <w:tab w:pos="904" w:val="left" w:leader="none"/>
        </w:tabs>
        <w:spacing w:line="240" w:lineRule="auto" w:before="0" w:after="0"/>
        <w:ind w:left="904" w:right="0" w:hanging="544"/>
        <w:jc w:val="left"/>
      </w:pPr>
      <w:r>
        <w:rPr>
          <w:color w:val="2D75B6"/>
        </w:rPr>
        <w:t>Polling</w:t>
      </w:r>
      <w:r>
        <w:rPr>
          <w:color w:val="2D75B6"/>
          <w:spacing w:val="-9"/>
        </w:rPr>
        <w:t> </w:t>
      </w:r>
      <w:r>
        <w:rPr>
          <w:color w:val="2D75B6"/>
          <w:spacing w:val="-2"/>
        </w:rPr>
        <w:t>Logic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  <w:tab w:pos="1080" w:val="left" w:leader="none"/>
        </w:tabs>
        <w:spacing w:line="240" w:lineRule="auto" w:before="121" w:after="0"/>
        <w:ind w:left="1080" w:right="840" w:hanging="360"/>
        <w:jc w:val="left"/>
        <w:rPr>
          <w:sz w:val="22"/>
        </w:rPr>
      </w:pPr>
      <w:r>
        <w:rPr>
          <w:sz w:val="22"/>
        </w:rPr>
        <w:t>Fetch</w:t>
      </w:r>
      <w:r>
        <w:rPr>
          <w:spacing w:val="-3"/>
          <w:sz w:val="22"/>
        </w:rPr>
        <w:t> </w:t>
      </w:r>
      <w:r>
        <w:rPr>
          <w:sz w:val="22"/>
        </w:rPr>
        <w:t>active</w:t>
      </w:r>
      <w:r>
        <w:rPr>
          <w:spacing w:val="-3"/>
          <w:sz w:val="22"/>
        </w:rPr>
        <w:t> </w:t>
      </w:r>
      <w:r>
        <w:rPr>
          <w:sz w:val="22"/>
        </w:rPr>
        <w:t>zones:</w:t>
      </w:r>
      <w:r>
        <w:rPr>
          <w:spacing w:val="-4"/>
          <w:sz w:val="22"/>
        </w:rPr>
        <w:t> </w:t>
      </w:r>
      <w:r>
        <w:rPr>
          <w:sz w:val="22"/>
        </w:rPr>
        <w:t>query</w:t>
      </w:r>
      <w:r>
        <w:rPr>
          <w:spacing w:val="-2"/>
          <w:sz w:val="22"/>
        </w:rPr>
        <w:t> </w:t>
      </w:r>
      <w:r>
        <w:rPr>
          <w:sz w:val="22"/>
        </w:rPr>
        <w:t>zones</w:t>
      </w:r>
      <w:r>
        <w:rPr>
          <w:spacing w:val="-5"/>
          <w:sz w:val="22"/>
        </w:rPr>
        <w:t> </w:t>
      </w:r>
      <w:r>
        <w:rPr>
          <w:sz w:val="22"/>
        </w:rPr>
        <w:t>WHERE</w:t>
      </w:r>
      <w:r>
        <w:rPr>
          <w:spacing w:val="-3"/>
          <w:sz w:val="22"/>
        </w:rPr>
        <w:t> </w:t>
      </w:r>
      <w:r>
        <w:rPr>
          <w:sz w:val="22"/>
        </w:rPr>
        <w:t>id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(SELECT</w:t>
      </w:r>
      <w:r>
        <w:rPr>
          <w:spacing w:val="-3"/>
          <w:sz w:val="22"/>
        </w:rPr>
        <w:t> </w:t>
      </w:r>
      <w:r>
        <w:rPr>
          <w:sz w:val="22"/>
        </w:rPr>
        <w:t>DISTINCT</w:t>
      </w:r>
      <w:r>
        <w:rPr>
          <w:spacing w:val="-3"/>
          <w:sz w:val="22"/>
        </w:rPr>
        <w:t> </w:t>
      </w:r>
      <w:r>
        <w:rPr>
          <w:sz w:val="22"/>
        </w:rPr>
        <w:t>zone_id</w:t>
      </w:r>
      <w:r>
        <w:rPr>
          <w:spacing w:val="-3"/>
          <w:sz w:val="22"/>
        </w:rPr>
        <w:t> </w:t>
      </w:r>
      <w:r>
        <w:rPr>
          <w:sz w:val="22"/>
        </w:rPr>
        <w:t>FROM policies WHERE status = 'active').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  <w:tab w:pos="1080" w:val="left" w:leader="none"/>
        </w:tabs>
        <w:spacing w:line="240" w:lineRule="auto" w:before="0" w:after="0"/>
        <w:ind w:left="1080" w:right="835" w:hanging="360"/>
        <w:jc w:val="left"/>
        <w:rPr>
          <w:sz w:val="22"/>
        </w:rPr>
      </w:pP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sz w:val="22"/>
        </w:rPr>
        <w:t>zone,</w:t>
      </w:r>
      <w:r>
        <w:rPr>
          <w:spacing w:val="-6"/>
          <w:sz w:val="22"/>
        </w:rPr>
        <w:t> </w:t>
      </w:r>
      <w:r>
        <w:rPr>
          <w:sz w:val="22"/>
        </w:rPr>
        <w:t>fire</w:t>
      </w:r>
      <w:r>
        <w:rPr>
          <w:spacing w:val="-3"/>
          <w:sz w:val="22"/>
        </w:rPr>
        <w:t> </w:t>
      </w:r>
      <w:r>
        <w:rPr>
          <w:sz w:val="22"/>
        </w:rPr>
        <w:t>parallel</w:t>
      </w:r>
      <w:r>
        <w:rPr>
          <w:spacing w:val="-4"/>
          <w:sz w:val="22"/>
        </w:rPr>
        <w:t> </w:t>
      </w:r>
      <w:r>
        <w:rPr>
          <w:sz w:val="22"/>
        </w:rPr>
        <w:t>API</w:t>
      </w:r>
      <w:r>
        <w:rPr>
          <w:spacing w:val="-1"/>
          <w:sz w:val="22"/>
        </w:rPr>
        <w:t> </w:t>
      </w:r>
      <w:r>
        <w:rPr>
          <w:sz w:val="22"/>
        </w:rPr>
        <w:t>calls:</w:t>
      </w:r>
      <w:r>
        <w:rPr>
          <w:spacing w:val="-4"/>
          <w:sz w:val="22"/>
        </w:rPr>
        <w:t> </w:t>
      </w:r>
      <w:r>
        <w:rPr>
          <w:sz w:val="22"/>
        </w:rPr>
        <w:t>OpenWeatherMap</w:t>
      </w:r>
      <w:r>
        <w:rPr>
          <w:spacing w:val="-5"/>
          <w:sz w:val="22"/>
        </w:rPr>
        <w:t> </w:t>
      </w:r>
      <w:r>
        <w:rPr>
          <w:sz w:val="22"/>
        </w:rPr>
        <w:t>(rainfall</w:t>
      </w:r>
      <w:r>
        <w:rPr>
          <w:spacing w:val="-3"/>
          <w:sz w:val="22"/>
        </w:rPr>
        <w:t> </w:t>
      </w:r>
      <w:r>
        <w:rPr>
          <w:sz w:val="22"/>
        </w:rPr>
        <w:t>+</w:t>
      </w:r>
      <w:r>
        <w:rPr>
          <w:spacing w:val="-4"/>
          <w:sz w:val="22"/>
        </w:rPr>
        <w:t> </w:t>
      </w:r>
      <w:r>
        <w:rPr>
          <w:sz w:val="22"/>
        </w:rPr>
        <w:t>heat)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AQICN (AQI per city).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sz w:val="22"/>
        </w:rPr>
        <w:t>Compare</w:t>
      </w:r>
      <w:r>
        <w:rPr>
          <w:spacing w:val="-9"/>
          <w:sz w:val="22"/>
        </w:rPr>
        <w:t> </w:t>
      </w:r>
      <w:r>
        <w:rPr>
          <w:sz w:val="22"/>
        </w:rPr>
        <w:t>each</w:t>
      </w:r>
      <w:r>
        <w:rPr>
          <w:spacing w:val="-7"/>
          <w:sz w:val="22"/>
        </w:rPr>
        <w:t> </w:t>
      </w:r>
      <w:r>
        <w:rPr>
          <w:sz w:val="22"/>
        </w:rPr>
        <w:t>returned</w:t>
      </w:r>
      <w:r>
        <w:rPr>
          <w:spacing w:val="-7"/>
          <w:sz w:val="22"/>
        </w:rPr>
        <w:t> </w:t>
      </w:r>
      <w:r>
        <w:rPr>
          <w:sz w:val="22"/>
        </w:rPr>
        <w:t>value</w:t>
      </w:r>
      <w:r>
        <w:rPr>
          <w:spacing w:val="-6"/>
          <w:sz w:val="22"/>
        </w:rPr>
        <w:t> </w:t>
      </w:r>
      <w:r>
        <w:rPr>
          <w:sz w:val="22"/>
        </w:rPr>
        <w:t>against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hardcoded</w:t>
      </w:r>
      <w:r>
        <w:rPr>
          <w:spacing w:val="-6"/>
          <w:sz w:val="22"/>
        </w:rPr>
        <w:t> </w:t>
      </w:r>
      <w:r>
        <w:rPr>
          <w:sz w:val="22"/>
        </w:rPr>
        <w:t>threshold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its</w:t>
      </w:r>
      <w:r>
        <w:rPr>
          <w:spacing w:val="-7"/>
          <w:sz w:val="22"/>
        </w:rPr>
        <w:t> </w:t>
      </w:r>
      <w:r>
        <w:rPr>
          <w:sz w:val="22"/>
        </w:rPr>
        <w:t>trigger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type.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707" w:top="1360" w:bottom="900" w:left="1080" w:right="1080"/>
        </w:sectPr>
      </w:pPr>
    </w:p>
    <w:p>
      <w:pPr>
        <w:pStyle w:val="ListParagraph"/>
        <w:numPr>
          <w:ilvl w:val="0"/>
          <w:numId w:val="2"/>
        </w:numPr>
        <w:tabs>
          <w:tab w:pos="1078" w:val="left" w:leader="none"/>
          <w:tab w:pos="1080" w:val="left" w:leader="none"/>
        </w:tabs>
        <w:spacing w:line="240" w:lineRule="auto" w:before="80" w:after="0"/>
        <w:ind w:left="1080" w:right="436" w:hanging="360"/>
        <w:jc w:val="both"/>
        <w:rPr>
          <w:sz w:val="22"/>
        </w:rPr>
      </w:pPr>
      <w:r>
        <w:rPr>
          <w:sz w:val="22"/>
        </w:rPr>
        <w:t>Anti-duplication check: query disruption_events</w:t>
      </w:r>
      <w:r>
        <w:rPr>
          <w:spacing w:val="-1"/>
          <w:sz w:val="22"/>
        </w:rPr>
        <w:t> </w:t>
      </w:r>
      <w:r>
        <w:rPr>
          <w:sz w:val="22"/>
        </w:rPr>
        <w:t>WHERE city_id = $1</w:t>
      </w:r>
      <w:r>
        <w:rPr>
          <w:spacing w:val="-1"/>
          <w:sz w:val="22"/>
        </w:rPr>
        <w:t> </w:t>
      </w:r>
      <w:r>
        <w:rPr>
          <w:sz w:val="22"/>
        </w:rPr>
        <w:t>AND zone_id = $2 AND</w:t>
      </w:r>
      <w:r>
        <w:rPr>
          <w:spacing w:val="-3"/>
          <w:sz w:val="22"/>
        </w:rPr>
        <w:t> </w:t>
      </w:r>
      <w:r>
        <w:rPr>
          <w:sz w:val="22"/>
        </w:rPr>
        <w:t>trigger_type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$3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event_start</w:t>
      </w:r>
      <w:r>
        <w:rPr>
          <w:spacing w:val="-4"/>
          <w:sz w:val="22"/>
        </w:rPr>
        <w:t> </w:t>
      </w:r>
      <w:r>
        <w:rPr>
          <w:sz w:val="22"/>
        </w:rPr>
        <w:t>&gt;</w:t>
      </w:r>
      <w:r>
        <w:rPr>
          <w:spacing w:val="-2"/>
          <w:sz w:val="22"/>
        </w:rPr>
        <w:t> </w:t>
      </w:r>
      <w:r>
        <w:rPr>
          <w:sz w:val="22"/>
        </w:rPr>
        <w:t>NOW()</w:t>
      </w:r>
      <w:r>
        <w:rPr>
          <w:spacing w:val="-1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INTERVAL</w:t>
      </w:r>
      <w:r>
        <w:rPr>
          <w:spacing w:val="-3"/>
          <w:sz w:val="22"/>
        </w:rPr>
        <w:t> </w:t>
      </w:r>
      <w:r>
        <w:rPr>
          <w:sz w:val="22"/>
        </w:rPr>
        <w:t>'6</w:t>
      </w:r>
      <w:r>
        <w:rPr>
          <w:spacing w:val="-5"/>
          <w:sz w:val="22"/>
        </w:rPr>
        <w:t> </w:t>
      </w:r>
      <w:r>
        <w:rPr>
          <w:sz w:val="22"/>
        </w:rPr>
        <w:t>hours'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event_end IS NULL. If a row is returned, the event is already active — skip.</w:t>
      </w:r>
    </w:p>
    <w:p>
      <w:pPr>
        <w:pStyle w:val="ListParagraph"/>
        <w:numPr>
          <w:ilvl w:val="0"/>
          <w:numId w:val="2"/>
        </w:numPr>
        <w:tabs>
          <w:tab w:pos="1078" w:val="left" w:leader="none"/>
          <w:tab w:pos="1080" w:val="left" w:leader="none"/>
        </w:tabs>
        <w:spacing w:line="240" w:lineRule="auto" w:before="0" w:after="0"/>
        <w:ind w:left="1080" w:right="496" w:hanging="360"/>
        <w:jc w:val="both"/>
        <w:rPr>
          <w:sz w:val="22"/>
        </w:rPr>
      </w:pP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active</w:t>
      </w:r>
      <w:r>
        <w:rPr>
          <w:spacing w:val="-3"/>
          <w:sz w:val="22"/>
        </w:rPr>
        <w:t> </w:t>
      </w:r>
      <w:r>
        <w:rPr>
          <w:sz w:val="22"/>
        </w:rPr>
        <w:t>event:</w:t>
      </w:r>
      <w:r>
        <w:rPr>
          <w:spacing w:val="-5"/>
          <w:sz w:val="22"/>
        </w:rPr>
        <w:t> </w:t>
      </w:r>
      <w:r>
        <w:rPr>
          <w:sz w:val="22"/>
        </w:rPr>
        <w:t>INSERT</w:t>
      </w:r>
      <w:r>
        <w:rPr>
          <w:spacing w:val="-3"/>
          <w:sz w:val="22"/>
        </w:rPr>
        <w:t> </w:t>
      </w:r>
      <w:r>
        <w:rPr>
          <w:sz w:val="22"/>
        </w:rPr>
        <w:t>into</w:t>
      </w:r>
      <w:r>
        <w:rPr>
          <w:spacing w:val="-3"/>
          <w:sz w:val="22"/>
        </w:rPr>
        <w:t> </w:t>
      </w:r>
      <w:r>
        <w:rPr>
          <w:sz w:val="22"/>
        </w:rPr>
        <w:t>disruption_events,</w:t>
      </w:r>
      <w:r>
        <w:rPr>
          <w:spacing w:val="-4"/>
          <w:sz w:val="22"/>
        </w:rPr>
        <w:t> </w:t>
      </w:r>
      <w:r>
        <w:rPr>
          <w:sz w:val="22"/>
        </w:rPr>
        <w:t>then</w:t>
      </w:r>
      <w:r>
        <w:rPr>
          <w:spacing w:val="-3"/>
          <w:sz w:val="22"/>
        </w:rPr>
        <w:t> </w:t>
      </w:r>
      <w:r>
        <w:rPr>
          <w:sz w:val="22"/>
        </w:rPr>
        <w:t>enqueue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ClaimCreationJob</w:t>
      </w:r>
      <w:r>
        <w:rPr>
          <w:spacing w:val="-5"/>
          <w:sz w:val="22"/>
        </w:rPr>
        <w:t> </w:t>
      </w:r>
      <w:r>
        <w:rPr>
          <w:sz w:val="22"/>
        </w:rPr>
        <w:t>to the BullMQ queue.</w: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Heading2"/>
        <w:numPr>
          <w:ilvl w:val="1"/>
          <w:numId w:val="1"/>
        </w:numPr>
        <w:tabs>
          <w:tab w:pos="902" w:val="left" w:leader="none"/>
        </w:tabs>
        <w:spacing w:line="240" w:lineRule="auto" w:before="0" w:after="0"/>
        <w:ind w:left="902" w:right="0" w:hanging="542"/>
        <w:jc w:val="left"/>
      </w:pPr>
      <w:r>
        <w:rPr>
          <w:color w:val="2D75B6"/>
        </w:rPr>
        <w:t>BullMQ</w:t>
      </w:r>
      <w:r>
        <w:rPr>
          <w:color w:val="2D75B6"/>
          <w:spacing w:val="-5"/>
        </w:rPr>
        <w:t> </w:t>
      </w:r>
      <w:r>
        <w:rPr>
          <w:color w:val="2D75B6"/>
        </w:rPr>
        <w:t>Job</w:t>
      </w:r>
      <w:r>
        <w:rPr>
          <w:color w:val="2D75B6"/>
          <w:spacing w:val="-5"/>
        </w:rPr>
        <w:t> </w:t>
      </w:r>
      <w:r>
        <w:rPr>
          <w:color w:val="2D75B6"/>
          <w:spacing w:val="-4"/>
        </w:rPr>
        <w:t>Queue</w:t>
      </w:r>
    </w:p>
    <w:p>
      <w:pPr>
        <w:pStyle w:val="BodyText"/>
        <w:spacing w:before="7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896416</wp:posOffset>
                </wp:positionH>
                <wp:positionV relativeFrom="paragraph">
                  <wp:posOffset>78471</wp:posOffset>
                </wp:positionV>
                <wp:extent cx="5981065" cy="3460115"/>
                <wp:effectExtent l="0" t="0" r="0" b="0"/>
                <wp:wrapTopAndBottom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5981065" cy="346011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>
                            <w:pPr>
                              <w:spacing w:line="203" w:lineRule="exact"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 backend/queues/claimQueue.ts</w:t>
                            </w: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Queue,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Worker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'bullmq';</w:t>
                            </w: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redisConnection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'../config/redis';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export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claimQueue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Queue('claim-creation',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connection: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redisConnection</w:t>
                            </w:r>
                          </w:p>
                          <w:p>
                            <w:pPr>
                              <w:spacing w:before="1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});</w:t>
                            </w:r>
                          </w:p>
                          <w:p>
                            <w:pPr>
                              <w:pStyle w:val="BodyText"/>
                              <w:spacing w:before="5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03" w:lineRule="exact"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Enqueue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trigger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monitor</w:t>
                            </w:r>
                          </w:p>
                          <w:p>
                            <w:pPr>
                              <w:spacing w:before="0"/>
                              <w:ind w:left="244" w:right="5090" w:hanging="216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claimQueue.add('create-claims',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 disruption_event_id: event.id, zone_id: zone.id,</w:t>
                            </w:r>
                          </w:p>
                          <w:p>
                            <w:pPr>
                              <w:spacing w:before="0"/>
                              <w:ind w:left="244" w:right="401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trigger_type: event.trigger_type, disruption_hours: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event.disruption_hours,</w:t>
                            </w: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},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attempts: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3,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backoff: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type: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'exponential',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delay: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2000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});</w:t>
                            </w:r>
                          </w:p>
                          <w:p>
                            <w:pPr>
                              <w:pStyle w:val="BodyText"/>
                              <w:spacing w:before="50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Worker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(separate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process)</w:t>
                            </w:r>
                          </w:p>
                          <w:p>
                            <w:pPr>
                              <w:spacing w:before="0"/>
                              <w:ind w:left="244" w:right="2584" w:hanging="216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worker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Worker('claim-creation',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async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(job)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 const { disruption_event_id, zone_id } = job.data;</w:t>
                            </w:r>
                          </w:p>
                          <w:p>
                            <w:pPr>
                              <w:spacing w:line="203" w:lineRule="exact" w:before="1"/>
                              <w:ind w:left="24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activePolicies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db.query(</w:t>
                            </w:r>
                          </w:p>
                          <w:p>
                            <w:pPr>
                              <w:spacing w:before="0"/>
                              <w:ind w:left="460" w:right="1503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`SELECT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policies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WHERE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zone_id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$1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status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'active'`,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[zone_id]</w:t>
                            </w:r>
                          </w:p>
                          <w:p>
                            <w:pPr>
                              <w:spacing w:before="0"/>
                              <w:ind w:left="24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);</w:t>
                            </w:r>
                          </w:p>
                          <w:p>
                            <w:pPr>
                              <w:spacing w:before="0"/>
                              <w:ind w:left="460" w:right="4010" w:hanging="216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for (const policy of activePolicies.rows) { await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createClaimForPolicy(policy,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job.data);</w:t>
                            </w:r>
                          </w:p>
                          <w:p>
                            <w:pPr>
                              <w:spacing w:before="0"/>
                              <w:ind w:left="24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},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connection: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redisConnection,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concurrency: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5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});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84pt;margin-top:6.178887pt;width:470.95pt;height:272.45pt;mso-position-horizontal-relative:page;mso-position-vertical-relative:paragraph;z-index:-15715840;mso-wrap-distance-left:0;mso-wrap-distance-right:0" type="#_x0000_t202" id="docshape93" filled="true" fillcolor="#f4f4f4" stroked="false">
                <v:textbox inset="0,0,0,0">
                  <w:txbxContent>
                    <w:p>
                      <w:pPr>
                        <w:spacing w:line="203" w:lineRule="exact"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 backend/queues/claimQueue.ts</w:t>
                      </w: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import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Queue,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Worker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}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from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'bullmq';</w:t>
                      </w: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import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redisConnection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}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from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'../config/redis';</w:t>
                      </w:r>
                    </w:p>
                    <w:p>
                      <w:pPr>
                        <w:pStyle w:val="BodyText"/>
                        <w:spacing w:before="48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export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const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claimQueue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new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Queue('claim-creation',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connection: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redisConnection</w:t>
                      </w:r>
                    </w:p>
                    <w:p>
                      <w:pPr>
                        <w:spacing w:before="1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});</w:t>
                      </w:r>
                    </w:p>
                    <w:p>
                      <w:pPr>
                        <w:pStyle w:val="BodyText"/>
                        <w:spacing w:before="5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03" w:lineRule="exact"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Enqueue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from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trigger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monitor</w:t>
                      </w:r>
                    </w:p>
                    <w:p>
                      <w:pPr>
                        <w:spacing w:before="0"/>
                        <w:ind w:left="244" w:right="5090" w:hanging="216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claimQueue.add('create-claims',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 disruption_event_id: event.id, zone_id: zone.id,</w:t>
                      </w:r>
                    </w:p>
                    <w:p>
                      <w:pPr>
                        <w:spacing w:before="0"/>
                        <w:ind w:left="244" w:right="401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trigger_type: event.trigger_type, disruption_hours:</w:t>
                      </w:r>
                      <w:r>
                        <w:rPr>
                          <w:rFonts w:ascii="Courier New"/>
                          <w:color w:val="000000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event.disruption_hours,</w:t>
                      </w: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},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attempts: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3,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backoff: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type: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'exponential',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delay: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2000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}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});</w:t>
                      </w:r>
                    </w:p>
                    <w:p>
                      <w:pPr>
                        <w:pStyle w:val="BodyText"/>
                        <w:spacing w:before="50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Worker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(separate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process)</w:t>
                      </w:r>
                    </w:p>
                    <w:p>
                      <w:pPr>
                        <w:spacing w:before="0"/>
                        <w:ind w:left="244" w:right="2584" w:hanging="216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const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worker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new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Worker('claim-creation',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async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(job)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=&gt;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 const { disruption_event_id, zone_id } = job.data;</w:t>
                      </w:r>
                    </w:p>
                    <w:p>
                      <w:pPr>
                        <w:spacing w:line="203" w:lineRule="exact" w:before="1"/>
                        <w:ind w:left="244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const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activePolicies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await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db.query(</w:t>
                      </w:r>
                    </w:p>
                    <w:p>
                      <w:pPr>
                        <w:spacing w:before="0"/>
                        <w:ind w:left="460" w:right="1503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`SELECT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*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FROM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policies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WHERE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zone_id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$1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status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'active'`,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[zone_id]</w:t>
                      </w:r>
                    </w:p>
                    <w:p>
                      <w:pPr>
                        <w:spacing w:before="0"/>
                        <w:ind w:left="244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);</w:t>
                      </w:r>
                    </w:p>
                    <w:p>
                      <w:pPr>
                        <w:spacing w:before="0"/>
                        <w:ind w:left="460" w:right="4010" w:hanging="216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for (const policy of activePolicies.rows) { await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createClaimForPolicy(policy,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job.data);</w:t>
                      </w:r>
                    </w:p>
                    <w:p>
                      <w:pPr>
                        <w:spacing w:before="0"/>
                        <w:ind w:left="244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},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connection: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redisConnection,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concurrency: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5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});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rFonts w:ascii="Arial"/>
          <w:b/>
        </w:rPr>
      </w:pPr>
    </w:p>
    <w:p>
      <w:pPr>
        <w:spacing w:before="0"/>
        <w:ind w:left="720" w:right="464" w:firstLine="0"/>
        <w:jc w:val="left"/>
        <w:rPr>
          <w:rFonts w:ascii="Arial"/>
          <w:i/>
          <w:sz w:val="22"/>
        </w:rPr>
      </w:pPr>
      <w:r>
        <w:rPr>
          <w:rFonts w:ascii="Arial"/>
          <w:i/>
          <w:color w:val="545454"/>
          <w:sz w:val="22"/>
        </w:rPr>
        <w:t>Failure</w:t>
      </w:r>
      <w:r>
        <w:rPr>
          <w:rFonts w:ascii="Arial"/>
          <w:i/>
          <w:color w:val="545454"/>
          <w:spacing w:val="-2"/>
          <w:sz w:val="22"/>
        </w:rPr>
        <w:t> </w:t>
      </w:r>
      <w:r>
        <w:rPr>
          <w:rFonts w:ascii="Arial"/>
          <w:i/>
          <w:color w:val="545454"/>
          <w:sz w:val="22"/>
        </w:rPr>
        <w:t>handling:</w:t>
      </w:r>
      <w:r>
        <w:rPr>
          <w:rFonts w:ascii="Arial"/>
          <w:i/>
          <w:color w:val="545454"/>
          <w:spacing w:val="-1"/>
          <w:sz w:val="22"/>
        </w:rPr>
        <w:t> </w:t>
      </w:r>
      <w:r>
        <w:rPr>
          <w:rFonts w:ascii="Arial"/>
          <w:i/>
          <w:color w:val="545454"/>
          <w:sz w:val="22"/>
        </w:rPr>
        <w:t>BullMQ</w:t>
      </w:r>
      <w:r>
        <w:rPr>
          <w:rFonts w:ascii="Arial"/>
          <w:i/>
          <w:color w:val="545454"/>
          <w:spacing w:val="-1"/>
          <w:sz w:val="22"/>
        </w:rPr>
        <w:t> </w:t>
      </w:r>
      <w:r>
        <w:rPr>
          <w:rFonts w:ascii="Arial"/>
          <w:i/>
          <w:color w:val="545454"/>
          <w:sz w:val="22"/>
        </w:rPr>
        <w:t>retries</w:t>
      </w:r>
      <w:r>
        <w:rPr>
          <w:rFonts w:ascii="Arial"/>
          <w:i/>
          <w:color w:val="545454"/>
          <w:spacing w:val="-5"/>
          <w:sz w:val="22"/>
        </w:rPr>
        <w:t> </w:t>
      </w:r>
      <w:r>
        <w:rPr>
          <w:rFonts w:ascii="Arial"/>
          <w:i/>
          <w:color w:val="545454"/>
          <w:sz w:val="22"/>
        </w:rPr>
        <w:t>failed</w:t>
      </w:r>
      <w:r>
        <w:rPr>
          <w:rFonts w:ascii="Arial"/>
          <w:i/>
          <w:color w:val="545454"/>
          <w:spacing w:val="-3"/>
          <w:sz w:val="22"/>
        </w:rPr>
        <w:t> </w:t>
      </w:r>
      <w:r>
        <w:rPr>
          <w:rFonts w:ascii="Arial"/>
          <w:i/>
          <w:color w:val="545454"/>
          <w:sz w:val="22"/>
        </w:rPr>
        <w:t>jobs</w:t>
      </w:r>
      <w:r>
        <w:rPr>
          <w:rFonts w:ascii="Arial"/>
          <w:i/>
          <w:color w:val="545454"/>
          <w:spacing w:val="-2"/>
          <w:sz w:val="22"/>
        </w:rPr>
        <w:t> </w:t>
      </w:r>
      <w:r>
        <w:rPr>
          <w:rFonts w:ascii="Arial"/>
          <w:i/>
          <w:color w:val="545454"/>
          <w:sz w:val="22"/>
        </w:rPr>
        <w:t>up</w:t>
      </w:r>
      <w:r>
        <w:rPr>
          <w:rFonts w:ascii="Arial"/>
          <w:i/>
          <w:color w:val="545454"/>
          <w:spacing w:val="-5"/>
          <w:sz w:val="22"/>
        </w:rPr>
        <w:t> </w:t>
      </w:r>
      <w:r>
        <w:rPr>
          <w:rFonts w:ascii="Arial"/>
          <w:i/>
          <w:color w:val="545454"/>
          <w:sz w:val="22"/>
        </w:rPr>
        <w:t>to</w:t>
      </w:r>
      <w:r>
        <w:rPr>
          <w:rFonts w:ascii="Arial"/>
          <w:i/>
          <w:color w:val="545454"/>
          <w:spacing w:val="-7"/>
          <w:sz w:val="22"/>
        </w:rPr>
        <w:t> </w:t>
      </w:r>
      <w:r>
        <w:rPr>
          <w:rFonts w:ascii="Arial"/>
          <w:i/>
          <w:color w:val="545454"/>
          <w:sz w:val="22"/>
        </w:rPr>
        <w:t>3</w:t>
      </w:r>
      <w:r>
        <w:rPr>
          <w:rFonts w:ascii="Arial"/>
          <w:i/>
          <w:color w:val="545454"/>
          <w:spacing w:val="-3"/>
          <w:sz w:val="22"/>
        </w:rPr>
        <w:t> </w:t>
      </w:r>
      <w:r>
        <w:rPr>
          <w:rFonts w:ascii="Arial"/>
          <w:i/>
          <w:color w:val="545454"/>
          <w:sz w:val="22"/>
        </w:rPr>
        <w:t>times</w:t>
      </w:r>
      <w:r>
        <w:rPr>
          <w:rFonts w:ascii="Arial"/>
          <w:i/>
          <w:color w:val="545454"/>
          <w:spacing w:val="-2"/>
          <w:sz w:val="22"/>
        </w:rPr>
        <w:t> </w:t>
      </w:r>
      <w:r>
        <w:rPr>
          <w:rFonts w:ascii="Arial"/>
          <w:i/>
          <w:color w:val="545454"/>
          <w:sz w:val="22"/>
        </w:rPr>
        <w:t>with</w:t>
      </w:r>
      <w:r>
        <w:rPr>
          <w:rFonts w:ascii="Arial"/>
          <w:i/>
          <w:color w:val="545454"/>
          <w:spacing w:val="-5"/>
          <w:sz w:val="22"/>
        </w:rPr>
        <w:t> </w:t>
      </w:r>
      <w:r>
        <w:rPr>
          <w:rFonts w:ascii="Arial"/>
          <w:i/>
          <w:color w:val="545454"/>
          <w:sz w:val="22"/>
        </w:rPr>
        <w:t>exponential</w:t>
      </w:r>
      <w:r>
        <w:rPr>
          <w:rFonts w:ascii="Arial"/>
          <w:i/>
          <w:color w:val="545454"/>
          <w:spacing w:val="-6"/>
          <w:sz w:val="22"/>
        </w:rPr>
        <w:t> </w:t>
      </w:r>
      <w:r>
        <w:rPr>
          <w:rFonts w:ascii="Arial"/>
          <w:i/>
          <w:color w:val="545454"/>
          <w:sz w:val="22"/>
        </w:rPr>
        <w:t>backoff.</w:t>
      </w:r>
      <w:r>
        <w:rPr>
          <w:rFonts w:ascii="Arial"/>
          <w:i/>
          <w:color w:val="545454"/>
          <w:spacing w:val="-1"/>
          <w:sz w:val="22"/>
        </w:rPr>
        <w:t> </w:t>
      </w:r>
      <w:r>
        <w:rPr>
          <w:rFonts w:ascii="Arial"/>
          <w:i/>
          <w:color w:val="545454"/>
          <w:sz w:val="22"/>
        </w:rPr>
        <w:t>Failed jobs move to a dead-letter queue and trigger a Slack alert to the on-call engineer. This ensures no claim is silently dropped during an external API outage.</w:t>
      </w:r>
    </w:p>
    <w:p>
      <w:pPr>
        <w:pStyle w:val="BodyText"/>
        <w:rPr>
          <w:rFonts w:ascii="Arial"/>
          <w:i/>
        </w:rPr>
      </w:pPr>
    </w:p>
    <w:p>
      <w:pPr>
        <w:pStyle w:val="BodyText"/>
        <w:spacing w:before="147"/>
        <w:rPr>
          <w:rFonts w:ascii="Arial"/>
          <w:i/>
        </w:rPr>
      </w:pPr>
    </w:p>
    <w:p>
      <w:pPr>
        <w:pStyle w:val="Heading1"/>
        <w:numPr>
          <w:ilvl w:val="0"/>
          <w:numId w:val="1"/>
        </w:numPr>
        <w:tabs>
          <w:tab w:pos="760" w:val="left" w:leader="none"/>
        </w:tabs>
        <w:spacing w:line="240" w:lineRule="auto" w:before="0" w:after="0"/>
        <w:ind w:left="760" w:right="0" w:hanging="400"/>
        <w:jc w:val="left"/>
      </w:pPr>
      <w:r>
        <w:rPr>
          <w:color w:val="1F487C"/>
        </w:rPr>
        <w:t>ML</w:t>
      </w:r>
      <w:r>
        <w:rPr>
          <w:color w:val="1F487C"/>
          <w:spacing w:val="-2"/>
        </w:rPr>
        <w:t> </w:t>
      </w:r>
      <w:r>
        <w:rPr>
          <w:color w:val="1F487C"/>
        </w:rPr>
        <w:t>Service</w:t>
      </w:r>
      <w:r>
        <w:rPr>
          <w:color w:val="1F487C"/>
          <w:spacing w:val="-4"/>
        </w:rPr>
        <w:t> </w:t>
      </w:r>
      <w:r>
        <w:rPr>
          <w:color w:val="1F487C"/>
          <w:spacing w:val="-2"/>
        </w:rPr>
        <w:t>Architecture</w:t>
      </w:r>
    </w:p>
    <w:p>
      <w:pPr>
        <w:pStyle w:val="BodyText"/>
        <w:spacing w:before="1"/>
        <w:rPr>
          <w:rFonts w:ascii="Arial"/>
          <w:b/>
          <w:sz w:val="5"/>
        </w:rPr>
      </w:pPr>
      <w:r>
        <w:rPr>
          <w:rFonts w:ascii="Arial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896416</wp:posOffset>
                </wp:positionH>
                <wp:positionV relativeFrom="paragraph">
                  <wp:posOffset>52427</wp:posOffset>
                </wp:positionV>
                <wp:extent cx="5981065" cy="6350"/>
                <wp:effectExtent l="0" t="0" r="0" b="0"/>
                <wp:wrapTopAndBottom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4.128163pt;width:470.95pt;height:.48004pt;mso-position-horizontal-relative:page;mso-position-vertical-relative:paragraph;z-index:-15715328;mso-wrap-distance-left:0;mso-wrap-distance-right:0" id="docshape94" filled="true" fillcolor="#1f487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9"/>
        <w:ind w:left="360" w:right="655"/>
        <w:jc w:val="both"/>
      </w:pPr>
      <w:r>
        <w:rPr/>
        <w:t>The</w:t>
      </w:r>
      <w:r>
        <w:rPr>
          <w:spacing w:val="-2"/>
        </w:rPr>
        <w:t> </w:t>
      </w:r>
      <w:r>
        <w:rPr/>
        <w:t>ML</w:t>
      </w:r>
      <w:r>
        <w:rPr>
          <w:spacing w:val="-4"/>
        </w:rPr>
        <w:t> </w:t>
      </w:r>
      <w:r>
        <w:rPr/>
        <w:t>service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stateless</w:t>
      </w:r>
      <w:r>
        <w:rPr>
          <w:spacing w:val="-2"/>
        </w:rPr>
        <w:t> </w:t>
      </w:r>
      <w:r>
        <w:rPr/>
        <w:t>Flask</w:t>
      </w:r>
      <w:r>
        <w:rPr>
          <w:spacing w:val="-2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that</w:t>
      </w:r>
      <w:r>
        <w:rPr>
          <w:spacing w:val="-1"/>
        </w:rPr>
        <w:t> </w:t>
      </w:r>
      <w:r>
        <w:rPr/>
        <w:t>loads</w:t>
      </w:r>
      <w:r>
        <w:rPr>
          <w:spacing w:val="-2"/>
        </w:rPr>
        <w:t> </w:t>
      </w:r>
      <w:r>
        <w:rPr/>
        <w:t>pre-trained</w:t>
      </w:r>
      <w:r>
        <w:rPr>
          <w:spacing w:val="-4"/>
        </w:rPr>
        <w:t> </w:t>
      </w:r>
      <w:r>
        <w:rPr/>
        <w:t>scikit-learn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/>
        <w:t>from disk and serves</w:t>
      </w:r>
      <w:r>
        <w:rPr>
          <w:spacing w:val="-2"/>
        </w:rPr>
        <w:t> </w:t>
      </w:r>
      <w:r>
        <w:rPr/>
        <w:t>them over a</w:t>
      </w:r>
      <w:r>
        <w:rPr>
          <w:spacing w:val="-2"/>
        </w:rPr>
        <w:t> </w:t>
      </w:r>
      <w:r>
        <w:rPr/>
        <w:t>lightweight REST API.</w:t>
      </w:r>
      <w:r>
        <w:rPr>
          <w:spacing w:val="-1"/>
        </w:rPr>
        <w:t> </w:t>
      </w:r>
      <w:r>
        <w:rPr/>
        <w:t>It has</w:t>
      </w:r>
      <w:r>
        <w:rPr>
          <w:spacing w:val="-2"/>
        </w:rPr>
        <w:t> </w:t>
      </w:r>
      <w:r>
        <w:rPr/>
        <w:t>no database</w:t>
      </w:r>
      <w:r>
        <w:rPr>
          <w:spacing w:val="-2"/>
        </w:rPr>
        <w:t> </w:t>
      </w:r>
      <w:r>
        <w:rPr/>
        <w:t>access —</w:t>
      </w:r>
      <w:r>
        <w:rPr>
          <w:spacing w:val="-2"/>
        </w:rPr>
        <w:t> </w:t>
      </w:r>
      <w:r>
        <w:rPr/>
        <w:t>all features are passed in the request body by the Backend.</w:t>
      </w:r>
    </w:p>
    <w:p>
      <w:pPr>
        <w:pStyle w:val="BodyText"/>
      </w:pPr>
    </w:p>
    <w:p>
      <w:pPr>
        <w:pStyle w:val="BodyText"/>
        <w:spacing w:before="63"/>
      </w:pPr>
    </w:p>
    <w:p>
      <w:pPr>
        <w:pStyle w:val="Heading2"/>
        <w:numPr>
          <w:ilvl w:val="1"/>
          <w:numId w:val="1"/>
        </w:numPr>
        <w:tabs>
          <w:tab w:pos="902" w:val="left" w:leader="none"/>
        </w:tabs>
        <w:spacing w:line="240" w:lineRule="auto" w:before="0" w:after="0"/>
        <w:ind w:left="902" w:right="0" w:hanging="542"/>
        <w:jc w:val="left"/>
      </w:pPr>
      <w:r>
        <w:rPr>
          <w:color w:val="2D75B6"/>
          <w:spacing w:val="-2"/>
        </w:rPr>
        <w:t>/predict/premium</w:t>
      </w:r>
    </w:p>
    <w:p>
      <w:pPr>
        <w:pStyle w:val="BodyText"/>
        <w:spacing w:before="123"/>
        <w:ind w:left="360"/>
      </w:pPr>
      <w:r>
        <w:rPr/>
        <w:t>Returns the zone_multiplier for the premium formula. The Backend provides zone and city identifiers;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service</w:t>
      </w:r>
      <w:r>
        <w:rPr>
          <w:spacing w:val="-2"/>
        </w:rPr>
        <w:t> </w:t>
      </w:r>
      <w:r>
        <w:rPr/>
        <w:t>looks</w:t>
      </w:r>
      <w:r>
        <w:rPr>
          <w:spacing w:val="-2"/>
        </w:rPr>
        <w:t> </w:t>
      </w:r>
      <w:r>
        <w:rPr/>
        <w:t>up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pre-computed</w:t>
      </w:r>
      <w:r>
        <w:rPr>
          <w:spacing w:val="-4"/>
        </w:rPr>
        <w:t> </w:t>
      </w:r>
      <w:r>
        <w:rPr/>
        <w:t>feature</w:t>
      </w:r>
      <w:r>
        <w:rPr>
          <w:spacing w:val="-4"/>
        </w:rPr>
        <w:t> </w:t>
      </w:r>
      <w:r>
        <w:rPr/>
        <w:t>vector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zone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local</w:t>
      </w:r>
      <w:r>
        <w:rPr>
          <w:spacing w:val="-3"/>
        </w:rPr>
        <w:t> </w:t>
      </w:r>
      <w:r>
        <w:rPr/>
        <w:t>JSON cache (populated at service startup).</w:t>
      </w:r>
    </w:p>
    <w:p>
      <w:pPr>
        <w:tabs>
          <w:tab w:pos="9750" w:val="left" w:leader="none"/>
        </w:tabs>
        <w:spacing w:line="202" w:lineRule="exact" w:before="0"/>
        <w:ind w:left="360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000000"/>
          <w:sz w:val="18"/>
          <w:shd w:fill="F4F4F4" w:color="auto" w:val="clear"/>
        </w:rPr>
        <w:t>//</w:t>
      </w:r>
      <w:r>
        <w:rPr>
          <w:rFonts w:ascii="Courier New"/>
          <w:color w:val="000000"/>
          <w:spacing w:val="-2"/>
          <w:sz w:val="18"/>
          <w:shd w:fill="F4F4F4" w:color="auto" w:val="clear"/>
        </w:rPr>
        <w:t> Request</w:t>
      </w:r>
      <w:r>
        <w:rPr>
          <w:rFonts w:ascii="Courier New"/>
          <w:color w:val="000000"/>
          <w:sz w:val="18"/>
          <w:shd w:fill="F4F4F4" w:color="auto" w:val="clear"/>
        </w:rPr>
        <w:tab/>
      </w:r>
    </w:p>
    <w:p>
      <w:pPr>
        <w:spacing w:after="0" w:line="202" w:lineRule="exact"/>
        <w:jc w:val="left"/>
        <w:rPr>
          <w:rFonts w:ascii="Courier New"/>
          <w:sz w:val="18"/>
        </w:rPr>
        <w:sectPr>
          <w:pgSz w:w="12240" w:h="15840"/>
          <w:pgMar w:header="0" w:footer="707" w:top="1360" w:bottom="900" w:left="1080" w:right="1080"/>
        </w:sectPr>
      </w:pPr>
    </w:p>
    <w:p>
      <w:pPr>
        <w:pStyle w:val="BodyText"/>
        <w:ind w:left="331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inline distT="0" distB="0" distL="0" distR="0">
                <wp:extent cx="5981065" cy="549275"/>
                <wp:effectExtent l="0" t="0" r="0" b="0"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5981065" cy="54927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>
                            <w:pPr>
                              <w:spacing w:line="203" w:lineRule="exact"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"zone_id":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4,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"city_id":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48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 Response</w:t>
                            </w: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"zone_multiplier":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1.35,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"model_version":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"premium_v1.2"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0.95pt;height:43.25pt;mso-position-horizontal-relative:char;mso-position-vertical-relative:line" type="#_x0000_t202" id="docshape95" filled="true" fillcolor="#f4f4f4" stroked="false">
                <w10:anchorlock/>
                <v:textbox inset="0,0,0,0">
                  <w:txbxContent>
                    <w:p>
                      <w:pPr>
                        <w:spacing w:line="203" w:lineRule="exact"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"zone_id":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4,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"city_id":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48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 Response</w:t>
                      </w: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"zone_multiplier":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1.35,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"model_version":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"premium_v1.2"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urier New"/>
          <w:sz w:val="20"/>
        </w:rPr>
      </w:r>
    </w:p>
    <w:p>
      <w:pPr>
        <w:pStyle w:val="BodyText"/>
        <w:spacing w:before="234"/>
        <w:rPr>
          <w:rFonts w:ascii="Courier New"/>
          <w:sz w:val="28"/>
        </w:rPr>
      </w:pPr>
    </w:p>
    <w:p>
      <w:pPr>
        <w:pStyle w:val="Heading2"/>
        <w:numPr>
          <w:ilvl w:val="1"/>
          <w:numId w:val="1"/>
        </w:numPr>
        <w:tabs>
          <w:tab w:pos="902" w:val="left" w:leader="none"/>
        </w:tabs>
        <w:spacing w:line="240" w:lineRule="auto" w:before="0" w:after="0"/>
        <w:ind w:left="902" w:right="0" w:hanging="542"/>
        <w:jc w:val="left"/>
      </w:pPr>
      <w:r>
        <w:rPr>
          <w:color w:val="2D75B6"/>
          <w:spacing w:val="-2"/>
        </w:rPr>
        <w:t>/predict/fraud</w:t>
      </w:r>
    </w:p>
    <w:p>
      <w:pPr>
        <w:pStyle w:val="BodyText"/>
        <w:spacing w:before="121"/>
        <w:ind w:left="360" w:right="464"/>
      </w:pPr>
      <w:r>
        <w:rPr/>
        <w:t>Scores a claim for anomalous behaviour using the Isolation Forest model. Returns a fraud_score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0.0</w:t>
      </w:r>
      <w:r>
        <w:rPr>
          <w:spacing w:val="-4"/>
        </w:rPr>
        <w:t> </w:t>
      </w:r>
      <w:r>
        <w:rPr/>
        <w:t>(clean)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1.0</w:t>
      </w:r>
      <w:r>
        <w:rPr>
          <w:spacing w:val="-4"/>
        </w:rPr>
        <w:t> </w:t>
      </w:r>
      <w:r>
        <w:rPr/>
        <w:t>(highly</w:t>
      </w:r>
      <w:r>
        <w:rPr>
          <w:spacing w:val="-2"/>
        </w:rPr>
        <w:t> </w:t>
      </w:r>
      <w:r>
        <w:rPr/>
        <w:t>suspicious).</w:t>
      </w:r>
      <w:r>
        <w:rPr>
          <w:spacing w:val="-1"/>
        </w:rPr>
        <w:t> </w:t>
      </w:r>
      <w:r>
        <w:rPr/>
        <w:t>Claims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score</w:t>
      </w:r>
      <w:r>
        <w:rPr>
          <w:spacing w:val="-4"/>
        </w:rPr>
        <w:t> </w:t>
      </w:r>
      <w:r>
        <w:rPr/>
        <w:t>above</w:t>
      </w:r>
      <w:r>
        <w:rPr>
          <w:spacing w:val="-4"/>
        </w:rPr>
        <w:t> </w:t>
      </w:r>
      <w:r>
        <w:rPr/>
        <w:t>0.65 are automatically routed to manual review.</w:t>
      </w:r>
    </w:p>
    <w:p>
      <w:pPr>
        <w:pStyle w:val="BodyText"/>
        <w:ind w:left="33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1065" cy="939165"/>
                <wp:effectExtent l="0" t="0" r="0" b="0"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5981065" cy="93916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>
                            <w:pPr>
                              <w:spacing w:line="203" w:lineRule="exact"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 Request</w:t>
                            </w: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"claims_in_last_30d":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3,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"zone_claim_rate_30d":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0.12,</w:t>
                            </w:r>
                          </w:p>
                          <w:p>
                            <w:pPr>
                              <w:spacing w:before="0"/>
                              <w:ind w:left="24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"payout_amount":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480,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"hours_since_policy_created":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>72,</w:t>
                            </w:r>
                          </w:p>
                          <w:p>
                            <w:pPr>
                              <w:spacing w:before="0"/>
                              <w:ind w:left="24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"worker_account_age_days":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14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51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 Response</w:t>
                            </w:r>
                          </w:p>
                          <w:p>
                            <w:pPr>
                              <w:spacing w:before="0"/>
                              <w:ind w:left="2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"fraud_score":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0.34,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"model_version":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"fraud_v2.0"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0.95pt;height:73.95pt;mso-position-horizontal-relative:char;mso-position-vertical-relative:line" type="#_x0000_t202" id="docshape96" filled="true" fillcolor="#f4f4f4" stroked="false">
                <w10:anchorlock/>
                <v:textbox inset="0,0,0,0">
                  <w:txbxContent>
                    <w:p>
                      <w:pPr>
                        <w:spacing w:line="203" w:lineRule="exact"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 Request</w:t>
                      </w: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"claims_in_last_30d":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3,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"zone_claim_rate_30d":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0.12,</w:t>
                      </w:r>
                    </w:p>
                    <w:p>
                      <w:pPr>
                        <w:spacing w:before="0"/>
                        <w:ind w:left="244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"payout_amount":</w:t>
                      </w:r>
                      <w:r>
                        <w:rPr>
                          <w:rFonts w:ascii="Courier New"/>
                          <w:color w:val="000000"/>
                          <w:spacing w:val="-17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480,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"hours_since_policy_created":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>72,</w:t>
                      </w:r>
                    </w:p>
                    <w:p>
                      <w:pPr>
                        <w:spacing w:before="0"/>
                        <w:ind w:left="244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"worker_account_age_days":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14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51"/>
                        <w:rPr>
                          <w:rFonts w:ascii="Courier New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//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 Response</w:t>
                      </w: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"fraud_score":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0.34,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"model_version":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"fraud_v2.0"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27"/>
        <w:rPr>
          <w:sz w:val="28"/>
        </w:rPr>
      </w:pPr>
    </w:p>
    <w:p>
      <w:pPr>
        <w:pStyle w:val="Heading2"/>
        <w:numPr>
          <w:ilvl w:val="1"/>
          <w:numId w:val="1"/>
        </w:numPr>
        <w:tabs>
          <w:tab w:pos="902" w:val="left" w:leader="none"/>
        </w:tabs>
        <w:spacing w:line="240" w:lineRule="auto" w:before="0" w:after="0"/>
        <w:ind w:left="902" w:right="0" w:hanging="542"/>
        <w:jc w:val="left"/>
      </w:pPr>
      <w:r>
        <w:rPr>
          <w:color w:val="2D75B6"/>
        </w:rPr>
        <w:t>Fallback</w:t>
      </w:r>
      <w:r>
        <w:rPr>
          <w:color w:val="2D75B6"/>
          <w:spacing w:val="-8"/>
        </w:rPr>
        <w:t> </w:t>
      </w:r>
      <w:r>
        <w:rPr>
          <w:color w:val="2D75B6"/>
          <w:spacing w:val="-2"/>
        </w:rPr>
        <w:t>Behaviour</w:t>
      </w:r>
    </w:p>
    <w:p>
      <w:pPr>
        <w:pStyle w:val="BodyText"/>
        <w:spacing w:before="121"/>
        <w:ind w:left="360" w:right="31"/>
      </w:pPr>
      <w:r>
        <w:rPr/>
        <w:t>The Backend enforces a 500 ms timeout on all ML service calls. If the service is unavailable or times out, the Backend applies safe defaults: zone_multiplier = 1.1 for premium calls, and fraud_score</w:t>
      </w:r>
      <w:r>
        <w:rPr>
          <w:spacing w:val="-4"/>
        </w:rPr>
        <w:t> </w:t>
      </w:r>
      <w:r>
        <w:rPr/>
        <w:t>=</w:t>
      </w:r>
      <w:r>
        <w:rPr>
          <w:spacing w:val="-1"/>
        </w:rPr>
        <w:t> </w:t>
      </w:r>
      <w:r>
        <w:rPr/>
        <w:t>0.0</w:t>
      </w:r>
      <w:r>
        <w:rPr>
          <w:spacing w:val="-4"/>
        </w:rPr>
        <w:t> </w:t>
      </w:r>
      <w:r>
        <w:rPr/>
        <w:t>(auto-approve)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fraud</w:t>
      </w:r>
      <w:r>
        <w:rPr>
          <w:spacing w:val="-4"/>
        </w:rPr>
        <w:t> </w:t>
      </w:r>
      <w:r>
        <w:rPr/>
        <w:t>calls.</w:t>
      </w:r>
      <w:r>
        <w:rPr>
          <w:spacing w:val="-5"/>
        </w:rPr>
        <w:t> </w:t>
      </w:r>
      <w:r>
        <w:rPr/>
        <w:t>This</w:t>
      </w:r>
      <w:r>
        <w:rPr>
          <w:spacing w:val="-1"/>
        </w:rPr>
        <w:t> </w:t>
      </w:r>
      <w:r>
        <w:rPr/>
        <w:t>ensures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payment</w:t>
      </w:r>
      <w:r>
        <w:rPr>
          <w:spacing w:val="-3"/>
        </w:rPr>
        <w:t> </w:t>
      </w:r>
      <w:r>
        <w:rPr/>
        <w:t>outage</w:t>
      </w:r>
      <w:r>
        <w:rPr>
          <w:spacing w:val="-2"/>
        </w:rPr>
        <w:t> </w:t>
      </w:r>
      <w:r>
        <w:rPr/>
        <w:t>never</w:t>
      </w:r>
      <w:r>
        <w:rPr>
          <w:spacing w:val="-1"/>
        </w:rPr>
        <w:t> </w:t>
      </w:r>
      <w:r>
        <w:rPr/>
        <w:t>blocks</w:t>
      </w:r>
      <w:r>
        <w:rPr>
          <w:spacing w:val="-1"/>
        </w:rPr>
        <w:t> </w:t>
      </w:r>
      <w:r>
        <w:rPr/>
        <w:t>a worker from receiving their payout.</w:t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Heading2"/>
        <w:numPr>
          <w:ilvl w:val="1"/>
          <w:numId w:val="1"/>
        </w:numPr>
        <w:tabs>
          <w:tab w:pos="902" w:val="left" w:leader="none"/>
        </w:tabs>
        <w:spacing w:line="240" w:lineRule="auto" w:before="0" w:after="0"/>
        <w:ind w:left="902" w:right="0" w:hanging="542"/>
        <w:jc w:val="left"/>
      </w:pPr>
      <w:r>
        <w:rPr>
          <w:color w:val="2D75B6"/>
        </w:rPr>
        <w:t>Model</w:t>
      </w:r>
      <w:r>
        <w:rPr>
          <w:color w:val="2D75B6"/>
          <w:spacing w:val="-5"/>
        </w:rPr>
        <w:t> </w:t>
      </w:r>
      <w:r>
        <w:rPr>
          <w:color w:val="2D75B6"/>
          <w:spacing w:val="-2"/>
        </w:rPr>
        <w:t>Versioning</w:t>
      </w:r>
    </w:p>
    <w:p>
      <w:pPr>
        <w:pStyle w:val="BodyText"/>
        <w:spacing w:before="121"/>
        <w:ind w:left="360" w:right="464"/>
      </w:pPr>
      <w:r>
        <w:rPr/>
        <w:t>Models are stored as versioned .pkl files (e.g. premium_model_v1.2.pkl). The active version is controlled</w:t>
      </w:r>
      <w:r>
        <w:rPr>
          <w:spacing w:val="-3"/>
        </w:rPr>
        <w:t> </w:t>
      </w:r>
      <w:r>
        <w:rPr/>
        <w:t>by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MODEL_VERSION</w:t>
      </w:r>
      <w:r>
        <w:rPr>
          <w:spacing w:val="-3"/>
        </w:rPr>
        <w:t> </w:t>
      </w:r>
      <w:r>
        <w:rPr/>
        <w:t>environment</w:t>
      </w:r>
      <w:r>
        <w:rPr>
          <w:spacing w:val="-4"/>
        </w:rPr>
        <w:t> </w:t>
      </w:r>
      <w:r>
        <w:rPr/>
        <w:t>variable.</w:t>
      </w:r>
      <w:r>
        <w:rPr>
          <w:spacing w:val="-2"/>
        </w:rPr>
        <w:t> </w:t>
      </w:r>
      <w:r>
        <w:rPr/>
        <w:t>Promoting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6"/>
        </w:rPr>
        <w:t> </w:t>
      </w:r>
      <w:r>
        <w:rPr/>
        <w:t>model</w:t>
      </w:r>
      <w:r>
        <w:rPr>
          <w:spacing w:val="-6"/>
        </w:rPr>
        <w:t> </w:t>
      </w:r>
      <w:r>
        <w:rPr/>
        <w:t>requires</w:t>
      </w:r>
      <w:r>
        <w:rPr>
          <w:spacing w:val="-5"/>
        </w:rPr>
        <w:t> </w:t>
      </w:r>
      <w:r>
        <w:rPr/>
        <w:t>only an environment variable change and a container restart — no code deployment needed.</w:t>
      </w:r>
    </w:p>
    <w:p>
      <w:pPr>
        <w:pStyle w:val="BodyText"/>
      </w:pPr>
    </w:p>
    <w:p>
      <w:pPr>
        <w:pStyle w:val="BodyText"/>
        <w:spacing w:before="149"/>
      </w:pPr>
    </w:p>
    <w:p>
      <w:pPr>
        <w:pStyle w:val="Heading1"/>
        <w:numPr>
          <w:ilvl w:val="0"/>
          <w:numId w:val="1"/>
        </w:numPr>
        <w:tabs>
          <w:tab w:pos="760" w:val="left" w:leader="none"/>
        </w:tabs>
        <w:spacing w:line="240" w:lineRule="auto" w:before="0" w:after="0"/>
        <w:ind w:left="760" w:right="0" w:hanging="400"/>
        <w:jc w:val="left"/>
      </w:pPr>
      <w:r>
        <w:rPr>
          <w:color w:val="1F487C"/>
        </w:rPr>
        <w:t>Security</w:t>
      </w:r>
      <w:r>
        <w:rPr>
          <w:color w:val="1F487C"/>
          <w:spacing w:val="-4"/>
        </w:rPr>
        <w:t> </w:t>
      </w:r>
      <w:r>
        <w:rPr>
          <w:color w:val="1F487C"/>
        </w:rPr>
        <w:t>&amp;</w:t>
      </w:r>
      <w:r>
        <w:rPr>
          <w:color w:val="1F487C"/>
          <w:spacing w:val="-4"/>
        </w:rPr>
        <w:t> </w:t>
      </w:r>
      <w:r>
        <w:rPr>
          <w:color w:val="1F487C"/>
        </w:rPr>
        <w:t>Data</w:t>
      </w:r>
      <w:r>
        <w:rPr>
          <w:color w:val="1F487C"/>
          <w:spacing w:val="-4"/>
        </w:rPr>
        <w:t> </w:t>
      </w:r>
      <w:r>
        <w:rPr>
          <w:color w:val="1F487C"/>
          <w:spacing w:val="-2"/>
        </w:rPr>
        <w:t>Considerations</w:t>
      </w:r>
    </w:p>
    <w:p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896416</wp:posOffset>
                </wp:positionH>
                <wp:positionV relativeFrom="paragraph">
                  <wp:posOffset>51090</wp:posOffset>
                </wp:positionV>
                <wp:extent cx="5981065" cy="6350"/>
                <wp:effectExtent l="0" t="0" r="0" b="0"/>
                <wp:wrapTopAndBottom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1065" y="6095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4.022911pt;width:470.95pt;height:.47998pt;mso-position-horizontal-relative:page;mso-position-vertical-relative:paragraph;z-index:-15713792;mso-wrap-distance-left:0;mso-wrap-distance-right:0" id="docshape97" filled="true" fillcolor="#1f487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84"/>
        <w:rPr>
          <w:rFonts w:ascii="Arial"/>
          <w:b/>
          <w:sz w:val="28"/>
        </w:rPr>
      </w:pPr>
    </w:p>
    <w:p>
      <w:pPr>
        <w:pStyle w:val="Heading2"/>
        <w:numPr>
          <w:ilvl w:val="1"/>
          <w:numId w:val="1"/>
        </w:numPr>
        <w:tabs>
          <w:tab w:pos="904" w:val="left" w:leader="none"/>
        </w:tabs>
        <w:spacing w:line="240" w:lineRule="auto" w:before="0" w:after="0"/>
        <w:ind w:left="904" w:right="0" w:hanging="544"/>
        <w:jc w:val="left"/>
      </w:pPr>
      <w:r>
        <w:rPr>
          <w:color w:val="2D75B6"/>
        </w:rPr>
        <w:t>PII</w:t>
      </w:r>
      <w:r>
        <w:rPr>
          <w:color w:val="2D75B6"/>
          <w:spacing w:val="-5"/>
        </w:rPr>
        <w:t> </w:t>
      </w:r>
      <w:r>
        <w:rPr>
          <w:color w:val="2D75B6"/>
          <w:spacing w:val="-2"/>
        </w:rPr>
        <w:t>Handling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124" w:after="0"/>
        <w:ind w:left="1080" w:right="1183" w:hanging="360"/>
        <w:jc w:val="left"/>
        <w:rPr>
          <w:sz w:val="22"/>
        </w:rPr>
      </w:pPr>
      <w:r>
        <w:rPr>
          <w:sz w:val="22"/>
        </w:rPr>
        <w:t>full_name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phone_number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treated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sensitive.</w:t>
      </w:r>
      <w:r>
        <w:rPr>
          <w:spacing w:val="-2"/>
          <w:sz w:val="22"/>
        </w:rPr>
        <w:t> </w:t>
      </w:r>
      <w:r>
        <w:rPr>
          <w:sz w:val="22"/>
        </w:rPr>
        <w:t>They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never</w:t>
      </w:r>
      <w:r>
        <w:rPr>
          <w:spacing w:val="-4"/>
          <w:sz w:val="22"/>
        </w:rPr>
        <w:t> </w:t>
      </w:r>
      <w:r>
        <w:rPr>
          <w:sz w:val="22"/>
        </w:rPr>
        <w:t>written</w:t>
      </w:r>
      <w:r>
        <w:rPr>
          <w:spacing w:val="-5"/>
          <w:sz w:val="22"/>
        </w:rPr>
        <w:t> </w:t>
      </w:r>
      <w:r>
        <w:rPr>
          <w:sz w:val="22"/>
        </w:rPr>
        <w:t>to application logs.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0" w:after="0"/>
        <w:ind w:left="1080" w:right="630" w:hanging="360"/>
        <w:jc w:val="left"/>
        <w:rPr>
          <w:sz w:val="22"/>
        </w:rPr>
      </w:pPr>
      <w:r>
        <w:rPr>
          <w:sz w:val="22"/>
        </w:rPr>
        <w:t>Database</w:t>
      </w:r>
      <w:r>
        <w:rPr>
          <w:spacing w:val="-3"/>
          <w:sz w:val="22"/>
        </w:rPr>
        <w:t> </w:t>
      </w:r>
      <w:r>
        <w:rPr>
          <w:sz w:val="22"/>
        </w:rPr>
        <w:t>access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restricted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role: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Backend</w:t>
      </w:r>
      <w:r>
        <w:rPr>
          <w:spacing w:val="-3"/>
          <w:sz w:val="22"/>
        </w:rPr>
        <w:t> </w:t>
      </w:r>
      <w:r>
        <w:rPr>
          <w:sz w:val="22"/>
        </w:rPr>
        <w:t>service</w:t>
      </w:r>
      <w:r>
        <w:rPr>
          <w:spacing w:val="-4"/>
          <w:sz w:val="22"/>
        </w:rPr>
        <w:t> </w:t>
      </w:r>
      <w:r>
        <w:rPr>
          <w:sz w:val="22"/>
        </w:rPr>
        <w:t>uses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limited-privilege</w:t>
      </w:r>
      <w:r>
        <w:rPr>
          <w:spacing w:val="-3"/>
          <w:sz w:val="22"/>
        </w:rPr>
        <w:t> </w:t>
      </w:r>
      <w:r>
        <w:rPr>
          <w:sz w:val="22"/>
        </w:rPr>
        <w:t>DB user with INSERT/UPDATE/SELECT only — no DROP or TRUNCATE.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0" w:after="0"/>
        <w:ind w:left="1080" w:right="853" w:hanging="360"/>
        <w:jc w:val="left"/>
        <w:rPr>
          <w:sz w:val="22"/>
        </w:rPr>
      </w:pP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inter-service</w:t>
      </w:r>
      <w:r>
        <w:rPr>
          <w:spacing w:val="-4"/>
          <w:sz w:val="22"/>
        </w:rPr>
        <w:t> </w:t>
      </w:r>
      <w:r>
        <w:rPr>
          <w:sz w:val="22"/>
        </w:rPr>
        <w:t>communication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over</w:t>
      </w:r>
      <w:r>
        <w:rPr>
          <w:spacing w:val="-3"/>
          <w:sz w:val="22"/>
        </w:rPr>
        <w:t> </w:t>
      </w:r>
      <w:r>
        <w:rPr>
          <w:sz w:val="22"/>
        </w:rPr>
        <w:t>HTTPS/TLS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production.</w:t>
      </w:r>
      <w:r>
        <w:rPr>
          <w:spacing w:val="-5"/>
          <w:sz w:val="22"/>
        </w:rPr>
        <w:t> </w:t>
      </w:r>
      <w:r>
        <w:rPr>
          <w:sz w:val="22"/>
        </w:rPr>
        <w:t>Docker</w:t>
      </w:r>
      <w:r>
        <w:rPr>
          <w:spacing w:val="-7"/>
          <w:sz w:val="22"/>
        </w:rPr>
        <w:t> </w:t>
      </w:r>
      <w:r>
        <w:rPr>
          <w:sz w:val="22"/>
        </w:rPr>
        <w:t>Compose internal networking is used in development.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Heading2"/>
        <w:numPr>
          <w:ilvl w:val="1"/>
          <w:numId w:val="1"/>
        </w:numPr>
        <w:tabs>
          <w:tab w:pos="904" w:val="left" w:leader="none"/>
        </w:tabs>
        <w:spacing w:line="240" w:lineRule="auto" w:before="0" w:after="0"/>
        <w:ind w:left="904" w:right="0" w:hanging="544"/>
        <w:jc w:val="left"/>
      </w:pPr>
      <w:r>
        <w:rPr>
          <w:color w:val="2D75B6"/>
        </w:rPr>
        <w:t>API</w:t>
      </w:r>
      <w:r>
        <w:rPr>
          <w:color w:val="2D75B6"/>
          <w:spacing w:val="-5"/>
        </w:rPr>
        <w:t> </w:t>
      </w:r>
      <w:r>
        <w:rPr>
          <w:color w:val="2D75B6"/>
        </w:rPr>
        <w:t>Key</w:t>
      </w:r>
      <w:r>
        <w:rPr>
          <w:color w:val="2D75B6"/>
          <w:spacing w:val="-3"/>
        </w:rPr>
        <w:t> </w:t>
      </w:r>
      <w:r>
        <w:rPr>
          <w:color w:val="2D75B6"/>
          <w:spacing w:val="-2"/>
        </w:rPr>
        <w:t>Management</w:t>
      </w:r>
    </w:p>
    <w:p>
      <w:pPr>
        <w:pStyle w:val="Heading2"/>
        <w:spacing w:after="0" w:line="240" w:lineRule="auto"/>
        <w:jc w:val="left"/>
        <w:sectPr>
          <w:pgSz w:w="12240" w:h="15840"/>
          <w:pgMar w:header="0" w:footer="707" w:top="1440" w:bottom="900" w:left="1080" w:right="1080"/>
        </w:sectPr>
      </w:pP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80" w:after="0"/>
        <w:ind w:left="1080" w:right="540" w:hanging="360"/>
        <w:jc w:val="left"/>
        <w:rPr>
          <w:sz w:val="22"/>
        </w:rPr>
      </w:pP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external</w:t>
      </w:r>
      <w:r>
        <w:rPr>
          <w:spacing w:val="-4"/>
          <w:sz w:val="22"/>
        </w:rPr>
        <w:t> </w:t>
      </w:r>
      <w:r>
        <w:rPr>
          <w:sz w:val="22"/>
        </w:rPr>
        <w:t>API</w:t>
      </w:r>
      <w:r>
        <w:rPr>
          <w:spacing w:val="-5"/>
          <w:sz w:val="22"/>
        </w:rPr>
        <w:t> </w:t>
      </w:r>
      <w:r>
        <w:rPr>
          <w:sz w:val="22"/>
        </w:rPr>
        <w:t>keys</w:t>
      </w:r>
      <w:r>
        <w:rPr>
          <w:spacing w:val="-5"/>
          <w:sz w:val="22"/>
        </w:rPr>
        <w:t> </w:t>
      </w:r>
      <w:r>
        <w:rPr>
          <w:sz w:val="22"/>
        </w:rPr>
        <w:t>(OpenWeatherMap,</w:t>
      </w:r>
      <w:r>
        <w:rPr>
          <w:spacing w:val="-2"/>
          <w:sz w:val="22"/>
        </w:rPr>
        <w:t> </w:t>
      </w:r>
      <w:r>
        <w:rPr>
          <w:sz w:val="22"/>
        </w:rPr>
        <w:t>AQICN,</w:t>
      </w:r>
      <w:r>
        <w:rPr>
          <w:spacing w:val="-6"/>
          <w:sz w:val="22"/>
        </w:rPr>
        <w:t> </w:t>
      </w:r>
      <w:r>
        <w:rPr>
          <w:sz w:val="22"/>
        </w:rPr>
        <w:t>Razorpay)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stored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environment variables only.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1" w:after="0"/>
        <w:ind w:left="1080" w:right="1049" w:hanging="360"/>
        <w:jc w:val="left"/>
        <w:rPr>
          <w:sz w:val="22"/>
        </w:rPr>
      </w:pPr>
      <w:r>
        <w:rPr>
          <w:sz w:val="22"/>
        </w:rPr>
        <w:t>.env</w:t>
      </w:r>
      <w:r>
        <w:rPr>
          <w:spacing w:val="-5"/>
          <w:sz w:val="22"/>
        </w:rPr>
        <w:t> </w:t>
      </w:r>
      <w:r>
        <w:rPr>
          <w:sz w:val="22"/>
        </w:rPr>
        <w:t>files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excluded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source</w:t>
      </w:r>
      <w:r>
        <w:rPr>
          <w:spacing w:val="-5"/>
          <w:sz w:val="22"/>
        </w:rPr>
        <w:t> </w:t>
      </w:r>
      <w:r>
        <w:rPr>
          <w:sz w:val="22"/>
        </w:rPr>
        <w:t>control</w:t>
      </w:r>
      <w:r>
        <w:rPr>
          <w:spacing w:val="-4"/>
          <w:sz w:val="22"/>
        </w:rPr>
        <w:t> </w:t>
      </w:r>
      <w:r>
        <w:rPr>
          <w:sz w:val="22"/>
        </w:rPr>
        <w:t>via</w:t>
      </w:r>
      <w:r>
        <w:rPr>
          <w:spacing w:val="-5"/>
          <w:sz w:val="22"/>
        </w:rPr>
        <w:t> </w:t>
      </w:r>
      <w:r>
        <w:rPr>
          <w:sz w:val="22"/>
        </w:rPr>
        <w:t>.gitignore.</w:t>
      </w:r>
      <w:r>
        <w:rPr>
          <w:spacing w:val="-1"/>
          <w:sz w:val="22"/>
        </w:rPr>
        <w:t> </w:t>
      </w:r>
      <w:r>
        <w:rPr>
          <w:sz w:val="22"/>
        </w:rPr>
        <w:t>Docker</w:t>
      </w:r>
      <w:r>
        <w:rPr>
          <w:spacing w:val="-2"/>
          <w:sz w:val="22"/>
        </w:rPr>
        <w:t> </w:t>
      </w:r>
      <w:r>
        <w:rPr>
          <w:sz w:val="22"/>
        </w:rPr>
        <w:t>Compose</w:t>
      </w:r>
      <w:r>
        <w:rPr>
          <w:spacing w:val="-5"/>
          <w:sz w:val="22"/>
        </w:rPr>
        <w:t> </w:t>
      </w:r>
      <w:r>
        <w:rPr>
          <w:sz w:val="22"/>
        </w:rPr>
        <w:t>injects variables at runtime.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0" w:after="0"/>
        <w:ind w:left="1080" w:right="484" w:hanging="360"/>
        <w:jc w:val="left"/>
        <w:rPr>
          <w:sz w:val="22"/>
        </w:rPr>
      </w:pPr>
      <w:r>
        <w:rPr>
          <w:sz w:val="22"/>
        </w:rPr>
        <w:t>Separate</w:t>
      </w:r>
      <w:r>
        <w:rPr>
          <w:spacing w:val="-5"/>
          <w:sz w:val="22"/>
        </w:rPr>
        <w:t> </w:t>
      </w:r>
      <w:r>
        <w:rPr>
          <w:sz w:val="22"/>
        </w:rPr>
        <w:t>.env</w:t>
      </w:r>
      <w:r>
        <w:rPr>
          <w:spacing w:val="-5"/>
          <w:sz w:val="22"/>
        </w:rPr>
        <w:t> </w:t>
      </w:r>
      <w:r>
        <w:rPr>
          <w:sz w:val="22"/>
        </w:rPr>
        <w:t>files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maintained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development</w:t>
      </w:r>
      <w:r>
        <w:rPr>
          <w:spacing w:val="-4"/>
          <w:sz w:val="22"/>
        </w:rPr>
        <w:t> </w:t>
      </w:r>
      <w:r>
        <w:rPr>
          <w:sz w:val="22"/>
        </w:rPr>
        <w:t>(sandbox</w:t>
      </w:r>
      <w:r>
        <w:rPr>
          <w:spacing w:val="-5"/>
          <w:sz w:val="22"/>
        </w:rPr>
        <w:t> </w:t>
      </w:r>
      <w:r>
        <w:rPr>
          <w:sz w:val="22"/>
        </w:rPr>
        <w:t>keys)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production</w:t>
      </w:r>
      <w:r>
        <w:rPr>
          <w:spacing w:val="-3"/>
          <w:sz w:val="22"/>
        </w:rPr>
        <w:t> </w:t>
      </w:r>
      <w:r>
        <w:rPr>
          <w:sz w:val="22"/>
        </w:rPr>
        <w:t>(live </w:t>
      </w:r>
      <w:r>
        <w:rPr>
          <w:spacing w:val="-2"/>
          <w:sz w:val="22"/>
        </w:rPr>
        <w:t>keys).</w:t>
      </w:r>
    </w:p>
    <w:p>
      <w:pPr>
        <w:pStyle w:val="BodyText"/>
      </w:pPr>
    </w:p>
    <w:p>
      <w:pPr>
        <w:pStyle w:val="BodyText"/>
        <w:spacing w:before="64"/>
      </w:pPr>
    </w:p>
    <w:p>
      <w:pPr>
        <w:pStyle w:val="Heading2"/>
        <w:numPr>
          <w:ilvl w:val="1"/>
          <w:numId w:val="1"/>
        </w:numPr>
        <w:tabs>
          <w:tab w:pos="904" w:val="left" w:leader="none"/>
        </w:tabs>
        <w:spacing w:line="240" w:lineRule="auto" w:before="1" w:after="0"/>
        <w:ind w:left="904" w:right="0" w:hanging="544"/>
        <w:jc w:val="left"/>
      </w:pPr>
      <w:r>
        <w:rPr>
          <w:color w:val="2D75B6"/>
        </w:rPr>
        <w:t>Webhook</w:t>
      </w:r>
      <w:r>
        <w:rPr>
          <w:color w:val="2D75B6"/>
          <w:spacing w:val="-11"/>
        </w:rPr>
        <w:t> </w:t>
      </w:r>
      <w:r>
        <w:rPr>
          <w:color w:val="2D75B6"/>
          <w:spacing w:val="-2"/>
        </w:rPr>
        <w:t>Security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120" w:after="0"/>
        <w:ind w:left="1080" w:right="781" w:hanging="360"/>
        <w:jc w:val="left"/>
        <w:rPr>
          <w:sz w:val="22"/>
        </w:rPr>
      </w:pPr>
      <w:r>
        <w:rPr>
          <w:sz w:val="22"/>
        </w:rPr>
        <w:t>Razorpay payout webhooks: the X-Razorpay-Signature header is validated using HMAC-SHA256</w:t>
      </w:r>
      <w:r>
        <w:rPr>
          <w:spacing w:val="-4"/>
          <w:sz w:val="22"/>
        </w:rPr>
        <w:t> </w:t>
      </w:r>
      <w:r>
        <w:rPr>
          <w:sz w:val="22"/>
        </w:rPr>
        <w:t>against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webhook</w:t>
      </w:r>
      <w:r>
        <w:rPr>
          <w:spacing w:val="-4"/>
          <w:sz w:val="22"/>
        </w:rPr>
        <w:t> </w:t>
      </w:r>
      <w:r>
        <w:rPr>
          <w:sz w:val="22"/>
        </w:rPr>
        <w:t>secret</w:t>
      </w:r>
      <w:r>
        <w:rPr>
          <w:spacing w:val="-5"/>
          <w:sz w:val="22"/>
        </w:rPr>
        <w:t> </w:t>
      </w:r>
      <w:r>
        <w:rPr>
          <w:sz w:val="22"/>
        </w:rPr>
        <w:t>before</w:t>
      </w:r>
      <w:r>
        <w:rPr>
          <w:spacing w:val="-4"/>
          <w:sz w:val="22"/>
        </w:rPr>
        <w:t> </w:t>
      </w:r>
      <w:r>
        <w:rPr>
          <w:sz w:val="22"/>
        </w:rPr>
        <w:t>any</w:t>
      </w:r>
      <w:r>
        <w:rPr>
          <w:spacing w:val="-4"/>
          <w:sz w:val="22"/>
        </w:rPr>
        <w:t> </w:t>
      </w:r>
      <w:r>
        <w:rPr>
          <w:sz w:val="22"/>
        </w:rPr>
        <w:t>database</w:t>
      </w:r>
      <w:r>
        <w:rPr>
          <w:spacing w:val="-6"/>
          <w:sz w:val="22"/>
        </w:rPr>
        <w:t> </w:t>
      </w:r>
      <w:r>
        <w:rPr>
          <w:sz w:val="22"/>
        </w:rPr>
        <w:t>write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performed.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1" w:after="0"/>
        <w:ind w:left="1080" w:right="364" w:hanging="360"/>
        <w:jc w:val="left"/>
        <w:rPr>
          <w:sz w:val="22"/>
        </w:rPr>
      </w:pPr>
      <w:r>
        <w:rPr>
          <w:sz w:val="22"/>
        </w:rPr>
        <w:t>Curfew/strike webhooks: payloads must include a valid HMAC-SHA256 signature generated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pre-shared</w:t>
      </w:r>
      <w:r>
        <w:rPr>
          <w:spacing w:val="-3"/>
          <w:sz w:val="22"/>
        </w:rPr>
        <w:t> </w:t>
      </w:r>
      <w:r>
        <w:rPr>
          <w:sz w:val="22"/>
        </w:rPr>
        <w:t>secret.</w:t>
      </w:r>
      <w:r>
        <w:rPr>
          <w:spacing w:val="-4"/>
          <w:sz w:val="22"/>
        </w:rPr>
        <w:t> </w:t>
      </w:r>
      <w:r>
        <w:rPr>
          <w:sz w:val="22"/>
        </w:rPr>
        <w:t>Invalid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unsigned</w:t>
      </w:r>
      <w:r>
        <w:rPr>
          <w:spacing w:val="-3"/>
          <w:sz w:val="22"/>
        </w:rPr>
        <w:t> </w:t>
      </w:r>
      <w:r>
        <w:rPr>
          <w:sz w:val="22"/>
        </w:rPr>
        <w:t>payloads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rejected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HTTP 401 and logged for review.</w:t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Heading2"/>
        <w:numPr>
          <w:ilvl w:val="1"/>
          <w:numId w:val="1"/>
        </w:numPr>
        <w:tabs>
          <w:tab w:pos="904" w:val="left" w:leader="none"/>
        </w:tabs>
        <w:spacing w:line="240" w:lineRule="auto" w:before="0" w:after="0"/>
        <w:ind w:left="904" w:right="0" w:hanging="544"/>
        <w:jc w:val="left"/>
      </w:pPr>
      <w:r>
        <w:rPr>
          <w:color w:val="2D75B6"/>
        </w:rPr>
        <w:t>Sandbox</w:t>
      </w:r>
      <w:r>
        <w:rPr>
          <w:color w:val="2D75B6"/>
          <w:spacing w:val="-12"/>
        </w:rPr>
        <w:t> </w:t>
      </w:r>
      <w:r>
        <w:rPr>
          <w:color w:val="2D75B6"/>
          <w:spacing w:val="-4"/>
        </w:rPr>
        <w:t>Mode</w:t>
      </w:r>
    </w:p>
    <w:p>
      <w:pPr>
        <w:pStyle w:val="BodyText"/>
        <w:spacing w:before="121"/>
        <w:ind w:left="360" w:right="464"/>
      </w:pP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hackathon,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platform</w:t>
      </w:r>
      <w:r>
        <w:rPr>
          <w:spacing w:val="-4"/>
        </w:rPr>
        <w:t> </w:t>
      </w:r>
      <w:r>
        <w:rPr/>
        <w:t>operates</w:t>
      </w:r>
      <w:r>
        <w:rPr>
          <w:spacing w:val="-5"/>
        </w:rPr>
        <w:t> </w:t>
      </w:r>
      <w:r>
        <w:rPr/>
        <w:t>exclusively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Razorpay</w:t>
      </w:r>
      <w:r>
        <w:rPr>
          <w:spacing w:val="-5"/>
        </w:rPr>
        <w:t> </w:t>
      </w:r>
      <w:r>
        <w:rPr/>
        <w:t>Sandbox</w:t>
      </w:r>
      <w:r>
        <w:rPr>
          <w:spacing w:val="-5"/>
        </w:rPr>
        <w:t> </w:t>
      </w:r>
      <w:r>
        <w:rPr/>
        <w:t>mode.</w:t>
      </w:r>
      <w:r>
        <w:rPr>
          <w:spacing w:val="-1"/>
        </w:rPr>
        <w:t> </w:t>
      </w:r>
      <w:r>
        <w:rPr/>
        <w:t>All</w:t>
      </w:r>
      <w:r>
        <w:rPr>
          <w:spacing w:val="-3"/>
        </w:rPr>
        <w:t> </w:t>
      </w:r>
      <w:r>
        <w:rPr/>
        <w:t>payment and payout transactions are simulated; no real money is moved. Switching to production requires only replacing the Razorpay API keys in the environment configuration.</w:t>
      </w:r>
    </w:p>
    <w:sectPr>
      <w:pgSz w:w="12240" w:h="15840"/>
      <w:pgMar w:header="0" w:footer="707" w:top="1360" w:bottom="90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9296">
              <wp:simplePos x="0" y="0"/>
              <wp:positionH relativeFrom="page">
                <wp:posOffset>4730877</wp:posOffset>
              </wp:positionH>
              <wp:positionV relativeFrom="page">
                <wp:posOffset>9469787</wp:posOffset>
              </wp:positionV>
              <wp:extent cx="2138680" cy="1536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13868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color w:val="878787"/>
                              <w:sz w:val="18"/>
                            </w:rPr>
                            <w:t>GigGuard</w:t>
                          </w:r>
                          <w:r>
                            <w:rPr>
                              <w:color w:val="878787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Architecture</w:t>
                          </w:r>
                          <w:r>
                            <w:rPr>
                              <w:color w:val="878787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Document</w:t>
                          </w:r>
                          <w:r>
                            <w:rPr>
                              <w:color w:val="878787"/>
                              <w:spacing w:val="46"/>
                              <w:sz w:val="18"/>
                            </w:rPr>
                            <w:t> </w:t>
                          </w:r>
                          <w:r>
                            <w:rPr>
                              <w:color w:val="878787"/>
                              <w:sz w:val="18"/>
                            </w:rPr>
                            <w:t>|</w:t>
                          </w:r>
                          <w:r>
                            <w:rPr>
                              <w:color w:val="878787"/>
                              <w:spacing w:val="45"/>
                              <w:sz w:val="18"/>
                            </w:rPr>
                            <w:t> </w:t>
                          </w:r>
                          <w:r>
                            <w:rPr>
                              <w:color w:val="878787"/>
                              <w:spacing w:val="-4"/>
                              <w:sz w:val="18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72.51001pt;margin-top:745.652527pt;width:168.4pt;height:12.1pt;mso-position-horizontal-relative:page;mso-position-vertical-relative:page;z-index:-16157184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878787"/>
                        <w:sz w:val="18"/>
                      </w:rPr>
                      <w:t>GigGuard</w:t>
                    </w:r>
                    <w:r>
                      <w:rPr>
                        <w:color w:val="878787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878787"/>
                        <w:sz w:val="18"/>
                      </w:rPr>
                      <w:t>Architecture</w:t>
                    </w:r>
                    <w:r>
                      <w:rPr>
                        <w:color w:val="878787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878787"/>
                        <w:sz w:val="18"/>
                      </w:rPr>
                      <w:t>Document</w:t>
                    </w:r>
                    <w:r>
                      <w:rPr>
                        <w:color w:val="878787"/>
                        <w:spacing w:val="46"/>
                        <w:sz w:val="18"/>
                      </w:rPr>
                      <w:t> </w:t>
                    </w:r>
                    <w:r>
                      <w:rPr>
                        <w:color w:val="878787"/>
                        <w:sz w:val="18"/>
                      </w:rPr>
                      <w:t>|</w:t>
                    </w:r>
                    <w:r>
                      <w:rPr>
                        <w:color w:val="878787"/>
                        <w:spacing w:val="45"/>
                        <w:sz w:val="18"/>
                      </w:rPr>
                      <w:t> </w:t>
                    </w:r>
                    <w:r>
                      <w:rPr>
                        <w:color w:val="878787"/>
                        <w:spacing w:val="-4"/>
                        <w:sz w:val="18"/>
                      </w:rPr>
                      <w:t>Page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60" w:hanging="401"/>
        <w:jc w:val="left"/>
      </w:pPr>
      <w:rPr>
        <w:rFonts w:hint="default" w:ascii="Arial" w:hAnsi="Arial" w:eastAsia="Arial" w:cs="Arial"/>
        <w:b/>
        <w:bCs/>
        <w:i w:val="0"/>
        <w:iCs w:val="0"/>
        <w:color w:val="1F487C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5" w:hanging="545"/>
        <w:jc w:val="left"/>
      </w:pPr>
      <w:rPr>
        <w:rFonts w:hint="default" w:ascii="Arial" w:hAnsi="Arial" w:eastAsia="Arial" w:cs="Arial"/>
        <w:b/>
        <w:bCs/>
        <w:i w:val="0"/>
        <w:iCs w:val="0"/>
        <w:color w:val="2D75B6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0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60" w:hanging="400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902" w:hanging="542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0"/>
      <w:ind w:left="2" w:right="3"/>
      <w:jc w:val="center"/>
    </w:pPr>
    <w:rPr>
      <w:rFonts w:ascii="Arial" w:hAnsi="Arial" w:eastAsia="Arial" w:cs="Arial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7"/>
      <w:ind w:left="11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2026-03-18T18:18:57Z</dcterms:created>
  <dcterms:modified xsi:type="dcterms:W3CDTF">2026-03-18T18:18:57Z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2026-03-18T00:00:00Z</vt:filetime>
  </property>
  <property fmtid="{D5CDD505-2E9C-101B-9397-08002B2CF9AE}" pid="5" name="Producer">
    <vt:lpwstr>Microsoft® Word 2021</vt:lpwstr>
  </property>
</Properties>
</file>