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odoffaorxatu" w:id="0"/>
      <w:bookmarkEnd w:id="0"/>
      <w:r w:rsidDel="00000000" w:rsidR="00000000" w:rsidRPr="00000000">
        <w:rPr>
          <w:b w:val="1"/>
          <w:bCs w:val="1"/>
          <w:color w:val="000000"/>
          <w:sz w:val="26"/>
          <w:szCs w:val="26"/>
          <w:rtl w:val="0"/>
        </w:rPr>
        <w:t xml:space="preserve">Codex of Aetherion: A Comprehensive Guide to Understanding the World</w:t>
      </w:r>
    </w:p>
    <w:p w:rsidR="00000000" w:rsidDel="00000000" w:rsidP="00000000" w:rsidRDefault="00000000" w:rsidRPr="00000000" w14:paraId="00000002">
      <w:pPr>
        <w:spacing w:after="240" w:before="240" w:lineRule="auto"/>
        <w:rPr/>
      </w:pPr>
      <w:r w:rsidDel="00000000" w:rsidR="00000000" w:rsidRPr="00000000">
        <w:rPr>
          <w:rtl w:val="0"/>
        </w:rPr>
        <w:t xml:space="preserve">The </w:t>
      </w:r>
      <w:r w:rsidDel="00000000" w:rsidR="00000000" w:rsidRPr="00000000">
        <w:rPr>
          <w:b w:val="1"/>
          <w:bCs w:val="1"/>
          <w:rtl w:val="0"/>
        </w:rPr>
        <w:t xml:space="preserve">Codex of Aetherion</w:t>
      </w:r>
      <w:r w:rsidDel="00000000" w:rsidR="00000000" w:rsidRPr="00000000">
        <w:rPr>
          <w:rtl w:val="0"/>
        </w:rPr>
        <w:t xml:space="preserve"> serves as an in-world compendium, compiling lore, mechanics, and entries for travelers, scholars, and seekers navigating the post-Fracture era. It preserves knowledge from pre-System oaths while adapting to new rules of levels, classes, and energies. This guide draws from ancient ruins, guild archives, and codex figures (representative archetypes from each of the 25 species). Structured for clarity, it covers core systems first, then maps, pantheon, magic, species, beasts, and continental overviews—anchoring the narrative of </w:t>
      </w:r>
      <w:r w:rsidDel="00000000" w:rsidR="00000000" w:rsidRPr="00000000">
        <w:rPr>
          <w:i w:val="1"/>
          <w:iCs w:val="1"/>
          <w:rtl w:val="0"/>
        </w:rPr>
        <w:t xml:space="preserve">Echoes of Aetherion</w:t>
      </w:r>
      <w:r w:rsidDel="00000000" w:rsidR="00000000" w:rsidRPr="00000000">
        <w:rPr>
          <w:rtl w:val="0"/>
        </w:rPr>
        <w:t xml:space="preserve">, where Azrael Raven's journey explores the Betrayer's shadow amid rising powers.</w:t>
      </w:r>
    </w:p>
    <w:p w:rsidR="00000000" w:rsidDel="00000000" w:rsidP="00000000" w:rsidRDefault="00000000" w:rsidRPr="00000000" w14:paraId="00000003">
      <w:pPr>
        <w:rPr/>
      </w:pPr>
      <w:r w:rsidDel="00000000" w:rsidR="00000000" w:rsidRPr="00000000">
        <w:rPr/>
        <w:drawing>
          <wp:inline distB="114300" distT="114300" distL="114300" distR="114300">
            <wp:extent cx="5943600" cy="3340100"/>
            <wp:effectExtent b="0" l="0" r="0" t="0"/>
            <wp:docPr descr="The Worldheart Codex A Geographic and Metaphysical Compendiu by ..." id="31" name="image22.jpg"/>
            <a:graphic>
              <a:graphicData uri="http://schemas.openxmlformats.org/drawingml/2006/picture">
                <pic:pic>
                  <pic:nvPicPr>
                    <pic:cNvPr descr="The Worldheart Codex A Geographic and Metaphysical Compendiu by ..." id="0" name="image22.jp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color w:val="1155cc"/>
          <w:u w:val="single"/>
        </w:rPr>
      </w:pPr>
      <w:hyperlink r:id="rId7">
        <w:r w:rsidDel="00000000" w:rsidR="00000000" w:rsidRPr="00000000">
          <w:rPr>
            <w:color w:val="1155cc"/>
            <w:u w:val="single"/>
            <w:rtl w:val="0"/>
          </w:rPr>
          <w:t xml:space="preserve">kickstarter.com</w:t>
        </w:r>
      </w:hyperlink>
      <w:r w:rsidDel="00000000" w:rsidR="00000000" w:rsidRPr="00000000">
        <w:rPr>
          <w:rtl w:val="0"/>
        </w:rPr>
      </w:r>
    </w:p>
    <w:p w:rsidR="00000000" w:rsidDel="00000000" w:rsidP="00000000" w:rsidRDefault="00000000" w:rsidRPr="00000000" w14:paraId="00000005">
      <w:pPr>
        <w:rPr>
          <w:color w:val="1155cc"/>
          <w:u w:val="single"/>
        </w:rPr>
      </w:pPr>
      <w:r w:rsidDel="00000000" w:rsidR="00000000" w:rsidRPr="00000000">
        <w:rPr>
          <w:color w:val="1155cc"/>
          <w:u w:val="single"/>
        </w:rPr>
        <w:drawing>
          <wp:inline distB="114300" distT="114300" distL="114300" distR="114300">
            <wp:extent cx="5705475" cy="2990850"/>
            <wp:effectExtent b="0" l="0" r="0" t="0"/>
            <wp:docPr descr="Look Inside the Extremely Rare Codex Seraphinianus, the Weirdest ..." id="24" name="image16.jpg"/>
            <a:graphic>
              <a:graphicData uri="http://schemas.openxmlformats.org/drawingml/2006/picture">
                <pic:pic>
                  <pic:nvPicPr>
                    <pic:cNvPr descr="Look Inside the Extremely Rare Codex Seraphinianus, the Weirdest ..." id="0" name="image16.jpg"/>
                    <pic:cNvPicPr preferRelativeResize="0"/>
                  </pic:nvPicPr>
                  <pic:blipFill>
                    <a:blip r:embed="rId8"/>
                    <a:srcRect b="0" l="0" r="0" t="0"/>
                    <a:stretch>
                      <a:fillRect/>
                    </a:stretch>
                  </pic:blipFill>
                  <pic:spPr>
                    <a:xfrm>
                      <a:off x="0" y="0"/>
                      <a:ext cx="5705475"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color w:val="1155cc"/>
          <w:u w:val="single"/>
        </w:rPr>
      </w:pPr>
      <w:hyperlink r:id="rId9">
        <w:r w:rsidDel="00000000" w:rsidR="00000000" w:rsidRPr="00000000">
          <w:rPr>
            <w:color w:val="1155cc"/>
            <w:u w:val="single"/>
            <w:rtl w:val="0"/>
          </w:rPr>
          <w:t xml:space="preserve">wired.com</w:t>
        </w:r>
      </w:hyperlink>
      <w:r w:rsidDel="00000000" w:rsidR="00000000" w:rsidRPr="00000000">
        <w:rPr>
          <w:rtl w:val="0"/>
        </w:rPr>
      </w:r>
    </w:p>
    <w:p w:rsidR="00000000" w:rsidDel="00000000" w:rsidP="00000000" w:rsidRDefault="00000000" w:rsidRPr="00000000" w14:paraId="00000007">
      <w:pPr>
        <w:rPr>
          <w:color w:val="1155cc"/>
          <w:u w:val="single"/>
        </w:rPr>
      </w:pPr>
      <w:r w:rsidDel="00000000" w:rsidR="00000000" w:rsidRPr="00000000">
        <w:rPr>
          <w:color w:val="1155cc"/>
          <w:u w:val="single"/>
        </w:rPr>
        <w:drawing>
          <wp:inline distB="114300" distT="114300" distL="114300" distR="114300">
            <wp:extent cx="5943600" cy="4203700"/>
            <wp:effectExtent b="0" l="0" r="0" t="0"/>
            <wp:docPr descr="Codex Seraphinianus: The strangest book in the world | ReadersDoor" id="14" name="image6.jpg"/>
            <a:graphic>
              <a:graphicData uri="http://schemas.openxmlformats.org/drawingml/2006/picture">
                <pic:pic>
                  <pic:nvPicPr>
                    <pic:cNvPr descr="Codex Seraphinianus: The strangest book in the world | ReadersDoor" id="0" name="image6.jpg"/>
                    <pic:cNvPicPr preferRelativeResize="0"/>
                  </pic:nvPicPr>
                  <pic:blipFill>
                    <a:blip r:embed="rId10"/>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color w:val="1155cc"/>
          <w:u w:val="single"/>
        </w:rPr>
      </w:pPr>
      <w:hyperlink r:id="rId11">
        <w:r w:rsidDel="00000000" w:rsidR="00000000" w:rsidRPr="00000000">
          <w:rPr>
            <w:color w:val="1155cc"/>
            <w:u w:val="single"/>
            <w:rtl w:val="0"/>
          </w:rPr>
          <w:t xml:space="preserve">literaturerun.wordpress.com</w:t>
        </w:r>
      </w:hyperlink>
      <w:r w:rsidDel="00000000" w:rsidR="00000000" w:rsidRPr="00000000">
        <w:rPr>
          <w:rtl w:val="0"/>
        </w:rPr>
      </w:r>
    </w:p>
    <w:p w:rsidR="00000000" w:rsidDel="00000000" w:rsidP="00000000" w:rsidRDefault="00000000" w:rsidRPr="00000000" w14:paraId="00000009">
      <w:pPr>
        <w:pStyle w:val="Heading4"/>
        <w:keepNext w:val="0"/>
        <w:keepLines w:val="0"/>
        <w:spacing w:after="40" w:before="240" w:lineRule="auto"/>
        <w:rPr>
          <w:b w:val="1"/>
          <w:bCs w:val="1"/>
          <w:color w:val="000000"/>
          <w:sz w:val="22"/>
          <w:szCs w:val="22"/>
        </w:rPr>
      </w:pPr>
      <w:bookmarkStart w:colFirst="0" w:colLast="0" w:name="_rbdgadsh7i4g" w:id="1"/>
      <w:bookmarkEnd w:id="1"/>
      <w:r w:rsidDel="00000000" w:rsidR="00000000" w:rsidRPr="00000000">
        <w:rPr>
          <w:b w:val="1"/>
          <w:bCs w:val="1"/>
          <w:color w:val="000000"/>
          <w:sz w:val="22"/>
          <w:szCs w:val="22"/>
          <w:rtl w:val="0"/>
        </w:rPr>
        <w:t xml:space="preserve">Core Magic System: Energies, Classes, and Elements</w:t>
      </w:r>
    </w:p>
    <w:p w:rsidR="00000000" w:rsidDel="00000000" w:rsidP="00000000" w:rsidRDefault="00000000" w:rsidRPr="00000000" w14:paraId="0000000A">
      <w:pPr>
        <w:numPr>
          <w:ilvl w:val="0"/>
          <w:numId w:val="15"/>
        </w:numPr>
        <w:spacing w:after="0" w:afterAutospacing="0" w:before="240" w:lineRule="auto"/>
        <w:ind w:left="720" w:hanging="360"/>
      </w:pPr>
      <w:r w:rsidDel="00000000" w:rsidR="00000000" w:rsidRPr="00000000">
        <w:rPr>
          <w:b w:val="1"/>
          <w:bCs w:val="1"/>
          <w:rtl w:val="0"/>
        </w:rPr>
        <w:t xml:space="preserve">Core Energies</w:t>
      </w:r>
      <w:r w:rsidDel="00000000" w:rsidR="00000000" w:rsidRPr="00000000">
        <w:rPr>
          <w:rtl w:val="0"/>
        </w:rPr>
        <w:t xml:space="preserve"> — </w:t>
      </w:r>
      <w:r w:rsidDel="00000000" w:rsidR="00000000" w:rsidRPr="00000000">
        <w:rPr>
          <w:b w:val="1"/>
          <w:bCs w:val="1"/>
          <w:rtl w:val="0"/>
        </w:rPr>
        <w:t xml:space="preserve">Kima</w:t>
      </w:r>
      <w:r w:rsidDel="00000000" w:rsidR="00000000" w:rsidRPr="00000000">
        <w:rPr>
          <w:rtl w:val="0"/>
        </w:rPr>
        <w:t xml:space="preserve">: Physical life force (strength, endurance). </w:t>
      </w:r>
      <w:r w:rsidDel="00000000" w:rsidR="00000000" w:rsidRPr="00000000">
        <w:rPr>
          <w:b w:val="1"/>
          <w:bCs w:val="1"/>
          <w:rtl w:val="0"/>
        </w:rPr>
        <w:t xml:space="preserve">Anima</w:t>
      </w:r>
      <w:r w:rsidDel="00000000" w:rsidR="00000000" w:rsidRPr="00000000">
        <w:rPr>
          <w:rtl w:val="0"/>
        </w:rPr>
        <w:t xml:space="preserve">: Spiritual essence (magic, soul). </w:t>
      </w:r>
      <w:r w:rsidDel="00000000" w:rsidR="00000000" w:rsidRPr="00000000">
        <w:rPr>
          <w:b w:val="1"/>
          <w:bCs w:val="1"/>
          <w:rtl w:val="0"/>
        </w:rPr>
        <w:t xml:space="preserve">Dual Flow</w:t>
      </w:r>
      <w:r w:rsidDel="00000000" w:rsidR="00000000" w:rsidRPr="00000000">
        <w:rPr>
          <w:rtl w:val="0"/>
        </w:rPr>
        <w:t xml:space="preserve">: Harmonious fusion (advanced balance, rare pre-Fracture).</w:t>
      </w:r>
    </w:p>
    <w:p w:rsidR="00000000" w:rsidDel="00000000" w:rsidP="00000000" w:rsidRDefault="00000000" w:rsidRPr="00000000" w14:paraId="0000000B">
      <w:pPr>
        <w:numPr>
          <w:ilvl w:val="0"/>
          <w:numId w:val="15"/>
        </w:numPr>
        <w:spacing w:after="0" w:afterAutospacing="0" w:before="0" w:beforeAutospacing="0" w:lineRule="auto"/>
        <w:ind w:left="720" w:hanging="360"/>
      </w:pPr>
      <w:r w:rsidDel="00000000" w:rsidR="00000000" w:rsidRPr="00000000">
        <w:rPr>
          <w:b w:val="1"/>
          <w:bCs w:val="1"/>
          <w:rtl w:val="0"/>
        </w:rPr>
        <w:t xml:space="preserve">Classes</w:t>
      </w:r>
      <w:r w:rsidDel="00000000" w:rsidR="00000000" w:rsidRPr="00000000">
        <w:rPr>
          <w:rtl w:val="0"/>
        </w:rPr>
        <w:t xml:space="preserve"> — </w:t>
      </w:r>
      <w:r w:rsidDel="00000000" w:rsidR="00000000" w:rsidRPr="00000000">
        <w:rPr>
          <w:b w:val="1"/>
          <w:bCs w:val="1"/>
          <w:rtl w:val="0"/>
        </w:rPr>
        <w:t xml:space="preserve">Vigor</w:t>
      </w:r>
      <w:r w:rsidDel="00000000" w:rsidR="00000000" w:rsidRPr="00000000">
        <w:rPr>
          <w:rtl w:val="0"/>
        </w:rPr>
        <w:t xml:space="preserve"> (Kima-focused: warriors, blacksmiths). </w:t>
      </w:r>
      <w:r w:rsidDel="00000000" w:rsidR="00000000" w:rsidRPr="00000000">
        <w:rPr>
          <w:b w:val="1"/>
          <w:bCs w:val="1"/>
          <w:rtl w:val="0"/>
        </w:rPr>
        <w:t xml:space="preserve">Arcanus</w:t>
      </w:r>
      <w:r w:rsidDel="00000000" w:rsidR="00000000" w:rsidRPr="00000000">
        <w:rPr>
          <w:rtl w:val="0"/>
        </w:rPr>
        <w:t xml:space="preserve"> (Anima-focused: mages, summoners). </w:t>
      </w:r>
      <w:r w:rsidDel="00000000" w:rsidR="00000000" w:rsidRPr="00000000">
        <w:rPr>
          <w:b w:val="1"/>
          <w:bCs w:val="1"/>
          <w:rtl w:val="0"/>
        </w:rPr>
        <w:t xml:space="preserve">Aequalis</w:t>
      </w:r>
      <w:r w:rsidDel="00000000" w:rsidR="00000000" w:rsidRPr="00000000">
        <w:rPr>
          <w:rtl w:val="0"/>
        </w:rPr>
        <w:t xml:space="preserve"> (Dual Flow: scouts, mediators).</w:t>
      </w:r>
    </w:p>
    <w:p w:rsidR="00000000" w:rsidDel="00000000" w:rsidP="00000000" w:rsidRDefault="00000000" w:rsidRPr="00000000" w14:paraId="0000000C">
      <w:pPr>
        <w:numPr>
          <w:ilvl w:val="0"/>
          <w:numId w:val="15"/>
        </w:numPr>
        <w:spacing w:after="0" w:afterAutospacing="0" w:before="0" w:beforeAutospacing="0" w:lineRule="auto"/>
        <w:ind w:left="720" w:hanging="360"/>
      </w:pPr>
      <w:r w:rsidDel="00000000" w:rsidR="00000000" w:rsidRPr="00000000">
        <w:rPr>
          <w:b w:val="1"/>
          <w:bCs w:val="1"/>
          <w:rtl w:val="0"/>
        </w:rPr>
        <w:t xml:space="preserve">Leveling Tiers</w:t>
      </w:r>
      <w:r w:rsidDel="00000000" w:rsidR="00000000" w:rsidRPr="00000000">
        <w:rPr>
          <w:rFonts w:ascii="Arial Unicode MS" w:cs="Arial Unicode MS" w:eastAsia="Arial Unicode MS" w:hAnsi="Arial Unicode MS"/>
          <w:rtl w:val="0"/>
        </w:rPr>
        <w:t xml:space="preserve"> — Beginner (1-10) → God (2001+, ascended deities).</w:t>
      </w:r>
    </w:p>
    <w:p w:rsidR="00000000" w:rsidDel="00000000" w:rsidP="00000000" w:rsidRDefault="00000000" w:rsidRPr="00000000" w14:paraId="0000000D">
      <w:pPr>
        <w:numPr>
          <w:ilvl w:val="0"/>
          <w:numId w:val="15"/>
        </w:numPr>
        <w:spacing w:after="0" w:afterAutospacing="0" w:before="0" w:beforeAutospacing="0" w:lineRule="auto"/>
        <w:ind w:left="720" w:hanging="360"/>
      </w:pPr>
      <w:r w:rsidDel="00000000" w:rsidR="00000000" w:rsidRPr="00000000">
        <w:rPr>
          <w:b w:val="1"/>
          <w:bCs w:val="1"/>
          <w:rtl w:val="0"/>
        </w:rPr>
        <w:t xml:space="preserve">21 Elements</w:t>
      </w:r>
      <w:r w:rsidDel="00000000" w:rsidR="00000000" w:rsidRPr="00000000">
        <w:rPr>
          <w:rtl w:val="0"/>
        </w:rPr>
        <w:t xml:space="preserve"> — Fire, Water, Wind, Earth, Lightning, Ice, Nature, Metal, Gravity, Light, Shadow, Time, Force, Psychokinesis, Sound, Moon, Necromancy, Demonic, Summoning, Beast Magic, Dark Arts.</w:t>
      </w:r>
    </w:p>
    <w:p w:rsidR="00000000" w:rsidDel="00000000" w:rsidP="00000000" w:rsidRDefault="00000000" w:rsidRPr="00000000" w14:paraId="0000000E">
      <w:pPr>
        <w:numPr>
          <w:ilvl w:val="0"/>
          <w:numId w:val="15"/>
        </w:numPr>
        <w:spacing w:after="240" w:before="0" w:beforeAutospacing="0" w:lineRule="auto"/>
        <w:ind w:left="720" w:hanging="360"/>
      </w:pPr>
      <w:r w:rsidDel="00000000" w:rsidR="00000000" w:rsidRPr="00000000">
        <w:rPr>
          <w:b w:val="1"/>
          <w:bCs w:val="1"/>
          <w:rtl w:val="0"/>
        </w:rPr>
        <w:t xml:space="preserve">Mechanics</w:t>
      </w:r>
      <w:r w:rsidDel="00000000" w:rsidR="00000000" w:rsidRPr="00000000">
        <w:rPr>
          <w:rFonts w:ascii="Arial Unicode MS" w:cs="Arial Unicode MS" w:eastAsia="Arial Unicode MS" w:hAnsi="Arial Unicode MS"/>
          <w:rtl w:val="0"/>
        </w:rPr>
        <w:t xml:space="preserve"> → Awakenings via prompts; artifacts/runes amplify; mana veins channel power. The Fracture ended free oaths, imposing System structure—theme of control vs. choice.</w:t>
      </w:r>
    </w:p>
    <w:p w:rsidR="00000000" w:rsidDel="00000000" w:rsidP="00000000" w:rsidRDefault="00000000" w:rsidRPr="00000000" w14:paraId="0000000F">
      <w:pPr>
        <w:rPr/>
      </w:pPr>
      <w:r w:rsidDel="00000000" w:rsidR="00000000" w:rsidRPr="00000000">
        <w:rPr/>
        <w:drawing>
          <wp:inline distB="114300" distT="114300" distL="114300" distR="114300">
            <wp:extent cx="5943600" cy="4597400"/>
            <wp:effectExtent b="0" l="0" r="0" t="0"/>
            <wp:docPr descr="Magic system with over 50 &quot;Elements&quot;. : r/magicbuilding" id="11" name="image5.png"/>
            <a:graphic>
              <a:graphicData uri="http://schemas.openxmlformats.org/drawingml/2006/picture">
                <pic:pic>
                  <pic:nvPicPr>
                    <pic:cNvPr descr="Magic system with over 50 &quot;Elements&quot;. : r/magicbuilding" id="0" name="image5.png"/>
                    <pic:cNvPicPr preferRelativeResize="0"/>
                  </pic:nvPicPr>
                  <pic:blipFill>
                    <a:blip r:embed="rId12"/>
                    <a:srcRect b="0" l="0" r="0" t="0"/>
                    <a:stretch>
                      <a:fillRect/>
                    </a:stretch>
                  </pic:blipFill>
                  <pic:spPr>
                    <a:xfrm>
                      <a:off x="0" y="0"/>
                      <a:ext cx="59436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color w:val="1155cc"/>
          <w:u w:val="single"/>
        </w:rPr>
      </w:pPr>
      <w:hyperlink r:id="rId13">
        <w:r w:rsidDel="00000000" w:rsidR="00000000" w:rsidRPr="00000000">
          <w:rPr>
            <w:color w:val="1155cc"/>
            <w:u w:val="single"/>
            <w:rtl w:val="0"/>
          </w:rPr>
          <w:t xml:space="preserve">reddit.com</w:t>
        </w:r>
      </w:hyperlink>
      <w:r w:rsidDel="00000000" w:rsidR="00000000" w:rsidRPr="00000000">
        <w:rPr>
          <w:rtl w:val="0"/>
        </w:rPr>
      </w:r>
    </w:p>
    <w:p w:rsidR="00000000" w:rsidDel="00000000" w:rsidP="00000000" w:rsidRDefault="00000000" w:rsidRPr="00000000" w14:paraId="00000011">
      <w:pPr>
        <w:rPr>
          <w:color w:val="1155cc"/>
          <w:u w:val="single"/>
        </w:rPr>
      </w:pPr>
      <w:r w:rsidDel="00000000" w:rsidR="00000000" w:rsidRPr="00000000">
        <w:rPr>
          <w:color w:val="1155cc"/>
          <w:u w:val="single"/>
        </w:rPr>
        <w:drawing>
          <wp:inline distB="114300" distT="114300" distL="114300" distR="114300">
            <wp:extent cx="5943600" cy="4356100"/>
            <wp:effectExtent b="0" l="0" r="0" t="0"/>
            <wp:docPr descr="Magic System V4 (Full lore, context and disclaimer) : r/worldbuilding" id="4" name="image9.png"/>
            <a:graphic>
              <a:graphicData uri="http://schemas.openxmlformats.org/drawingml/2006/picture">
                <pic:pic>
                  <pic:nvPicPr>
                    <pic:cNvPr descr="Magic System V4 (Full lore, context and disclaimer) : r/worldbuilding" id="0" name="image9.png"/>
                    <pic:cNvPicPr preferRelativeResize="0"/>
                  </pic:nvPicPr>
                  <pic:blipFill>
                    <a:blip r:embed="rId14"/>
                    <a:srcRect b="0" l="0" r="0" t="0"/>
                    <a:stretch>
                      <a:fillRect/>
                    </a:stretch>
                  </pic:blipFill>
                  <pic:spPr>
                    <a:xfrm>
                      <a:off x="0" y="0"/>
                      <a:ext cx="594360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color w:val="1155cc"/>
          <w:u w:val="single"/>
        </w:rPr>
      </w:pPr>
      <w:hyperlink r:id="rId15">
        <w:r w:rsidDel="00000000" w:rsidR="00000000" w:rsidRPr="00000000">
          <w:rPr>
            <w:color w:val="1155cc"/>
            <w:u w:val="single"/>
            <w:rtl w:val="0"/>
          </w:rPr>
          <w:t xml:space="preserve">reddit.com</w:t>
        </w:r>
      </w:hyperlink>
      <w:r w:rsidDel="00000000" w:rsidR="00000000" w:rsidRPr="00000000">
        <w:rPr>
          <w:rtl w:val="0"/>
        </w:rPr>
      </w:r>
    </w:p>
    <w:p w:rsidR="00000000" w:rsidDel="00000000" w:rsidP="00000000" w:rsidRDefault="00000000" w:rsidRPr="00000000" w14:paraId="00000013">
      <w:pPr>
        <w:rPr>
          <w:color w:val="1155cc"/>
          <w:u w:val="single"/>
        </w:rPr>
      </w:pPr>
      <w:r w:rsidDel="00000000" w:rsidR="00000000" w:rsidRPr="00000000">
        <w:rPr>
          <w:color w:val="1155cc"/>
          <w:u w:val="single"/>
        </w:rPr>
        <w:drawing>
          <wp:inline distB="114300" distT="114300" distL="114300" distR="114300">
            <wp:extent cx="5943600" cy="4216400"/>
            <wp:effectExtent b="0" l="0" r="0" t="0"/>
            <wp:docPr descr="I made a Magic System Chart for a story I'm writing. All magic ..." id="22" name="image37.png"/>
            <a:graphic>
              <a:graphicData uri="http://schemas.openxmlformats.org/drawingml/2006/picture">
                <pic:pic>
                  <pic:nvPicPr>
                    <pic:cNvPr descr="I made a Magic System Chart for a story I'm writing. All magic ..." id="0" name="image37.png"/>
                    <pic:cNvPicPr preferRelativeResize="0"/>
                  </pic:nvPicPr>
                  <pic:blipFill>
                    <a:blip r:embed="rId16"/>
                    <a:srcRect b="0" l="0" r="0" t="0"/>
                    <a:stretch>
                      <a:fillRect/>
                    </a:stretch>
                  </pic:blipFill>
                  <pic:spPr>
                    <a:xfrm>
                      <a:off x="0" y="0"/>
                      <a:ext cx="59436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color w:val="1155cc"/>
          <w:u w:val="single"/>
        </w:rPr>
      </w:pPr>
      <w:hyperlink r:id="rId17">
        <w:r w:rsidDel="00000000" w:rsidR="00000000" w:rsidRPr="00000000">
          <w:rPr>
            <w:color w:val="1155cc"/>
            <w:u w:val="single"/>
            <w:rtl w:val="0"/>
          </w:rPr>
          <w:t xml:space="preserve">reddit.com</w:t>
        </w:r>
      </w:hyperlink>
      <w:r w:rsidDel="00000000" w:rsidR="00000000" w:rsidRPr="00000000">
        <w:rPr>
          <w:rtl w:val="0"/>
        </w:rPr>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1qpagftneif2" w:id="2"/>
      <w:bookmarkEnd w:id="2"/>
      <w:r w:rsidDel="00000000" w:rsidR="00000000" w:rsidRPr="00000000">
        <w:rPr>
          <w:b w:val="1"/>
          <w:bCs w:val="1"/>
          <w:color w:val="000000"/>
          <w:sz w:val="22"/>
          <w:szCs w:val="22"/>
          <w:rtl w:val="0"/>
        </w:rPr>
        <w:t xml:space="preserve">The Pantheon: 18 Gods</w:t>
      </w:r>
    </w:p>
    <w:p w:rsidR="00000000" w:rsidDel="00000000" w:rsidP="00000000" w:rsidRDefault="00000000" w:rsidRPr="00000000" w14:paraId="00000016">
      <w:pPr>
        <w:spacing w:after="240" w:before="240" w:lineRule="auto"/>
        <w:rPr/>
      </w:pPr>
      <w:r w:rsidDel="00000000" w:rsidR="00000000" w:rsidRPr="00000000">
        <w:rPr>
          <w:rtl w:val="0"/>
        </w:rPr>
        <w:t xml:space="preserve">Ascended at Level 2001+, these gods shape worship, relics, and conflicts. The hidden Betrayer corrupted rites, causing the Fracture by slaying Aeltharion.</w:t>
      </w:r>
    </w:p>
    <w:p w:rsidR="00000000" w:rsidDel="00000000" w:rsidP="00000000" w:rsidRDefault="00000000" w:rsidRPr="00000000" w14:paraId="00000017">
      <w:pPr>
        <w:spacing w:after="240" w:before="240" w:lineRule="auto"/>
        <w:rPr/>
      </w:pPr>
      <w:r w:rsidDel="00000000" w:rsidR="00000000" w:rsidRPr="00000000">
        <w:rPr>
          <w:rtl w:val="0"/>
        </w:rPr>
        <w:t xml:space="preserve">Key examples: Aeltharion (balance, betrayed Sovereign), Aquavelle (tides), Zorathax (forbidden knowledge), Sylvarith (nature veins), Valthorne (forging).</w:t>
      </w:r>
    </w:p>
    <w:p w:rsidR="00000000" w:rsidDel="00000000" w:rsidP="00000000" w:rsidRDefault="00000000" w:rsidRPr="00000000" w14:paraId="00000018">
      <w:pPr>
        <w:rPr/>
      </w:pPr>
      <w:r w:rsidDel="00000000" w:rsidR="00000000" w:rsidRPr="00000000">
        <w:rPr/>
        <w:drawing>
          <wp:inline distB="114300" distT="114300" distL="114300" distR="114300">
            <wp:extent cx="5943600" cy="3632200"/>
            <wp:effectExtent b="0" l="0" r="0" t="0"/>
            <wp:docPr descr="Pantheon Gods Stock Illustrations – 782 Pantheon Gods Stock ..." id="32" name="image31.jpg"/>
            <a:graphic>
              <a:graphicData uri="http://schemas.openxmlformats.org/drawingml/2006/picture">
                <pic:pic>
                  <pic:nvPicPr>
                    <pic:cNvPr descr="Pantheon Gods Stock Illustrations – 782 Pantheon Gods Stock ..." id="0" name="image31.jpg"/>
                    <pic:cNvPicPr preferRelativeResize="0"/>
                  </pic:nvPicPr>
                  <pic:blipFill>
                    <a:blip r:embed="rId18"/>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color w:val="1155cc"/>
          <w:u w:val="single"/>
        </w:rPr>
      </w:pPr>
      <w:hyperlink r:id="rId19">
        <w:r w:rsidDel="00000000" w:rsidR="00000000" w:rsidRPr="00000000">
          <w:rPr>
            <w:color w:val="1155cc"/>
            <w:u w:val="single"/>
            <w:rtl w:val="0"/>
          </w:rPr>
          <w:t xml:space="preserve">dreamstime.com</w:t>
        </w:r>
      </w:hyperlink>
      <w:r w:rsidDel="00000000" w:rsidR="00000000" w:rsidRPr="00000000">
        <w:rPr>
          <w:rtl w:val="0"/>
        </w:rPr>
      </w:r>
    </w:p>
    <w:p w:rsidR="00000000" w:rsidDel="00000000" w:rsidP="00000000" w:rsidRDefault="00000000" w:rsidRPr="00000000" w14:paraId="0000001A">
      <w:pPr>
        <w:rPr>
          <w:color w:val="1155cc"/>
          <w:u w:val="single"/>
        </w:rPr>
      </w:pPr>
      <w:r w:rsidDel="00000000" w:rsidR="00000000" w:rsidRPr="00000000">
        <w:rPr>
          <w:color w:val="1155cc"/>
          <w:u w:val="single"/>
        </w:rPr>
        <w:drawing>
          <wp:inline distB="114300" distT="114300" distL="114300" distR="114300">
            <wp:extent cx="5943600" cy="4432300"/>
            <wp:effectExtent b="0" l="0" r="0" t="0"/>
            <wp:docPr descr="Pantheon Gods Stock Illustrations – 782 Pantheon Gods Stock ..." id="30" name="image33.jpg"/>
            <a:graphic>
              <a:graphicData uri="http://schemas.openxmlformats.org/drawingml/2006/picture">
                <pic:pic>
                  <pic:nvPicPr>
                    <pic:cNvPr descr="Pantheon Gods Stock Illustrations – 782 Pantheon Gods Stock ..." id="0" name="image33.jpg"/>
                    <pic:cNvPicPr preferRelativeResize="0"/>
                  </pic:nvPicPr>
                  <pic:blipFill>
                    <a:blip r:embed="rId20"/>
                    <a:srcRect b="0" l="0" r="0" t="0"/>
                    <a:stretch>
                      <a:fillRect/>
                    </a:stretch>
                  </pic:blipFill>
                  <pic:spPr>
                    <a:xfrm>
                      <a:off x="0" y="0"/>
                      <a:ext cx="59436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color w:val="1155cc"/>
          <w:u w:val="single"/>
        </w:rPr>
      </w:pPr>
      <w:hyperlink r:id="rId21">
        <w:r w:rsidDel="00000000" w:rsidR="00000000" w:rsidRPr="00000000">
          <w:rPr>
            <w:color w:val="1155cc"/>
            <w:u w:val="single"/>
            <w:rtl w:val="0"/>
          </w:rPr>
          <w:t xml:space="preserve">dreamstime.com</w:t>
        </w:r>
      </w:hyperlink>
      <w:r w:rsidDel="00000000" w:rsidR="00000000" w:rsidRPr="00000000">
        <w:rPr>
          <w:rtl w:val="0"/>
        </w:rPr>
      </w:r>
    </w:p>
    <w:p w:rsidR="00000000" w:rsidDel="00000000" w:rsidP="00000000" w:rsidRDefault="00000000" w:rsidRPr="00000000" w14:paraId="0000001C">
      <w:pPr>
        <w:pStyle w:val="Heading4"/>
        <w:keepNext w:val="0"/>
        <w:keepLines w:val="0"/>
        <w:spacing w:after="40" w:before="240" w:lineRule="auto"/>
        <w:rPr>
          <w:b w:val="1"/>
          <w:bCs w:val="1"/>
          <w:color w:val="000000"/>
          <w:sz w:val="22"/>
          <w:szCs w:val="22"/>
        </w:rPr>
      </w:pPr>
      <w:bookmarkStart w:colFirst="0" w:colLast="0" w:name="_9lok5ylkz5vr" w:id="3"/>
      <w:bookmarkEnd w:id="3"/>
      <w:r w:rsidDel="00000000" w:rsidR="00000000" w:rsidRPr="00000000">
        <w:rPr>
          <w:b w:val="1"/>
          <w:bCs w:val="1"/>
          <w:color w:val="000000"/>
          <w:sz w:val="22"/>
          <w:szCs w:val="22"/>
          <w:rtl w:val="0"/>
        </w:rPr>
        <w:t xml:space="preserve">Species Codex: 25 Archetypes</w:t>
      </w:r>
    </w:p>
    <w:p w:rsidR="00000000" w:rsidDel="00000000" w:rsidP="00000000" w:rsidRDefault="00000000" w:rsidRPr="00000000" w14:paraId="0000001D">
      <w:pPr>
        <w:spacing w:after="240" w:before="240" w:lineRule="auto"/>
        <w:rPr/>
      </w:pPr>
      <w:r w:rsidDel="00000000" w:rsidR="00000000" w:rsidRPr="00000000">
        <w:rPr>
          <w:rtl w:val="0"/>
        </w:rPr>
        <w:t xml:space="preserve">Each species has a codex figure (full sheet: Appearance, Favorites, Habits, Personality, Symbolism). Habitats tie to continents; affinities influence magic/culture.</w:t>
      </w:r>
    </w:p>
    <w:p w:rsidR="00000000" w:rsidDel="00000000" w:rsidP="00000000" w:rsidRDefault="00000000" w:rsidRPr="00000000" w14:paraId="0000001E">
      <w:pPr>
        <w:spacing w:after="240" w:before="240" w:lineRule="auto"/>
        <w:rPr/>
      </w:pPr>
      <w:r w:rsidDel="00000000" w:rsidR="00000000" w:rsidRPr="00000000">
        <w:rPr>
          <w:rtl w:val="0"/>
        </w:rPr>
        <w:t xml:space="preserve">Examples: Humans (adaptable, City of Echoes), Naga (serpentine, jungles), Elves (ethereal, groves), Dwarves (sturdy, forges), Phoenixkin (rebirth, volcanoes), Shadowfolk (elusive, voids).</w:t>
      </w:r>
    </w:p>
    <w:p w:rsidR="00000000" w:rsidDel="00000000" w:rsidP="00000000" w:rsidRDefault="00000000" w:rsidRPr="00000000" w14:paraId="0000001F">
      <w:pPr>
        <w:rPr/>
      </w:pPr>
      <w:r w:rsidDel="00000000" w:rsidR="00000000" w:rsidRPr="00000000">
        <w:rPr/>
        <w:drawing>
          <wp:inline distB="114300" distT="114300" distL="114300" distR="114300">
            <wp:extent cx="3333750" cy="2124075"/>
            <wp:effectExtent b="0" l="0" r="0" t="0"/>
            <wp:docPr descr="Our Elves Are Better - All The Tropes" id="13" name="image4.jpg"/>
            <a:graphic>
              <a:graphicData uri="http://schemas.openxmlformats.org/drawingml/2006/picture">
                <pic:pic>
                  <pic:nvPicPr>
                    <pic:cNvPr descr="Our Elves Are Better - All The Tropes" id="0" name="image4.jpg"/>
                    <pic:cNvPicPr preferRelativeResize="0"/>
                  </pic:nvPicPr>
                  <pic:blipFill>
                    <a:blip r:embed="rId22"/>
                    <a:srcRect b="0" l="0" r="0" t="0"/>
                    <a:stretch>
                      <a:fillRect/>
                    </a:stretch>
                  </pic:blipFill>
                  <pic:spPr>
                    <a:xfrm>
                      <a:off x="0" y="0"/>
                      <a:ext cx="3333750" cy="212407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color w:val="1155cc"/>
          <w:u w:val="single"/>
        </w:rPr>
      </w:pPr>
      <w:hyperlink r:id="rId23">
        <w:r w:rsidDel="00000000" w:rsidR="00000000" w:rsidRPr="00000000">
          <w:rPr>
            <w:color w:val="1155cc"/>
            <w:u w:val="single"/>
            <w:rtl w:val="0"/>
          </w:rPr>
          <w:t xml:space="preserve">allthetropes.org</w:t>
        </w:r>
      </w:hyperlink>
      <w:r w:rsidDel="00000000" w:rsidR="00000000" w:rsidRPr="00000000">
        <w:rPr>
          <w:rtl w:val="0"/>
        </w:rPr>
      </w:r>
    </w:p>
    <w:p w:rsidR="00000000" w:rsidDel="00000000" w:rsidP="00000000" w:rsidRDefault="00000000" w:rsidRPr="00000000" w14:paraId="00000021">
      <w:pPr>
        <w:rPr>
          <w:color w:val="1155cc"/>
          <w:u w:val="single"/>
        </w:rPr>
      </w:pPr>
      <w:r w:rsidDel="00000000" w:rsidR="00000000" w:rsidRPr="00000000">
        <w:rPr>
          <w:color w:val="1155cc"/>
          <w:u w:val="single"/>
        </w:rPr>
        <w:drawing>
          <wp:inline distB="114300" distT="114300" distL="114300" distR="114300">
            <wp:extent cx="5943600" cy="4914900"/>
            <wp:effectExtent b="0" l="0" r="0" t="0"/>
            <wp:docPr descr="Mage races - Warcraft Wiki - Your wiki guide to the World of Warcraft" id="29" name="image35.jpg"/>
            <a:graphic>
              <a:graphicData uri="http://schemas.openxmlformats.org/drawingml/2006/picture">
                <pic:pic>
                  <pic:nvPicPr>
                    <pic:cNvPr descr="Mage races - Warcraft Wiki - Your wiki guide to the World of Warcraft" id="0" name="image35.jpg"/>
                    <pic:cNvPicPr preferRelativeResize="0"/>
                  </pic:nvPicPr>
                  <pic:blipFill>
                    <a:blip r:embed="rId24"/>
                    <a:srcRect b="0" l="0" r="0" t="0"/>
                    <a:stretch>
                      <a:fillRect/>
                    </a:stretch>
                  </pic:blipFill>
                  <pic:spPr>
                    <a:xfrm>
                      <a:off x="0" y="0"/>
                      <a:ext cx="594360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color w:val="1155cc"/>
          <w:u w:val="single"/>
        </w:rPr>
      </w:pPr>
      <w:hyperlink r:id="rId25">
        <w:r w:rsidDel="00000000" w:rsidR="00000000" w:rsidRPr="00000000">
          <w:rPr>
            <w:color w:val="1155cc"/>
            <w:u w:val="single"/>
            <w:rtl w:val="0"/>
          </w:rPr>
          <w:t xml:space="preserve">warcraft.wiki.gg</w:t>
        </w:r>
      </w:hyperlink>
      <w:r w:rsidDel="00000000" w:rsidR="00000000" w:rsidRPr="00000000">
        <w:rPr>
          <w:rtl w:val="0"/>
        </w:rPr>
      </w:r>
    </w:p>
    <w:p w:rsidR="00000000" w:rsidDel="00000000" w:rsidP="00000000" w:rsidRDefault="00000000" w:rsidRPr="00000000" w14:paraId="00000023">
      <w:pPr>
        <w:rPr>
          <w:color w:val="1155cc"/>
          <w:u w:val="single"/>
        </w:rPr>
      </w:pPr>
      <w:r w:rsidDel="00000000" w:rsidR="00000000" w:rsidRPr="00000000">
        <w:rPr>
          <w:color w:val="1155cc"/>
          <w:u w:val="single"/>
        </w:rPr>
        <w:drawing>
          <wp:inline distB="114300" distT="114300" distL="114300" distR="114300">
            <wp:extent cx="5943600" cy="4203700"/>
            <wp:effectExtent b="0" l="0" r="0" t="0"/>
            <wp:docPr descr="Learning magic: academies around the world [4 of 4] : r/codexinversus" id="23" name="image27.jpg"/>
            <a:graphic>
              <a:graphicData uri="http://schemas.openxmlformats.org/drawingml/2006/picture">
                <pic:pic>
                  <pic:nvPicPr>
                    <pic:cNvPr descr="Learning magic: academies around the world [4 of 4] : r/codexinversus" id="0" name="image27.jpg"/>
                    <pic:cNvPicPr preferRelativeResize="0"/>
                  </pic:nvPicPr>
                  <pic:blipFill>
                    <a:blip r:embed="rId26"/>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color w:val="1155cc"/>
          <w:u w:val="single"/>
        </w:rPr>
      </w:pPr>
      <w:hyperlink r:id="rId27">
        <w:r w:rsidDel="00000000" w:rsidR="00000000" w:rsidRPr="00000000">
          <w:rPr>
            <w:color w:val="1155cc"/>
            <w:u w:val="single"/>
            <w:rtl w:val="0"/>
          </w:rPr>
          <w:t xml:space="preserve">reddit.com</w:t>
        </w:r>
      </w:hyperlink>
      <w:r w:rsidDel="00000000" w:rsidR="00000000" w:rsidRPr="00000000">
        <w:rPr>
          <w:rtl w:val="0"/>
        </w:rPr>
      </w:r>
    </w:p>
    <w:p w:rsidR="00000000" w:rsidDel="00000000" w:rsidP="00000000" w:rsidRDefault="00000000" w:rsidRPr="00000000" w14:paraId="00000025">
      <w:pPr>
        <w:pStyle w:val="Heading4"/>
        <w:keepNext w:val="0"/>
        <w:keepLines w:val="0"/>
        <w:spacing w:after="40" w:before="240" w:lineRule="auto"/>
        <w:rPr>
          <w:b w:val="1"/>
          <w:bCs w:val="1"/>
          <w:color w:val="000000"/>
          <w:sz w:val="22"/>
          <w:szCs w:val="22"/>
        </w:rPr>
      </w:pPr>
      <w:bookmarkStart w:colFirst="0" w:colLast="0" w:name="_nl6t1lh9l9w2" w:id="4"/>
      <w:bookmarkEnd w:id="4"/>
      <w:r w:rsidDel="00000000" w:rsidR="00000000" w:rsidRPr="00000000">
        <w:rPr>
          <w:b w:val="1"/>
          <w:bCs w:val="1"/>
          <w:color w:val="000000"/>
          <w:sz w:val="22"/>
          <w:szCs w:val="22"/>
          <w:rtl w:val="0"/>
        </w:rPr>
        <w:t xml:space="preserve">Bestiary: Creatures of Aetherion</w:t>
      </w:r>
    </w:p>
    <w:p w:rsidR="00000000" w:rsidDel="00000000" w:rsidP="00000000" w:rsidRDefault="00000000" w:rsidRPr="00000000" w14:paraId="00000026">
      <w:pPr>
        <w:spacing w:after="240" w:before="240" w:lineRule="auto"/>
        <w:rPr/>
      </w:pPr>
      <w:r w:rsidDel="00000000" w:rsidR="00000000" w:rsidRPr="00000000">
        <w:rPr>
          <w:rtl w:val="0"/>
        </w:rPr>
        <w:t xml:space="preserve">50 detailed entries, plus 1,000 procedural variants (20 types × 21 elements × 50+ forms). Beasts spawn in rifts, tied to quests and evolutions.</w:t>
      </w:r>
    </w:p>
    <w:p w:rsidR="00000000" w:rsidDel="00000000" w:rsidP="00000000" w:rsidRDefault="00000000" w:rsidRPr="00000000" w14:paraId="00000027">
      <w:pPr>
        <w:spacing w:after="240" w:before="240" w:lineRule="auto"/>
        <w:rPr/>
      </w:pPr>
      <w:r w:rsidDel="00000000" w:rsidR="00000000" w:rsidRPr="00000000">
        <w:rPr>
          <w:rtl w:val="0"/>
        </w:rPr>
        <w:t xml:space="preserve">Examples: Phoenix (rebirth flames), Dragons (elemental lords), Golems (forged guardians), Hydras (regenerating), Krakens (abyssal).</w:t>
      </w:r>
    </w:p>
    <w:p w:rsidR="00000000" w:rsidDel="00000000" w:rsidP="00000000" w:rsidRDefault="00000000" w:rsidRPr="00000000" w14:paraId="00000028">
      <w:pPr>
        <w:rPr/>
      </w:pPr>
      <w:r w:rsidDel="00000000" w:rsidR="00000000" w:rsidRPr="00000000">
        <w:rPr/>
        <w:drawing>
          <wp:inline distB="114300" distT="114300" distL="114300" distR="114300">
            <wp:extent cx="5943600" cy="3352800"/>
            <wp:effectExtent b="0" l="0" r="0" t="0"/>
            <wp:docPr descr="Which mythical creatures feel the most overused in fantasy, and ..." id="20" name="image13.png"/>
            <a:graphic>
              <a:graphicData uri="http://schemas.openxmlformats.org/drawingml/2006/picture">
                <pic:pic>
                  <pic:nvPicPr>
                    <pic:cNvPr descr="Which mythical creatures feel the most overused in fantasy, and ..." id="0" name="image13.png"/>
                    <pic:cNvPicPr preferRelativeResize="0"/>
                  </pic:nvPicPr>
                  <pic:blipFill>
                    <a:blip r:embed="rId28"/>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color w:val="1155cc"/>
          <w:u w:val="single"/>
        </w:rPr>
      </w:pPr>
      <w:hyperlink r:id="rId29">
        <w:r w:rsidDel="00000000" w:rsidR="00000000" w:rsidRPr="00000000">
          <w:rPr>
            <w:color w:val="1155cc"/>
            <w:u w:val="single"/>
            <w:rtl w:val="0"/>
          </w:rPr>
          <w:t xml:space="preserve">reddit.com</w:t>
        </w:r>
      </w:hyperlink>
      <w:r w:rsidDel="00000000" w:rsidR="00000000" w:rsidRPr="00000000">
        <w:rPr>
          <w:rtl w:val="0"/>
        </w:rPr>
      </w:r>
    </w:p>
    <w:p w:rsidR="00000000" w:rsidDel="00000000" w:rsidP="00000000" w:rsidRDefault="00000000" w:rsidRPr="00000000" w14:paraId="0000002A">
      <w:pPr>
        <w:rPr>
          <w:color w:val="1155cc"/>
          <w:u w:val="single"/>
        </w:rPr>
      </w:pPr>
      <w:r w:rsidDel="00000000" w:rsidR="00000000" w:rsidRPr="00000000">
        <w:rPr>
          <w:color w:val="1155cc"/>
          <w:u w:val="single"/>
        </w:rPr>
        <w:drawing>
          <wp:inline distB="114300" distT="114300" distL="114300" distR="114300">
            <wp:extent cx="5943600" cy="3251200"/>
            <wp:effectExtent b="0" l="0" r="0" t="0"/>
            <wp:docPr descr="Mythical Creatures Eagle Dragon Phoenix Horse Storm Lightning ..." id="17" name="image23.jpg"/>
            <a:graphic>
              <a:graphicData uri="http://schemas.openxmlformats.org/drawingml/2006/picture">
                <pic:pic>
                  <pic:nvPicPr>
                    <pic:cNvPr descr="Mythical Creatures Eagle Dragon Phoenix Horse Storm Lightning ..." id="0" name="image23.jpg"/>
                    <pic:cNvPicPr preferRelativeResize="0"/>
                  </pic:nvPicPr>
                  <pic:blipFill>
                    <a:blip r:embed="rId30"/>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color w:val="1155cc"/>
          <w:u w:val="single"/>
        </w:rPr>
      </w:pPr>
      <w:hyperlink r:id="rId31">
        <w:r w:rsidDel="00000000" w:rsidR="00000000" w:rsidRPr="00000000">
          <w:rPr>
            <w:color w:val="1155cc"/>
            <w:u w:val="single"/>
            <w:rtl w:val="0"/>
          </w:rPr>
          <w:t xml:space="preserve">dreamstime.com</w:t>
        </w:r>
      </w:hyperlink>
      <w:r w:rsidDel="00000000" w:rsidR="00000000" w:rsidRPr="00000000">
        <w:rPr>
          <w:rtl w:val="0"/>
        </w:rPr>
      </w:r>
    </w:p>
    <w:p w:rsidR="00000000" w:rsidDel="00000000" w:rsidP="00000000" w:rsidRDefault="00000000" w:rsidRPr="00000000" w14:paraId="0000002C">
      <w:pPr>
        <w:rPr>
          <w:color w:val="1155cc"/>
          <w:u w:val="single"/>
        </w:rPr>
      </w:pPr>
      <w:r w:rsidDel="00000000" w:rsidR="00000000" w:rsidRPr="00000000">
        <w:rPr>
          <w:color w:val="1155cc"/>
          <w:u w:val="single"/>
        </w:rPr>
        <w:drawing>
          <wp:inline distB="114300" distT="114300" distL="114300" distR="114300">
            <wp:extent cx="5943600" cy="3251200"/>
            <wp:effectExtent b="0" l="0" r="0" t="0"/>
            <wp:docPr descr="Mythical Creatures Collection Featuring a Dragon, Centaur Archer ..." id="35" name="image32.jpg"/>
            <a:graphic>
              <a:graphicData uri="http://schemas.openxmlformats.org/drawingml/2006/picture">
                <pic:pic>
                  <pic:nvPicPr>
                    <pic:cNvPr descr="Mythical Creatures Collection Featuring a Dragon, Centaur Archer ..." id="0" name="image32.jpg"/>
                    <pic:cNvPicPr preferRelativeResize="0"/>
                  </pic:nvPicPr>
                  <pic:blipFill>
                    <a:blip r:embed="rId32"/>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color w:val="1155cc"/>
          <w:u w:val="single"/>
        </w:rPr>
      </w:pPr>
      <w:hyperlink r:id="rId33">
        <w:r w:rsidDel="00000000" w:rsidR="00000000" w:rsidRPr="00000000">
          <w:rPr>
            <w:color w:val="1155cc"/>
            <w:u w:val="single"/>
            <w:rtl w:val="0"/>
          </w:rPr>
          <w:t xml:space="preserve">dreamstime.com</w:t>
        </w:r>
      </w:hyperlink>
      <w:r w:rsidDel="00000000" w:rsidR="00000000" w:rsidRPr="00000000">
        <w:rPr>
          <w:rtl w:val="0"/>
        </w:rPr>
      </w:r>
    </w:p>
    <w:p w:rsidR="00000000" w:rsidDel="00000000" w:rsidP="00000000" w:rsidRDefault="00000000" w:rsidRPr="00000000" w14:paraId="0000002E">
      <w:pPr>
        <w:pStyle w:val="Heading4"/>
        <w:keepNext w:val="0"/>
        <w:keepLines w:val="0"/>
        <w:spacing w:after="40" w:before="240" w:lineRule="auto"/>
        <w:rPr>
          <w:b w:val="1"/>
          <w:bCs w:val="1"/>
          <w:color w:val="000000"/>
          <w:sz w:val="22"/>
          <w:szCs w:val="22"/>
        </w:rPr>
      </w:pPr>
      <w:bookmarkStart w:colFirst="0" w:colLast="0" w:name="_mbszvmjdddvt" w:id="5"/>
      <w:bookmarkEnd w:id="5"/>
      <w:r w:rsidDel="00000000" w:rsidR="00000000" w:rsidRPr="00000000">
        <w:rPr>
          <w:b w:val="1"/>
          <w:bCs w:val="1"/>
          <w:color w:val="000000"/>
          <w:sz w:val="22"/>
          <w:szCs w:val="22"/>
          <w:rtl w:val="0"/>
        </w:rPr>
        <w:t xml:space="preserve">World Map and Continents</w:t>
      </w:r>
    </w:p>
    <w:p w:rsidR="00000000" w:rsidDel="00000000" w:rsidP="00000000" w:rsidRDefault="00000000" w:rsidRPr="00000000" w14:paraId="0000002F">
      <w:pPr>
        <w:spacing w:after="240" w:before="240" w:lineRule="auto"/>
        <w:rPr/>
      </w:pPr>
      <w:r w:rsidDel="00000000" w:rsidR="00000000" w:rsidRPr="00000000">
        <w:rPr>
          <w:rtl w:val="0"/>
        </w:rPr>
        <w:t xml:space="preserve">Seven continents form an archipelago linked by bridges, rivers, and rifts. Elysara centers order; Caelus Prime floats above.</w:t>
      </w:r>
    </w:p>
    <w:p w:rsidR="00000000" w:rsidDel="00000000" w:rsidP="00000000" w:rsidRDefault="00000000" w:rsidRPr="00000000" w14:paraId="00000030">
      <w:pPr>
        <w:rPr/>
      </w:pPr>
      <w:r w:rsidDel="00000000" w:rsidR="00000000" w:rsidRPr="00000000">
        <w:rPr/>
        <w:drawing>
          <wp:inline distB="114300" distT="114300" distL="114300" distR="114300">
            <wp:extent cx="2657475" cy="1724025"/>
            <wp:effectExtent b="0" l="0" r="0" t="0"/>
            <wp:docPr descr="Aetherion Continent | Zhao's Immortal Path : From Earthly Death to ..." id="8" name="image14.jpg"/>
            <a:graphic>
              <a:graphicData uri="http://schemas.openxmlformats.org/drawingml/2006/picture">
                <pic:pic>
                  <pic:nvPicPr>
                    <pic:cNvPr descr="Aetherion Continent | Zhao's Immortal Path : From Earthly Death to ..." id="0" name="image14.jpg"/>
                    <pic:cNvPicPr preferRelativeResize="0"/>
                  </pic:nvPicPr>
                  <pic:blipFill>
                    <a:blip r:embed="rId34"/>
                    <a:srcRect b="0" l="0" r="0" t="0"/>
                    <a:stretch>
                      <a:fillRect/>
                    </a:stretch>
                  </pic:blipFill>
                  <pic:spPr>
                    <a:xfrm>
                      <a:off x="0" y="0"/>
                      <a:ext cx="2657475"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color w:val="1155cc"/>
          <w:u w:val="single"/>
        </w:rPr>
      </w:pPr>
      <w:hyperlink r:id="rId35">
        <w:r w:rsidDel="00000000" w:rsidR="00000000" w:rsidRPr="00000000">
          <w:rPr>
            <w:color w:val="1155cc"/>
            <w:u w:val="single"/>
            <w:rtl w:val="0"/>
          </w:rPr>
          <w:t xml:space="preserve">zhaos-immortal-path.fandom.com</w:t>
        </w:r>
      </w:hyperlink>
      <w:r w:rsidDel="00000000" w:rsidR="00000000" w:rsidRPr="00000000">
        <w:rPr>
          <w:rtl w:val="0"/>
        </w:rPr>
      </w:r>
    </w:p>
    <w:p w:rsidR="00000000" w:rsidDel="00000000" w:rsidP="00000000" w:rsidRDefault="00000000" w:rsidRPr="00000000" w14:paraId="00000032">
      <w:pPr>
        <w:rPr>
          <w:color w:val="1155cc"/>
          <w:u w:val="single"/>
        </w:rPr>
      </w:pPr>
      <w:r w:rsidDel="00000000" w:rsidR="00000000" w:rsidRPr="00000000">
        <w:rPr>
          <w:color w:val="1155cc"/>
          <w:u w:val="single"/>
        </w:rPr>
        <w:drawing>
          <wp:inline distB="114300" distT="114300" distL="114300" distR="114300">
            <wp:extent cx="5943600" cy="4457700"/>
            <wp:effectExtent b="0" l="0" r="0" t="0"/>
            <wp:docPr descr="First map still WIP : r/inkarnate" id="19" name="image34.jpg"/>
            <a:graphic>
              <a:graphicData uri="http://schemas.openxmlformats.org/drawingml/2006/picture">
                <pic:pic>
                  <pic:nvPicPr>
                    <pic:cNvPr descr="First map still WIP : r/inkarnate" id="0" name="image34.jpg"/>
                    <pic:cNvPicPr preferRelativeResize="0"/>
                  </pic:nvPicPr>
                  <pic:blipFill>
                    <a:blip r:embed="rId36"/>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color w:val="1155cc"/>
          <w:u w:val="single"/>
        </w:rPr>
      </w:pPr>
      <w:hyperlink r:id="rId37">
        <w:r w:rsidDel="00000000" w:rsidR="00000000" w:rsidRPr="00000000">
          <w:rPr>
            <w:color w:val="1155cc"/>
            <w:u w:val="single"/>
            <w:rtl w:val="0"/>
          </w:rPr>
          <w:t xml:space="preserve">reddit.com</w:t>
        </w:r>
      </w:hyperlink>
      <w:r w:rsidDel="00000000" w:rsidR="00000000" w:rsidRPr="00000000">
        <w:rPr>
          <w:rtl w:val="0"/>
        </w:rPr>
      </w:r>
    </w:p>
    <w:p w:rsidR="00000000" w:rsidDel="00000000" w:rsidP="00000000" w:rsidRDefault="00000000" w:rsidRPr="00000000" w14:paraId="00000034">
      <w:pPr>
        <w:rPr>
          <w:color w:val="1155cc"/>
          <w:u w:val="single"/>
        </w:rPr>
      </w:pPr>
      <w:r w:rsidDel="00000000" w:rsidR="00000000" w:rsidRPr="00000000">
        <w:rPr>
          <w:color w:val="1155cc"/>
          <w:u w:val="single"/>
        </w:rPr>
        <w:drawing>
          <wp:inline distB="114300" distT="114300" distL="114300" distR="114300">
            <wp:extent cx="635000" cy="635000"/>
            <wp:effectExtent b="0" l="0" r="0" t="0"/>
            <wp:docPr descr="fantasy parchment map of three continents Prompts | Stable ..." id="1" name="image1.png"/>
            <a:graphic>
              <a:graphicData uri="http://schemas.openxmlformats.org/drawingml/2006/picture">
                <pic:pic>
                  <pic:nvPicPr>
                    <pic:cNvPr descr="fantasy parchment map of three continents Prompts | Stable ..." id="0" name="image1.png"/>
                    <pic:cNvPicPr preferRelativeResize="0"/>
                  </pic:nvPicPr>
                  <pic:blipFill>
                    <a:blip r:embed="rId38"/>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color w:val="1155cc"/>
          <w:u w:val="single"/>
        </w:rPr>
      </w:pPr>
      <w:hyperlink r:id="rId39">
        <w:r w:rsidDel="00000000" w:rsidR="00000000" w:rsidRPr="00000000">
          <w:rPr>
            <w:color w:val="1155cc"/>
            <w:u w:val="single"/>
            <w:rtl w:val="0"/>
          </w:rPr>
          <w:t xml:space="preserve">stablediffusionweb.com</w:t>
        </w:r>
      </w:hyperlink>
      <w:r w:rsidDel="00000000" w:rsidR="00000000" w:rsidRPr="00000000">
        <w:rPr>
          <w:rtl w:val="0"/>
        </w:rPr>
      </w:r>
    </w:p>
    <w:p w:rsidR="00000000" w:rsidDel="00000000" w:rsidP="00000000" w:rsidRDefault="00000000" w:rsidRPr="00000000" w14:paraId="00000036">
      <w:pPr>
        <w:rPr>
          <w:color w:val="1155cc"/>
          <w:u w:val="single"/>
        </w:rPr>
      </w:pPr>
      <w:r w:rsidDel="00000000" w:rsidR="00000000" w:rsidRPr="00000000">
        <w:rPr>
          <w:color w:val="1155cc"/>
          <w:u w:val="single"/>
        </w:rPr>
        <w:drawing>
          <wp:inline distB="114300" distT="114300" distL="114300" distR="114300">
            <wp:extent cx="5943600" cy="3390900"/>
            <wp:effectExtent b="0" l="0" r="0" t="0"/>
            <wp:docPr descr="a fantasy region cartographer map in the far north a chain of ..." id="9" name="image11.jpg"/>
            <a:graphic>
              <a:graphicData uri="http://schemas.openxmlformats.org/drawingml/2006/picture">
                <pic:pic>
                  <pic:nvPicPr>
                    <pic:cNvPr descr="a fantasy region cartographer map in the far north a chain of ..." id="0" name="image11.jpg"/>
                    <pic:cNvPicPr preferRelativeResize="0"/>
                  </pic:nvPicPr>
                  <pic:blipFill>
                    <a:blip r:embed="rId40"/>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color w:val="1155cc"/>
          <w:u w:val="single"/>
        </w:rPr>
      </w:pPr>
      <w:hyperlink r:id="rId41">
        <w:r w:rsidDel="00000000" w:rsidR="00000000" w:rsidRPr="00000000">
          <w:rPr>
            <w:color w:val="1155cc"/>
            <w:u w:val="single"/>
            <w:rtl w:val="0"/>
          </w:rPr>
          <w:t xml:space="preserve">stablediffusionweb.com</w:t>
        </w:r>
      </w:hyperlink>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t xml:space="preserve">This codex illuminates Aetherion's depths, aiding understanding of its histories (Cataclysm War, Fracture), mysteries (Betrayer, Heartgrim's tragedy), and the story's themes—power's cost in a structured world.</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c7agfhvaooxq" w:id="6"/>
      <w:bookmarkEnd w:id="6"/>
      <w:r w:rsidDel="00000000" w:rsidR="00000000" w:rsidRPr="00000000">
        <w:rPr>
          <w:b w:val="1"/>
          <w:bCs w:val="1"/>
          <w:color w:val="000000"/>
          <w:sz w:val="26"/>
          <w:szCs w:val="26"/>
          <w:rtl w:val="0"/>
        </w:rPr>
        <w:t xml:space="preserve">The Pantheon of Aetherion: The 18 Gods</w:t>
      </w:r>
    </w:p>
    <w:p w:rsidR="00000000" w:rsidDel="00000000" w:rsidP="00000000" w:rsidRDefault="00000000" w:rsidRPr="00000000" w14:paraId="0000003A">
      <w:pPr>
        <w:spacing w:after="240" w:before="240" w:lineRule="auto"/>
        <w:rPr/>
      </w:pPr>
      <w:r w:rsidDel="00000000" w:rsidR="00000000" w:rsidRPr="00000000">
        <w:rPr>
          <w:rtl w:val="0"/>
        </w:rPr>
        <w:t xml:space="preserve">In Aetherion, the 18 gods are ascended mortals who reached Level 2001+, wielding godlike mastery over domains tied to the 21 elements and core energies (Kima, Anima, Dual Flow). Once allies under the Celestial Sovereign </w:t>
      </w:r>
      <w:r w:rsidDel="00000000" w:rsidR="00000000" w:rsidRPr="00000000">
        <w:rPr>
          <w:b w:val="1"/>
          <w:bCs w:val="1"/>
          <w:rtl w:val="0"/>
        </w:rPr>
        <w:t xml:space="preserve">Aeltharion</w:t>
      </w:r>
      <w:r w:rsidDel="00000000" w:rsidR="00000000" w:rsidRPr="00000000">
        <w:rPr>
          <w:rtl w:val="0"/>
        </w:rPr>
        <w:t xml:space="preserve">, their harmony shattered when the hidden Betrayer infiltrated and slew him, triggering the Fracture and birthing the System. Worship varies by continent, with temples, festivals, and relics shaping cultures—yet false Betrayer rites corrupt devotees into madness. Each god has a full character sheet in the codex: Appearance (eternal yet evolving), Favorites, Habits, Personality, Basic Info, and Symbolism/Development tying to the story's themes of power, betrayal, and redemption.</w:t>
      </w:r>
    </w:p>
    <w:p w:rsidR="00000000" w:rsidDel="00000000" w:rsidP="00000000" w:rsidRDefault="00000000" w:rsidRPr="00000000" w14:paraId="0000003B">
      <w:pPr>
        <w:numPr>
          <w:ilvl w:val="0"/>
          <w:numId w:val="5"/>
        </w:numPr>
        <w:spacing w:after="240" w:before="240" w:lineRule="auto"/>
        <w:ind w:left="720" w:hanging="360"/>
      </w:pPr>
      <w:r w:rsidDel="00000000" w:rsidR="00000000" w:rsidRPr="00000000">
        <w:rPr>
          <w:b w:val="1"/>
          <w:bCs w:val="1"/>
          <w:rtl w:val="0"/>
        </w:rPr>
        <w:t xml:space="preserve">Aeltharion</w:t>
      </w:r>
      <w:r w:rsidDel="00000000" w:rsidR="00000000" w:rsidRPr="00000000">
        <w:rPr>
          <w:rtl w:val="0"/>
        </w:rPr>
        <w:t xml:space="preserve"> – God of Balance, Harmony, and Celestial Order</w:t>
      </w:r>
    </w:p>
    <w:p w:rsidR="00000000" w:rsidDel="00000000" w:rsidP="00000000" w:rsidRDefault="00000000" w:rsidRPr="00000000" w14:paraId="0000003C">
      <w:pPr>
        <w:rPr/>
      </w:pPr>
      <w:r w:rsidDel="00000000" w:rsidR="00000000" w:rsidRPr="00000000">
        <w:rPr/>
        <w:drawing>
          <wp:inline distB="114300" distT="114300" distL="114300" distR="114300">
            <wp:extent cx="5943600" cy="3403600"/>
            <wp:effectExtent b="0" l="0" r="0" t="0"/>
            <wp:docPr descr="Wisdom of Themis – Paleothea" id="28" name="image28.jpg"/>
            <a:graphic>
              <a:graphicData uri="http://schemas.openxmlformats.org/drawingml/2006/picture">
                <pic:pic>
                  <pic:nvPicPr>
                    <pic:cNvPr descr="Wisdom of Themis – Paleothea" id="0" name="image28.jpg"/>
                    <pic:cNvPicPr preferRelativeResize="0"/>
                  </pic:nvPicPr>
                  <pic:blipFill>
                    <a:blip r:embed="rId42"/>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color w:val="1155cc"/>
          <w:u w:val="single"/>
        </w:rPr>
      </w:pPr>
      <w:hyperlink r:id="rId43">
        <w:r w:rsidDel="00000000" w:rsidR="00000000" w:rsidRPr="00000000">
          <w:rPr>
            <w:color w:val="1155cc"/>
            <w:u w:val="single"/>
            <w:rtl w:val="0"/>
          </w:rPr>
          <w:t xml:space="preserve">paleothea.com</w:t>
        </w:r>
      </w:hyperlink>
      <w:r w:rsidDel="00000000" w:rsidR="00000000" w:rsidRPr="00000000">
        <w:rPr>
          <w:rtl w:val="0"/>
        </w:rPr>
      </w:r>
    </w:p>
    <w:p w:rsidR="00000000" w:rsidDel="00000000" w:rsidP="00000000" w:rsidRDefault="00000000" w:rsidRPr="00000000" w14:paraId="0000003E">
      <w:pPr>
        <w:rPr>
          <w:color w:val="1155cc"/>
          <w:u w:val="single"/>
        </w:rPr>
      </w:pPr>
      <w:r w:rsidDel="00000000" w:rsidR="00000000" w:rsidRPr="00000000">
        <w:rPr>
          <w:color w:val="1155cc"/>
          <w:u w:val="single"/>
        </w:rPr>
        <w:drawing>
          <wp:inline distB="114300" distT="114300" distL="114300" distR="114300">
            <wp:extent cx="2828925" cy="1619250"/>
            <wp:effectExtent b="0" l="0" r="0" t="0"/>
            <wp:docPr descr="🇬🇧 **🌌 Aeliana, the Celestial Empress and the Dragons of ..." id="37" name="image24.jpg"/>
            <a:graphic>
              <a:graphicData uri="http://schemas.openxmlformats.org/drawingml/2006/picture">
                <pic:pic>
                  <pic:nvPicPr>
                    <pic:cNvPr descr="🇬🇧 **🌌 Aeliana, the Celestial Empress and the Dragons of ..." id="0" name="image24.jpg"/>
                    <pic:cNvPicPr preferRelativeResize="0"/>
                  </pic:nvPicPr>
                  <pic:blipFill>
                    <a:blip r:embed="rId44"/>
                    <a:srcRect b="0" l="0" r="0" t="0"/>
                    <a:stretch>
                      <a:fillRect/>
                    </a:stretch>
                  </pic:blipFill>
                  <pic:spPr>
                    <a:xfrm>
                      <a:off x="0" y="0"/>
                      <a:ext cx="2828925" cy="161925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color w:val="1155cc"/>
          <w:u w:val="single"/>
        </w:rPr>
      </w:pPr>
      <w:hyperlink r:id="rId45">
        <w:r w:rsidDel="00000000" w:rsidR="00000000" w:rsidRPr="00000000">
          <w:rPr>
            <w:color w:val="1155cc"/>
            <w:u w:val="single"/>
            <w:rtl w:val="0"/>
          </w:rPr>
          <w:t xml:space="preserve">facebook.com</w:t>
        </w:r>
      </w:hyperlink>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t xml:space="preserve">The betrayed Sovereign; his murder anchors the narrative. Domain: Dual Flow mastery, pacts. Worship: Central in Elysara and Caelus Prime. Symbolism: Shattered oaths vs. System chains.</w:t>
      </w:r>
    </w:p>
    <w:p w:rsidR="00000000" w:rsidDel="00000000" w:rsidP="00000000" w:rsidRDefault="00000000" w:rsidRPr="00000000" w14:paraId="00000041">
      <w:pPr>
        <w:numPr>
          <w:ilvl w:val="0"/>
          <w:numId w:val="1"/>
        </w:numPr>
        <w:spacing w:after="240" w:before="240" w:lineRule="auto"/>
        <w:ind w:left="720" w:hanging="360"/>
      </w:pPr>
      <w:r w:rsidDel="00000000" w:rsidR="00000000" w:rsidRPr="00000000">
        <w:rPr>
          <w:b w:val="1"/>
          <w:bCs w:val="1"/>
          <w:rtl w:val="0"/>
        </w:rPr>
        <w:t xml:space="preserve">Aquavelle</w:t>
      </w:r>
      <w:r w:rsidDel="00000000" w:rsidR="00000000" w:rsidRPr="00000000">
        <w:rPr>
          <w:rtl w:val="0"/>
        </w:rPr>
        <w:t xml:space="preserve"> – Goddess of Tides, Oceans, and Abyssal Change</w:t>
      </w:r>
    </w:p>
    <w:p w:rsidR="00000000" w:rsidDel="00000000" w:rsidP="00000000" w:rsidRDefault="00000000" w:rsidRPr="00000000" w14:paraId="00000042">
      <w:pPr>
        <w:rPr/>
      </w:pPr>
      <w:r w:rsidDel="00000000" w:rsidR="00000000" w:rsidRPr="00000000">
        <w:rPr/>
        <w:drawing>
          <wp:inline distB="114300" distT="114300" distL="114300" distR="114300">
            <wp:extent cx="5943600" cy="3403600"/>
            <wp:effectExtent b="0" l="0" r="0" t="0"/>
            <wp:docPr descr="Thalassa Greek Sea Goddess – Paleothea" id="12" name="image20.jpg"/>
            <a:graphic>
              <a:graphicData uri="http://schemas.openxmlformats.org/drawingml/2006/picture">
                <pic:pic>
                  <pic:nvPicPr>
                    <pic:cNvPr descr="Thalassa Greek Sea Goddess – Paleothea" id="0" name="image20.jpg"/>
                    <pic:cNvPicPr preferRelativeResize="0"/>
                  </pic:nvPicPr>
                  <pic:blipFill>
                    <a:blip r:embed="rId46"/>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color w:val="1155cc"/>
          <w:u w:val="single"/>
        </w:rPr>
      </w:pPr>
      <w:hyperlink r:id="rId47">
        <w:r w:rsidDel="00000000" w:rsidR="00000000" w:rsidRPr="00000000">
          <w:rPr>
            <w:color w:val="1155cc"/>
            <w:u w:val="single"/>
            <w:rtl w:val="0"/>
          </w:rPr>
          <w:t xml:space="preserve">paleothea.com</w:t>
        </w:r>
      </w:hyperlink>
      <w:r w:rsidDel="00000000" w:rsidR="00000000" w:rsidRPr="00000000">
        <w:rPr>
          <w:rtl w:val="0"/>
        </w:rPr>
      </w:r>
    </w:p>
    <w:p w:rsidR="00000000" w:rsidDel="00000000" w:rsidP="00000000" w:rsidRDefault="00000000" w:rsidRPr="00000000" w14:paraId="00000044">
      <w:pPr>
        <w:rPr>
          <w:color w:val="1155cc"/>
          <w:u w:val="single"/>
        </w:rPr>
      </w:pPr>
      <w:r w:rsidDel="00000000" w:rsidR="00000000" w:rsidRPr="00000000">
        <w:rPr>
          <w:color w:val="1155cc"/>
          <w:u w:val="single"/>
        </w:rPr>
        <w:drawing>
          <wp:inline distB="114300" distT="114300" distL="114300" distR="114300">
            <wp:extent cx="2466975" cy="1847850"/>
            <wp:effectExtent b="0" l="0" r="0" t="0"/>
            <wp:docPr descr="Thalassa, greek mythology sea goddess" id="18" name="image10.jpg"/>
            <a:graphic>
              <a:graphicData uri="http://schemas.openxmlformats.org/drawingml/2006/picture">
                <pic:pic>
                  <pic:nvPicPr>
                    <pic:cNvPr descr="Thalassa, greek mythology sea goddess" id="0" name="image10.jpg"/>
                    <pic:cNvPicPr preferRelativeResize="0"/>
                  </pic:nvPicPr>
                  <pic:blipFill>
                    <a:blip r:embed="rId48"/>
                    <a:srcRect b="0" l="0" r="0" t="0"/>
                    <a:stretch>
                      <a:fillRect/>
                    </a:stretch>
                  </pic:blipFill>
                  <pic:spPr>
                    <a:xfrm>
                      <a:off x="0" y="0"/>
                      <a:ext cx="2466975"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color w:val="1155cc"/>
          <w:u w:val="single"/>
        </w:rPr>
      </w:pPr>
      <w:hyperlink r:id="rId49">
        <w:r w:rsidDel="00000000" w:rsidR="00000000" w:rsidRPr="00000000">
          <w:rPr>
            <w:color w:val="1155cc"/>
            <w:u w:val="single"/>
            <w:rtl w:val="0"/>
          </w:rPr>
          <w:t xml:space="preserve">facebook.com</w:t>
        </w:r>
      </w:hyperlink>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t xml:space="preserve">Fluid and unpredictable. Domain: Water, Sound, Lightning. Worship: Dominant in Abyssara.</w:t>
      </w:r>
    </w:p>
    <w:p w:rsidR="00000000" w:rsidDel="00000000" w:rsidP="00000000" w:rsidRDefault="00000000" w:rsidRPr="00000000" w14:paraId="00000047">
      <w:pPr>
        <w:numPr>
          <w:ilvl w:val="0"/>
          <w:numId w:val="9"/>
        </w:numPr>
        <w:spacing w:after="240" w:before="240" w:lineRule="auto"/>
        <w:ind w:left="720" w:hanging="360"/>
      </w:pPr>
      <w:r w:rsidDel="00000000" w:rsidR="00000000" w:rsidRPr="00000000">
        <w:rPr>
          <w:b w:val="1"/>
          <w:bCs w:val="1"/>
          <w:rtl w:val="0"/>
        </w:rPr>
        <w:t xml:space="preserve">Zorathax</w:t>
      </w:r>
      <w:r w:rsidDel="00000000" w:rsidR="00000000" w:rsidRPr="00000000">
        <w:rPr>
          <w:rtl w:val="0"/>
        </w:rPr>
        <w:t xml:space="preserve"> – God of Forbidden Knowledge, Chaos, and Corruption</w:t>
      </w:r>
    </w:p>
    <w:p w:rsidR="00000000" w:rsidDel="00000000" w:rsidP="00000000" w:rsidRDefault="00000000" w:rsidRPr="00000000" w14:paraId="00000048">
      <w:pPr>
        <w:rPr/>
      </w:pPr>
      <w:r w:rsidDel="00000000" w:rsidR="00000000" w:rsidRPr="00000000">
        <w:rPr/>
        <w:drawing>
          <wp:inline distB="114300" distT="114300" distL="114300" distR="114300">
            <wp:extent cx="2466975" cy="1847850"/>
            <wp:effectExtent b="0" l="0" r="0" t="0"/>
            <wp:docPr descr="Asmodeus | Forgotten Realms Wiki | Fandom" id="25" name="image19.jpg"/>
            <a:graphic>
              <a:graphicData uri="http://schemas.openxmlformats.org/drawingml/2006/picture">
                <pic:pic>
                  <pic:nvPicPr>
                    <pic:cNvPr descr="Asmodeus | Forgotten Realms Wiki | Fandom" id="0" name="image19.jpg"/>
                    <pic:cNvPicPr preferRelativeResize="0"/>
                  </pic:nvPicPr>
                  <pic:blipFill>
                    <a:blip r:embed="rId50"/>
                    <a:srcRect b="0" l="0" r="0" t="0"/>
                    <a:stretch>
                      <a:fillRect/>
                    </a:stretch>
                  </pic:blipFill>
                  <pic:spPr>
                    <a:xfrm>
                      <a:off x="0" y="0"/>
                      <a:ext cx="2466975"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color w:val="1155cc"/>
          <w:u w:val="single"/>
        </w:rPr>
      </w:pPr>
      <w:hyperlink r:id="rId51">
        <w:r w:rsidDel="00000000" w:rsidR="00000000" w:rsidRPr="00000000">
          <w:rPr>
            <w:color w:val="1155cc"/>
            <w:u w:val="single"/>
            <w:rtl w:val="0"/>
          </w:rPr>
          <w:t xml:space="preserve">forgottenrealms.fandom.com</w:t>
        </w:r>
      </w:hyperlink>
      <w:r w:rsidDel="00000000" w:rsidR="00000000" w:rsidRPr="00000000">
        <w:rPr>
          <w:rtl w:val="0"/>
        </w:rPr>
      </w:r>
    </w:p>
    <w:p w:rsidR="00000000" w:rsidDel="00000000" w:rsidP="00000000" w:rsidRDefault="00000000" w:rsidRPr="00000000" w14:paraId="0000004A">
      <w:pPr>
        <w:rPr>
          <w:color w:val="1155cc"/>
          <w:u w:val="single"/>
        </w:rPr>
      </w:pPr>
      <w:r w:rsidDel="00000000" w:rsidR="00000000" w:rsidRPr="00000000">
        <w:rPr>
          <w:color w:val="1155cc"/>
          <w:u w:val="single"/>
        </w:rPr>
        <w:drawing>
          <wp:inline distB="114300" distT="114300" distL="114300" distR="114300">
            <wp:extent cx="635000" cy="635000"/>
            <wp:effectExtent b="0" l="0" r="0" t="0"/>
            <wp:docPr descr="The TRUTH About the Feywild &amp; Shadowfell (Faerie and Shadow DND ..." id="3" name="image3.png"/>
            <a:graphic>
              <a:graphicData uri="http://schemas.openxmlformats.org/drawingml/2006/picture">
                <pic:pic>
                  <pic:nvPicPr>
                    <pic:cNvPr descr="The TRUTH About the Feywild &amp; Shadowfell (Faerie and Shadow DND ..." id="0" name="image3.png"/>
                    <pic:cNvPicPr preferRelativeResize="0"/>
                  </pic:nvPicPr>
                  <pic:blipFill>
                    <a:blip r:embed="rId38"/>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color w:val="1155cc"/>
          <w:u w:val="single"/>
        </w:rPr>
      </w:pPr>
      <w:hyperlink r:id="rId52">
        <w:r w:rsidDel="00000000" w:rsidR="00000000" w:rsidRPr="00000000">
          <w:rPr>
            <w:color w:val="1155cc"/>
            <w:u w:val="single"/>
            <w:rtl w:val="0"/>
          </w:rPr>
          <w:t xml:space="preserve">litrpgreads.com</w:t>
        </w:r>
      </w:hyperlink>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t xml:space="preserve">Suspected Betrayer link. Domain: Dark Arts, Demonic, Psychokinesis. Worship: Rogue cults across continents.</w:t>
      </w:r>
    </w:p>
    <w:p w:rsidR="00000000" w:rsidDel="00000000" w:rsidP="00000000" w:rsidRDefault="00000000" w:rsidRPr="00000000" w14:paraId="0000004D">
      <w:pPr>
        <w:numPr>
          <w:ilvl w:val="0"/>
          <w:numId w:val="4"/>
        </w:numPr>
        <w:spacing w:after="240" w:before="240" w:lineRule="auto"/>
        <w:ind w:left="720" w:hanging="360"/>
      </w:pPr>
      <w:r w:rsidDel="00000000" w:rsidR="00000000" w:rsidRPr="00000000">
        <w:rPr>
          <w:b w:val="1"/>
          <w:bCs w:val="1"/>
          <w:rtl w:val="0"/>
        </w:rPr>
        <w:t xml:space="preserve">Sylvarith</w:t>
      </w:r>
      <w:r w:rsidDel="00000000" w:rsidR="00000000" w:rsidRPr="00000000">
        <w:rPr>
          <w:rtl w:val="0"/>
        </w:rPr>
        <w:t xml:space="preserve"> – Goddess of Nature, Mana Veins, and Growth</w:t>
      </w:r>
    </w:p>
    <w:p w:rsidR="00000000" w:rsidDel="00000000" w:rsidP="00000000" w:rsidRDefault="00000000" w:rsidRPr="00000000" w14:paraId="0000004E">
      <w:pPr>
        <w:rPr/>
      </w:pPr>
      <w:r w:rsidDel="00000000" w:rsidR="00000000" w:rsidRPr="00000000">
        <w:rPr/>
        <w:drawing>
          <wp:inline distB="114300" distT="114300" distL="114300" distR="114300">
            <wp:extent cx="5943600" cy="3390900"/>
            <wp:effectExtent b="0" l="0" r="0" t="0"/>
            <wp:docPr descr="Forest Goddess Images – Browse 25,094 Stock Photos, Vectors, and ..." id="15" name="image7.jpg"/>
            <a:graphic>
              <a:graphicData uri="http://schemas.openxmlformats.org/drawingml/2006/picture">
                <pic:pic>
                  <pic:nvPicPr>
                    <pic:cNvPr descr="Forest Goddess Images – Browse 25,094 Stock Photos, Vectors, and ..." id="0" name="image7.jpg"/>
                    <pic:cNvPicPr preferRelativeResize="0"/>
                  </pic:nvPicPr>
                  <pic:blipFill>
                    <a:blip r:embed="rId53"/>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color w:val="1155cc"/>
          <w:u w:val="single"/>
        </w:rPr>
      </w:pPr>
      <w:hyperlink r:id="rId54">
        <w:r w:rsidDel="00000000" w:rsidR="00000000" w:rsidRPr="00000000">
          <w:rPr>
            <w:color w:val="1155cc"/>
            <w:u w:val="single"/>
            <w:rtl w:val="0"/>
          </w:rPr>
          <w:t xml:space="preserve">stock.adobe.com</w:t>
        </w:r>
      </w:hyperlink>
      <w:r w:rsidDel="00000000" w:rsidR="00000000" w:rsidRPr="00000000">
        <w:rPr>
          <w:rtl w:val="0"/>
        </w:rPr>
      </w:r>
    </w:p>
    <w:p w:rsidR="00000000" w:rsidDel="00000000" w:rsidP="00000000" w:rsidRDefault="00000000" w:rsidRPr="00000000" w14:paraId="00000050">
      <w:pPr>
        <w:rPr>
          <w:color w:val="1155cc"/>
          <w:u w:val="single"/>
        </w:rPr>
      </w:pPr>
      <w:r w:rsidDel="00000000" w:rsidR="00000000" w:rsidRPr="00000000">
        <w:rPr>
          <w:color w:val="1155cc"/>
          <w:u w:val="single"/>
        </w:rPr>
        <w:drawing>
          <wp:inline distB="114300" distT="114300" distL="114300" distR="114300">
            <wp:extent cx="5943600" cy="4622800"/>
            <wp:effectExtent b="0" l="0" r="0" t="0"/>
            <wp:docPr descr="Woodland Goddess Stock Illustrations – 160 Woodland Goddess Stock ..." id="10" name="image29.jpg"/>
            <a:graphic>
              <a:graphicData uri="http://schemas.openxmlformats.org/drawingml/2006/picture">
                <pic:pic>
                  <pic:nvPicPr>
                    <pic:cNvPr descr="Woodland Goddess Stock Illustrations – 160 Woodland Goddess Stock ..." id="0" name="image29.jpg"/>
                    <pic:cNvPicPr preferRelativeResize="0"/>
                  </pic:nvPicPr>
                  <pic:blipFill>
                    <a:blip r:embed="rId55"/>
                    <a:srcRect b="0" l="0" r="0" t="0"/>
                    <a:stretch>
                      <a:fillRect/>
                    </a:stretch>
                  </pic:blipFill>
                  <pic:spPr>
                    <a:xfrm>
                      <a:off x="0" y="0"/>
                      <a:ext cx="59436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color w:val="1155cc"/>
          <w:u w:val="single"/>
        </w:rPr>
      </w:pPr>
      <w:hyperlink r:id="rId56">
        <w:r w:rsidDel="00000000" w:rsidR="00000000" w:rsidRPr="00000000">
          <w:rPr>
            <w:color w:val="1155cc"/>
            <w:u w:val="single"/>
            <w:rtl w:val="0"/>
          </w:rPr>
          <w:t xml:space="preserve">dreamstime.com</w:t>
        </w:r>
      </w:hyperlink>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t xml:space="preserve">Nurturing yet entangled. Domain: Nature, Earth. Worship: Strong in Xihuang and Vindraeth.</w:t>
      </w:r>
    </w:p>
    <w:p w:rsidR="00000000" w:rsidDel="00000000" w:rsidP="00000000" w:rsidRDefault="00000000" w:rsidRPr="00000000" w14:paraId="00000053">
      <w:pPr>
        <w:numPr>
          <w:ilvl w:val="0"/>
          <w:numId w:val="7"/>
        </w:numPr>
        <w:spacing w:after="240" w:before="240" w:lineRule="auto"/>
        <w:ind w:left="720" w:hanging="360"/>
      </w:pPr>
      <w:r w:rsidDel="00000000" w:rsidR="00000000" w:rsidRPr="00000000">
        <w:rPr>
          <w:b w:val="1"/>
          <w:bCs w:val="1"/>
          <w:rtl w:val="0"/>
        </w:rPr>
        <w:t xml:space="preserve">Valthorne</w:t>
      </w:r>
      <w:r w:rsidDel="00000000" w:rsidR="00000000" w:rsidRPr="00000000">
        <w:rPr>
          <w:rtl w:val="0"/>
        </w:rPr>
        <w:t xml:space="preserve"> – God of Forging, Metal, and Creation</w:t>
      </w:r>
    </w:p>
    <w:p w:rsidR="00000000" w:rsidDel="00000000" w:rsidP="00000000" w:rsidRDefault="00000000" w:rsidRPr="00000000" w14:paraId="00000054">
      <w:pPr>
        <w:rPr/>
      </w:pPr>
      <w:r w:rsidDel="00000000" w:rsidR="00000000" w:rsidRPr="00000000">
        <w:rPr/>
        <w:drawing>
          <wp:inline distB="114300" distT="114300" distL="114300" distR="114300">
            <wp:extent cx="5943600" cy="3683000"/>
            <wp:effectExtent b="0" l="0" r="0" t="0"/>
            <wp:docPr descr="God Hephaestus Stock Illustrations – 510 God Hephaestus Stock ..." id="27" name="image36.jpg"/>
            <a:graphic>
              <a:graphicData uri="http://schemas.openxmlformats.org/drawingml/2006/picture">
                <pic:pic>
                  <pic:nvPicPr>
                    <pic:cNvPr descr="God Hephaestus Stock Illustrations – 510 God Hephaestus Stock ..." id="0" name="image36.jpg"/>
                    <pic:cNvPicPr preferRelativeResize="0"/>
                  </pic:nvPicPr>
                  <pic:blipFill>
                    <a:blip r:embed="rId57"/>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color w:val="1155cc"/>
          <w:u w:val="single"/>
        </w:rPr>
      </w:pPr>
      <w:hyperlink r:id="rId58">
        <w:r w:rsidDel="00000000" w:rsidR="00000000" w:rsidRPr="00000000">
          <w:rPr>
            <w:color w:val="1155cc"/>
            <w:u w:val="single"/>
            <w:rtl w:val="0"/>
          </w:rPr>
          <w:t xml:space="preserve">dreamstime.com</w:t>
        </w:r>
      </w:hyperlink>
      <w:r w:rsidDel="00000000" w:rsidR="00000000" w:rsidRPr="00000000">
        <w:rPr>
          <w:rtl w:val="0"/>
        </w:rPr>
      </w:r>
    </w:p>
    <w:p w:rsidR="00000000" w:rsidDel="00000000" w:rsidP="00000000" w:rsidRDefault="00000000" w:rsidRPr="00000000" w14:paraId="00000056">
      <w:pPr>
        <w:rPr>
          <w:color w:val="1155cc"/>
          <w:u w:val="single"/>
        </w:rPr>
      </w:pPr>
      <w:r w:rsidDel="00000000" w:rsidR="00000000" w:rsidRPr="00000000">
        <w:rPr>
          <w:color w:val="1155cc"/>
          <w:u w:val="single"/>
        </w:rPr>
        <w:drawing>
          <wp:inline distB="114300" distT="114300" distL="114300" distR="114300">
            <wp:extent cx="5943600" cy="4165600"/>
            <wp:effectExtent b="0" l="0" r="0" t="0"/>
            <wp:docPr descr="Hephaestus or Vulcan - God or Deity of Blacksmiths, Craftsmen and ..." id="6" name="image26.jpg"/>
            <a:graphic>
              <a:graphicData uri="http://schemas.openxmlformats.org/drawingml/2006/picture">
                <pic:pic>
                  <pic:nvPicPr>
                    <pic:cNvPr descr="Hephaestus or Vulcan - God or Deity of Blacksmiths, Craftsmen and ..." id="0" name="image26.jpg"/>
                    <pic:cNvPicPr preferRelativeResize="0"/>
                  </pic:nvPicPr>
                  <pic:blipFill>
                    <a:blip r:embed="rId59"/>
                    <a:srcRect b="0" l="0" r="0" t="0"/>
                    <a:stretch>
                      <a:fillRect/>
                    </a:stretch>
                  </pic:blipFill>
                  <pic:spPr>
                    <a:xfrm>
                      <a:off x="0" y="0"/>
                      <a:ext cx="5943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color w:val="1155cc"/>
          <w:u w:val="single"/>
        </w:rPr>
      </w:pPr>
      <w:hyperlink r:id="rId60">
        <w:r w:rsidDel="00000000" w:rsidR="00000000" w:rsidRPr="00000000">
          <w:rPr>
            <w:color w:val="1155cc"/>
            <w:u w:val="single"/>
            <w:rtl w:val="0"/>
          </w:rPr>
          <w:t xml:space="preserve">dreamstime.com</w:t>
        </w:r>
      </w:hyperlink>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t xml:space="preserve">Unyielding smith. Domain: Metal, Fire. Worship: Nordheim forges.</w:t>
      </w:r>
    </w:p>
    <w:p w:rsidR="00000000" w:rsidDel="00000000" w:rsidP="00000000" w:rsidRDefault="00000000" w:rsidRPr="00000000" w14:paraId="00000059">
      <w:pPr>
        <w:numPr>
          <w:ilvl w:val="0"/>
          <w:numId w:val="13"/>
        </w:numPr>
        <w:spacing w:after="240" w:before="240" w:lineRule="auto"/>
        <w:ind w:left="720" w:hanging="360"/>
      </w:pPr>
      <w:r w:rsidDel="00000000" w:rsidR="00000000" w:rsidRPr="00000000">
        <w:rPr>
          <w:b w:val="1"/>
          <w:bCs w:val="1"/>
          <w:rtl w:val="0"/>
        </w:rPr>
        <w:t xml:space="preserve">Lumivance</w:t>
      </w:r>
      <w:r w:rsidDel="00000000" w:rsidR="00000000" w:rsidRPr="00000000">
        <w:rPr>
          <w:rtl w:val="0"/>
        </w:rPr>
        <w:t xml:space="preserve"> – Goddess of Light, Dawn, and Soul Awakening</w:t>
      </w:r>
    </w:p>
    <w:p w:rsidR="00000000" w:rsidDel="00000000" w:rsidP="00000000" w:rsidRDefault="00000000" w:rsidRPr="00000000" w14:paraId="0000005A">
      <w:pPr>
        <w:rPr/>
      </w:pPr>
      <w:r w:rsidDel="00000000" w:rsidR="00000000" w:rsidRPr="00000000">
        <w:rPr/>
        <w:drawing>
          <wp:inline distB="114300" distT="114300" distL="114300" distR="114300">
            <wp:extent cx="5943600" cy="3327400"/>
            <wp:effectExtent b="0" l="0" r="0" t="0"/>
            <wp:docPr descr="Selene: The Radiant Goddess of the Moon in Greek Mythology" id="5" name="image15.png"/>
            <a:graphic>
              <a:graphicData uri="http://schemas.openxmlformats.org/drawingml/2006/picture">
                <pic:pic>
                  <pic:nvPicPr>
                    <pic:cNvPr descr="Selene: The Radiant Goddess of the Moon in Greek Mythology" id="0" name="image15.png"/>
                    <pic:cNvPicPr preferRelativeResize="0"/>
                  </pic:nvPicPr>
                  <pic:blipFill>
                    <a:blip r:embed="rId61"/>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color w:val="1155cc"/>
          <w:u w:val="single"/>
        </w:rPr>
      </w:pPr>
      <w:hyperlink r:id="rId62">
        <w:r w:rsidDel="00000000" w:rsidR="00000000" w:rsidRPr="00000000">
          <w:rPr>
            <w:color w:val="1155cc"/>
            <w:u w:val="single"/>
            <w:rtl w:val="0"/>
          </w:rPr>
          <w:t xml:space="preserve">mylifetea.com</w:t>
        </w:r>
      </w:hyperlink>
      <w:r w:rsidDel="00000000" w:rsidR="00000000" w:rsidRPr="00000000">
        <w:rPr>
          <w:rtl w:val="0"/>
        </w:rPr>
      </w:r>
    </w:p>
    <w:p w:rsidR="00000000" w:rsidDel="00000000" w:rsidP="00000000" w:rsidRDefault="00000000" w:rsidRPr="00000000" w14:paraId="0000005C">
      <w:pPr>
        <w:rPr>
          <w:color w:val="1155cc"/>
          <w:u w:val="single"/>
        </w:rPr>
      </w:pPr>
      <w:r w:rsidDel="00000000" w:rsidR="00000000" w:rsidRPr="00000000">
        <w:rPr>
          <w:color w:val="1155cc"/>
          <w:u w:val="single"/>
        </w:rPr>
        <w:drawing>
          <wp:inline distB="114300" distT="114300" distL="114300" distR="114300">
            <wp:extent cx="5943600" cy="3302000"/>
            <wp:effectExtent b="0" l="0" r="0" t="0"/>
            <wp:docPr descr="What is Eos the goddess of: Exploring the Dawn Goddess in Greek ..." id="7" name="image12.jpg"/>
            <a:graphic>
              <a:graphicData uri="http://schemas.openxmlformats.org/drawingml/2006/picture">
                <pic:pic>
                  <pic:nvPicPr>
                    <pic:cNvPr descr="What is Eos the goddess of: Exploring the Dawn Goddess in Greek ..." id="0" name="image12.jpg"/>
                    <pic:cNvPicPr preferRelativeResize="0"/>
                  </pic:nvPicPr>
                  <pic:blipFill>
                    <a:blip r:embed="rId63"/>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color w:val="1155cc"/>
          <w:u w:val="single"/>
        </w:rPr>
      </w:pPr>
      <w:hyperlink r:id="rId64">
        <w:r w:rsidDel="00000000" w:rsidR="00000000" w:rsidRPr="00000000">
          <w:rPr>
            <w:color w:val="1155cc"/>
            <w:u w:val="single"/>
            <w:rtl w:val="0"/>
          </w:rPr>
          <w:t xml:space="preserve">oldworldgods.com</w:t>
        </w:r>
      </w:hyperlink>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t xml:space="preserve">Radiant inspirer. Domain: Light, Force. Worship: Elysara sunspires.</w:t>
      </w:r>
    </w:p>
    <w:p w:rsidR="00000000" w:rsidDel="00000000" w:rsidP="00000000" w:rsidRDefault="00000000" w:rsidRPr="00000000" w14:paraId="0000005F">
      <w:pPr>
        <w:numPr>
          <w:ilvl w:val="0"/>
          <w:numId w:val="8"/>
        </w:numPr>
        <w:spacing w:after="240" w:before="240" w:lineRule="auto"/>
        <w:ind w:left="720" w:hanging="360"/>
      </w:pPr>
      <w:r w:rsidDel="00000000" w:rsidR="00000000" w:rsidRPr="00000000">
        <w:rPr>
          <w:b w:val="1"/>
          <w:bCs w:val="1"/>
          <w:rtl w:val="0"/>
        </w:rPr>
        <w:t xml:space="preserve">Chronovael</w:t>
      </w:r>
      <w:r w:rsidDel="00000000" w:rsidR="00000000" w:rsidRPr="00000000">
        <w:rPr>
          <w:rtl w:val="0"/>
        </w:rPr>
        <w:t xml:space="preserve"> – God of Time, Cycles, and Fate</w:t>
      </w:r>
    </w:p>
    <w:p w:rsidR="00000000" w:rsidDel="00000000" w:rsidP="00000000" w:rsidRDefault="00000000" w:rsidRPr="00000000" w14:paraId="00000060">
      <w:pPr>
        <w:rPr/>
      </w:pPr>
      <w:r w:rsidDel="00000000" w:rsidR="00000000" w:rsidRPr="00000000">
        <w:rPr/>
        <w:drawing>
          <wp:inline distB="114300" distT="114300" distL="114300" distR="114300">
            <wp:extent cx="2438400" cy="1876425"/>
            <wp:effectExtent b="0" l="0" r="0" t="0"/>
            <wp:docPr descr="Father Time | The Stars in Heaven Wiki | Fandom" id="21" name="image8.jpg"/>
            <a:graphic>
              <a:graphicData uri="http://schemas.openxmlformats.org/drawingml/2006/picture">
                <pic:pic>
                  <pic:nvPicPr>
                    <pic:cNvPr descr="Father Time | The Stars in Heaven Wiki | Fandom" id="0" name="image8.jpg"/>
                    <pic:cNvPicPr preferRelativeResize="0"/>
                  </pic:nvPicPr>
                  <pic:blipFill>
                    <a:blip r:embed="rId65"/>
                    <a:srcRect b="0" l="0" r="0" t="0"/>
                    <a:stretch>
                      <a:fillRect/>
                    </a:stretch>
                  </pic:blipFill>
                  <pic:spPr>
                    <a:xfrm>
                      <a:off x="0" y="0"/>
                      <a:ext cx="2438400" cy="1876425"/>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color w:val="1155cc"/>
          <w:u w:val="single"/>
        </w:rPr>
      </w:pPr>
      <w:hyperlink r:id="rId66">
        <w:r w:rsidDel="00000000" w:rsidR="00000000" w:rsidRPr="00000000">
          <w:rPr>
            <w:color w:val="1155cc"/>
            <w:u w:val="single"/>
            <w:rtl w:val="0"/>
          </w:rPr>
          <w:t xml:space="preserve">the-stars-in-heaven.fandom.com</w:t>
        </w:r>
      </w:hyperlink>
      <w:r w:rsidDel="00000000" w:rsidR="00000000" w:rsidRPr="00000000">
        <w:rPr>
          <w:rtl w:val="0"/>
        </w:rPr>
      </w:r>
    </w:p>
    <w:p w:rsidR="00000000" w:rsidDel="00000000" w:rsidP="00000000" w:rsidRDefault="00000000" w:rsidRPr="00000000" w14:paraId="00000062">
      <w:pPr>
        <w:rPr>
          <w:color w:val="1155cc"/>
          <w:u w:val="single"/>
        </w:rPr>
      </w:pPr>
      <w:r w:rsidDel="00000000" w:rsidR="00000000" w:rsidRPr="00000000">
        <w:rPr>
          <w:color w:val="1155cc"/>
          <w:u w:val="single"/>
        </w:rPr>
        <w:drawing>
          <wp:inline distB="114300" distT="114300" distL="114300" distR="114300">
            <wp:extent cx="3238500" cy="2571750"/>
            <wp:effectExtent b="0" l="0" r="0" t="0"/>
            <wp:docPr descr="Arianrhod Art Print | Celtic Time Goddess Moon Hourglass Stars ..." id="16" name="image17.jpg"/>
            <a:graphic>
              <a:graphicData uri="http://schemas.openxmlformats.org/drawingml/2006/picture">
                <pic:pic>
                  <pic:nvPicPr>
                    <pic:cNvPr descr="Arianrhod Art Print | Celtic Time Goddess Moon Hourglass Stars ..." id="0" name="image17.jpg"/>
                    <pic:cNvPicPr preferRelativeResize="0"/>
                  </pic:nvPicPr>
                  <pic:blipFill>
                    <a:blip r:embed="rId67"/>
                    <a:srcRect b="0" l="0" r="0" t="0"/>
                    <a:stretch>
                      <a:fillRect/>
                    </a:stretch>
                  </pic:blipFill>
                  <pic:spPr>
                    <a:xfrm>
                      <a:off x="0" y="0"/>
                      <a:ext cx="3238500"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color w:val="1155cc"/>
          <w:u w:val="single"/>
        </w:rPr>
      </w:pPr>
      <w:hyperlink r:id="rId68">
        <w:r w:rsidDel="00000000" w:rsidR="00000000" w:rsidRPr="00000000">
          <w:rPr>
            <w:color w:val="1155cc"/>
            <w:u w:val="single"/>
            <w:rtl w:val="0"/>
          </w:rPr>
          <w:t xml:space="preserve">etsy.com</w:t>
        </w:r>
      </w:hyperlink>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t xml:space="preserve">Timeless observer. Domain: Time, Gravity. Worship: Caelus Prime.</w:t>
      </w:r>
    </w:p>
    <w:p w:rsidR="00000000" w:rsidDel="00000000" w:rsidP="00000000" w:rsidRDefault="00000000" w:rsidRPr="00000000" w14:paraId="00000065">
      <w:pPr>
        <w:numPr>
          <w:ilvl w:val="0"/>
          <w:numId w:val="14"/>
        </w:numPr>
        <w:spacing w:after="240" w:before="240" w:lineRule="auto"/>
        <w:ind w:left="720" w:hanging="360"/>
      </w:pPr>
      <w:r w:rsidDel="00000000" w:rsidR="00000000" w:rsidRPr="00000000">
        <w:rPr>
          <w:b w:val="1"/>
          <w:bCs w:val="1"/>
          <w:rtl w:val="0"/>
        </w:rPr>
        <w:t xml:space="preserve">Noctumbra</w:t>
      </w:r>
      <w:r w:rsidDel="00000000" w:rsidR="00000000" w:rsidRPr="00000000">
        <w:rPr>
          <w:rtl w:val="0"/>
        </w:rPr>
        <w:t xml:space="preserve"> – Goddess of Death, Shadows, and Necromancy</w:t>
      </w:r>
    </w:p>
    <w:p w:rsidR="00000000" w:rsidDel="00000000" w:rsidP="00000000" w:rsidRDefault="00000000" w:rsidRPr="00000000" w14:paraId="00000066">
      <w:pPr>
        <w:rPr/>
      </w:pPr>
      <w:r w:rsidDel="00000000" w:rsidR="00000000" w:rsidRPr="00000000">
        <w:rPr/>
        <w:drawing>
          <wp:inline distB="114300" distT="114300" distL="114300" distR="114300">
            <wp:extent cx="5410200" cy="4038600"/>
            <wp:effectExtent b="0" l="0" r="0" t="0"/>
            <wp:docPr descr="Hecate: Goddess of the Crossroads and Dark Magic" id="34" name="image30.jpg"/>
            <a:graphic>
              <a:graphicData uri="http://schemas.openxmlformats.org/drawingml/2006/picture">
                <pic:pic>
                  <pic:nvPicPr>
                    <pic:cNvPr descr="Hecate: Goddess of the Crossroads and Dark Magic" id="0" name="image30.jpg"/>
                    <pic:cNvPicPr preferRelativeResize="0"/>
                  </pic:nvPicPr>
                  <pic:blipFill>
                    <a:blip r:embed="rId69"/>
                    <a:srcRect b="0" l="0" r="0" t="0"/>
                    <a:stretch>
                      <a:fillRect/>
                    </a:stretch>
                  </pic:blipFill>
                  <pic:spPr>
                    <a:xfrm>
                      <a:off x="0" y="0"/>
                      <a:ext cx="54102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color w:val="1155cc"/>
          <w:u w:val="single"/>
        </w:rPr>
      </w:pPr>
      <w:hyperlink r:id="rId70">
        <w:r w:rsidDel="00000000" w:rsidR="00000000" w:rsidRPr="00000000">
          <w:rPr>
            <w:color w:val="1155cc"/>
            <w:u w:val="single"/>
            <w:rtl w:val="0"/>
          </w:rPr>
          <w:t xml:space="preserve">scarletchalice.co.uk</w:t>
        </w:r>
      </w:hyperlink>
      <w:r w:rsidDel="00000000" w:rsidR="00000000" w:rsidRPr="00000000">
        <w:rPr>
          <w:rtl w:val="0"/>
        </w:rPr>
      </w:r>
    </w:p>
    <w:p w:rsidR="00000000" w:rsidDel="00000000" w:rsidP="00000000" w:rsidRDefault="00000000" w:rsidRPr="00000000" w14:paraId="00000068">
      <w:pPr>
        <w:rPr>
          <w:color w:val="1155cc"/>
          <w:u w:val="single"/>
        </w:rPr>
      </w:pPr>
      <w:r w:rsidDel="00000000" w:rsidR="00000000" w:rsidRPr="00000000">
        <w:rPr>
          <w:color w:val="1155cc"/>
          <w:u w:val="single"/>
        </w:rPr>
        <w:drawing>
          <wp:inline distB="114300" distT="114300" distL="114300" distR="114300">
            <wp:extent cx="2533650" cy="1809750"/>
            <wp:effectExtent b="0" l="0" r="0" t="0"/>
            <wp:docPr descr="Nyx, the Primordial Goddess of the Night in Mythology" id="36" name="image25.jpg"/>
            <a:graphic>
              <a:graphicData uri="http://schemas.openxmlformats.org/drawingml/2006/picture">
                <pic:pic>
                  <pic:nvPicPr>
                    <pic:cNvPr descr="Nyx, the Primordial Goddess of the Night in Mythology" id="0" name="image25.jpg"/>
                    <pic:cNvPicPr preferRelativeResize="0"/>
                  </pic:nvPicPr>
                  <pic:blipFill>
                    <a:blip r:embed="rId71"/>
                    <a:srcRect b="0" l="0" r="0" t="0"/>
                    <a:stretch>
                      <a:fillRect/>
                    </a:stretch>
                  </pic:blipFill>
                  <pic:spPr>
                    <a:xfrm>
                      <a:off x="0" y="0"/>
                      <a:ext cx="2533650"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color w:val="1155cc"/>
          <w:u w:val="single"/>
        </w:rPr>
      </w:pPr>
      <w:hyperlink r:id="rId72">
        <w:r w:rsidDel="00000000" w:rsidR="00000000" w:rsidRPr="00000000">
          <w:rPr>
            <w:color w:val="1155cc"/>
            <w:u w:val="single"/>
            <w:rtl w:val="0"/>
          </w:rPr>
          <w:t xml:space="preserve">facebook.com</w:t>
        </w:r>
      </w:hyperlink>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t xml:space="preserve">Veiled warden. Domain: Necromancy, Shadow. Worship: Vindraeth voids.</w:t>
      </w:r>
    </w:p>
    <w:p w:rsidR="00000000" w:rsidDel="00000000" w:rsidP="00000000" w:rsidRDefault="00000000" w:rsidRPr="00000000" w14:paraId="0000006B">
      <w:pPr>
        <w:numPr>
          <w:ilvl w:val="0"/>
          <w:numId w:val="12"/>
        </w:numPr>
        <w:spacing w:after="240" w:before="240" w:lineRule="auto"/>
        <w:ind w:left="720" w:hanging="360"/>
      </w:pPr>
      <w:r w:rsidDel="00000000" w:rsidR="00000000" w:rsidRPr="00000000">
        <w:rPr>
          <w:b w:val="1"/>
          <w:bCs w:val="1"/>
          <w:rtl w:val="0"/>
        </w:rPr>
        <w:t xml:space="preserve">Feralyth</w:t>
      </w:r>
      <w:r w:rsidDel="00000000" w:rsidR="00000000" w:rsidRPr="00000000">
        <w:rPr>
          <w:rtl w:val="0"/>
        </w:rPr>
        <w:t xml:space="preserve"> – God of Beasts, Wilderness, and Primal Instinct</w:t>
      </w:r>
    </w:p>
    <w:p w:rsidR="00000000" w:rsidDel="00000000" w:rsidP="00000000" w:rsidRDefault="00000000" w:rsidRPr="00000000" w14:paraId="0000006C">
      <w:pPr>
        <w:rPr/>
      </w:pPr>
      <w:r w:rsidDel="00000000" w:rsidR="00000000" w:rsidRPr="00000000">
        <w:rPr/>
        <w:drawing>
          <wp:inline distB="114300" distT="114300" distL="114300" distR="114300">
            <wp:extent cx="635000" cy="635000"/>
            <wp:effectExtent b="0" l="0" r="0" t="0"/>
            <wp:docPr descr="Satyr - Mythical Creatures &amp; Beasts" id="2" name="image2.png"/>
            <a:graphic>
              <a:graphicData uri="http://schemas.openxmlformats.org/drawingml/2006/picture">
                <pic:pic>
                  <pic:nvPicPr>
                    <pic:cNvPr descr="Satyr - Mythical Creatures &amp; Beasts" id="0" name="image2.png"/>
                    <pic:cNvPicPr preferRelativeResize="0"/>
                  </pic:nvPicPr>
                  <pic:blipFill>
                    <a:blip r:embed="rId38"/>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color w:val="1155cc"/>
          <w:u w:val="single"/>
        </w:rPr>
      </w:pPr>
      <w:hyperlink r:id="rId73">
        <w:r w:rsidDel="00000000" w:rsidR="00000000" w:rsidRPr="00000000">
          <w:rPr>
            <w:color w:val="1155cc"/>
            <w:u w:val="single"/>
            <w:rtl w:val="0"/>
          </w:rPr>
          <w:t xml:space="preserve">mythicalcreaturesandbeasts.com</w:t>
        </w:r>
      </w:hyperlink>
      <w:r w:rsidDel="00000000" w:rsidR="00000000" w:rsidRPr="00000000">
        <w:rPr>
          <w:rtl w:val="0"/>
        </w:rPr>
      </w:r>
    </w:p>
    <w:p w:rsidR="00000000" w:rsidDel="00000000" w:rsidP="00000000" w:rsidRDefault="00000000" w:rsidRPr="00000000" w14:paraId="0000006E">
      <w:pPr>
        <w:rPr>
          <w:color w:val="1155cc"/>
          <w:u w:val="single"/>
        </w:rPr>
      </w:pPr>
      <w:r w:rsidDel="00000000" w:rsidR="00000000" w:rsidRPr="00000000">
        <w:rPr>
          <w:color w:val="1155cc"/>
          <w:u w:val="single"/>
        </w:rPr>
        <w:drawing>
          <wp:inline distB="114300" distT="114300" distL="114300" distR="114300">
            <wp:extent cx="2390775" cy="1914525"/>
            <wp:effectExtent b="0" l="0" r="0" t="0"/>
            <wp:docPr descr="Veles - God of nature and wild at East Europe" id="33" name="image21.jpg"/>
            <a:graphic>
              <a:graphicData uri="http://schemas.openxmlformats.org/drawingml/2006/picture">
                <pic:pic>
                  <pic:nvPicPr>
                    <pic:cNvPr descr="Veles - God of nature and wild at East Europe" id="0" name="image21.jpg"/>
                    <pic:cNvPicPr preferRelativeResize="0"/>
                  </pic:nvPicPr>
                  <pic:blipFill>
                    <a:blip r:embed="rId74"/>
                    <a:srcRect b="0" l="0" r="0" t="0"/>
                    <a:stretch>
                      <a:fillRect/>
                    </a:stretch>
                  </pic:blipFill>
                  <pic:spPr>
                    <a:xfrm>
                      <a:off x="0" y="0"/>
                      <a:ext cx="2390775" cy="1914525"/>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color w:val="1155cc"/>
          <w:u w:val="single"/>
        </w:rPr>
      </w:pPr>
      <w:hyperlink r:id="rId75">
        <w:r w:rsidDel="00000000" w:rsidR="00000000" w:rsidRPr="00000000">
          <w:rPr>
            <w:color w:val="1155cc"/>
            <w:u w:val="single"/>
            <w:rtl w:val="0"/>
          </w:rPr>
          <w:t xml:space="preserve">facebook.com</w:t>
        </w:r>
      </w:hyperlink>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t xml:space="preserve">Savage ally. Domain: Beast Magic, Nature. Worship: Tezcal hunts.</w:t>
      </w:r>
    </w:p>
    <w:p w:rsidR="00000000" w:rsidDel="00000000" w:rsidP="00000000" w:rsidRDefault="00000000" w:rsidRPr="00000000" w14:paraId="00000071">
      <w:pPr>
        <w:numPr>
          <w:ilvl w:val="0"/>
          <w:numId w:val="6"/>
        </w:numPr>
        <w:spacing w:after="240" w:before="240" w:lineRule="auto"/>
        <w:ind w:left="720" w:hanging="360"/>
      </w:pPr>
      <w:r w:rsidDel="00000000" w:rsidR="00000000" w:rsidRPr="00000000">
        <w:rPr>
          <w:b w:val="1"/>
          <w:bCs w:val="1"/>
          <w:rtl w:val="0"/>
        </w:rPr>
        <w:t xml:space="preserve">Tenebris</w:t>
      </w:r>
      <w:r w:rsidDel="00000000" w:rsidR="00000000" w:rsidRPr="00000000">
        <w:rPr>
          <w:rtl w:val="0"/>
        </w:rPr>
        <w:t xml:space="preserve"> – Goddess of Illusions, Dreams, and Moonlit Veils</w:t>
      </w:r>
    </w:p>
    <w:p w:rsidR="00000000" w:rsidDel="00000000" w:rsidP="00000000" w:rsidRDefault="00000000" w:rsidRPr="00000000" w14:paraId="00000072">
      <w:pPr>
        <w:rPr/>
      </w:pPr>
      <w:r w:rsidDel="00000000" w:rsidR="00000000" w:rsidRPr="00000000">
        <w:rPr/>
        <w:drawing>
          <wp:inline distB="114300" distT="114300" distL="114300" distR="114300">
            <wp:extent cx="5943600" cy="3327400"/>
            <wp:effectExtent b="0" l="0" r="0" t="0"/>
            <wp:docPr descr="Exploring the Mysteries of Oneiroi in Greek Mythology - Old World Gods" id="26" name="image18.jpg"/>
            <a:graphic>
              <a:graphicData uri="http://schemas.openxmlformats.org/drawingml/2006/picture">
                <pic:pic>
                  <pic:nvPicPr>
                    <pic:cNvPr descr="Exploring the Mysteries of Oneiroi in Greek Mythology - Old World Gods" id="0" name="image18.jpg"/>
                    <pic:cNvPicPr preferRelativeResize="0"/>
                  </pic:nvPicPr>
                  <pic:blipFill>
                    <a:blip r:embed="rId76"/>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color w:val="1155cc"/>
          <w:u w:val="single"/>
        </w:rPr>
      </w:pPr>
      <w:hyperlink r:id="rId77">
        <w:r w:rsidDel="00000000" w:rsidR="00000000" w:rsidRPr="00000000">
          <w:rPr>
            <w:color w:val="1155cc"/>
            <w:u w:val="single"/>
            <w:rtl w:val="0"/>
          </w:rPr>
          <w:t xml:space="preserve">oldworldgods.com</w:t>
        </w:r>
      </w:hyperlink>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Exploring the Mysteries of Oneiroi in Greek Mythology - Old World Gods</w:t>
      </w:r>
    </w:p>
    <w:p w:rsidR="00000000" w:rsidDel="00000000" w:rsidP="00000000" w:rsidRDefault="00000000" w:rsidRPr="00000000" w14:paraId="00000075">
      <w:pPr>
        <w:spacing w:after="240" w:before="240" w:lineRule="auto"/>
        <w:rPr/>
      </w:pPr>
      <w:r w:rsidDel="00000000" w:rsidR="00000000" w:rsidRPr="00000000">
        <w:rPr>
          <w:rtl w:val="0"/>
        </w:rPr>
        <w:t xml:space="preserve">Elusive weaver. Domain: Moon, Psychokinesis. Worship: Abyssara nights.</w:t>
      </w:r>
    </w:p>
    <w:p w:rsidR="00000000" w:rsidDel="00000000" w:rsidP="00000000" w:rsidRDefault="00000000" w:rsidRPr="00000000" w14:paraId="00000076">
      <w:pPr>
        <w:rPr/>
      </w:pP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1"/>
        <w:keepNext w:val="0"/>
        <w:keepLines w:val="0"/>
        <w:spacing w:before="480" w:lineRule="auto"/>
        <w:rPr>
          <w:b w:val="1"/>
          <w:bCs w:val="1"/>
          <w:sz w:val="46"/>
          <w:szCs w:val="46"/>
        </w:rPr>
      </w:pPr>
      <w:bookmarkStart w:colFirst="0" w:colLast="0" w:name="_h7jn6kgsage" w:id="7"/>
      <w:bookmarkEnd w:id="7"/>
      <w:r w:rsidDel="00000000" w:rsidR="00000000" w:rsidRPr="00000000">
        <w:rPr>
          <w:b w:val="1"/>
          <w:bCs w:val="1"/>
          <w:sz w:val="46"/>
          <w:szCs w:val="46"/>
          <w:rtl w:val="0"/>
        </w:rPr>
        <w:t xml:space="preserve">New Reader Guide to Aetherion</w:t>
      </w:r>
    </w:p>
    <w:p w:rsidR="00000000" w:rsidDel="00000000" w:rsidP="00000000" w:rsidRDefault="00000000" w:rsidRPr="00000000" w14:paraId="00000078">
      <w:pPr>
        <w:spacing w:after="240" w:before="240" w:lineRule="auto"/>
        <w:rPr/>
      </w:pPr>
      <w:r w:rsidDel="00000000" w:rsidR="00000000" w:rsidRPr="00000000">
        <w:rPr>
          <w:rtl w:val="0"/>
        </w:rPr>
        <w:t xml:space="preserve">If you’re new to Aetherion, the most important thing to understand is that this is not a world of unlimited growth or effortless power.</w:t>
      </w:r>
    </w:p>
    <w:p w:rsidR="00000000" w:rsidDel="00000000" w:rsidP="00000000" w:rsidRDefault="00000000" w:rsidRPr="00000000" w14:paraId="00000079">
      <w:pPr>
        <w:spacing w:after="240" w:before="240" w:lineRule="auto"/>
        <w:rPr/>
      </w:pPr>
      <w:r w:rsidDel="00000000" w:rsidR="00000000" w:rsidRPr="00000000">
        <w:rPr>
          <w:rtl w:val="0"/>
        </w:rPr>
        <w:t xml:space="preserve">Aetherion is a regulated world.</w:t>
      </w:r>
    </w:p>
    <w:p w:rsidR="00000000" w:rsidDel="00000000" w:rsidP="00000000" w:rsidRDefault="00000000" w:rsidRPr="00000000" w14:paraId="0000007A">
      <w:pPr>
        <w:spacing w:after="240" w:before="240" w:lineRule="auto"/>
        <w:rPr/>
      </w:pPr>
      <w:r w:rsidDel="00000000" w:rsidR="00000000" w:rsidRPr="00000000">
        <w:rPr>
          <w:rtl w:val="0"/>
        </w:rPr>
        <w:t xml:space="preserve">It used to run on belief, oaths, and raw intent. After a catastrophic betrayal known as the Fracture, reality stopped trusting its inhabitants and imposed structure on itself. That structure is called the System.</w:t>
      </w:r>
    </w:p>
    <w:p w:rsidR="00000000" w:rsidDel="00000000" w:rsidP="00000000" w:rsidRDefault="00000000" w:rsidRPr="00000000" w14:paraId="0000007B">
      <w:pPr>
        <w:spacing w:after="240" w:before="240" w:lineRule="auto"/>
        <w:rPr/>
      </w:pPr>
      <w:r w:rsidDel="00000000" w:rsidR="00000000" w:rsidRPr="00000000">
        <w:rPr>
          <w:rtl w:val="0"/>
        </w:rPr>
        <w:t xml:space="preserve">Most of the story takes place </w:t>
      </w:r>
      <w:r w:rsidDel="00000000" w:rsidR="00000000" w:rsidRPr="00000000">
        <w:rPr>
          <w:i w:val="1"/>
          <w:iCs w:val="1"/>
          <w:rtl w:val="0"/>
        </w:rPr>
        <w:t xml:space="preserve">after</w:t>
      </w:r>
      <w:r w:rsidDel="00000000" w:rsidR="00000000" w:rsidRPr="00000000">
        <w:rPr>
          <w:rtl w:val="0"/>
        </w:rPr>
        <w:t xml:space="preserve"> this change.</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55vu5gf78nax" w:id="8"/>
      <w:bookmarkEnd w:id="8"/>
      <w:r w:rsidDel="00000000" w:rsidR="00000000" w:rsidRPr="00000000">
        <w:rPr>
          <w:b w:val="1"/>
          <w:bCs w:val="1"/>
          <w:sz w:val="34"/>
          <w:szCs w:val="34"/>
          <w:rtl w:val="0"/>
        </w:rPr>
        <w:t xml:space="preserve">What the World Is Like</w:t>
      </w:r>
    </w:p>
    <w:p w:rsidR="00000000" w:rsidDel="00000000" w:rsidP="00000000" w:rsidRDefault="00000000" w:rsidRPr="00000000" w14:paraId="0000007E">
      <w:pPr>
        <w:spacing w:after="240" w:before="240" w:lineRule="auto"/>
        <w:rPr/>
      </w:pPr>
      <w:r w:rsidDel="00000000" w:rsidR="00000000" w:rsidRPr="00000000">
        <w:rPr>
          <w:rtl w:val="0"/>
        </w:rPr>
        <w:t xml:space="preserve">Aetherion looks like a classic fantasy world on the surface—multiple continents, ancient ruins, different races, magic, monsters—but it doesn’t behave like one.</w:t>
      </w:r>
    </w:p>
    <w:p w:rsidR="00000000" w:rsidDel="00000000" w:rsidP="00000000" w:rsidRDefault="00000000" w:rsidRPr="00000000" w14:paraId="0000007F">
      <w:pPr>
        <w:spacing w:after="240" w:before="240" w:lineRule="auto"/>
        <w:rPr/>
      </w:pPr>
      <w:r w:rsidDel="00000000" w:rsidR="00000000" w:rsidRPr="00000000">
        <w:rPr>
          <w:rtl w:val="0"/>
        </w:rPr>
        <w:t xml:space="preserve">Magic isn’t free. Power doesn’t grow naturally. Everything passes through rules.</w:t>
      </w:r>
    </w:p>
    <w:p w:rsidR="00000000" w:rsidDel="00000000" w:rsidP="00000000" w:rsidRDefault="00000000" w:rsidRPr="00000000" w14:paraId="00000080">
      <w:pPr>
        <w:spacing w:after="240" w:before="240" w:lineRule="auto"/>
        <w:rPr/>
      </w:pPr>
      <w:r w:rsidDel="00000000" w:rsidR="00000000" w:rsidRPr="00000000">
        <w:rPr>
          <w:rtl w:val="0"/>
        </w:rPr>
        <w:t xml:space="preserve">Storms behave strangely. Old locations feel “active.” Some places accelerate growth, others suppress it. The world itself is cautious, almost defensive, because it has already been broken once.</w:t>
      </w:r>
    </w:p>
    <w:p w:rsidR="00000000" w:rsidDel="00000000" w:rsidP="00000000" w:rsidRDefault="00000000" w:rsidRPr="00000000" w14:paraId="00000081">
      <w:pPr>
        <w:spacing w:after="240" w:before="240" w:lineRule="auto"/>
        <w:rPr/>
      </w:pPr>
      <w:r w:rsidDel="00000000" w:rsidR="00000000" w:rsidRPr="00000000">
        <w:rPr>
          <w:rtl w:val="0"/>
        </w:rPr>
        <w:t xml:space="preserve">People live normal lives inside that instability.</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jtizh3u1e7fe" w:id="9"/>
      <w:bookmarkEnd w:id="9"/>
      <w:r w:rsidDel="00000000" w:rsidR="00000000" w:rsidRPr="00000000">
        <w:rPr>
          <w:b w:val="1"/>
          <w:bCs w:val="1"/>
          <w:sz w:val="34"/>
          <w:szCs w:val="34"/>
          <w:rtl w:val="0"/>
        </w:rPr>
        <w:t xml:space="preserve">The System (Without the Jargon)</w:t>
      </w:r>
    </w:p>
    <w:p w:rsidR="00000000" w:rsidDel="00000000" w:rsidP="00000000" w:rsidRDefault="00000000" w:rsidRPr="00000000" w14:paraId="00000084">
      <w:pPr>
        <w:spacing w:after="240" w:before="240" w:lineRule="auto"/>
        <w:rPr/>
      </w:pPr>
      <w:r w:rsidDel="00000000" w:rsidR="00000000" w:rsidRPr="00000000">
        <w:rPr>
          <w:rtl w:val="0"/>
        </w:rPr>
        <w:t xml:space="preserve">The System exists to stop reality from collapsing again.</w:t>
      </w:r>
    </w:p>
    <w:p w:rsidR="00000000" w:rsidDel="00000000" w:rsidP="00000000" w:rsidRDefault="00000000" w:rsidRPr="00000000" w14:paraId="00000085">
      <w:pPr>
        <w:spacing w:after="240" w:before="240" w:lineRule="auto"/>
        <w:rPr/>
      </w:pPr>
      <w:r w:rsidDel="00000000" w:rsidR="00000000" w:rsidRPr="00000000">
        <w:rPr>
          <w:rtl w:val="0"/>
        </w:rPr>
        <w:t xml:space="preserve">It organizes growth through:</w:t>
      </w:r>
    </w:p>
    <w:p w:rsidR="00000000" w:rsidDel="00000000" w:rsidP="00000000" w:rsidRDefault="00000000" w:rsidRPr="00000000" w14:paraId="00000086">
      <w:pPr>
        <w:numPr>
          <w:ilvl w:val="0"/>
          <w:numId w:val="3"/>
        </w:numPr>
        <w:spacing w:after="0" w:afterAutospacing="0" w:before="240" w:lineRule="auto"/>
        <w:ind w:left="720" w:hanging="360"/>
      </w:pPr>
      <w:r w:rsidDel="00000000" w:rsidR="00000000" w:rsidRPr="00000000">
        <w:rPr>
          <w:rtl w:val="0"/>
        </w:rPr>
        <w:t xml:space="preserve">Levels</w:t>
        <w:br w:type="textWrapping"/>
      </w:r>
    </w:p>
    <w:p w:rsidR="00000000" w:rsidDel="00000000" w:rsidP="00000000" w:rsidRDefault="00000000" w:rsidRPr="00000000" w14:paraId="00000087">
      <w:pPr>
        <w:numPr>
          <w:ilvl w:val="0"/>
          <w:numId w:val="3"/>
        </w:numPr>
        <w:spacing w:after="0" w:afterAutospacing="0" w:before="0" w:beforeAutospacing="0" w:lineRule="auto"/>
        <w:ind w:left="720" w:hanging="360"/>
      </w:pPr>
      <w:r w:rsidDel="00000000" w:rsidR="00000000" w:rsidRPr="00000000">
        <w:rPr>
          <w:rtl w:val="0"/>
        </w:rPr>
        <w:t xml:space="preserve">Classes</w:t>
        <w:br w:type="textWrapping"/>
      </w:r>
    </w:p>
    <w:p w:rsidR="00000000" w:rsidDel="00000000" w:rsidP="00000000" w:rsidRDefault="00000000" w:rsidRPr="00000000" w14:paraId="00000088">
      <w:pPr>
        <w:numPr>
          <w:ilvl w:val="0"/>
          <w:numId w:val="3"/>
        </w:numPr>
        <w:spacing w:after="0" w:afterAutospacing="0" w:before="0" w:beforeAutospacing="0" w:lineRule="auto"/>
        <w:ind w:left="720" w:hanging="360"/>
      </w:pPr>
      <w:r w:rsidDel="00000000" w:rsidR="00000000" w:rsidRPr="00000000">
        <w:rPr>
          <w:rtl w:val="0"/>
        </w:rPr>
        <w:t xml:space="preserve">Awakening prompts</w:t>
        <w:br w:type="textWrapping"/>
      </w:r>
    </w:p>
    <w:p w:rsidR="00000000" w:rsidDel="00000000" w:rsidP="00000000" w:rsidRDefault="00000000" w:rsidRPr="00000000" w14:paraId="00000089">
      <w:pPr>
        <w:numPr>
          <w:ilvl w:val="0"/>
          <w:numId w:val="3"/>
        </w:numPr>
        <w:spacing w:after="240" w:before="0" w:beforeAutospacing="0" w:lineRule="auto"/>
        <w:ind w:left="720" w:hanging="360"/>
      </w:pPr>
      <w:r w:rsidDel="00000000" w:rsidR="00000000" w:rsidRPr="00000000">
        <w:rPr>
          <w:rtl w:val="0"/>
        </w:rPr>
        <w:t xml:space="preserve">Skill restrictions</w:t>
        <w:br w:type="textWrapping"/>
      </w:r>
    </w:p>
    <w:p w:rsidR="00000000" w:rsidDel="00000000" w:rsidP="00000000" w:rsidRDefault="00000000" w:rsidRPr="00000000" w14:paraId="0000008A">
      <w:pPr>
        <w:spacing w:after="240" w:before="240" w:lineRule="auto"/>
        <w:rPr/>
      </w:pPr>
      <w:r w:rsidDel="00000000" w:rsidR="00000000" w:rsidRPr="00000000">
        <w:rPr>
          <w:rtl w:val="0"/>
        </w:rPr>
        <w:t xml:space="preserve">For most people, the System is helpful. It makes power predictable and survivable. Cities, guilds, and governments rely on it.</w:t>
      </w:r>
    </w:p>
    <w:p w:rsidR="00000000" w:rsidDel="00000000" w:rsidP="00000000" w:rsidRDefault="00000000" w:rsidRPr="00000000" w14:paraId="0000008B">
      <w:pPr>
        <w:spacing w:after="240" w:before="240" w:lineRule="auto"/>
        <w:rPr/>
      </w:pPr>
      <w:r w:rsidDel="00000000" w:rsidR="00000000" w:rsidRPr="00000000">
        <w:rPr>
          <w:rtl w:val="0"/>
        </w:rPr>
        <w:t xml:space="preserve">For others, especially those who would’ve grown naturally before the Fracture, it feels limiting.</w:t>
      </w:r>
    </w:p>
    <w:p w:rsidR="00000000" w:rsidDel="00000000" w:rsidP="00000000" w:rsidRDefault="00000000" w:rsidRPr="00000000" w14:paraId="0000008C">
      <w:pPr>
        <w:spacing w:after="240" w:before="240" w:lineRule="auto"/>
        <w:rPr/>
      </w:pPr>
      <w:r w:rsidDel="00000000" w:rsidR="00000000" w:rsidRPr="00000000">
        <w:rPr>
          <w:rtl w:val="0"/>
        </w:rPr>
        <w:t xml:space="preserve">The System isn’t good or evil—it’s control.</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2ue824x4p33e" w:id="10"/>
      <w:bookmarkEnd w:id="10"/>
      <w:r w:rsidDel="00000000" w:rsidR="00000000" w:rsidRPr="00000000">
        <w:rPr>
          <w:b w:val="1"/>
          <w:bCs w:val="1"/>
          <w:sz w:val="34"/>
          <w:szCs w:val="34"/>
          <w:rtl w:val="0"/>
        </w:rPr>
        <w:t xml:space="preserve">Power and Energy</w:t>
      </w:r>
    </w:p>
    <w:p w:rsidR="00000000" w:rsidDel="00000000" w:rsidP="00000000" w:rsidRDefault="00000000" w:rsidRPr="00000000" w14:paraId="0000008F">
      <w:pPr>
        <w:spacing w:after="240" w:before="240" w:lineRule="auto"/>
        <w:rPr/>
      </w:pPr>
      <w:r w:rsidDel="00000000" w:rsidR="00000000" w:rsidRPr="00000000">
        <w:rPr>
          <w:rtl w:val="0"/>
        </w:rPr>
        <w:t xml:space="preserve">All abilities in Aetherion come from one or more of three energies:</w:t>
      </w:r>
    </w:p>
    <w:p w:rsidR="00000000" w:rsidDel="00000000" w:rsidP="00000000" w:rsidRDefault="00000000" w:rsidRPr="00000000" w14:paraId="00000090">
      <w:pPr>
        <w:numPr>
          <w:ilvl w:val="0"/>
          <w:numId w:val="2"/>
        </w:numPr>
        <w:spacing w:after="0" w:afterAutospacing="0" w:before="240" w:lineRule="auto"/>
        <w:ind w:left="720" w:hanging="360"/>
      </w:pPr>
      <w:r w:rsidDel="00000000" w:rsidR="00000000" w:rsidRPr="00000000">
        <w:rPr>
          <w:b w:val="1"/>
          <w:bCs w:val="1"/>
          <w:rtl w:val="0"/>
        </w:rPr>
        <w:t xml:space="preserve">Kima</w:t>
      </w:r>
      <w:r w:rsidDel="00000000" w:rsidR="00000000" w:rsidRPr="00000000">
        <w:rPr>
          <w:rtl w:val="0"/>
        </w:rPr>
        <w:t xml:space="preserve"> – Physical power: strength, endurance, reflexes</w:t>
        <w:br w:type="textWrapping"/>
      </w:r>
    </w:p>
    <w:p w:rsidR="00000000" w:rsidDel="00000000" w:rsidP="00000000" w:rsidRDefault="00000000" w:rsidRPr="00000000" w14:paraId="00000091">
      <w:pPr>
        <w:numPr>
          <w:ilvl w:val="0"/>
          <w:numId w:val="2"/>
        </w:numPr>
        <w:spacing w:after="0" w:afterAutospacing="0" w:before="0" w:beforeAutospacing="0" w:lineRule="auto"/>
        <w:ind w:left="720" w:hanging="360"/>
      </w:pPr>
      <w:r w:rsidDel="00000000" w:rsidR="00000000" w:rsidRPr="00000000">
        <w:rPr>
          <w:b w:val="1"/>
          <w:bCs w:val="1"/>
          <w:rtl w:val="0"/>
        </w:rPr>
        <w:t xml:space="preserve">Anima</w:t>
      </w:r>
      <w:r w:rsidDel="00000000" w:rsidR="00000000" w:rsidRPr="00000000">
        <w:rPr>
          <w:rtl w:val="0"/>
        </w:rPr>
        <w:t xml:space="preserve"> – Spiritual power: magic, perception, soul-based abilities</w:t>
        <w:br w:type="textWrapping"/>
      </w:r>
    </w:p>
    <w:p w:rsidR="00000000" w:rsidDel="00000000" w:rsidP="00000000" w:rsidRDefault="00000000" w:rsidRPr="00000000" w14:paraId="00000092">
      <w:pPr>
        <w:numPr>
          <w:ilvl w:val="0"/>
          <w:numId w:val="2"/>
        </w:numPr>
        <w:spacing w:after="240" w:before="0" w:beforeAutospacing="0" w:lineRule="auto"/>
        <w:ind w:left="720" w:hanging="360"/>
      </w:pPr>
      <w:r w:rsidDel="00000000" w:rsidR="00000000" w:rsidRPr="00000000">
        <w:rPr>
          <w:b w:val="1"/>
          <w:bCs w:val="1"/>
          <w:rtl w:val="0"/>
        </w:rPr>
        <w:t xml:space="preserve">Dual Flow</w:t>
      </w:r>
      <w:r w:rsidDel="00000000" w:rsidR="00000000" w:rsidRPr="00000000">
        <w:rPr>
          <w:rtl w:val="0"/>
        </w:rPr>
        <w:t xml:space="preserve"> – A rare balance of both, heavily restricted after the Fracture</w:t>
        <w:br w:type="textWrapping"/>
      </w:r>
    </w:p>
    <w:p w:rsidR="00000000" w:rsidDel="00000000" w:rsidP="00000000" w:rsidRDefault="00000000" w:rsidRPr="00000000" w14:paraId="00000093">
      <w:pPr>
        <w:spacing w:after="240" w:before="240" w:lineRule="auto"/>
        <w:rPr/>
      </w:pPr>
      <w:r w:rsidDel="00000000" w:rsidR="00000000" w:rsidRPr="00000000">
        <w:rPr>
          <w:rtl w:val="0"/>
        </w:rPr>
        <w:t xml:space="preserve">Most people naturally lean toward one without ever thinking about it. Labels come later.</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binlrhd5bo6z" w:id="11"/>
      <w:bookmarkEnd w:id="11"/>
      <w:r w:rsidDel="00000000" w:rsidR="00000000" w:rsidRPr="00000000">
        <w:rPr>
          <w:b w:val="1"/>
          <w:bCs w:val="1"/>
          <w:sz w:val="34"/>
          <w:szCs w:val="34"/>
          <w:rtl w:val="0"/>
        </w:rPr>
        <w:t xml:space="preserve">Species and People</w:t>
      </w:r>
    </w:p>
    <w:p w:rsidR="00000000" w:rsidDel="00000000" w:rsidP="00000000" w:rsidRDefault="00000000" w:rsidRPr="00000000" w14:paraId="00000096">
      <w:pPr>
        <w:spacing w:after="240" w:before="240" w:lineRule="auto"/>
        <w:rPr/>
      </w:pPr>
      <w:r w:rsidDel="00000000" w:rsidR="00000000" w:rsidRPr="00000000">
        <w:rPr>
          <w:rtl w:val="0"/>
        </w:rPr>
        <w:t xml:space="preserve">Aetherion is home to many intelligent species: humans, elves, dwarves, beastkin, naga, abyss-touched races, and more.</w:t>
      </w:r>
    </w:p>
    <w:p w:rsidR="00000000" w:rsidDel="00000000" w:rsidP="00000000" w:rsidRDefault="00000000" w:rsidRPr="00000000" w14:paraId="00000097">
      <w:pPr>
        <w:spacing w:after="240" w:before="240" w:lineRule="auto"/>
        <w:rPr/>
      </w:pPr>
      <w:r w:rsidDel="00000000" w:rsidR="00000000" w:rsidRPr="00000000">
        <w:rPr>
          <w:rtl w:val="0"/>
        </w:rPr>
        <w:t xml:space="preserve">Species still influence culture, lifespan, and natural aptitude—but they no longer decide destiny.</w:t>
      </w:r>
    </w:p>
    <w:p w:rsidR="00000000" w:rsidDel="00000000" w:rsidP="00000000" w:rsidRDefault="00000000" w:rsidRPr="00000000" w14:paraId="00000098">
      <w:pPr>
        <w:spacing w:after="240" w:before="240" w:lineRule="auto"/>
        <w:rPr/>
      </w:pPr>
      <w:r w:rsidDel="00000000" w:rsidR="00000000" w:rsidRPr="00000000">
        <w:rPr>
          <w:rtl w:val="0"/>
        </w:rPr>
        <w:t xml:space="preserve">Before the Fracture, some races naturally outpaced others. After the System was imposed, those advantages were capped or flattened. A human can surpass an elf. A long-lived race can stagnate.</w:t>
      </w:r>
    </w:p>
    <w:p w:rsidR="00000000" w:rsidDel="00000000" w:rsidP="00000000" w:rsidRDefault="00000000" w:rsidRPr="00000000" w14:paraId="00000099">
      <w:pPr>
        <w:spacing w:after="240" w:before="240" w:lineRule="auto"/>
        <w:rPr/>
      </w:pPr>
      <w:r w:rsidDel="00000000" w:rsidR="00000000" w:rsidRPr="00000000">
        <w:rPr>
          <w:rtl w:val="0"/>
        </w:rPr>
        <w:t xml:space="preserve">Adaptability matters more than heritage.</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dpotkuh8cdb5" w:id="12"/>
      <w:bookmarkEnd w:id="12"/>
      <w:r w:rsidDel="00000000" w:rsidR="00000000" w:rsidRPr="00000000">
        <w:rPr>
          <w:b w:val="1"/>
          <w:bCs w:val="1"/>
          <w:sz w:val="34"/>
          <w:szCs w:val="34"/>
          <w:rtl w:val="0"/>
        </w:rPr>
        <w:t xml:space="preserve">Gods and Myth</w:t>
      </w:r>
    </w:p>
    <w:p w:rsidR="00000000" w:rsidDel="00000000" w:rsidP="00000000" w:rsidRDefault="00000000" w:rsidRPr="00000000" w14:paraId="0000009C">
      <w:pPr>
        <w:spacing w:after="240" w:before="240" w:lineRule="auto"/>
        <w:rPr/>
      </w:pPr>
      <w:r w:rsidDel="00000000" w:rsidR="00000000" w:rsidRPr="00000000">
        <w:rPr>
          <w:rtl w:val="0"/>
        </w:rPr>
        <w:t xml:space="preserve">The gods of Aetherion are not distant creators. Every god was once mortal.</w:t>
      </w:r>
    </w:p>
    <w:p w:rsidR="00000000" w:rsidDel="00000000" w:rsidP="00000000" w:rsidRDefault="00000000" w:rsidRPr="00000000" w14:paraId="0000009D">
      <w:pPr>
        <w:spacing w:after="240" w:before="240" w:lineRule="auto"/>
        <w:rPr/>
      </w:pPr>
      <w:r w:rsidDel="00000000" w:rsidR="00000000" w:rsidRPr="00000000">
        <w:rPr>
          <w:rtl w:val="0"/>
        </w:rPr>
        <w:t xml:space="preserve">At extremely high levels, individuals can ascend and gain dominion over elements, concepts, or systems. The current pantheon fractured after one of their own betrayed and killed the Celestial Sovereign, triggering the Fracture.</w:t>
      </w:r>
    </w:p>
    <w:p w:rsidR="00000000" w:rsidDel="00000000" w:rsidP="00000000" w:rsidRDefault="00000000" w:rsidRPr="00000000" w14:paraId="0000009E">
      <w:pPr>
        <w:spacing w:after="240" w:before="240" w:lineRule="auto"/>
        <w:rPr/>
      </w:pPr>
      <w:r w:rsidDel="00000000" w:rsidR="00000000" w:rsidRPr="00000000">
        <w:rPr>
          <w:rtl w:val="0"/>
        </w:rPr>
        <w:t xml:space="preserve">Gods influence the world, but they are not unified, and they are not infallible.</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7o9p88ke8kp4" w:id="13"/>
      <w:bookmarkEnd w:id="13"/>
      <w:r w:rsidDel="00000000" w:rsidR="00000000" w:rsidRPr="00000000">
        <w:rPr>
          <w:b w:val="1"/>
          <w:bCs w:val="1"/>
          <w:sz w:val="34"/>
          <w:szCs w:val="34"/>
          <w:rtl w:val="0"/>
        </w:rPr>
        <w:t xml:space="preserve">Continents Matter</w:t>
      </w:r>
    </w:p>
    <w:p w:rsidR="00000000" w:rsidDel="00000000" w:rsidP="00000000" w:rsidRDefault="00000000" w:rsidRPr="00000000" w14:paraId="000000A1">
      <w:pPr>
        <w:spacing w:after="240" w:before="240" w:lineRule="auto"/>
        <w:rPr/>
      </w:pPr>
      <w:r w:rsidDel="00000000" w:rsidR="00000000" w:rsidRPr="00000000">
        <w:rPr>
          <w:rtl w:val="0"/>
        </w:rPr>
        <w:t xml:space="preserve">Aetherion is divided into seven major continents. Each one affects how power behaves and how people live.</w:t>
      </w:r>
    </w:p>
    <w:p w:rsidR="00000000" w:rsidDel="00000000" w:rsidP="00000000" w:rsidRDefault="00000000" w:rsidRPr="00000000" w14:paraId="000000A2">
      <w:pPr>
        <w:spacing w:after="240" w:before="240" w:lineRule="auto"/>
        <w:rPr/>
      </w:pPr>
      <w:r w:rsidDel="00000000" w:rsidR="00000000" w:rsidRPr="00000000">
        <w:rPr>
          <w:rtl w:val="0"/>
        </w:rPr>
        <w:t xml:space="preserve">Living in one region long enough can change:</w:t>
      </w:r>
    </w:p>
    <w:p w:rsidR="00000000" w:rsidDel="00000000" w:rsidP="00000000" w:rsidRDefault="00000000" w:rsidRPr="00000000" w14:paraId="000000A3">
      <w:pPr>
        <w:numPr>
          <w:ilvl w:val="0"/>
          <w:numId w:val="10"/>
        </w:numPr>
        <w:spacing w:after="0" w:afterAutospacing="0" w:before="240" w:lineRule="auto"/>
        <w:ind w:left="720" w:hanging="360"/>
      </w:pPr>
      <w:r w:rsidDel="00000000" w:rsidR="00000000" w:rsidRPr="00000000">
        <w:rPr>
          <w:rtl w:val="0"/>
        </w:rPr>
        <w:t xml:space="preserve">How fast you grow</w:t>
        <w:br w:type="textWrapping"/>
      </w:r>
    </w:p>
    <w:p w:rsidR="00000000" w:rsidDel="00000000" w:rsidP="00000000" w:rsidRDefault="00000000" w:rsidRPr="00000000" w14:paraId="000000A4">
      <w:pPr>
        <w:numPr>
          <w:ilvl w:val="0"/>
          <w:numId w:val="10"/>
        </w:numPr>
        <w:spacing w:after="0" w:afterAutospacing="0" w:before="0" w:beforeAutospacing="0" w:lineRule="auto"/>
        <w:ind w:left="720" w:hanging="360"/>
      </w:pPr>
      <w:r w:rsidDel="00000000" w:rsidR="00000000" w:rsidRPr="00000000">
        <w:rPr>
          <w:rtl w:val="0"/>
        </w:rPr>
        <w:t xml:space="preserve">What abilities you develop</w:t>
        <w:br w:type="textWrapping"/>
      </w:r>
    </w:p>
    <w:p w:rsidR="00000000" w:rsidDel="00000000" w:rsidP="00000000" w:rsidRDefault="00000000" w:rsidRPr="00000000" w14:paraId="000000A5">
      <w:pPr>
        <w:numPr>
          <w:ilvl w:val="0"/>
          <w:numId w:val="10"/>
        </w:numPr>
        <w:spacing w:after="240" w:before="0" w:beforeAutospacing="0" w:lineRule="auto"/>
        <w:ind w:left="720" w:hanging="360"/>
      </w:pPr>
      <w:r w:rsidDel="00000000" w:rsidR="00000000" w:rsidRPr="00000000">
        <w:rPr>
          <w:rtl w:val="0"/>
        </w:rPr>
        <w:t xml:space="preserve">How the System interacts with you</w:t>
        <w:br w:type="textWrapping"/>
      </w:r>
    </w:p>
    <w:p w:rsidR="00000000" w:rsidDel="00000000" w:rsidP="00000000" w:rsidRDefault="00000000" w:rsidRPr="00000000" w14:paraId="000000A6">
      <w:pPr>
        <w:spacing w:after="240" w:before="240" w:lineRule="auto"/>
        <w:rPr/>
      </w:pPr>
      <w:r w:rsidDel="00000000" w:rsidR="00000000" w:rsidRPr="00000000">
        <w:rPr>
          <w:rtl w:val="0"/>
        </w:rPr>
        <w:t xml:space="preserve">Travel isn’t just geographic—it’s developmental.</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mrq0f214f7d1" w:id="14"/>
      <w:bookmarkEnd w:id="14"/>
      <w:r w:rsidDel="00000000" w:rsidR="00000000" w:rsidRPr="00000000">
        <w:rPr>
          <w:b w:val="1"/>
          <w:bCs w:val="1"/>
          <w:sz w:val="34"/>
          <w:szCs w:val="34"/>
          <w:rtl w:val="0"/>
        </w:rPr>
        <w:t xml:space="preserve">What the Story Focuses On</w:t>
      </w:r>
    </w:p>
    <w:p w:rsidR="00000000" w:rsidDel="00000000" w:rsidP="00000000" w:rsidRDefault="00000000" w:rsidRPr="00000000" w14:paraId="000000A9">
      <w:pPr>
        <w:spacing w:after="240" w:before="240" w:lineRule="auto"/>
        <w:rPr/>
      </w:pPr>
      <w:r w:rsidDel="00000000" w:rsidR="00000000" w:rsidRPr="00000000">
        <w:rPr>
          <w:rtl w:val="0"/>
        </w:rPr>
        <w:t xml:space="preserve">Echoes of Aetherion is not about saving the world overnight.</w:t>
      </w:r>
    </w:p>
    <w:p w:rsidR="00000000" w:rsidDel="00000000" w:rsidP="00000000" w:rsidRDefault="00000000" w:rsidRPr="00000000" w14:paraId="000000AA">
      <w:pPr>
        <w:spacing w:after="240" w:before="240" w:lineRule="auto"/>
        <w:rPr/>
      </w:pPr>
      <w:r w:rsidDel="00000000" w:rsidR="00000000" w:rsidRPr="00000000">
        <w:rPr>
          <w:rtl w:val="0"/>
        </w:rPr>
        <w:t xml:space="preserve">It’s about:</w:t>
      </w:r>
    </w:p>
    <w:p w:rsidR="00000000" w:rsidDel="00000000" w:rsidP="00000000" w:rsidRDefault="00000000" w:rsidRPr="00000000" w14:paraId="000000AB">
      <w:pPr>
        <w:numPr>
          <w:ilvl w:val="0"/>
          <w:numId w:val="16"/>
        </w:numPr>
        <w:spacing w:after="0" w:afterAutospacing="0" w:before="240" w:lineRule="auto"/>
        <w:ind w:left="720" w:hanging="360"/>
      </w:pPr>
      <w:r w:rsidDel="00000000" w:rsidR="00000000" w:rsidRPr="00000000">
        <w:rPr>
          <w:rtl w:val="0"/>
        </w:rPr>
        <w:t xml:space="preserve">Growing up in a world that limits you</w:t>
        <w:br w:type="textWrapping"/>
      </w:r>
    </w:p>
    <w:p w:rsidR="00000000" w:rsidDel="00000000" w:rsidP="00000000" w:rsidRDefault="00000000" w:rsidRPr="00000000" w14:paraId="000000AC">
      <w:pPr>
        <w:numPr>
          <w:ilvl w:val="0"/>
          <w:numId w:val="16"/>
        </w:numPr>
        <w:spacing w:after="0" w:afterAutospacing="0" w:before="0" w:beforeAutospacing="0" w:lineRule="auto"/>
        <w:ind w:left="720" w:hanging="360"/>
      </w:pPr>
      <w:r w:rsidDel="00000000" w:rsidR="00000000" w:rsidRPr="00000000">
        <w:rPr>
          <w:rtl w:val="0"/>
        </w:rPr>
        <w:t xml:space="preserve">Learning how power actually works</w:t>
        <w:br w:type="textWrapping"/>
      </w:r>
    </w:p>
    <w:p w:rsidR="00000000" w:rsidDel="00000000" w:rsidP="00000000" w:rsidRDefault="00000000" w:rsidRPr="00000000" w14:paraId="000000AD">
      <w:pPr>
        <w:numPr>
          <w:ilvl w:val="0"/>
          <w:numId w:val="16"/>
        </w:numPr>
        <w:spacing w:after="0" w:afterAutospacing="0" w:before="0" w:beforeAutospacing="0" w:lineRule="auto"/>
        <w:ind w:left="720" w:hanging="360"/>
      </w:pPr>
      <w:r w:rsidDel="00000000" w:rsidR="00000000" w:rsidRPr="00000000">
        <w:rPr>
          <w:rtl w:val="0"/>
        </w:rPr>
        <w:t xml:space="preserve">Understanding the cost of pushing against control</w:t>
        <w:br w:type="textWrapping"/>
      </w:r>
    </w:p>
    <w:p w:rsidR="00000000" w:rsidDel="00000000" w:rsidP="00000000" w:rsidRDefault="00000000" w:rsidRPr="00000000" w14:paraId="000000AE">
      <w:pPr>
        <w:numPr>
          <w:ilvl w:val="0"/>
          <w:numId w:val="16"/>
        </w:numPr>
        <w:spacing w:after="240" w:before="0" w:beforeAutospacing="0" w:lineRule="auto"/>
        <w:ind w:left="720" w:hanging="360"/>
      </w:pPr>
      <w:r w:rsidDel="00000000" w:rsidR="00000000" w:rsidRPr="00000000">
        <w:rPr>
          <w:rtl w:val="0"/>
        </w:rPr>
        <w:t xml:space="preserve">Deciding what kind of strength is worth pursuing</w:t>
        <w:br w:type="textWrapping"/>
      </w:r>
    </w:p>
    <w:p w:rsidR="00000000" w:rsidDel="00000000" w:rsidP="00000000" w:rsidRDefault="00000000" w:rsidRPr="00000000" w14:paraId="000000AF">
      <w:pPr>
        <w:spacing w:after="240" w:before="240" w:lineRule="auto"/>
        <w:rPr/>
      </w:pPr>
      <w:r w:rsidDel="00000000" w:rsidR="00000000" w:rsidRPr="00000000">
        <w:rPr>
          <w:rtl w:val="0"/>
        </w:rPr>
        <w:t xml:space="preserve">Azrael Raven’s journey explores these ideas from the ground level up, as the shadow of the Betrayer and the gods slowly re-enter the world.</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j4ikpxmnlqv6" w:id="15"/>
      <w:bookmarkEnd w:id="15"/>
      <w:r w:rsidDel="00000000" w:rsidR="00000000" w:rsidRPr="00000000">
        <w:rPr>
          <w:b w:val="1"/>
          <w:bCs w:val="1"/>
          <w:sz w:val="34"/>
          <w:szCs w:val="34"/>
          <w:rtl w:val="0"/>
        </w:rPr>
        <w:t xml:space="preserve">What to Keep in Mind While Reading</w:t>
      </w:r>
    </w:p>
    <w:p w:rsidR="00000000" w:rsidDel="00000000" w:rsidP="00000000" w:rsidRDefault="00000000" w:rsidRPr="00000000" w14:paraId="000000B2">
      <w:pPr>
        <w:numPr>
          <w:ilvl w:val="0"/>
          <w:numId w:val="11"/>
        </w:numPr>
        <w:spacing w:after="0" w:afterAutospacing="0" w:before="240" w:lineRule="auto"/>
        <w:ind w:left="720" w:hanging="360"/>
      </w:pPr>
      <w:r w:rsidDel="00000000" w:rsidR="00000000" w:rsidRPr="00000000">
        <w:rPr>
          <w:rtl w:val="0"/>
        </w:rPr>
        <w:t xml:space="preserve">Power always has a cost</w:t>
        <w:br w:type="textWrapping"/>
      </w:r>
    </w:p>
    <w:p w:rsidR="00000000" w:rsidDel="00000000" w:rsidP="00000000" w:rsidRDefault="00000000" w:rsidRPr="00000000" w14:paraId="000000B3">
      <w:pPr>
        <w:numPr>
          <w:ilvl w:val="0"/>
          <w:numId w:val="11"/>
        </w:numPr>
        <w:spacing w:after="0" w:afterAutospacing="0" w:before="0" w:beforeAutospacing="0" w:lineRule="auto"/>
        <w:ind w:left="720" w:hanging="360"/>
      </w:pPr>
      <w:r w:rsidDel="00000000" w:rsidR="00000000" w:rsidRPr="00000000">
        <w:rPr>
          <w:rtl w:val="0"/>
        </w:rPr>
        <w:t xml:space="preserve">The System is not the final truth</w:t>
        <w:br w:type="textWrapping"/>
      </w:r>
    </w:p>
    <w:p w:rsidR="00000000" w:rsidDel="00000000" w:rsidP="00000000" w:rsidRDefault="00000000" w:rsidRPr="00000000" w14:paraId="000000B4">
      <w:pPr>
        <w:numPr>
          <w:ilvl w:val="0"/>
          <w:numId w:val="11"/>
        </w:numPr>
        <w:spacing w:after="0" w:afterAutospacing="0" w:before="0" w:beforeAutospacing="0" w:lineRule="auto"/>
        <w:ind w:left="720" w:hanging="360"/>
      </w:pPr>
      <w:r w:rsidDel="00000000" w:rsidR="00000000" w:rsidRPr="00000000">
        <w:rPr>
          <w:rtl w:val="0"/>
        </w:rPr>
        <w:t xml:space="preserve">Species and status don’t guarantee success</w:t>
        <w:br w:type="textWrapping"/>
      </w:r>
    </w:p>
    <w:p w:rsidR="00000000" w:rsidDel="00000000" w:rsidP="00000000" w:rsidRDefault="00000000" w:rsidRPr="00000000" w14:paraId="000000B5">
      <w:pPr>
        <w:numPr>
          <w:ilvl w:val="0"/>
          <w:numId w:val="11"/>
        </w:numPr>
        <w:spacing w:after="0" w:afterAutospacing="0" w:before="0" w:beforeAutospacing="0" w:lineRule="auto"/>
        <w:ind w:left="720" w:hanging="360"/>
      </w:pPr>
      <w:r w:rsidDel="00000000" w:rsidR="00000000" w:rsidRPr="00000000">
        <w:rPr>
          <w:rtl w:val="0"/>
        </w:rPr>
        <w:t xml:space="preserve">Old ruins and myths matter more than they seem</w:t>
        <w:br w:type="textWrapping"/>
      </w:r>
    </w:p>
    <w:p w:rsidR="00000000" w:rsidDel="00000000" w:rsidP="00000000" w:rsidRDefault="00000000" w:rsidRPr="00000000" w14:paraId="000000B6">
      <w:pPr>
        <w:numPr>
          <w:ilvl w:val="0"/>
          <w:numId w:val="11"/>
        </w:numPr>
        <w:spacing w:after="240" w:before="0" w:beforeAutospacing="0" w:lineRule="auto"/>
        <w:ind w:left="720" w:hanging="360"/>
      </w:pPr>
      <w:r w:rsidDel="00000000" w:rsidR="00000000" w:rsidRPr="00000000">
        <w:rPr>
          <w:rtl w:val="0"/>
        </w:rPr>
        <w:t xml:space="preserve">Growth is slow, intentional, and sometimes punished</w:t>
        <w:br w:type="textWrapping"/>
      </w:r>
    </w:p>
    <w:p w:rsidR="00000000" w:rsidDel="00000000" w:rsidP="00000000" w:rsidRDefault="00000000" w:rsidRPr="00000000" w14:paraId="000000B7">
      <w:pPr>
        <w:spacing w:after="240" w:before="240" w:lineRule="auto"/>
        <w:rPr/>
      </w:pPr>
      <w:r w:rsidDel="00000000" w:rsidR="00000000" w:rsidRPr="00000000">
        <w:rPr>
          <w:rtl w:val="0"/>
        </w:rPr>
        <w:t xml:space="preserve">Aetherion isn’t a world that rewards ambition blindly.</w:t>
      </w:r>
    </w:p>
    <w:p w:rsidR="00000000" w:rsidDel="00000000" w:rsidP="00000000" w:rsidRDefault="00000000" w:rsidRPr="00000000" w14:paraId="000000B8">
      <w:pPr>
        <w:spacing w:after="240" w:before="240" w:lineRule="auto"/>
        <w:rPr/>
      </w:pPr>
      <w:r w:rsidDel="00000000" w:rsidR="00000000" w:rsidRPr="00000000">
        <w:rPr>
          <w:rtl w:val="0"/>
        </w:rPr>
        <w:t xml:space="preserve">It rewards awareness.</w:t>
      </w:r>
    </w:p>
    <w:p w:rsidR="00000000" w:rsidDel="00000000" w:rsidP="00000000" w:rsidRDefault="00000000" w:rsidRPr="00000000" w14:paraId="000000B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1.jpg"/><Relationship Id="rId42" Type="http://schemas.openxmlformats.org/officeDocument/2006/relationships/image" Target="media/image28.jpg"/><Relationship Id="rId41" Type="http://schemas.openxmlformats.org/officeDocument/2006/relationships/hyperlink" Target="https://stablediffusionweb.com/prompts/a-fantasy-region-cartographer-map-in-the-far-north-a-chain-of-mountains-in-the-far-south-a-horizontal-river-on-the-west-a-long-jagged-coast-" TargetMode="External"/><Relationship Id="rId44" Type="http://schemas.openxmlformats.org/officeDocument/2006/relationships/image" Target="media/image24.jpg"/><Relationship Id="rId43" Type="http://schemas.openxmlformats.org/officeDocument/2006/relationships/hyperlink" Target="https://paleothea.com/gods-and-goddesses/wisdom-of-themis/" TargetMode="External"/><Relationship Id="rId46" Type="http://schemas.openxmlformats.org/officeDocument/2006/relationships/image" Target="media/image20.jpg"/><Relationship Id="rId45" Type="http://schemas.openxmlformats.org/officeDocument/2006/relationships/hyperlink" Target="https://www.facebook.com/groups/229761791287211/posts/154922615934076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wired.com/2013/10/codex-seraphinianus-interview/" TargetMode="External"/><Relationship Id="rId48" Type="http://schemas.openxmlformats.org/officeDocument/2006/relationships/image" Target="media/image10.jpg"/><Relationship Id="rId47" Type="http://schemas.openxmlformats.org/officeDocument/2006/relationships/hyperlink" Target="https://paleothea.com/gods-and-goddesses/thalassa-greek-sea-goddess/" TargetMode="External"/><Relationship Id="rId49" Type="http://schemas.openxmlformats.org/officeDocument/2006/relationships/hyperlink" Target="https://www.facebook.com/groups/1100865080265211/posts/2673024886382548/" TargetMode="External"/><Relationship Id="rId5" Type="http://schemas.openxmlformats.org/officeDocument/2006/relationships/styles" Target="styles.xml"/><Relationship Id="rId6" Type="http://schemas.openxmlformats.org/officeDocument/2006/relationships/image" Target="media/image22.jpg"/><Relationship Id="rId7" Type="http://schemas.openxmlformats.org/officeDocument/2006/relationships/hyperlink" Target="https://www.kickstarter.com/projects/leevothe/the-worldheart-codex-a-geographic-and-metaphysical-compendi?ref=discovery_location&amp;total_hits=704&amp;category_id=45" TargetMode="External"/><Relationship Id="rId8" Type="http://schemas.openxmlformats.org/officeDocument/2006/relationships/image" Target="media/image16.jpg"/><Relationship Id="rId73" Type="http://schemas.openxmlformats.org/officeDocument/2006/relationships/hyperlink" Target="https://mythicalcreaturesandbeasts.com/satyr/" TargetMode="External"/><Relationship Id="rId72" Type="http://schemas.openxmlformats.org/officeDocument/2006/relationships/hyperlink" Target="https://www.facebook.com/groups/281886105961506/posts/1608643966619040/" TargetMode="External"/><Relationship Id="rId31" Type="http://schemas.openxmlformats.org/officeDocument/2006/relationships/hyperlink" Target="https://www.dreamstime.com/mythical-creatures-eagle-dragon-phoenix-horse-storm-lightning-magic-power-fantasy-art-experience-raw-embodying-elemental-image400621083" TargetMode="External"/><Relationship Id="rId75" Type="http://schemas.openxmlformats.org/officeDocument/2006/relationships/hyperlink" Target="https://www.facebook.com/groups/138827139978186/posts/628981460962749/" TargetMode="External"/><Relationship Id="rId30" Type="http://schemas.openxmlformats.org/officeDocument/2006/relationships/image" Target="media/image23.jpg"/><Relationship Id="rId74" Type="http://schemas.openxmlformats.org/officeDocument/2006/relationships/image" Target="media/image21.jpg"/><Relationship Id="rId33" Type="http://schemas.openxmlformats.org/officeDocument/2006/relationships/hyperlink" Target="https://www.dreamstime.com/mythical-creatures-collection-featuring-dragon-centaur-archer-fiery-sphinx-stone-golem-powerful-including-perfect-image400617874" TargetMode="External"/><Relationship Id="rId77" Type="http://schemas.openxmlformats.org/officeDocument/2006/relationships/hyperlink" Target="https://oldworldgods.com/greeks/oneiroi-mythology/" TargetMode="External"/><Relationship Id="rId32" Type="http://schemas.openxmlformats.org/officeDocument/2006/relationships/image" Target="media/image32.jpg"/><Relationship Id="rId76" Type="http://schemas.openxmlformats.org/officeDocument/2006/relationships/image" Target="media/image18.jpg"/><Relationship Id="rId35" Type="http://schemas.openxmlformats.org/officeDocument/2006/relationships/hyperlink" Target="https://zhaos-immortal-path.fandom.com/wiki/Aetherion_Continent" TargetMode="External"/><Relationship Id="rId34" Type="http://schemas.openxmlformats.org/officeDocument/2006/relationships/image" Target="media/image14.jpg"/><Relationship Id="rId71" Type="http://schemas.openxmlformats.org/officeDocument/2006/relationships/image" Target="media/image25.jpg"/><Relationship Id="rId70" Type="http://schemas.openxmlformats.org/officeDocument/2006/relationships/hyperlink" Target="https://www.scarletchalice.co.uk/post/hecate-goddess-of-the-crossroads-and-dark-magic" TargetMode="External"/><Relationship Id="rId37" Type="http://schemas.openxmlformats.org/officeDocument/2006/relationships/hyperlink" Target="https://www.reddit.com/r/inkarnate/comments/1p9jqqi/first_map_still_wip/" TargetMode="External"/><Relationship Id="rId36" Type="http://schemas.openxmlformats.org/officeDocument/2006/relationships/image" Target="media/image34.jpg"/><Relationship Id="rId39" Type="http://schemas.openxmlformats.org/officeDocument/2006/relationships/hyperlink" Target="https://stablediffusionweb.com/prompts/fantasy-parchment-map-of-three-continents" TargetMode="External"/><Relationship Id="rId38" Type="http://schemas.openxmlformats.org/officeDocument/2006/relationships/image" Target="media/image1.png"/><Relationship Id="rId62" Type="http://schemas.openxmlformats.org/officeDocument/2006/relationships/hyperlink" Target="https://mylifetea.com/blogs/the-gods/selene-the-radiant-goddess-of-the-moon-in-greek-mythology" TargetMode="External"/><Relationship Id="rId61" Type="http://schemas.openxmlformats.org/officeDocument/2006/relationships/image" Target="media/image15.png"/><Relationship Id="rId20" Type="http://schemas.openxmlformats.org/officeDocument/2006/relationships/image" Target="media/image33.jpg"/><Relationship Id="rId64" Type="http://schemas.openxmlformats.org/officeDocument/2006/relationships/hyperlink" Target="https://oldworldgods.com/greeks/what-is-eos-the-goddess-of/" TargetMode="External"/><Relationship Id="rId63" Type="http://schemas.openxmlformats.org/officeDocument/2006/relationships/image" Target="media/image12.jpg"/><Relationship Id="rId22" Type="http://schemas.openxmlformats.org/officeDocument/2006/relationships/image" Target="media/image4.jpg"/><Relationship Id="rId66" Type="http://schemas.openxmlformats.org/officeDocument/2006/relationships/hyperlink" Target="https://the-stars-in-heaven.fandom.com/wiki/Father_Time" TargetMode="External"/><Relationship Id="rId21" Type="http://schemas.openxmlformats.org/officeDocument/2006/relationships/hyperlink" Target="https://www.dreamstime.com/illustration/pantheon-gods.html" TargetMode="External"/><Relationship Id="rId65" Type="http://schemas.openxmlformats.org/officeDocument/2006/relationships/image" Target="media/image8.jpg"/><Relationship Id="rId24" Type="http://schemas.openxmlformats.org/officeDocument/2006/relationships/image" Target="media/image35.jpg"/><Relationship Id="rId68" Type="http://schemas.openxmlformats.org/officeDocument/2006/relationships/hyperlink" Target="https://www.etsy.com/nz/listing/1812434279/arianrhod-art-print-celtic-time-goddess" TargetMode="External"/><Relationship Id="rId23" Type="http://schemas.openxmlformats.org/officeDocument/2006/relationships/hyperlink" Target="https://allthetropes.org/wiki/Our_Elves_Are_Better" TargetMode="External"/><Relationship Id="rId67" Type="http://schemas.openxmlformats.org/officeDocument/2006/relationships/image" Target="media/image17.jpg"/><Relationship Id="rId60" Type="http://schemas.openxmlformats.org/officeDocument/2006/relationships/hyperlink" Target="https://www.dreamstime.com/hephaestus-vulcan-god-deity-blacksmiths-craftsmen-metalworking-greek-roman-pantheon-male-mythological-character-holding-image152023286" TargetMode="External"/><Relationship Id="rId26" Type="http://schemas.openxmlformats.org/officeDocument/2006/relationships/image" Target="media/image27.jpg"/><Relationship Id="rId25" Type="http://schemas.openxmlformats.org/officeDocument/2006/relationships/hyperlink" Target="https://warcraft.wiki.gg/wiki/Mage_races" TargetMode="External"/><Relationship Id="rId69" Type="http://schemas.openxmlformats.org/officeDocument/2006/relationships/image" Target="media/image30.jpg"/><Relationship Id="rId28" Type="http://schemas.openxmlformats.org/officeDocument/2006/relationships/image" Target="media/image13.png"/><Relationship Id="rId27" Type="http://schemas.openxmlformats.org/officeDocument/2006/relationships/hyperlink" Target="https://www.reddit.com/r/codexinversus/comments/1bjkejq/learning_magic_academies_around_the_world_4_of_4/" TargetMode="External"/><Relationship Id="rId29" Type="http://schemas.openxmlformats.org/officeDocument/2006/relationships/hyperlink" Target="https://www.reddit.com/r/fantasywriters/comments/1oe4qgi/which_mythical_creatures_feel_the_most_overused/" TargetMode="External"/><Relationship Id="rId51" Type="http://schemas.openxmlformats.org/officeDocument/2006/relationships/hyperlink" Target="https://forgottenrealms.fandom.com/wiki/Asmodeus" TargetMode="External"/><Relationship Id="rId50" Type="http://schemas.openxmlformats.org/officeDocument/2006/relationships/image" Target="media/image19.jpg"/><Relationship Id="rId53" Type="http://schemas.openxmlformats.org/officeDocument/2006/relationships/image" Target="media/image7.jpg"/><Relationship Id="rId52" Type="http://schemas.openxmlformats.org/officeDocument/2006/relationships/hyperlink" Target="https://litrpgreads.com/blog/the-truth-about-the-feywild-shadowfell-faerie-and-shadow-dnd-lore-explained" TargetMode="External"/><Relationship Id="rId11" Type="http://schemas.openxmlformats.org/officeDocument/2006/relationships/hyperlink" Target="https://literaturerun.wordpress.com/2015/05/30/codex-seraphinianus-the-strangest-book-in-the-world/" TargetMode="External"/><Relationship Id="rId55" Type="http://schemas.openxmlformats.org/officeDocument/2006/relationships/image" Target="media/image29.jpg"/><Relationship Id="rId10" Type="http://schemas.openxmlformats.org/officeDocument/2006/relationships/image" Target="media/image6.jpg"/><Relationship Id="rId54" Type="http://schemas.openxmlformats.org/officeDocument/2006/relationships/hyperlink" Target="https://stock.adobe.com/search?k=forest+goddess" TargetMode="External"/><Relationship Id="rId13" Type="http://schemas.openxmlformats.org/officeDocument/2006/relationships/hyperlink" Target="https://www.reddit.com/r/magicbuilding/comments/1ikq1rn/magic_system_with_over_50_elements/" TargetMode="External"/><Relationship Id="rId57" Type="http://schemas.openxmlformats.org/officeDocument/2006/relationships/image" Target="media/image36.jpg"/><Relationship Id="rId12" Type="http://schemas.openxmlformats.org/officeDocument/2006/relationships/image" Target="media/image5.png"/><Relationship Id="rId56" Type="http://schemas.openxmlformats.org/officeDocument/2006/relationships/hyperlink" Target="https://www.dreamstime.com/illustration/woodland-goddess.html" TargetMode="External"/><Relationship Id="rId15" Type="http://schemas.openxmlformats.org/officeDocument/2006/relationships/hyperlink" Target="https://www.reddit.com/r/worldbuilding/comments/b50eiu/magic_system_v4_full_lore_context_and_disclaimer/" TargetMode="External"/><Relationship Id="rId59" Type="http://schemas.openxmlformats.org/officeDocument/2006/relationships/image" Target="media/image26.jpg"/><Relationship Id="rId14" Type="http://schemas.openxmlformats.org/officeDocument/2006/relationships/image" Target="media/image9.png"/><Relationship Id="rId58" Type="http://schemas.openxmlformats.org/officeDocument/2006/relationships/hyperlink" Target="https://www.dreamstime.com/illustration/god-hephaestus.html" TargetMode="External"/><Relationship Id="rId17" Type="http://schemas.openxmlformats.org/officeDocument/2006/relationships/hyperlink" Target="https://www.reddit.com/r/worldbuilding/comments/r9ju5l/i_made_a_magic_system_chart_for_a_story_im/" TargetMode="External"/><Relationship Id="rId16" Type="http://schemas.openxmlformats.org/officeDocument/2006/relationships/image" Target="media/image37.png"/><Relationship Id="rId19" Type="http://schemas.openxmlformats.org/officeDocument/2006/relationships/hyperlink" Target="https://www.dreamstime.com/illustration/pantheon-gods.html" TargetMode="External"/><Relationship Id="rId18" Type="http://schemas.openxmlformats.org/officeDocument/2006/relationships/image" Target="media/image3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