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1"/>
        <w:gridCol w:w="5963"/>
      </w:tblGrid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IntroductionIntent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345F">
              <w:rPr>
                <w:rFonts w:ascii="Arial" w:eastAsia="Times New Roman" w:hAnsi="Arial" w:cs="Arial"/>
                <w:sz w:val="20"/>
                <w:szCs w:val="20"/>
              </w:rPr>
              <w:t>https://www.yang2020.com/ or Unique Alexa Introduction</w:t>
            </w:r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UnniversalBasicIncomeIntent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4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https://www.yang2020.com/what-is-ubi/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PolicyListIntent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5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YangBackgroundIntent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6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https://www.yang2020.com/meet-andrew/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Medicareintent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7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https://www.yang2020.com/policies/medicare-for-all/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HumanCenteredCapitalismIntent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8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https://www.yang2020.com/policies/human-capitalism/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LocalBiddingWarsIntent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9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https://www.yang2020.com/policies/end-relocation-bidding/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PreservationOfLandIntent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10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https://www.yang2020.com/policies/public-land-preservation/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SmallBusinessPaymentsIntent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11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https://www.yang2020.com/policies/payment-small-businesses/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PrivateDataRightsIntent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12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https://www.yang2020.com/policies/data-property-right/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ReduceWildFiresIntent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13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https://www.yang2020.com/policies/reduce-wildfires/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PrescriptionDrugCostIntent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14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https://www.yang2020.com/policies/prescription-drug-costs/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VotingRightsRegistrationIntent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15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https://www.yang2020.com/policies/restore-voting-rights/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CryptoAssestRegulationIntent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16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https://www.yang2020.com/policies/digital-asset-regulation/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ProportionalElectorsIntent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17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https://www.yang2020.com/policies/proportional-electors/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ExpandSelectiveToolsIntent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18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https://www.yang2020.com/policies/expand-selective-schools/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AutomaticVoterRegristraionIntent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19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https://www.yang2020.com/policies/automatic-voter-registration/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GridModernizationIntent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20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https://www.yang2020.com/policies/grid-modernization/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HeadCultureCeremonyIntent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21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https://www.yang2020.com/policies/head-of-culture-and-ceremony/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WashingtonDCStateIntent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22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https://www.yang2020.com/policies/dc-statehood/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GerrymanderingIntent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23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https://www.yang2020.com/policies/end-gerrymandering/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ReducePackageWasteIntent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24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https://www.yang2020.com/policies/reduce-packaging-waste/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PublicCouncilAdvisorsIntent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25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https://www.yang2020.com/policies/public-advisors/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QuantumComputingEncryptionIntent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26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https://www.yang2020.com/policies/quantum-computing/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NoPenniesIntent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27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https://www.yang2020.com/policies/no-pennies/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ElectionDayHolidayIntent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28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https://www.yang2020.com/policies/election-day-holiday/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MMAFighterIntent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29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https://www.yang2020.com/policies/empowering-mma-fighters/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SupremeCourtJusticeTermsIntent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30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https://www.yang2020.com/policies/scotustermlimits/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OfficeTechnologyAssessmentIntent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31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https://www.yang2020.com/policies/reviveota/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LowerVotingAgeIntent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32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https://www.yang2020.com/policies/votingage/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DecreaseCashBailIntent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33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https://www.yang2020.com/policies/cashbail/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YearLongDaylightSavingsTimeIntent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34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https://www.yang2020.com/policies/extend-daylight-savings-time-all-year/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FederalAgencyRelocationIntent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35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https://www.yang2020.com/policies/relocatefederalagencies/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DemocracyDollarsIntent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36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https://www.yang2020.com/policies/democracydollars/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RankedChoiceVotingIntent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37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https://www.yang2020.com/policies/rankedchoice/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DecriminalizeOpiodsIntent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38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https://www.yang2020.com/policies/decriminalizeopioids/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FreedomDividendIntent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39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https://www.yang2020.com/policies/the-freedom-dividend/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ClimateChangeIntent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40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https://www.yang2020.com/policies/climate-change/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ReduceMassIncarcerationIntent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41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https://www.yang2020.com/policies/reduce-mass-incarceration/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OpiodCrisesIntent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42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https://www.yang2020.com/policies/opioid-crisis/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LGBTQRightsIntent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43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https://www.yang2020.com/policies/lgbtq-rights/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ForeignPolicyFirstIntent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44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https://www.yang2020.com/policies/foreign-policy-first-principles/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GunSafetyIntent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45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https://www.yang2020.com/policies/gun-safety/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PaidFamilyLeaveIntent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46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https://www.yang2020.com/policies/paid-family-leave/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SupportArtsIntent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47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https://www.yang2020.com/policies/support-for-the-arts/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ControlHigherEducationIntent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48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https://www.yang2020.com/policies/controlling-cost-higher-education/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PathwayCitizenshipImmigrationIntent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49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https://www.yang2020.com/policies/pathway-to-citizenship-2/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SouthernBorderSecurityIntent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50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https://www.yang2020.com/policies/southern-border-security/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DREAMActIntent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51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https://www.yang2020.com/policies/support-the-dream-act/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ProChoiceIntent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52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https://www.yang2020.com/policies/right-privacy-abortion-contraception/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CampaignFinanceReformIntent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53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https://www.yang2020.com/policies/overturning-citizens-united/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EqualPayIntent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54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https://www.yang2020.com/policies/fight-for-equal-pay/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VocationalEducationIntent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55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https://www.yang2020.com/policies/promoting-vocational-education/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CarbonFeeDividendIntent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56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https://www.yang2020.com/policies/carbon-fee-dividend/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TeacherSalaryIncreaseIntent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57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https://www.yang2020.com/policies/teacher-salaries/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EarlyChildhoodEducationIntent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58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https://www.yang2020.com/policies/early-childhood-education/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LegalizeMarijuanaIntent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59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https://www.yang2020.com/policies/legalization-of-marijuana/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PuertoRicoStateIntent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60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https://www.yang2020.com/policies/puerto-rican-statehood/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ValueAddedTaxIntent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61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https://www.yang2020.com/policies/value-added-tax/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BigPharmaAccountabilityIntent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62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https://www.yang2020.com/policies/holding-pharmaceutical-companies-accountable/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MentalHealthInvestmentIntent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63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https://www.yang2020.com/policies/mental-health/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AmericanJournalismFellowsIntent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64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https://www.yang2020.com/policies/american-journalism-fellows/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SmartphoneReductionHarmIntent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65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https://www.yang2020.com/policies/effects-smartphones-human-development/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CopCameraIntent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66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https://www.yang2020.com/policies/every-cop-gets-camera/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NCAAAthletePayIntent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67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https://www.yang2020.com/policies/ncaa-pay-athletes/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NuclearLaunchDecisionIntent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68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https://www.yang2020.com/policies/nuclear-launch/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FederalWorkforceBureaucracyIntent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69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https://www.yang2020.com/policies/downsizing-federal-workforce/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LocalJournalismFundIntent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70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https://www.yang2020.com/policies/local-journalism-fund/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PostOfficeServiceIntent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71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https://www.yang2020.com/policies/post-offices-provide-basic-banking-services/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ExchangeProgramIntent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72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https://www.yang2020.com/policies/american-exchange-program/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FederalRegulatorsIntent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73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https://www.yang2020.com/policies/pay-president-regulators/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WhiteHouseStaffMentalHealthIntent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74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https://www.yang2020.com/policies/white-house-psychologist/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FreeMarriageCounselingIntent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75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https://www.yang2020.com/policies/free-marriage-counseling/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SunsetOldLawsIntent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76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https://www.yang2020.com/policies/automatically-sunsetting-old-laws/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ProsperityGrantsIntent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77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https://www.yang2020.com/policies/prosperity-grants/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AirlinesCustomerIntention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78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https://www.yang2020.com/policies/prevent-airlines-removing-customers/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AmericanScoreCardIntent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79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https://www.yang2020.com/policies/measuring-the-economy/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SingleParentAssistanceIntent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80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https://www.yang2020.com/policies/single-parent-assistance/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MedicalTechnologyInnovationIntent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81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https://www.yang2020.com/policies/medical-technology-innovation/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AutismFundingIntent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82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https://www.yang2020.com/policies/autism-intervention-funding/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RebuildAmericanInfrastructureIntent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83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https://www.yang2020.com/policies/rebuild-america/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ReduceStudentLoanIntent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84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https://www.yang2020.com/policies/student-loan-debt/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MedicalExpertsAccessIntent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85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https://www.yang2020.com/policies/expanding-medical-licensure/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MedicareForAllIntent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86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https://www.yang2020.com/policies/support-revival-earmarks/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RetirementSavingIntent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87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https://www.yang2020.com/policies/telescoping-retirement-accounts/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EarmarkRevivalIntent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88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https://www.yang2020.com/policies/support-revival-earmarks/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FreeFinancialCounselingIntent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89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https://www.yang2020.com/policies/financial-counseling/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AffordableCommunityCollegeIntent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90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https://www.yang2020.com/policies/close-skills-gap-community-college/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HighSchoolLifeSkillsIntent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91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https://www.yang2020.com/policies/life-skills-education/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MilitarySpendingModernizationIntent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92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https://www.yang2020.com/policies/rechannel-military-spending/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WorkRelocationIntent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93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https://www.yang2020.com/policies/get-america-moving/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PaidLeavePolicyIntent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94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https://www.yang2020.com/policies/mandatory-vacation/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SelfDrivingVehicleTransitionIntent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95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https://www.yang2020.com/policies/trucking-czar/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CapitalGainCarriedInterestIntent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96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https://www.yang2020.com/policies/capital-gain-carried-interest-tax/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FileIncomeTaxIntent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97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https://www.yang2020.com/policies/filing-income-taxes/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FinancialTransactionTaxIntent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98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https://www.yang2020.com/policies/financial-transaction-tax/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TortReformIntent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99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https://www.yang2020.com/policies/tort-reform-reasonableness-dismissals/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AmericanMallActIntent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100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https://www.yang2020.com/policies/american-mall-act/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HighSkillIndividualEnticeIntent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101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https://www.yang2020.com/policies/enticing-high-skill-individuals/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ZoningIntent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102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https://www.yang2020.com/policies/zoning/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AlgorithmicTradingFraudIntent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103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https://www.yang2020.com/policies/algorithmic-trading-fraud/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NuclearEnergyIntent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104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https://www.yang2020.com/policies/nuclear-energy/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ModernizeVotingIntent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105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https://www.yang2020.com/policies/modernize-voting/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ModernTimeBankingIntent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106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https://www.yang2020.com/policies/modern-time-banking/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EconomicCrimeIntent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107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https://www.yang2020.com/policies/economic-crime/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MediaFragmentationIntent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108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https://www.yang2020.com/policies/media-fragmentation/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MakingTaxesFunIntent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109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https://www.yang2020.com/policies/making-taxes-fun/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NetNeutralityIntent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110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https://www.yang2020.com/policies/net-neutrality/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RegulateArtificialIntelligenceIntent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111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https://www.yang2020.com/policies/regulating-ai-emerging-technologies/</w:t>
              </w:r>
            </w:hyperlink>
          </w:p>
        </w:tc>
      </w:tr>
      <w:tr w:rsidR="007F345F" w:rsidRPr="007F345F" w:rsidTr="007F34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F345F">
              <w:rPr>
                <w:rFonts w:ascii="Arial" w:eastAsia="Times New Roman" w:hAnsi="Arial" w:cs="Arial"/>
                <w:sz w:val="20"/>
                <w:szCs w:val="20"/>
              </w:rPr>
              <w:t>RoboCallingIntent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345F" w:rsidRPr="007F345F" w:rsidRDefault="007F345F" w:rsidP="007F345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112" w:tgtFrame="_blank" w:history="1">
              <w:r w:rsidRPr="007F345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https://www.yang2020.com/policies/robo-calling-text-line/</w:t>
              </w:r>
            </w:hyperlink>
          </w:p>
        </w:tc>
      </w:tr>
    </w:tbl>
    <w:p w:rsidR="00152A6F" w:rsidRDefault="00152A6F">
      <w:bookmarkStart w:id="0" w:name="_GoBack"/>
      <w:bookmarkEnd w:id="0"/>
    </w:p>
    <w:sectPr w:rsidR="00152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45F"/>
    <w:rsid w:val="00152A6F"/>
    <w:rsid w:val="007F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4A880D-F01E-486B-91B0-BC835FADE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34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3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ang2020.com/policies/quantum-computing/" TargetMode="External"/><Relationship Id="rId21" Type="http://schemas.openxmlformats.org/officeDocument/2006/relationships/hyperlink" Target="https://www.yang2020.com/policies/head-of-culture-and-ceremony/" TargetMode="External"/><Relationship Id="rId42" Type="http://schemas.openxmlformats.org/officeDocument/2006/relationships/hyperlink" Target="https://www.yang2020.com/policies/opioid-crisis/" TargetMode="External"/><Relationship Id="rId47" Type="http://schemas.openxmlformats.org/officeDocument/2006/relationships/hyperlink" Target="https://www.yang2020.com/policies/support-for-the-arts/" TargetMode="External"/><Relationship Id="rId63" Type="http://schemas.openxmlformats.org/officeDocument/2006/relationships/hyperlink" Target="https://www.yang2020.com/policies/mental-health/" TargetMode="External"/><Relationship Id="rId68" Type="http://schemas.openxmlformats.org/officeDocument/2006/relationships/hyperlink" Target="https://www.yang2020.com/policies/nuclear-launch/" TargetMode="External"/><Relationship Id="rId84" Type="http://schemas.openxmlformats.org/officeDocument/2006/relationships/hyperlink" Target="https://www.yang2020.com/policies/student-loan-debt/" TargetMode="External"/><Relationship Id="rId89" Type="http://schemas.openxmlformats.org/officeDocument/2006/relationships/hyperlink" Target="https://www.yang2020.com/policies/financial-counseling/" TargetMode="External"/><Relationship Id="rId112" Type="http://schemas.openxmlformats.org/officeDocument/2006/relationships/hyperlink" Target="https://www.yang2020.com/policies/robo-calling-text-line/" TargetMode="External"/><Relationship Id="rId16" Type="http://schemas.openxmlformats.org/officeDocument/2006/relationships/hyperlink" Target="https://www.yang2020.com/policies/digital-asset-regulation/" TargetMode="External"/><Relationship Id="rId107" Type="http://schemas.openxmlformats.org/officeDocument/2006/relationships/hyperlink" Target="https://www.yang2020.com/policies/economic-crime/" TargetMode="External"/><Relationship Id="rId11" Type="http://schemas.openxmlformats.org/officeDocument/2006/relationships/hyperlink" Target="https://www.yang2020.com/policies/payment-small-businesses/" TargetMode="External"/><Relationship Id="rId32" Type="http://schemas.openxmlformats.org/officeDocument/2006/relationships/hyperlink" Target="https://www.yang2020.com/policies/votingage/" TargetMode="External"/><Relationship Id="rId37" Type="http://schemas.openxmlformats.org/officeDocument/2006/relationships/hyperlink" Target="https://www.yang2020.com/policies/rankedchoice/" TargetMode="External"/><Relationship Id="rId53" Type="http://schemas.openxmlformats.org/officeDocument/2006/relationships/hyperlink" Target="https://www.yang2020.com/policies/overturning-citizens-united/" TargetMode="External"/><Relationship Id="rId58" Type="http://schemas.openxmlformats.org/officeDocument/2006/relationships/hyperlink" Target="https://www.yang2020.com/policies/early-childhood-education/" TargetMode="External"/><Relationship Id="rId74" Type="http://schemas.openxmlformats.org/officeDocument/2006/relationships/hyperlink" Target="https://www.yang2020.com/policies/white-house-psychologist/" TargetMode="External"/><Relationship Id="rId79" Type="http://schemas.openxmlformats.org/officeDocument/2006/relationships/hyperlink" Target="https://www.yang2020.com/policies/measuring-the-economy/" TargetMode="External"/><Relationship Id="rId102" Type="http://schemas.openxmlformats.org/officeDocument/2006/relationships/hyperlink" Target="https://www.yang2020.com/policies/zoning/" TargetMode="External"/><Relationship Id="rId5" Type="http://schemas.openxmlformats.org/officeDocument/2006/relationships/hyperlink" Target="https://www.yang2020.com/policies/" TargetMode="External"/><Relationship Id="rId90" Type="http://schemas.openxmlformats.org/officeDocument/2006/relationships/hyperlink" Target="https://www.yang2020.com/policies/close-skills-gap-community-college/" TargetMode="External"/><Relationship Id="rId95" Type="http://schemas.openxmlformats.org/officeDocument/2006/relationships/hyperlink" Target="https://www.yang2020.com/policies/trucking-czar/" TargetMode="External"/><Relationship Id="rId22" Type="http://schemas.openxmlformats.org/officeDocument/2006/relationships/hyperlink" Target="https://www.yang2020.com/policies/dc-statehood/" TargetMode="External"/><Relationship Id="rId27" Type="http://schemas.openxmlformats.org/officeDocument/2006/relationships/hyperlink" Target="https://www.yang2020.com/policies/no-pennies/" TargetMode="External"/><Relationship Id="rId43" Type="http://schemas.openxmlformats.org/officeDocument/2006/relationships/hyperlink" Target="https://www.yang2020.com/policies/lgbtq-rights/" TargetMode="External"/><Relationship Id="rId48" Type="http://schemas.openxmlformats.org/officeDocument/2006/relationships/hyperlink" Target="https://www.yang2020.com/policies/controlling-cost-higher-education/" TargetMode="External"/><Relationship Id="rId64" Type="http://schemas.openxmlformats.org/officeDocument/2006/relationships/hyperlink" Target="https://www.yang2020.com/policies/american-journalism-fellows/" TargetMode="External"/><Relationship Id="rId69" Type="http://schemas.openxmlformats.org/officeDocument/2006/relationships/hyperlink" Target="https://www.yang2020.com/policies/downsizing-federal-workforce/" TargetMode="External"/><Relationship Id="rId113" Type="http://schemas.openxmlformats.org/officeDocument/2006/relationships/fontTable" Target="fontTable.xml"/><Relationship Id="rId80" Type="http://schemas.openxmlformats.org/officeDocument/2006/relationships/hyperlink" Target="https://www.yang2020.com/policies/single-parent-assistance/" TargetMode="External"/><Relationship Id="rId85" Type="http://schemas.openxmlformats.org/officeDocument/2006/relationships/hyperlink" Target="https://www.yang2020.com/policies/expanding-medical-licensure/" TargetMode="External"/><Relationship Id="rId12" Type="http://schemas.openxmlformats.org/officeDocument/2006/relationships/hyperlink" Target="https://www.yang2020.com/policies/data-property-right/" TargetMode="External"/><Relationship Id="rId17" Type="http://schemas.openxmlformats.org/officeDocument/2006/relationships/hyperlink" Target="https://www.yang2020.com/policies/proportional-electors/" TargetMode="External"/><Relationship Id="rId33" Type="http://schemas.openxmlformats.org/officeDocument/2006/relationships/hyperlink" Target="https://www.yang2020.com/policies/cashbail/" TargetMode="External"/><Relationship Id="rId38" Type="http://schemas.openxmlformats.org/officeDocument/2006/relationships/hyperlink" Target="https://www.yang2020.com/policies/decriminalizeopioids/" TargetMode="External"/><Relationship Id="rId59" Type="http://schemas.openxmlformats.org/officeDocument/2006/relationships/hyperlink" Target="https://www.yang2020.com/policies/legalization-of-marijuana/" TargetMode="External"/><Relationship Id="rId103" Type="http://schemas.openxmlformats.org/officeDocument/2006/relationships/hyperlink" Target="https://www.yang2020.com/policies/algorithmic-trading-fraud/" TargetMode="External"/><Relationship Id="rId108" Type="http://schemas.openxmlformats.org/officeDocument/2006/relationships/hyperlink" Target="https://www.yang2020.com/policies/media-fragmentation/" TargetMode="External"/><Relationship Id="rId54" Type="http://schemas.openxmlformats.org/officeDocument/2006/relationships/hyperlink" Target="https://www.yang2020.com/policies/fight-for-equal-pay/" TargetMode="External"/><Relationship Id="rId70" Type="http://schemas.openxmlformats.org/officeDocument/2006/relationships/hyperlink" Target="https://www.yang2020.com/policies/local-journalism-fund/" TargetMode="External"/><Relationship Id="rId75" Type="http://schemas.openxmlformats.org/officeDocument/2006/relationships/hyperlink" Target="https://www.yang2020.com/policies/free-marriage-counseling/" TargetMode="External"/><Relationship Id="rId91" Type="http://schemas.openxmlformats.org/officeDocument/2006/relationships/hyperlink" Target="https://www.yang2020.com/policies/life-skills-education/" TargetMode="External"/><Relationship Id="rId96" Type="http://schemas.openxmlformats.org/officeDocument/2006/relationships/hyperlink" Target="https://www.yang2020.com/policies/capital-gain-carried-interest-tax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ang2020.com/meet-andrew/" TargetMode="External"/><Relationship Id="rId15" Type="http://schemas.openxmlformats.org/officeDocument/2006/relationships/hyperlink" Target="https://www.yang2020.com/policies/restore-voting-rights/" TargetMode="External"/><Relationship Id="rId23" Type="http://schemas.openxmlformats.org/officeDocument/2006/relationships/hyperlink" Target="https://www.yang2020.com/policies/end-gerrymandering/" TargetMode="External"/><Relationship Id="rId28" Type="http://schemas.openxmlformats.org/officeDocument/2006/relationships/hyperlink" Target="https://www.yang2020.com/policies/election-day-holiday/" TargetMode="External"/><Relationship Id="rId36" Type="http://schemas.openxmlformats.org/officeDocument/2006/relationships/hyperlink" Target="https://www.yang2020.com/policies/democracydollars/" TargetMode="External"/><Relationship Id="rId49" Type="http://schemas.openxmlformats.org/officeDocument/2006/relationships/hyperlink" Target="https://www.yang2020.com/policies/pathway-to-citizenship-2/" TargetMode="External"/><Relationship Id="rId57" Type="http://schemas.openxmlformats.org/officeDocument/2006/relationships/hyperlink" Target="https://www.yang2020.com/policies/teacher-salaries/" TargetMode="External"/><Relationship Id="rId106" Type="http://schemas.openxmlformats.org/officeDocument/2006/relationships/hyperlink" Target="https://www.yang2020.com/policies/modern-time-banking/" TargetMode="External"/><Relationship Id="rId114" Type="http://schemas.openxmlformats.org/officeDocument/2006/relationships/theme" Target="theme/theme1.xml"/><Relationship Id="rId10" Type="http://schemas.openxmlformats.org/officeDocument/2006/relationships/hyperlink" Target="https://www.yang2020.com/policies/public-land-preservation/" TargetMode="External"/><Relationship Id="rId31" Type="http://schemas.openxmlformats.org/officeDocument/2006/relationships/hyperlink" Target="https://www.yang2020.com/policies/reviveota/" TargetMode="External"/><Relationship Id="rId44" Type="http://schemas.openxmlformats.org/officeDocument/2006/relationships/hyperlink" Target="https://www.yang2020.com/policies/foreign-policy-first-principles/" TargetMode="External"/><Relationship Id="rId52" Type="http://schemas.openxmlformats.org/officeDocument/2006/relationships/hyperlink" Target="https://www.yang2020.com/policies/right-privacy-abortion-contraception/" TargetMode="External"/><Relationship Id="rId60" Type="http://schemas.openxmlformats.org/officeDocument/2006/relationships/hyperlink" Target="https://www.yang2020.com/policies/puerto-rican-statehood/" TargetMode="External"/><Relationship Id="rId65" Type="http://schemas.openxmlformats.org/officeDocument/2006/relationships/hyperlink" Target="https://www.yang2020.com/policies/effects-smartphones-human-development/" TargetMode="External"/><Relationship Id="rId73" Type="http://schemas.openxmlformats.org/officeDocument/2006/relationships/hyperlink" Target="https://www.yang2020.com/policies/pay-president-regulators/" TargetMode="External"/><Relationship Id="rId78" Type="http://schemas.openxmlformats.org/officeDocument/2006/relationships/hyperlink" Target="https://www.yang2020.com/policies/prevent-airlines-removing-customers/" TargetMode="External"/><Relationship Id="rId81" Type="http://schemas.openxmlformats.org/officeDocument/2006/relationships/hyperlink" Target="https://www.yang2020.com/policies/medical-technology-innovation/" TargetMode="External"/><Relationship Id="rId86" Type="http://schemas.openxmlformats.org/officeDocument/2006/relationships/hyperlink" Target="https://www.yang2020.com/policies/support-revival-earmarks/" TargetMode="External"/><Relationship Id="rId94" Type="http://schemas.openxmlformats.org/officeDocument/2006/relationships/hyperlink" Target="https://www.yang2020.com/policies/mandatory-vacation/" TargetMode="External"/><Relationship Id="rId99" Type="http://schemas.openxmlformats.org/officeDocument/2006/relationships/hyperlink" Target="https://www.yang2020.com/policies/tort-reform-reasonableness-dismissals/" TargetMode="External"/><Relationship Id="rId101" Type="http://schemas.openxmlformats.org/officeDocument/2006/relationships/hyperlink" Target="https://www.yang2020.com/policies/enticing-high-skill-individuals/" TargetMode="External"/><Relationship Id="rId4" Type="http://schemas.openxmlformats.org/officeDocument/2006/relationships/hyperlink" Target="https://www.yang2020.com/what-is-ubi/" TargetMode="External"/><Relationship Id="rId9" Type="http://schemas.openxmlformats.org/officeDocument/2006/relationships/hyperlink" Target="https://www.yang2020.com/policies/end-relocation-bidding/" TargetMode="External"/><Relationship Id="rId13" Type="http://schemas.openxmlformats.org/officeDocument/2006/relationships/hyperlink" Target="https://www.yang2020.com/policies/reduce-wildfires/" TargetMode="External"/><Relationship Id="rId18" Type="http://schemas.openxmlformats.org/officeDocument/2006/relationships/hyperlink" Target="https://www.yang2020.com/policies/expand-selective-schools/" TargetMode="External"/><Relationship Id="rId39" Type="http://schemas.openxmlformats.org/officeDocument/2006/relationships/hyperlink" Target="https://www.yang2020.com/policies/the-freedom-dividend/" TargetMode="External"/><Relationship Id="rId109" Type="http://schemas.openxmlformats.org/officeDocument/2006/relationships/hyperlink" Target="https://www.yang2020.com/policies/making-taxes-fun/" TargetMode="External"/><Relationship Id="rId34" Type="http://schemas.openxmlformats.org/officeDocument/2006/relationships/hyperlink" Target="https://www.yang2020.com/policies/extend-daylight-savings-time-all-year/" TargetMode="External"/><Relationship Id="rId50" Type="http://schemas.openxmlformats.org/officeDocument/2006/relationships/hyperlink" Target="https://www.yang2020.com/policies/southern-border-security/" TargetMode="External"/><Relationship Id="rId55" Type="http://schemas.openxmlformats.org/officeDocument/2006/relationships/hyperlink" Target="https://www.yang2020.com/policies/promoting-vocational-education/" TargetMode="External"/><Relationship Id="rId76" Type="http://schemas.openxmlformats.org/officeDocument/2006/relationships/hyperlink" Target="https://www.yang2020.com/policies/automatically-sunsetting-old-laws/" TargetMode="External"/><Relationship Id="rId97" Type="http://schemas.openxmlformats.org/officeDocument/2006/relationships/hyperlink" Target="https://www.yang2020.com/policies/filing-income-taxes/" TargetMode="External"/><Relationship Id="rId104" Type="http://schemas.openxmlformats.org/officeDocument/2006/relationships/hyperlink" Target="https://www.yang2020.com/policies/nuclear-energy/" TargetMode="External"/><Relationship Id="rId7" Type="http://schemas.openxmlformats.org/officeDocument/2006/relationships/hyperlink" Target="https://www.yang2020.com/policies/medicare-for-all/" TargetMode="External"/><Relationship Id="rId71" Type="http://schemas.openxmlformats.org/officeDocument/2006/relationships/hyperlink" Target="https://www.yang2020.com/policies/post-offices-provide-basic-banking-services/" TargetMode="External"/><Relationship Id="rId92" Type="http://schemas.openxmlformats.org/officeDocument/2006/relationships/hyperlink" Target="https://www.yang2020.com/policies/rechannel-military-spending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yang2020.com/policies/empowering-mma-fighters/" TargetMode="External"/><Relationship Id="rId24" Type="http://schemas.openxmlformats.org/officeDocument/2006/relationships/hyperlink" Target="https://www.yang2020.com/policies/reduce-packaging-waste/" TargetMode="External"/><Relationship Id="rId40" Type="http://schemas.openxmlformats.org/officeDocument/2006/relationships/hyperlink" Target="https://www.yang2020.com/policies/climate-change/" TargetMode="External"/><Relationship Id="rId45" Type="http://schemas.openxmlformats.org/officeDocument/2006/relationships/hyperlink" Target="https://www.yang2020.com/policies/gun-safety/" TargetMode="External"/><Relationship Id="rId66" Type="http://schemas.openxmlformats.org/officeDocument/2006/relationships/hyperlink" Target="https://www.yang2020.com/policies/every-cop-gets-camera/" TargetMode="External"/><Relationship Id="rId87" Type="http://schemas.openxmlformats.org/officeDocument/2006/relationships/hyperlink" Target="https://www.yang2020.com/policies/telescoping-retirement-accounts/" TargetMode="External"/><Relationship Id="rId110" Type="http://schemas.openxmlformats.org/officeDocument/2006/relationships/hyperlink" Target="https://www.yang2020.com/policies/net-neutrality/" TargetMode="External"/><Relationship Id="rId61" Type="http://schemas.openxmlformats.org/officeDocument/2006/relationships/hyperlink" Target="https://www.yang2020.com/policies/value-added-tax/" TargetMode="External"/><Relationship Id="rId82" Type="http://schemas.openxmlformats.org/officeDocument/2006/relationships/hyperlink" Target="https://www.yang2020.com/policies/autism-intervention-funding/" TargetMode="External"/><Relationship Id="rId19" Type="http://schemas.openxmlformats.org/officeDocument/2006/relationships/hyperlink" Target="https://www.yang2020.com/policies/automatic-voter-registration/" TargetMode="External"/><Relationship Id="rId14" Type="http://schemas.openxmlformats.org/officeDocument/2006/relationships/hyperlink" Target="https://www.yang2020.com/policies/prescription-drug-costs/" TargetMode="External"/><Relationship Id="rId30" Type="http://schemas.openxmlformats.org/officeDocument/2006/relationships/hyperlink" Target="https://www.yang2020.com/policies/scotustermlimits/" TargetMode="External"/><Relationship Id="rId35" Type="http://schemas.openxmlformats.org/officeDocument/2006/relationships/hyperlink" Target="https://www.yang2020.com/policies/relocatefederalagencies/" TargetMode="External"/><Relationship Id="rId56" Type="http://schemas.openxmlformats.org/officeDocument/2006/relationships/hyperlink" Target="https://www.yang2020.com/policies/carbon-fee-dividend/" TargetMode="External"/><Relationship Id="rId77" Type="http://schemas.openxmlformats.org/officeDocument/2006/relationships/hyperlink" Target="https://www.yang2020.com/policies/prosperity-grants/" TargetMode="External"/><Relationship Id="rId100" Type="http://schemas.openxmlformats.org/officeDocument/2006/relationships/hyperlink" Target="https://www.yang2020.com/policies/american-mall-act/" TargetMode="External"/><Relationship Id="rId105" Type="http://schemas.openxmlformats.org/officeDocument/2006/relationships/hyperlink" Target="https://www.yang2020.com/policies/modernize-voting/" TargetMode="External"/><Relationship Id="rId8" Type="http://schemas.openxmlformats.org/officeDocument/2006/relationships/hyperlink" Target="https://www.yang2020.com/policies/human-capitalism/" TargetMode="External"/><Relationship Id="rId51" Type="http://schemas.openxmlformats.org/officeDocument/2006/relationships/hyperlink" Target="https://www.yang2020.com/policies/support-the-dream-act/" TargetMode="External"/><Relationship Id="rId72" Type="http://schemas.openxmlformats.org/officeDocument/2006/relationships/hyperlink" Target="https://www.yang2020.com/policies/american-exchange-program/" TargetMode="External"/><Relationship Id="rId93" Type="http://schemas.openxmlformats.org/officeDocument/2006/relationships/hyperlink" Target="https://www.yang2020.com/policies/get-america-moving/" TargetMode="External"/><Relationship Id="rId98" Type="http://schemas.openxmlformats.org/officeDocument/2006/relationships/hyperlink" Target="https://www.yang2020.com/policies/financial-transaction-tax/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yang2020.com/policies/public-advisors/" TargetMode="External"/><Relationship Id="rId46" Type="http://schemas.openxmlformats.org/officeDocument/2006/relationships/hyperlink" Target="https://www.yang2020.com/policies/paid-family-leave/" TargetMode="External"/><Relationship Id="rId67" Type="http://schemas.openxmlformats.org/officeDocument/2006/relationships/hyperlink" Target="https://www.yang2020.com/policies/ncaa-pay-athletes/" TargetMode="External"/><Relationship Id="rId20" Type="http://schemas.openxmlformats.org/officeDocument/2006/relationships/hyperlink" Target="https://www.yang2020.com/policies/grid-modernization/" TargetMode="External"/><Relationship Id="rId41" Type="http://schemas.openxmlformats.org/officeDocument/2006/relationships/hyperlink" Target="https://www.yang2020.com/policies/reduce-mass-incarceration/" TargetMode="External"/><Relationship Id="rId62" Type="http://schemas.openxmlformats.org/officeDocument/2006/relationships/hyperlink" Target="https://www.yang2020.com/policies/holding-pharmaceutical-companies-accountable/" TargetMode="External"/><Relationship Id="rId83" Type="http://schemas.openxmlformats.org/officeDocument/2006/relationships/hyperlink" Target="https://www.yang2020.com/policies/rebuild-america/" TargetMode="External"/><Relationship Id="rId88" Type="http://schemas.openxmlformats.org/officeDocument/2006/relationships/hyperlink" Target="https://www.yang2020.com/policies/support-revival-earmarks/" TargetMode="External"/><Relationship Id="rId111" Type="http://schemas.openxmlformats.org/officeDocument/2006/relationships/hyperlink" Target="https://www.yang2020.com/policies/regulating-ai-emerging-technolog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2752</Words>
  <Characters>15693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Adair</dc:creator>
  <cp:keywords/>
  <dc:description/>
  <cp:lastModifiedBy>Marc Anders</cp:lastModifiedBy>
  <cp:revision>1</cp:revision>
  <dcterms:created xsi:type="dcterms:W3CDTF">2019-06-20T07:41:00Z</dcterms:created>
  <dcterms:modified xsi:type="dcterms:W3CDTF">2019-06-20T07:43:00Z</dcterms:modified>
</cp:coreProperties>
</file>