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D3" w:rsidRDefault="00643727" w:rsidP="005E16D3">
      <w:pPr>
        <w:jc w:val="right"/>
        <w:rPr>
          <w:rFonts w:ascii="Arial" w:hAnsi="Arial" w:cs="Arial"/>
          <w:b/>
          <w:bCs/>
          <w:sz w:val="24"/>
          <w:szCs w:val="24"/>
          <w:rtl/>
        </w:rPr>
      </w:pPr>
      <w:r w:rsidRPr="006639DB">
        <w:rPr>
          <w:rFonts w:ascii="Arial" w:hAnsi="Arial" w:cs="Arial"/>
          <w:b/>
          <w:bCs/>
          <w:sz w:val="24"/>
          <w:szCs w:val="24"/>
        </w:rPr>
        <w:t xml:space="preserve">Hamelly </w:t>
      </w:r>
      <w:r w:rsidRPr="006639DB">
        <w:rPr>
          <w:rFonts w:ascii="Arial" w:hAnsi="Arial" w:cs="Arial"/>
          <w:b/>
          <w:bCs/>
          <w:sz w:val="24"/>
          <w:szCs w:val="24"/>
          <w:rtl/>
        </w:rPr>
        <w:t>حمل لي</w:t>
      </w:r>
    </w:p>
    <w:p w:rsidR="006C3B01" w:rsidRDefault="006C3B01" w:rsidP="006C3B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0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3B01">
        <w:rPr>
          <w:rFonts w:ascii="Arial" w:eastAsia="Times New Roman" w:hAnsi="Arial" w:cs="Arial"/>
          <w:color w:val="222222"/>
          <w:sz w:val="24"/>
          <w:szCs w:val="24"/>
        </w:rPr>
        <w:t>Hamelly</w:t>
      </w:r>
      <w:r w:rsidR="009F21FF" w:rsidRPr="009F21F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</w:t>
      </w:r>
      <w:r w:rsidR="00E64638">
        <w:rPr>
          <w:rFonts w:ascii="Arial" w:eastAsia="Times New Roman" w:hAnsi="Arial" w:cs="Arial"/>
          <w:b/>
          <w:bCs/>
          <w:color w:val="222222"/>
          <w:sz w:val="24"/>
          <w:szCs w:val="24"/>
        </w:rPr>
        <w:t>-</w:t>
      </w:r>
      <w:r w:rsidR="009F21FF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هو تطبيق للجوال وخدمة ويب </w:t>
      </w:r>
      <w:r w:rsidR="009F21FF">
        <w:rPr>
          <w:rFonts w:ascii="Arial" w:eastAsia="Times New Roman" w:hAnsi="Arial" w:cs="Arial" w:hint="cs"/>
          <w:color w:val="222222"/>
          <w:sz w:val="24"/>
          <w:szCs w:val="24"/>
          <w:rtl/>
        </w:rPr>
        <w:t>للتنسيق والربط</w:t>
      </w:r>
      <w:r w:rsidRPr="006C3B0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العملاء بسائقي </w:t>
      </w:r>
      <w:r w:rsidRPr="003104B5">
        <w:rPr>
          <w:rFonts w:ascii="Arial" w:eastAsia="Times New Roman" w:hAnsi="Arial" w:cs="Arial"/>
          <w:color w:val="222222"/>
          <w:sz w:val="24"/>
          <w:szCs w:val="24"/>
          <w:rtl/>
        </w:rPr>
        <w:t>الشاحنات</w:t>
      </w:r>
      <w:r w:rsidR="009F21FF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3104B5">
        <w:rPr>
          <w:rFonts w:ascii="Arial" w:eastAsia="Times New Roman" w:hAnsi="Arial" w:cs="Arial"/>
          <w:color w:val="222222"/>
          <w:sz w:val="24"/>
          <w:szCs w:val="24"/>
          <w:rtl/>
        </w:rPr>
        <w:t>بطريقة احترافية ومنظمة</w:t>
      </w:r>
      <w:r w:rsidR="009F21FF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و</w:t>
      </w:r>
      <w:r w:rsidR="009F21FF">
        <w:rPr>
          <w:rFonts w:ascii="Arial" w:eastAsia="Times New Roman" w:hAnsi="Arial" w:cs="Arial"/>
          <w:color w:val="222222"/>
          <w:sz w:val="24"/>
          <w:szCs w:val="24"/>
        </w:rPr>
        <w:t>Hamelly</w:t>
      </w:r>
      <w:r w:rsidR="009F21FF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لايتحمل اي مسؤولية ناتجة عن الاخطاء البشرية او الالوجستية الخارجة عن اختصاصة التقني في الربط الالكتروني. </w:t>
      </w:r>
    </w:p>
    <w:p w:rsidR="00E64638" w:rsidRPr="003104B5" w:rsidRDefault="00E64638" w:rsidP="00E6463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06" w:lineRule="atLeast"/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64638">
        <w:rPr>
          <w:rFonts w:ascii="Arial" w:hAnsi="Arial" w:cs="Arial"/>
          <w:b/>
          <w:bCs/>
          <w:sz w:val="24"/>
          <w:szCs w:val="24"/>
        </w:rPr>
        <w:t>2-</w:t>
      </w:r>
      <w:r>
        <w:rPr>
          <w:rFonts w:ascii="Arial" w:hAnsi="Arial" w:cs="Arial" w:hint="cs"/>
          <w:sz w:val="24"/>
          <w:szCs w:val="24"/>
          <w:rtl/>
        </w:rPr>
        <w:t xml:space="preserve">مسؤولية </w:t>
      </w:r>
      <w:r>
        <w:rPr>
          <w:rFonts w:ascii="Arial" w:hAnsi="Arial" w:cs="Arial"/>
          <w:sz w:val="24"/>
          <w:szCs w:val="24"/>
        </w:rPr>
        <w:t>Hamelly</w:t>
      </w:r>
      <w:r>
        <w:rPr>
          <w:rFonts w:ascii="Arial" w:hAnsi="Arial" w:cs="Arial" w:hint="cs"/>
          <w:sz w:val="24"/>
          <w:szCs w:val="24"/>
          <w:rtl/>
        </w:rPr>
        <w:t xml:space="preserve"> تقتصر على الحلول التقنية.</w:t>
      </w:r>
    </w:p>
    <w:p w:rsidR="006C3B01" w:rsidRPr="003104B5" w:rsidRDefault="00E64638" w:rsidP="00E64638">
      <w:pPr>
        <w:pStyle w:val="HTMLPreformatted"/>
        <w:shd w:val="clear" w:color="auto" w:fill="F8F9FA"/>
        <w:bidi/>
        <w:spacing w:line="480" w:lineRule="atLeast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3</w:t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>-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يوفر </w:t>
      </w:r>
      <w:r w:rsidR="006C3B01" w:rsidRPr="003104B5">
        <w:rPr>
          <w:rFonts w:ascii="Arial" w:hAnsi="Arial" w:cs="Arial"/>
          <w:color w:val="222222"/>
          <w:sz w:val="24"/>
          <w:szCs w:val="24"/>
        </w:rPr>
        <w:t>Hamelly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 وسيلة سهلة وسلسه لخدمات الشحن من خلال </w:t>
      </w:r>
      <w:r w:rsidR="00F978CD">
        <w:rPr>
          <w:rFonts w:ascii="Arial" w:hAnsi="Arial" w:cs="Arial"/>
          <w:color w:val="222222"/>
          <w:sz w:val="24"/>
          <w:szCs w:val="24"/>
          <w:rtl/>
        </w:rPr>
        <w:t>ا</w:t>
      </w:r>
      <w:r w:rsidR="00F978CD">
        <w:rPr>
          <w:rFonts w:ascii="Arial" w:hAnsi="Arial" w:cs="Arial" w:hint="cs"/>
          <w:color w:val="222222"/>
          <w:sz w:val="24"/>
          <w:szCs w:val="24"/>
          <w:rtl/>
        </w:rPr>
        <w:t>ل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>طرق المتعددة. نحن نقدم طلب عاجل للتسليم ونقدم الرحلات المجدولة.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br/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</w:rPr>
        <w:t>4</w:t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>-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ربط عملاء </w:t>
      </w:r>
      <w:r w:rsidR="006C3B01" w:rsidRPr="003104B5">
        <w:rPr>
          <w:rFonts w:ascii="Arial" w:hAnsi="Arial" w:cs="Arial"/>
          <w:color w:val="222222"/>
          <w:sz w:val="24"/>
          <w:szCs w:val="24"/>
        </w:rPr>
        <w:t>Hamelly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 بسائقي الشاحنات بنقرة واحدة فقط مما يوفر لهم الوقت والمال.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br/>
      </w:r>
      <w:r w:rsidR="009F21FF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</w:rPr>
        <w:t>5</w:t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>-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لدى </w:t>
      </w:r>
      <w:r w:rsidR="006C3B01" w:rsidRPr="003104B5">
        <w:rPr>
          <w:rFonts w:ascii="Arial" w:hAnsi="Arial" w:cs="Arial"/>
          <w:color w:val="222222"/>
          <w:sz w:val="24"/>
          <w:szCs w:val="24"/>
        </w:rPr>
        <w:t>Hamelly</w:t>
      </w:r>
      <w:r w:rsidR="006C3B01" w:rsidRPr="003104B5">
        <w:rPr>
          <w:rFonts w:ascii="Arial" w:hAnsi="Arial" w:cs="Arial"/>
          <w:color w:val="222222"/>
          <w:sz w:val="24"/>
          <w:szCs w:val="24"/>
          <w:rtl/>
        </w:rPr>
        <w:t xml:space="preserve"> حلاً للرحلات ذهابًا وإيابًا لتوفير الوقت والمال للسائقين.</w:t>
      </w:r>
    </w:p>
    <w:p w:rsidR="00ED362F" w:rsidRPr="003104B5" w:rsidRDefault="00ED362F" w:rsidP="00E64638">
      <w:pPr>
        <w:pStyle w:val="HTMLPreformatted"/>
        <w:shd w:val="clear" w:color="auto" w:fill="F8F9FA"/>
        <w:bidi/>
        <w:spacing w:line="480" w:lineRule="atLeast"/>
        <w:rPr>
          <w:rFonts w:ascii="Arial" w:hAnsi="Arial" w:cs="Arial"/>
          <w:color w:val="222222"/>
          <w:sz w:val="24"/>
          <w:szCs w:val="24"/>
        </w:rPr>
      </w:pPr>
      <w:r w:rsidRPr="003104B5">
        <w:rPr>
          <w:rFonts w:ascii="Arial" w:hAnsi="Arial" w:cs="Arial"/>
          <w:color w:val="222222"/>
          <w:sz w:val="24"/>
          <w:szCs w:val="24"/>
        </w:rPr>
        <w:t>Hamelly</w:t>
      </w:r>
      <w:r w:rsidR="009F21FF">
        <w:rPr>
          <w:rFonts w:ascii="Arial" w:hAnsi="Arial" w:cs="Arial"/>
          <w:color w:val="222222"/>
          <w:sz w:val="24"/>
          <w:szCs w:val="24"/>
        </w:rPr>
        <w:t xml:space="preserve"> </w:t>
      </w:r>
      <w:r w:rsidR="00E64638">
        <w:rPr>
          <w:rFonts w:ascii="Arial" w:hAnsi="Arial" w:cs="Arial"/>
          <w:b/>
          <w:bCs/>
          <w:color w:val="222222"/>
          <w:sz w:val="24"/>
          <w:szCs w:val="24"/>
        </w:rPr>
        <w:t>6</w:t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>-</w:t>
      </w:r>
      <w:r w:rsidRPr="003104B5">
        <w:rPr>
          <w:rFonts w:ascii="Arial" w:hAnsi="Arial" w:cs="Arial"/>
          <w:color w:val="222222"/>
          <w:sz w:val="24"/>
          <w:szCs w:val="24"/>
          <w:rtl/>
        </w:rPr>
        <w:t xml:space="preserve"> يربط العملاء بمختلف مقدمي الخدمات للاختيار من بين جميع المنافسين في مكان واحد.</w:t>
      </w:r>
    </w:p>
    <w:p w:rsidR="006C3B01" w:rsidRPr="003104B5" w:rsidRDefault="00ED362F" w:rsidP="00E64638">
      <w:pPr>
        <w:pStyle w:val="HTMLPreformatted"/>
        <w:shd w:val="clear" w:color="auto" w:fill="F8F9FA"/>
        <w:bidi/>
        <w:spacing w:line="480" w:lineRule="atLeast"/>
        <w:rPr>
          <w:rFonts w:ascii="Arial" w:hAnsi="Arial" w:cs="Arial"/>
          <w:sz w:val="24"/>
          <w:szCs w:val="24"/>
        </w:rPr>
      </w:pPr>
      <w:r w:rsidRPr="003104B5">
        <w:rPr>
          <w:rFonts w:ascii="Arial" w:hAnsi="Arial" w:cs="Arial"/>
          <w:color w:val="222222"/>
          <w:sz w:val="24"/>
          <w:szCs w:val="24"/>
        </w:rPr>
        <w:t>Hamelly</w:t>
      </w:r>
      <w:r w:rsidR="009F21FF">
        <w:rPr>
          <w:rFonts w:ascii="Arial" w:hAnsi="Arial" w:cs="Arial"/>
          <w:color w:val="222222"/>
          <w:sz w:val="24"/>
          <w:szCs w:val="24"/>
        </w:rPr>
        <w:t xml:space="preserve"> </w:t>
      </w:r>
      <w:r w:rsidR="00E64638">
        <w:rPr>
          <w:rFonts w:ascii="Arial" w:hAnsi="Arial" w:cs="Arial"/>
          <w:b/>
          <w:bCs/>
          <w:color w:val="222222"/>
          <w:sz w:val="24"/>
          <w:szCs w:val="24"/>
        </w:rPr>
        <w:t>7</w:t>
      </w:r>
      <w:r w:rsidR="009F21FF" w:rsidRPr="009F21FF">
        <w:rPr>
          <w:rFonts w:ascii="Arial" w:hAnsi="Arial" w:cs="Arial"/>
          <w:b/>
          <w:bCs/>
          <w:color w:val="222222"/>
          <w:sz w:val="24"/>
          <w:szCs w:val="24"/>
        </w:rPr>
        <w:t>-</w:t>
      </w:r>
      <w:r w:rsidRPr="003104B5">
        <w:rPr>
          <w:rFonts w:ascii="Arial" w:hAnsi="Arial" w:cs="Arial"/>
          <w:color w:val="222222"/>
          <w:sz w:val="24"/>
          <w:szCs w:val="24"/>
          <w:rtl/>
        </w:rPr>
        <w:t xml:space="preserve"> يتاكد من </w:t>
      </w:r>
      <w:r w:rsidRPr="003104B5">
        <w:rPr>
          <w:rFonts w:ascii="Arial" w:hAnsi="Arial" w:cs="Arial"/>
          <w:sz w:val="24"/>
          <w:szCs w:val="24"/>
          <w:rtl/>
        </w:rPr>
        <w:t>نظامية اوراق السائق وسريان تاريخها. الاقامة, رخصة السائق, رخصة سير المركبة, تامين المركبة.</w:t>
      </w:r>
    </w:p>
    <w:p w:rsidR="00153183" w:rsidRPr="006C3B01" w:rsidRDefault="00127580" w:rsidP="00E64638">
      <w:pPr>
        <w:pStyle w:val="HTMLPreformatted"/>
        <w:shd w:val="clear" w:color="auto" w:fill="F8F9FA"/>
        <w:bidi/>
        <w:spacing w:line="480" w:lineRule="atLeast"/>
        <w:rPr>
          <w:rFonts w:ascii="Arial" w:hAnsi="Arial" w:cs="Arial"/>
          <w:sz w:val="24"/>
          <w:szCs w:val="24"/>
          <w:rtl/>
        </w:rPr>
      </w:pPr>
      <w:r w:rsidRPr="003104B5">
        <w:rPr>
          <w:rFonts w:ascii="Arial" w:hAnsi="Arial" w:cs="Arial"/>
          <w:sz w:val="24"/>
          <w:szCs w:val="24"/>
        </w:rPr>
        <w:t>Hamelly</w:t>
      </w:r>
      <w:r w:rsidR="009F21FF">
        <w:rPr>
          <w:rFonts w:ascii="Arial" w:hAnsi="Arial" w:cs="Arial"/>
          <w:sz w:val="24"/>
          <w:szCs w:val="24"/>
        </w:rPr>
        <w:t xml:space="preserve"> </w:t>
      </w:r>
      <w:r w:rsidR="00E64638">
        <w:rPr>
          <w:rFonts w:ascii="Arial" w:hAnsi="Arial" w:cs="Arial"/>
          <w:b/>
          <w:bCs/>
          <w:sz w:val="24"/>
          <w:szCs w:val="24"/>
        </w:rPr>
        <w:t>8</w:t>
      </w:r>
      <w:r w:rsidR="009F21FF" w:rsidRPr="009F21FF">
        <w:rPr>
          <w:rFonts w:ascii="Arial" w:hAnsi="Arial" w:cs="Arial"/>
          <w:b/>
          <w:bCs/>
          <w:sz w:val="24"/>
          <w:szCs w:val="24"/>
        </w:rPr>
        <w:t>-</w:t>
      </w:r>
      <w:r w:rsidRPr="003104B5">
        <w:rPr>
          <w:rFonts w:ascii="Arial" w:hAnsi="Arial" w:cs="Arial"/>
          <w:sz w:val="24"/>
          <w:szCs w:val="24"/>
          <w:rtl/>
        </w:rPr>
        <w:t xml:space="preserve"> لايسمح ابداً بنقل البضائع الممنوعة</w:t>
      </w:r>
      <w:r w:rsidR="00DF6512">
        <w:rPr>
          <w:rFonts w:ascii="Arial" w:hAnsi="Arial" w:cs="Arial" w:hint="cs"/>
          <w:sz w:val="24"/>
          <w:szCs w:val="24"/>
          <w:rtl/>
        </w:rPr>
        <w:t xml:space="preserve"> في الدولة حسب القوانين المحلية.</w:t>
      </w:r>
      <w:r w:rsidR="00DF6512">
        <w:rPr>
          <w:rFonts w:ascii="Arial" w:hAnsi="Arial" w:cs="Arial"/>
          <w:sz w:val="24"/>
          <w:szCs w:val="24"/>
          <w:rtl/>
        </w:rPr>
        <w:br/>
      </w:r>
      <w:r w:rsidR="009F21FF" w:rsidRPr="009F21FF">
        <w:rPr>
          <w:rFonts w:ascii="Arial" w:hAnsi="Arial" w:cs="Arial"/>
          <w:b/>
          <w:bCs/>
          <w:sz w:val="24"/>
          <w:szCs w:val="24"/>
        </w:rPr>
        <w:t xml:space="preserve"> </w:t>
      </w:r>
      <w:r w:rsidR="00E64638" w:rsidRPr="006C3B01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B711E2" w:rsidRDefault="00DF6512" w:rsidP="00E64638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غير مسؤول عن اخطاء او عدم اكتراث السائقين او حدث تلف للناقلات او المنقولات.</w:t>
      </w:r>
      <w:r w:rsidR="00153183">
        <w:rPr>
          <w:rFonts w:ascii="Arial" w:hAnsi="Arial" w:cs="Arial"/>
          <w:sz w:val="24"/>
          <w:szCs w:val="24"/>
        </w:rPr>
        <w:t>Hamelly</w:t>
      </w:r>
      <w:r w:rsidR="00E64638">
        <w:rPr>
          <w:rFonts w:ascii="Arial" w:hAnsi="Arial" w:cs="Arial"/>
          <w:sz w:val="24"/>
          <w:szCs w:val="24"/>
        </w:rPr>
        <w:t xml:space="preserve"> </w:t>
      </w:r>
      <w:r w:rsidR="00E64638" w:rsidRPr="00E64638">
        <w:rPr>
          <w:rFonts w:ascii="Arial" w:hAnsi="Arial" w:cs="Arial"/>
          <w:b/>
          <w:bCs/>
          <w:sz w:val="24"/>
          <w:szCs w:val="24"/>
        </w:rPr>
        <w:t>9-</w:t>
      </w:r>
      <w:r w:rsidR="00643727" w:rsidRPr="003104B5">
        <w:rPr>
          <w:rFonts w:ascii="Arial" w:hAnsi="Arial" w:cs="Arial"/>
          <w:sz w:val="24"/>
          <w:szCs w:val="24"/>
          <w:rtl/>
        </w:rPr>
        <w:br/>
      </w:r>
      <w:r w:rsidR="0064372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DF6512" w:rsidRDefault="000C0664" w:rsidP="00E64638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E64638" w:rsidRDefault="00E64638" w:rsidP="00B711E2"/>
    <w:p w:rsidR="00E64638" w:rsidRDefault="00E64638" w:rsidP="00B711E2"/>
    <w:p w:rsidR="00E64638" w:rsidRDefault="00E64638" w:rsidP="00B711E2"/>
    <w:p w:rsidR="00E64638" w:rsidRDefault="00E64638" w:rsidP="00B711E2"/>
    <w:p w:rsidR="00E64638" w:rsidRDefault="00E64638" w:rsidP="00B711E2"/>
    <w:p w:rsidR="00ED362F" w:rsidRDefault="00ED362F" w:rsidP="005A0DFC">
      <w:pPr>
        <w:rPr>
          <w:rFonts w:asciiTheme="majorBidi" w:hAnsiTheme="majorBidi" w:cstheme="majorBidi"/>
          <w:sz w:val="24"/>
          <w:szCs w:val="24"/>
        </w:rPr>
      </w:pPr>
    </w:p>
    <w:p w:rsidR="005A0DFC" w:rsidRDefault="005A0DFC" w:rsidP="005A0DFC">
      <w:pPr>
        <w:rPr>
          <w:rFonts w:asciiTheme="majorBidi" w:hAnsiTheme="majorBidi" w:cstheme="majorBidi"/>
          <w:sz w:val="24"/>
          <w:szCs w:val="24"/>
        </w:rPr>
      </w:pPr>
    </w:p>
    <w:p w:rsidR="005A0DFC" w:rsidRDefault="005A0DFC" w:rsidP="005A0DFC">
      <w:pPr>
        <w:rPr>
          <w:rFonts w:asciiTheme="majorBidi" w:hAnsiTheme="majorBidi" w:cstheme="majorBidi"/>
          <w:sz w:val="24"/>
          <w:szCs w:val="24"/>
          <w:rtl/>
        </w:rPr>
      </w:pPr>
    </w:p>
    <w:p w:rsidR="00ED362F" w:rsidRPr="006639DB" w:rsidRDefault="006639DB" w:rsidP="006639DB">
      <w:pPr>
        <w:tabs>
          <w:tab w:val="left" w:pos="6930"/>
        </w:tabs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127580" w:rsidRDefault="00480A40" w:rsidP="00480A40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lastRenderedPageBreak/>
        <w:t>العملاء ( المرسل</w:t>
      </w:r>
      <w:r w:rsidR="00127580" w:rsidRPr="006639D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)</w:t>
      </w:r>
      <w:r w:rsidR="00F978CD">
        <w:rPr>
          <w:rFonts w:asciiTheme="majorBidi" w:hAnsiTheme="majorBidi" w:cstheme="majorBidi"/>
          <w:sz w:val="24"/>
          <w:szCs w:val="24"/>
          <w:rtl/>
        </w:rPr>
        <w:br/>
      </w:r>
    </w:p>
    <w:p w:rsidR="003104B5" w:rsidRDefault="003104B5" w:rsidP="0012758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اختيار نوع الشاحنة المناسب لنقل البضاعة. </w:t>
      </w:r>
    </w:p>
    <w:p w:rsidR="003104B5" w:rsidRDefault="003104B5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الافصاح عن نوع البضائع من خلال التطبيق واطلاع السائق عليها.</w:t>
      </w:r>
    </w:p>
    <w:p w:rsidR="003104B5" w:rsidRDefault="003104B5" w:rsidP="00127580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اتباع انظمة هيئة النقل العام المعترف بها.</w:t>
      </w:r>
    </w:p>
    <w:p w:rsidR="003104B5" w:rsidRDefault="00127580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يتحمل العميل دفع مبلغ النقل الى السائق, قيمة البلغ يحدد من التطبيق على حسب مسافة الرحلة ونوع الشاحنة المطلوبة.</w:t>
      </w:r>
    </w:p>
    <w:p w:rsidR="003104B5" w:rsidRDefault="003104B5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خدمة الدفع</w:t>
      </w:r>
      <w:r w:rsidR="00F7233C">
        <w:rPr>
          <w:rFonts w:asciiTheme="majorBidi" w:hAnsiTheme="majorBidi" w:cstheme="majorBidi" w:hint="cs"/>
          <w:sz w:val="24"/>
          <w:szCs w:val="24"/>
          <w:rtl/>
        </w:rPr>
        <w:t xml:space="preserve"> كاش و الالكتروني عبر فيزا او مدى.</w:t>
      </w:r>
    </w:p>
    <w:p w:rsidR="00F7233C" w:rsidRDefault="00F7233C" w:rsidP="003104B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6639DB" w:rsidRPr="000C0664" w:rsidRDefault="006639DB" w:rsidP="003104B5">
      <w:pPr>
        <w:jc w:val="right"/>
        <w:rPr>
          <w:rFonts w:ascii="Arial" w:hAnsi="Arial" w:cs="Arial"/>
          <w:b/>
          <w:bCs/>
          <w:sz w:val="24"/>
          <w:szCs w:val="24"/>
          <w:rtl/>
        </w:rPr>
      </w:pPr>
    </w:p>
    <w:p w:rsidR="00EB4DCD" w:rsidRDefault="00EB4DCD" w:rsidP="00EB4DCD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0C0664">
        <w:rPr>
          <w:rFonts w:ascii="Arial" w:hAnsi="Arial" w:cs="Arial"/>
          <w:b/>
          <w:bCs/>
          <w:sz w:val="24"/>
          <w:szCs w:val="24"/>
          <w:rtl/>
        </w:rPr>
        <w:t>السائ</w:t>
      </w:r>
      <w:r w:rsidR="000C0664" w:rsidRPr="000C0664">
        <w:rPr>
          <w:rFonts w:ascii="Arial" w:hAnsi="Arial" w:cs="Arial"/>
          <w:b/>
          <w:bCs/>
          <w:sz w:val="24"/>
          <w:szCs w:val="24"/>
          <w:rtl/>
        </w:rPr>
        <w:t>ق</w:t>
      </w:r>
      <w:r w:rsidR="00480A40">
        <w:rPr>
          <w:rFonts w:ascii="Arial" w:hAnsi="Arial" w:cs="Arial" w:hint="cs"/>
          <w:b/>
          <w:bCs/>
          <w:sz w:val="24"/>
          <w:szCs w:val="24"/>
          <w:rtl/>
        </w:rPr>
        <w:t xml:space="preserve"> ( الناقل )</w:t>
      </w:r>
    </w:p>
    <w:p w:rsidR="00C12738" w:rsidRDefault="00C12738" w:rsidP="00C12738">
      <w:pPr>
        <w:jc w:val="right"/>
        <w:rPr>
          <w:rFonts w:ascii="Arial" w:hAnsi="Arial" w:cs="Arial"/>
          <w:sz w:val="24"/>
          <w:szCs w:val="24"/>
          <w:rtl/>
        </w:rPr>
      </w:pPr>
      <w:r w:rsidRPr="000C0664">
        <w:rPr>
          <w:rFonts w:ascii="Arial" w:hAnsi="Arial" w:cs="Arial"/>
          <w:sz w:val="24"/>
          <w:szCs w:val="24"/>
          <w:rtl/>
        </w:rPr>
        <w:t>التقيد واتباع انظمة هيئة النقل العام المعترف بها والعمل بها.</w:t>
      </w:r>
    </w:p>
    <w:p w:rsidR="00C12738" w:rsidRDefault="006639DB" w:rsidP="00C12738">
      <w:pPr>
        <w:jc w:val="right"/>
        <w:rPr>
          <w:rFonts w:ascii="Arial" w:hAnsi="Arial" w:cs="Arial"/>
          <w:sz w:val="24"/>
          <w:szCs w:val="24"/>
          <w:rtl/>
        </w:rPr>
      </w:pPr>
      <w:r w:rsidRPr="000C0664">
        <w:rPr>
          <w:rFonts w:ascii="Arial" w:hAnsi="Arial" w:cs="Arial"/>
          <w:sz w:val="24"/>
          <w:szCs w:val="24"/>
          <w:rtl/>
        </w:rPr>
        <w:t xml:space="preserve">يتحمل مسؤولية </w:t>
      </w:r>
      <w:r w:rsidR="00EB4DCD" w:rsidRPr="000C0664">
        <w:rPr>
          <w:rFonts w:ascii="Arial" w:hAnsi="Arial" w:cs="Arial"/>
          <w:sz w:val="24"/>
          <w:szCs w:val="24"/>
          <w:rtl/>
        </w:rPr>
        <w:t>نظامية الاوراق الحكومية للنقل. الاقامة, رخصة السائق, رخصة سير المركبة, تامين المركبة.</w:t>
      </w:r>
    </w:p>
    <w:p w:rsidR="00C12738" w:rsidRPr="000C0664" w:rsidRDefault="00C12738" w:rsidP="00C12738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يتاكد من استلام مبلغ الرحلة اذا كان اختيار الدفع كاش.</w:t>
      </w:r>
    </w:p>
    <w:p w:rsidR="00EB4DCD" w:rsidRDefault="00EB4DCD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0C0664">
        <w:rPr>
          <w:rFonts w:ascii="Arial" w:hAnsi="Arial" w:cs="Arial"/>
          <w:sz w:val="24"/>
          <w:szCs w:val="24"/>
          <w:rtl/>
        </w:rPr>
        <w:t>يتحمل مسؤولية ثبات وربط البضائع في الشاحنة لتكون امنة للنقل في الطرق.</w:t>
      </w:r>
      <w:r w:rsidR="009C1B45" w:rsidRPr="000C0664">
        <w:rPr>
          <w:rFonts w:ascii="Arial" w:hAnsi="Arial" w:cs="Arial"/>
          <w:sz w:val="24"/>
          <w:szCs w:val="24"/>
          <w:rtl/>
        </w:rPr>
        <w:t xml:space="preserve"> يتحمل البضائع في حالة السرقة او الكسر.</w:t>
      </w:r>
      <w:r w:rsidR="009C1B45" w:rsidRPr="000C0664">
        <w:rPr>
          <w:rFonts w:ascii="Arial" w:hAnsi="Arial" w:cs="Arial"/>
          <w:sz w:val="24"/>
          <w:szCs w:val="24"/>
          <w:rtl/>
        </w:rPr>
        <w:br/>
      </w:r>
      <w:r w:rsidR="009C1B45" w:rsidRPr="000C0664">
        <w:rPr>
          <w:rFonts w:ascii="Arial" w:hAnsi="Arial" w:cs="Arial"/>
          <w:sz w:val="24"/>
          <w:szCs w:val="24"/>
          <w:rtl/>
        </w:rPr>
        <w:br/>
        <w:t>في حالة اجواء الطقس من مطر او غيرة تغطى لحفظها من التلف.</w:t>
      </w:r>
      <w:r w:rsidRPr="000C0664">
        <w:rPr>
          <w:rFonts w:ascii="Arial" w:hAnsi="Arial" w:cs="Arial"/>
          <w:sz w:val="24"/>
          <w:szCs w:val="24"/>
          <w:rtl/>
        </w:rPr>
        <w:br/>
      </w:r>
    </w:p>
    <w:p w:rsidR="00EB4DCD" w:rsidRDefault="00EB4DCD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127580" w:rsidRDefault="00127580" w:rsidP="003104B5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br/>
      </w:r>
    </w:p>
    <w:p w:rsidR="00ED47F9" w:rsidRDefault="00ED47F9" w:rsidP="003104B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D47F9" w:rsidRDefault="00ED47F9" w:rsidP="003104B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12738" w:rsidRDefault="00C12738" w:rsidP="003104B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5A0DFC" w:rsidRDefault="005A0DFC" w:rsidP="003104B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ED47F9" w:rsidRDefault="00ED47F9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C0664" w:rsidRDefault="000C0664" w:rsidP="003104B5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ED47F9" w:rsidRDefault="00ED47F9" w:rsidP="00ED47F9">
      <w:pPr>
        <w:pStyle w:val="HTMLPreformatted"/>
        <w:shd w:val="clear" w:color="auto" w:fill="F8F9FA"/>
        <w:spacing w:line="360" w:lineRule="auto"/>
        <w:rPr>
          <w:rFonts w:asciiTheme="minorBidi" w:hAnsiTheme="minorBidi" w:cstheme="minorBidi"/>
          <w:b/>
          <w:bCs/>
          <w:color w:val="222222"/>
          <w:sz w:val="24"/>
          <w:szCs w:val="24"/>
        </w:rPr>
      </w:pPr>
      <w:r>
        <w:rPr>
          <w:rFonts w:asciiTheme="minorBidi" w:hAnsiTheme="minorBidi" w:cstheme="minorBidi"/>
          <w:b/>
          <w:bCs/>
          <w:color w:val="222222"/>
          <w:sz w:val="24"/>
          <w:szCs w:val="24"/>
        </w:rPr>
        <w:lastRenderedPageBreak/>
        <w:t>Hamelly</w:t>
      </w:r>
    </w:p>
    <w:p w:rsidR="00ED47F9" w:rsidRDefault="00ED47F9" w:rsidP="00ED47F9">
      <w:pPr>
        <w:pStyle w:val="HTMLPreformatted"/>
        <w:shd w:val="clear" w:color="auto" w:fill="F8F9FA"/>
        <w:spacing w:line="360" w:lineRule="auto"/>
        <w:rPr>
          <w:rFonts w:asciiTheme="minorBidi" w:hAnsiTheme="minorBidi" w:cstheme="minorBidi"/>
          <w:color w:val="222222"/>
          <w:sz w:val="24"/>
          <w:szCs w:val="24"/>
        </w:rPr>
      </w:pPr>
      <w:r w:rsidRPr="00830DB5">
        <w:rPr>
          <w:rFonts w:asciiTheme="minorBidi" w:hAnsiTheme="minorBidi" w:cstheme="minorBidi"/>
          <w:b/>
          <w:bCs/>
          <w:color w:val="222222"/>
          <w:sz w:val="24"/>
          <w:szCs w:val="24"/>
        </w:rPr>
        <w:t>1-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Hamelly 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>is a mobile application and a web service to coordinate and connect customers with truck drivers in a professional and o</w:t>
      </w:r>
      <w:r>
        <w:rPr>
          <w:rFonts w:asciiTheme="minorBidi" w:hAnsiTheme="minorBidi" w:cstheme="minorBidi"/>
          <w:color w:val="222222"/>
          <w:sz w:val="24"/>
          <w:szCs w:val="24"/>
        </w:rPr>
        <w:t>rganized manner and Hamelly is not responsible of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 xml:space="preserve"> resulting from human or logistical errors outside the technical co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mpetence of the electronic linking. </w:t>
      </w:r>
    </w:p>
    <w:p w:rsidR="00ED47F9" w:rsidRPr="00E64638" w:rsidRDefault="00ED47F9" w:rsidP="00ED47F9">
      <w:pPr>
        <w:pStyle w:val="HTMLPreformatted"/>
        <w:shd w:val="clear" w:color="auto" w:fill="F8F9FA"/>
        <w:spacing w:line="276" w:lineRule="auto"/>
        <w:rPr>
          <w:rFonts w:asciiTheme="minorBidi" w:hAnsiTheme="minorBidi" w:cstheme="minorBidi"/>
          <w:color w:val="222222"/>
          <w:sz w:val="24"/>
          <w:szCs w:val="24"/>
        </w:rPr>
      </w:pPr>
    </w:p>
    <w:p w:rsidR="00ED47F9" w:rsidRPr="00E64638" w:rsidRDefault="00ED47F9" w:rsidP="00ED47F9">
      <w:pPr>
        <w:pStyle w:val="HTMLPreformatted"/>
        <w:shd w:val="clear" w:color="auto" w:fill="F8F9FA"/>
        <w:spacing w:line="276" w:lineRule="auto"/>
        <w:rPr>
          <w:rFonts w:asciiTheme="minorBidi" w:hAnsiTheme="minorBidi" w:cstheme="minorBidi"/>
          <w:color w:val="222222"/>
          <w:sz w:val="24"/>
          <w:szCs w:val="24"/>
        </w:rPr>
      </w:pPr>
      <w:r w:rsidRPr="00830DB5">
        <w:rPr>
          <w:rFonts w:asciiTheme="minorBidi" w:hAnsiTheme="minorBidi" w:cstheme="minorBidi"/>
          <w:b/>
          <w:bCs/>
          <w:color w:val="222222"/>
          <w:sz w:val="24"/>
          <w:szCs w:val="24"/>
        </w:rPr>
        <w:t> 2-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Hamelly's responsibilities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 xml:space="preserve"> </w:t>
      </w:r>
      <w:proofErr w:type="gramStart"/>
      <w:r w:rsidRPr="00E64638">
        <w:rPr>
          <w:rFonts w:asciiTheme="minorBidi" w:hAnsiTheme="minorBidi" w:cstheme="minorBidi"/>
          <w:color w:val="222222"/>
          <w:sz w:val="24"/>
          <w:szCs w:val="24"/>
        </w:rPr>
        <w:t>is</w:t>
      </w:r>
      <w:proofErr w:type="gramEnd"/>
      <w:r>
        <w:rPr>
          <w:rFonts w:asciiTheme="minorBidi" w:hAnsiTheme="minorBidi" w:cstheme="minorBidi"/>
          <w:color w:val="222222"/>
          <w:sz w:val="24"/>
          <w:szCs w:val="24"/>
        </w:rPr>
        <w:t xml:space="preserve"> limited to technical solutions.</w:t>
      </w:r>
    </w:p>
    <w:p w:rsidR="00ED47F9" w:rsidRDefault="00ED47F9" w:rsidP="00ED47F9">
      <w:pPr>
        <w:rPr>
          <w:rFonts w:asciiTheme="minorBidi" w:hAnsiTheme="minorBidi"/>
          <w:b/>
          <w:bCs/>
          <w:sz w:val="24"/>
          <w:szCs w:val="24"/>
        </w:rPr>
      </w:pPr>
    </w:p>
    <w:p w:rsidR="00ED47F9" w:rsidRPr="00E64638" w:rsidRDefault="00ED47F9" w:rsidP="00ED47F9">
      <w:pPr>
        <w:rPr>
          <w:rFonts w:asciiTheme="minorBidi" w:hAnsiTheme="minorBidi"/>
          <w:sz w:val="24"/>
          <w:szCs w:val="24"/>
        </w:rPr>
      </w:pPr>
      <w:r w:rsidRPr="00ED47F9">
        <w:rPr>
          <w:rFonts w:asciiTheme="minorBidi" w:hAnsiTheme="minorBidi"/>
          <w:b/>
          <w:bCs/>
          <w:sz w:val="24"/>
          <w:szCs w:val="24"/>
        </w:rPr>
        <w:t>3-</w:t>
      </w:r>
      <w:r>
        <w:rPr>
          <w:rFonts w:asciiTheme="minorBidi" w:hAnsiTheme="minorBidi"/>
          <w:sz w:val="24"/>
          <w:szCs w:val="24"/>
        </w:rPr>
        <w:t xml:space="preserve"> </w:t>
      </w:r>
      <w:r w:rsidRPr="00E64638">
        <w:rPr>
          <w:rFonts w:asciiTheme="minorBidi" w:hAnsiTheme="minorBidi"/>
          <w:sz w:val="24"/>
          <w:szCs w:val="24"/>
        </w:rPr>
        <w:t>Hamelly provides an easy way of connecting and soothing the shipping services through multiple salutation methods. We provide the urgent request for delivery and the scheduled trips.</w:t>
      </w:r>
    </w:p>
    <w:p w:rsidR="00ED47F9" w:rsidRPr="00E64638" w:rsidRDefault="00ED47F9" w:rsidP="00ED47F9">
      <w:pPr>
        <w:rPr>
          <w:rFonts w:asciiTheme="minorBidi" w:hAnsiTheme="minorBidi"/>
          <w:sz w:val="24"/>
          <w:szCs w:val="24"/>
        </w:rPr>
      </w:pPr>
      <w:r w:rsidRPr="00ED47F9">
        <w:rPr>
          <w:rFonts w:asciiTheme="minorBidi" w:hAnsiTheme="minorBidi"/>
          <w:b/>
          <w:bCs/>
          <w:sz w:val="24"/>
          <w:szCs w:val="24"/>
        </w:rPr>
        <w:t>4-</w:t>
      </w:r>
      <w:r>
        <w:rPr>
          <w:rFonts w:asciiTheme="minorBidi" w:hAnsiTheme="minorBidi"/>
          <w:sz w:val="24"/>
          <w:szCs w:val="24"/>
        </w:rPr>
        <w:t xml:space="preserve"> </w:t>
      </w:r>
      <w:r w:rsidRPr="00E64638">
        <w:rPr>
          <w:rFonts w:asciiTheme="minorBidi" w:hAnsiTheme="minorBidi"/>
          <w:sz w:val="24"/>
          <w:szCs w:val="24"/>
        </w:rPr>
        <w:t xml:space="preserve">The clients of Hamelly will connect to the truck drivers with only one click that will save them time and money.  </w:t>
      </w:r>
    </w:p>
    <w:p w:rsidR="00ED47F9" w:rsidRPr="00E64638" w:rsidRDefault="00ED47F9" w:rsidP="00ED47F9">
      <w:pPr>
        <w:rPr>
          <w:rFonts w:asciiTheme="minorBidi" w:hAnsiTheme="minorBidi"/>
          <w:sz w:val="24"/>
          <w:szCs w:val="24"/>
        </w:rPr>
      </w:pPr>
      <w:r w:rsidRPr="00ED47F9">
        <w:rPr>
          <w:rFonts w:asciiTheme="minorBidi" w:hAnsiTheme="minorBidi"/>
          <w:b/>
          <w:bCs/>
          <w:sz w:val="24"/>
          <w:szCs w:val="24"/>
        </w:rPr>
        <w:t>5-</w:t>
      </w:r>
      <w:r>
        <w:rPr>
          <w:rFonts w:asciiTheme="minorBidi" w:hAnsiTheme="minorBidi"/>
          <w:sz w:val="24"/>
          <w:szCs w:val="24"/>
        </w:rPr>
        <w:t xml:space="preserve"> </w:t>
      </w:r>
      <w:r w:rsidRPr="00E64638">
        <w:rPr>
          <w:rFonts w:asciiTheme="minorBidi" w:hAnsiTheme="minorBidi"/>
          <w:sz w:val="24"/>
          <w:szCs w:val="24"/>
        </w:rPr>
        <w:t xml:space="preserve">Hamelly </w:t>
      </w:r>
      <w:r w:rsidR="005A0DFC" w:rsidRPr="00E64638">
        <w:rPr>
          <w:rFonts w:asciiTheme="minorBidi" w:hAnsiTheme="minorBidi"/>
          <w:sz w:val="24"/>
          <w:szCs w:val="24"/>
        </w:rPr>
        <w:t>has</w:t>
      </w:r>
      <w:r w:rsidRPr="00E64638">
        <w:rPr>
          <w:rFonts w:asciiTheme="minorBidi" w:hAnsiTheme="minorBidi"/>
          <w:sz w:val="24"/>
          <w:szCs w:val="24"/>
        </w:rPr>
        <w:t xml:space="preserve"> a solution for trips back and forth to save the time and money for drivers. </w:t>
      </w:r>
    </w:p>
    <w:p w:rsidR="00ED47F9" w:rsidRPr="00E64638" w:rsidRDefault="00ED47F9" w:rsidP="00ED47F9">
      <w:pPr>
        <w:rPr>
          <w:rFonts w:asciiTheme="minorBidi" w:hAnsiTheme="minorBidi"/>
          <w:sz w:val="24"/>
          <w:szCs w:val="24"/>
        </w:rPr>
      </w:pPr>
      <w:r w:rsidRPr="00ED47F9">
        <w:rPr>
          <w:rFonts w:asciiTheme="minorBidi" w:hAnsiTheme="minorBidi"/>
          <w:b/>
          <w:bCs/>
          <w:sz w:val="24"/>
          <w:szCs w:val="24"/>
        </w:rPr>
        <w:t>6-</w:t>
      </w:r>
      <w:r>
        <w:rPr>
          <w:rFonts w:asciiTheme="minorBidi" w:hAnsiTheme="minorBidi"/>
          <w:sz w:val="24"/>
          <w:szCs w:val="24"/>
        </w:rPr>
        <w:t xml:space="preserve"> </w:t>
      </w:r>
      <w:r w:rsidRPr="00E64638">
        <w:rPr>
          <w:rFonts w:asciiTheme="minorBidi" w:hAnsiTheme="minorBidi"/>
          <w:sz w:val="24"/>
          <w:szCs w:val="24"/>
        </w:rPr>
        <w:t>Hamelly connects clients to various service providers to pick from therefore all competitors in one place</w:t>
      </w:r>
      <w:r>
        <w:rPr>
          <w:rFonts w:asciiTheme="minorBidi" w:hAnsiTheme="minorBidi"/>
          <w:sz w:val="24"/>
          <w:szCs w:val="24"/>
        </w:rPr>
        <w:t>.</w:t>
      </w:r>
    </w:p>
    <w:p w:rsidR="00ED47F9" w:rsidRPr="00E64638" w:rsidRDefault="00ED47F9" w:rsidP="00ED47F9">
      <w:pPr>
        <w:rPr>
          <w:rFonts w:asciiTheme="minorBidi" w:hAnsiTheme="minorBidi"/>
          <w:sz w:val="24"/>
          <w:szCs w:val="24"/>
        </w:rPr>
      </w:pPr>
      <w:r w:rsidRPr="00ED47F9">
        <w:rPr>
          <w:rFonts w:asciiTheme="minorBidi" w:hAnsiTheme="minorBidi"/>
          <w:b/>
          <w:bCs/>
          <w:color w:val="222222"/>
          <w:sz w:val="24"/>
          <w:szCs w:val="24"/>
        </w:rPr>
        <w:t>7-</w:t>
      </w:r>
      <w:r>
        <w:rPr>
          <w:rFonts w:asciiTheme="minorBidi" w:hAnsiTheme="minorBidi"/>
          <w:color w:val="222222"/>
          <w:sz w:val="24"/>
          <w:szCs w:val="24"/>
        </w:rPr>
        <w:t xml:space="preserve"> Hamelly</w:t>
      </w:r>
      <w:r w:rsidRPr="00E64638">
        <w:rPr>
          <w:rFonts w:asciiTheme="minorBidi" w:hAnsiTheme="minorBidi"/>
          <w:color w:val="222222"/>
          <w:sz w:val="24"/>
          <w:szCs w:val="24"/>
        </w:rPr>
        <w:t xml:space="preserve"> Checks the regularity of the driver's papers and the validity of their history. Residence, driver's license, vehicle driving license, vehicle insurance.</w:t>
      </w:r>
    </w:p>
    <w:p w:rsidR="00ED47F9" w:rsidRPr="00E64638" w:rsidRDefault="00ED47F9" w:rsidP="00ED47F9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 w:rsidRPr="00ED47F9">
        <w:rPr>
          <w:rFonts w:asciiTheme="minorBidi" w:hAnsiTheme="minorBidi" w:cstheme="minorBidi"/>
          <w:b/>
          <w:bCs/>
          <w:color w:val="222222"/>
          <w:sz w:val="24"/>
          <w:szCs w:val="24"/>
        </w:rPr>
        <w:t>8-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Hamelly does not allow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 xml:space="preserve"> transporting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prohibited goods.</w:t>
      </w:r>
    </w:p>
    <w:p w:rsidR="00ED47F9" w:rsidRPr="00E64638" w:rsidRDefault="00ED47F9" w:rsidP="00ED47F9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 w:rsidRPr="00ED47F9">
        <w:rPr>
          <w:rFonts w:asciiTheme="minorBidi" w:hAnsiTheme="minorBidi" w:cstheme="minorBidi"/>
          <w:b/>
          <w:bCs/>
          <w:color w:val="222222"/>
          <w:sz w:val="24"/>
          <w:szCs w:val="24"/>
        </w:rPr>
        <w:t>9-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Hamelly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> Not responsible for errors, indifference of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drivers, or damage to trucks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 xml:space="preserve"> or </w:t>
      </w:r>
      <w:r>
        <w:rPr>
          <w:rFonts w:asciiTheme="minorBidi" w:hAnsiTheme="minorBidi" w:cstheme="minorBidi"/>
          <w:color w:val="222222"/>
          <w:sz w:val="24"/>
          <w:szCs w:val="24"/>
        </w:rPr>
        <w:t>the goods</w:t>
      </w:r>
      <w:r w:rsidRPr="00E64638">
        <w:rPr>
          <w:rFonts w:asciiTheme="minorBidi" w:hAnsiTheme="minorBidi" w:cstheme="minorBidi"/>
          <w:color w:val="222222"/>
          <w:sz w:val="24"/>
          <w:szCs w:val="24"/>
        </w:rPr>
        <w:t>.</w:t>
      </w:r>
    </w:p>
    <w:p w:rsidR="00ED47F9" w:rsidRDefault="00ED47F9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</w:rPr>
      </w:pPr>
    </w:p>
    <w:p w:rsidR="00ED47F9" w:rsidRDefault="00ED47F9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  <w:rtl/>
        </w:rPr>
      </w:pPr>
    </w:p>
    <w:p w:rsidR="006A3B65" w:rsidRDefault="006A3B65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  <w:rtl/>
        </w:rPr>
      </w:pPr>
    </w:p>
    <w:p w:rsidR="006A3B65" w:rsidRDefault="006A3B65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  <w:rtl/>
        </w:rPr>
      </w:pPr>
    </w:p>
    <w:p w:rsidR="006A3B65" w:rsidRDefault="006A3B65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  <w:rtl/>
        </w:rPr>
      </w:pPr>
    </w:p>
    <w:p w:rsidR="006A3B65" w:rsidRPr="00ED47F9" w:rsidRDefault="006A3B65" w:rsidP="000C0664">
      <w:pPr>
        <w:pStyle w:val="HTMLPreformatted"/>
        <w:shd w:val="clear" w:color="auto" w:fill="F8F9FA"/>
        <w:spacing w:line="570" w:lineRule="atLeast"/>
        <w:rPr>
          <w:rFonts w:ascii="inherit" w:hAnsi="inherit"/>
          <w:color w:val="222222"/>
          <w:sz w:val="24"/>
          <w:szCs w:val="24"/>
        </w:rPr>
      </w:pPr>
    </w:p>
    <w:p w:rsidR="000C0664" w:rsidRPr="006A3B65" w:rsidRDefault="004E2A39" w:rsidP="006A3B65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b/>
          <w:bCs/>
          <w:color w:val="222222"/>
          <w:sz w:val="24"/>
          <w:szCs w:val="24"/>
        </w:rPr>
      </w:pPr>
      <w:r>
        <w:rPr>
          <w:rFonts w:asciiTheme="minorBidi" w:hAnsiTheme="minorBidi" w:cstheme="minorBidi"/>
          <w:b/>
          <w:bCs/>
          <w:color w:val="222222"/>
          <w:sz w:val="24"/>
          <w:szCs w:val="24"/>
        </w:rPr>
        <w:lastRenderedPageBreak/>
        <w:t xml:space="preserve">Customer (truck transportation </w:t>
      </w:r>
      <w:r w:rsidR="000C0664" w:rsidRPr="004E2A39">
        <w:rPr>
          <w:rFonts w:asciiTheme="minorBidi" w:hAnsiTheme="minorBidi" w:cstheme="minorBidi"/>
          <w:b/>
          <w:bCs/>
          <w:color w:val="222222"/>
          <w:sz w:val="24"/>
          <w:szCs w:val="24"/>
        </w:rPr>
        <w:t>seekers)</w:t>
      </w:r>
    </w:p>
    <w:p w:rsidR="000C0664" w:rsidRPr="004E2A39" w:rsidRDefault="004E2A39" w:rsidP="000C0664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1- 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Choose the right type of truck to transport the goods.</w:t>
      </w:r>
    </w:p>
    <w:p w:rsidR="000C0664" w:rsidRPr="004E2A39" w:rsidRDefault="004E2A39" w:rsidP="000C0664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2- 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Disclosure of the type of cargo through the application and informing the driver about it.</w:t>
      </w:r>
    </w:p>
    <w:p w:rsidR="000C0664" w:rsidRPr="004E2A39" w:rsidRDefault="004E2A39" w:rsidP="000C0664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>3-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Follow recognized public transportation regulations.</w:t>
      </w:r>
    </w:p>
    <w:p w:rsidR="000C0664" w:rsidRPr="004E2A39" w:rsidRDefault="004E2A39" w:rsidP="004E2A39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>4- The customer is responsible to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 xml:space="preserve"> pay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for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 xml:space="preserve"> the transportation amount to the driver, 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which is 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the amount determined from the application according to the distance of the trip and the type of truck required.</w:t>
      </w:r>
    </w:p>
    <w:p w:rsidR="000C0664" w:rsidRPr="004E2A39" w:rsidRDefault="00C12738" w:rsidP="000C0664">
      <w:pPr>
        <w:pStyle w:val="HTMLPreformatted"/>
        <w:shd w:val="clear" w:color="auto" w:fill="F8F9FA"/>
        <w:spacing w:line="57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5- </w:t>
      </w:r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 xml:space="preserve">Cash and electronic payment service via Visa or </w:t>
      </w:r>
      <w:proofErr w:type="spellStart"/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Mada</w:t>
      </w:r>
      <w:proofErr w:type="spellEnd"/>
      <w:r w:rsidR="000C0664" w:rsidRPr="004E2A39">
        <w:rPr>
          <w:rFonts w:asciiTheme="minorBidi" w:hAnsiTheme="minorBidi" w:cstheme="minorBidi"/>
          <w:color w:val="222222"/>
          <w:sz w:val="24"/>
          <w:szCs w:val="24"/>
        </w:rPr>
        <w:t>.</w:t>
      </w:r>
    </w:p>
    <w:p w:rsidR="000C0664" w:rsidRPr="006A3B65" w:rsidRDefault="000C0664" w:rsidP="003104B5">
      <w:pPr>
        <w:jc w:val="right"/>
        <w:rPr>
          <w:rFonts w:asciiTheme="minorBidi" w:hAnsiTheme="minorBidi"/>
          <w:sz w:val="24"/>
          <w:szCs w:val="24"/>
          <w:rtl/>
        </w:rPr>
      </w:pP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b/>
          <w:bCs/>
          <w:color w:val="222222"/>
          <w:sz w:val="24"/>
          <w:szCs w:val="24"/>
        </w:rPr>
      </w:pPr>
      <w:r w:rsidRPr="006A3B65">
        <w:rPr>
          <w:rFonts w:asciiTheme="minorBidi" w:hAnsiTheme="minorBidi" w:cstheme="minorBidi"/>
          <w:b/>
          <w:bCs/>
          <w:color w:val="222222"/>
          <w:sz w:val="24"/>
          <w:szCs w:val="24"/>
        </w:rPr>
        <w:t>Driver</w:t>
      </w: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1- 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>Follow recognized Public Transportation Authority regulations.</w:t>
      </w: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2- 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>He is responsible for the regularity of government papers for transportation. Residence, driver's license, vehicle driving license, vehicle insurance.</w:t>
      </w: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>3- Make sure to receive the trip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 xml:space="preserve"> amount if the payment option is cash.</w:t>
      </w: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 xml:space="preserve">4- 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 xml:space="preserve">It is responsible for the fastening and tying of goods in the truck to be safe </w:t>
      </w:r>
      <w:r>
        <w:rPr>
          <w:rFonts w:asciiTheme="minorBidi" w:hAnsiTheme="minorBidi" w:cstheme="minorBidi"/>
          <w:color w:val="222222"/>
          <w:sz w:val="24"/>
          <w:szCs w:val="24"/>
        </w:rPr>
        <w:t>for transport on the roads. Responsible of the goods in the case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 xml:space="preserve"> of theft or breakage.</w:t>
      </w:r>
    </w:p>
    <w:p w:rsidR="006A3B65" w:rsidRPr="006A3B65" w:rsidRDefault="006A3B65" w:rsidP="006A3B65">
      <w:pPr>
        <w:pStyle w:val="HTMLPreformatted"/>
        <w:shd w:val="clear" w:color="auto" w:fill="F8F9FA"/>
        <w:spacing w:line="540" w:lineRule="atLeast"/>
        <w:rPr>
          <w:rFonts w:asciiTheme="minorBidi" w:hAnsiTheme="minorBidi" w:cstheme="minorBidi"/>
          <w:color w:val="222222"/>
          <w:sz w:val="24"/>
          <w:szCs w:val="24"/>
        </w:rPr>
      </w:pPr>
      <w:r>
        <w:rPr>
          <w:rFonts w:asciiTheme="minorBidi" w:hAnsiTheme="minorBidi" w:cstheme="minorBidi"/>
          <w:color w:val="222222"/>
          <w:sz w:val="24"/>
          <w:szCs w:val="24"/>
        </w:rPr>
        <w:t>5- In case of bad weather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 xml:space="preserve"> rain or jealousy,</w:t>
      </w:r>
      <w:r>
        <w:rPr>
          <w:rFonts w:asciiTheme="minorBidi" w:hAnsiTheme="minorBidi" w:cstheme="minorBidi"/>
          <w:color w:val="222222"/>
          <w:sz w:val="24"/>
          <w:szCs w:val="24"/>
        </w:rPr>
        <w:t xml:space="preserve"> be responsible </w:t>
      </w:r>
      <w:r w:rsidRPr="006A3B65">
        <w:rPr>
          <w:rFonts w:asciiTheme="minorBidi" w:hAnsiTheme="minorBidi" w:cstheme="minorBidi"/>
          <w:color w:val="222222"/>
          <w:sz w:val="24"/>
          <w:szCs w:val="24"/>
        </w:rPr>
        <w:t>to protect it from damage.</w:t>
      </w:r>
    </w:p>
    <w:p w:rsidR="006A3B65" w:rsidRPr="004E2A39" w:rsidRDefault="006A3B65" w:rsidP="003104B5">
      <w:pPr>
        <w:jc w:val="right"/>
        <w:rPr>
          <w:rFonts w:asciiTheme="minorBidi" w:hAnsiTheme="minorBidi"/>
          <w:sz w:val="24"/>
          <w:szCs w:val="24"/>
        </w:rPr>
      </w:pPr>
    </w:p>
    <w:sectPr w:rsidR="006A3B65" w:rsidRPr="004E2A39" w:rsidSect="00810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6D3"/>
    <w:rsid w:val="000C0664"/>
    <w:rsid w:val="00127580"/>
    <w:rsid w:val="00153183"/>
    <w:rsid w:val="003104B5"/>
    <w:rsid w:val="003255EF"/>
    <w:rsid w:val="00480A40"/>
    <w:rsid w:val="004E2A39"/>
    <w:rsid w:val="005A0DFC"/>
    <w:rsid w:val="005E16D3"/>
    <w:rsid w:val="00643727"/>
    <w:rsid w:val="006639DB"/>
    <w:rsid w:val="006A3B65"/>
    <w:rsid w:val="006C3B01"/>
    <w:rsid w:val="00810C8A"/>
    <w:rsid w:val="00830DB5"/>
    <w:rsid w:val="009C1B45"/>
    <w:rsid w:val="009F21FF"/>
    <w:rsid w:val="00B711E2"/>
    <w:rsid w:val="00C12738"/>
    <w:rsid w:val="00DF6512"/>
    <w:rsid w:val="00E64638"/>
    <w:rsid w:val="00EB4DCD"/>
    <w:rsid w:val="00ED362F"/>
    <w:rsid w:val="00ED47F9"/>
    <w:rsid w:val="00F7233C"/>
    <w:rsid w:val="00F9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3</cp:revision>
  <dcterms:created xsi:type="dcterms:W3CDTF">2020-02-17T12:30:00Z</dcterms:created>
  <dcterms:modified xsi:type="dcterms:W3CDTF">2020-02-17T17:32:00Z</dcterms:modified>
</cp:coreProperties>
</file>