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The P</w:t>
      </w:r>
      <w:bookmarkStart w:id="0" w:name="_GoBack"/>
      <w:bookmarkEnd w:id="0"/>
      <w:r>
        <w:rPr/>
        <w:t>roject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The Problem:</w:t>
      </w:r>
    </w:p>
    <w:p>
      <w:pPr>
        <w:pStyle w:val="Normal"/>
        <w:rPr/>
      </w:pPr>
      <w:r>
        <w:rPr/>
        <w:t xml:space="preserve">I </w:t>
      </w:r>
      <w:r>
        <w:rPr/>
        <w:t xml:space="preserve">am going to create a game designed to entertain users between the adges of 5 and 25.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Existing Games:</w:t>
      </w:r>
    </w:p>
    <w:p>
      <w:pPr>
        <w:pStyle w:val="Normal"/>
        <w:rPr/>
      </w:pPr>
      <w:r>
        <w:rPr/>
        <w:t>There are already existing 2D-Platformer games in existence such as the Mario or Sonic games and I am taking inspiration from the platformers that I have played to create a game that will have the features that I would want in a 2D-Platforming game.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Limitaitions:</w:t>
      </w:r>
    </w:p>
    <w:p>
      <w:pPr>
        <w:pStyle w:val="Normal"/>
        <w:rPr/>
      </w:pPr>
      <w:r>
        <w:rPr/>
        <w:t>There will be limitations to how much I can achieve such as the timeframe that I am limited to and the fact that is just me working on the project and that I am working alone and not in a development team.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Features: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Aspirational features…</w:t>
      </w:r>
    </w:p>
    <w:p>
      <w:pPr>
        <w:pStyle w:val="Normal"/>
        <w:rPr/>
      </w:pPr>
      <w:r>
        <w:rPr/>
        <w:t>Success criteria… (measurable)</w:t>
      </w:r>
    </w:p>
    <w:p>
      <w:pPr>
        <w:pStyle w:val="Heading2"/>
        <w:rPr/>
      </w:pPr>
      <w:r>
        <w:rPr/>
        <w:t>Planning:</w:t>
      </w:r>
    </w:p>
    <w:p>
      <w:pPr>
        <w:pStyle w:val="Normal"/>
        <w:rPr/>
      </w:pPr>
      <w:r>
        <w:rPr/>
        <w:t>I created a list of features that I wanted to implement and then ordered them from most important to least so that I had a basic plan to follow.</w:t>
      </w:r>
    </w:p>
    <w:p>
      <w:pPr>
        <w:pStyle w:val="Heading2"/>
        <w:rPr/>
      </w:pPr>
      <w:r>
        <w:rPr/>
        <w:t>Getting Started:</w:t>
      </w:r>
    </w:p>
    <w:p>
      <w:pPr>
        <w:pStyle w:val="Normal"/>
        <w:rPr/>
      </w:pPr>
      <w:r>
        <w:drawing>
          <wp:anchor behindDoc="0" distT="19050" distB="12700" distL="133350" distR="124460" simplePos="0" locked="0" layoutInCell="1" allowOverlap="1" relativeHeight="2">
            <wp:simplePos x="0" y="0"/>
            <wp:positionH relativeFrom="margin">
              <wp:posOffset>2398395</wp:posOffset>
            </wp:positionH>
            <wp:positionV relativeFrom="paragraph">
              <wp:posOffset>536575</wp:posOffset>
            </wp:positionV>
            <wp:extent cx="3895090" cy="3836035"/>
            <wp:effectExtent l="0" t="0" r="0" b="0"/>
            <wp:wrapTight wrapText="bothSides">
              <wp:wrapPolygon edited="0">
                <wp:start x="-112" y="-99"/>
                <wp:lineTo x="-112" y="21549"/>
                <wp:lineTo x="21542" y="21549"/>
                <wp:lineTo x="21542" y="-99"/>
                <wp:lineTo x="-112" y="-99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759" t="7048" r="37110" b="8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3836035"/>
                    </a:xfrm>
                    <a:prstGeom prst="rect">
                      <a:avLst/>
                    </a:prstGeom>
                    <a:ln w="12700">
                      <a:solidFill>
                        <a:srgbClr val="8FAADC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 considered that the computer which the player is using might only have a low resolution monitor so I wanted the player to be able to choose the resolution before the game launched, this is why I decided to use the tkinter library to create a game launch menu.</w:t>
      </w:r>
    </w:p>
    <w:p>
      <w:pPr>
        <w:pStyle w:val="Normal"/>
        <w:spacing w:before="0" w:after="120"/>
        <w:rPr/>
      </w:pPr>
      <w:r>
        <w:rPr/>
        <w:t>I first got the basics working:</w:t>
      </w:r>
    </w:p>
    <w:p>
      <w:pPr>
        <w:pStyle w:val="ListParagraph"/>
        <w:numPr>
          <w:ilvl w:val="0"/>
          <w:numId w:val="1"/>
        </w:numPr>
        <w:ind w:left="397" w:hanging="284"/>
        <w:rPr/>
      </w:pPr>
      <w:r>
        <w:rPr/>
        <w:t>I chose a resolution for the window which would still display on lower resolution monitors (600x400 pixels).</w:t>
      </w:r>
    </w:p>
    <w:p>
      <w:pPr>
        <w:pStyle w:val="ListParagraph"/>
        <w:numPr>
          <w:ilvl w:val="0"/>
          <w:numId w:val="1"/>
        </w:numPr>
        <w:ind w:left="397" w:hanging="284"/>
        <w:rPr/>
      </w:pPr>
      <w:r>
        <w:rPr/>
        <w:t>I created a button to test that it would work and execute the specified command.</w:t>
      </w:r>
    </w:p>
    <w:p>
      <w:pPr>
        <w:pStyle w:val="ListParagraph"/>
        <w:numPr>
          <w:ilvl w:val="0"/>
          <w:numId w:val="1"/>
        </w:numPr>
        <w:ind w:left="397" w:hanging="284"/>
        <w:rPr/>
      </w:pPr>
      <w:r>
        <w:rPr/>
        <w:t>I created a tick box and a button to output its current status for which I had to use .get()</w:t>
      </w:r>
    </w:p>
    <w:p>
      <w:pPr>
        <w:pStyle w:val="ListParagraph"/>
        <w:numPr>
          <w:ilvl w:val="0"/>
          <w:numId w:val="1"/>
        </w:numPr>
        <w:spacing w:before="0" w:after="160"/>
        <w:ind w:left="397" w:hanging="284"/>
        <w:contextualSpacing/>
        <w:rPr/>
      </w:pPr>
      <w:r>
        <w:rPr/>
        <w:t>I also set the title of the window which may change later.</w:t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Dale Quinn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612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c5612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c561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1239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239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c561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2e35c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1239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239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2</Pages>
  <Words>274</Words>
  <Characters>1215</Characters>
  <CharactersWithSpaces>1466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2018-08-30T16:33:00Z</dcterms:created>
  <dc:creator>Dale Quinn</dc:creator>
  <dc:description/>
  <dc:language>en-GB</dc:language>
  <cp:lastModifiedBy/>
  <dcterms:modified xsi:type="dcterms:W3CDTF">2018-09-05T14:31:41Z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