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rPr/>
      </w:pPr>
      <w:bookmarkStart w:colFirst="0" w:colLast="0" w:name="_wbmmlssdje66" w:id="0"/>
      <w:bookmarkEnd w:id="0"/>
      <w:r w:rsidDel="00000000" w:rsidR="00000000" w:rsidRPr="00000000">
        <w:rPr>
          <w:rtl w:val="0"/>
        </w:rPr>
        <w:t xml:space="preserve">Title</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LightShifter</w:t>
      </w:r>
    </w:p>
    <w:p w:rsidR="00000000" w:rsidDel="00000000" w:rsidP="00000000" w:rsidRDefault="00000000" w:rsidRPr="00000000" w14:paraId="00000003">
      <w:pPr>
        <w:pStyle w:val="Heading1"/>
        <w:spacing w:line="360" w:lineRule="auto"/>
        <w:rPr/>
      </w:pPr>
      <w:bookmarkStart w:colFirst="0" w:colLast="0" w:name="_87mb82erl9cw" w:id="1"/>
      <w:bookmarkEnd w:id="1"/>
      <w:r w:rsidDel="00000000" w:rsidR="00000000" w:rsidRPr="00000000">
        <w:rPr>
          <w:rtl w:val="0"/>
        </w:rPr>
        <w:t xml:space="preserve">Description</w:t>
      </w:r>
    </w:p>
    <w:p w:rsidR="00000000" w:rsidDel="00000000" w:rsidP="00000000" w:rsidRDefault="00000000" w:rsidRPr="00000000" w14:paraId="00000004">
      <w:pPr>
        <w:shd w:fill="ffffff" w:val="clear"/>
        <w:spacing w:after="240" w:line="335.99999999999994" w:lineRule="auto"/>
        <w:rPr>
          <w:color w:val="222222"/>
          <w:sz w:val="24"/>
          <w:szCs w:val="24"/>
        </w:rPr>
      </w:pPr>
      <w:r w:rsidDel="00000000" w:rsidR="00000000" w:rsidRPr="00000000">
        <w:rPr>
          <w:b w:val="1"/>
          <w:color w:val="222222"/>
          <w:sz w:val="24"/>
          <w:szCs w:val="24"/>
          <w:rtl w:val="0"/>
        </w:rPr>
        <w:t xml:space="preserve">LightShifter</w:t>
      </w:r>
      <w:r w:rsidDel="00000000" w:rsidR="00000000" w:rsidRPr="00000000">
        <w:rPr>
          <w:color w:val="222222"/>
          <w:sz w:val="24"/>
          <w:szCs w:val="24"/>
          <w:rtl w:val="0"/>
        </w:rPr>
        <w:t xml:space="preserve"> is a gripping 2D platformer where the interplay of light and shadow becomes your greatest ally and your greatest challenge. In a world fractured by conflict, you are born of two opposing realms: the vibrant domain of light and the shadowy void of darkness. With the rare ability to shift between these dimensions at will, you must navigate perilous landscapes, uncover hidden paths, and solve intricate puzzles to restore the balance that holds both worlds together.</w:t>
      </w:r>
    </w:p>
    <w:p w:rsidR="00000000" w:rsidDel="00000000" w:rsidP="00000000" w:rsidRDefault="00000000" w:rsidRPr="00000000" w14:paraId="00000005">
      <w:pPr>
        <w:shd w:fill="ffffff" w:val="clear"/>
        <w:spacing w:after="240" w:before="240" w:line="335.99999999999994" w:lineRule="auto"/>
        <w:rPr>
          <w:color w:val="222222"/>
          <w:sz w:val="24"/>
          <w:szCs w:val="24"/>
        </w:rPr>
      </w:pPr>
      <w:r w:rsidDel="00000000" w:rsidR="00000000" w:rsidRPr="00000000">
        <w:rPr>
          <w:color w:val="222222"/>
          <w:sz w:val="24"/>
          <w:szCs w:val="24"/>
          <w:rtl w:val="0"/>
        </w:rPr>
        <w:t xml:space="preserve">Every shift between light and dark reshapes the environment around you. New paths appear, hazards vanish, and secrets come to life, creating a dynamic world that demands precision and strategy. Leap across moving platforms, slide down walls, and master timed puzzles as new mechanics evolve with each step, pushing your skills to their limits while rewarding your creativity and intuition.</w:t>
      </w:r>
    </w:p>
    <w:p w:rsidR="00000000" w:rsidDel="00000000" w:rsidP="00000000" w:rsidRDefault="00000000" w:rsidRPr="00000000" w14:paraId="00000006">
      <w:pPr>
        <w:shd w:fill="ffffff" w:val="clear"/>
        <w:spacing w:after="240" w:before="240" w:line="335.99999999999994" w:lineRule="auto"/>
        <w:rPr>
          <w:color w:val="222222"/>
          <w:sz w:val="24"/>
          <w:szCs w:val="24"/>
        </w:rPr>
      </w:pPr>
      <w:r w:rsidDel="00000000" w:rsidR="00000000" w:rsidRPr="00000000">
        <w:rPr>
          <w:color w:val="222222"/>
          <w:sz w:val="24"/>
          <w:szCs w:val="24"/>
          <w:rtl w:val="0"/>
        </w:rPr>
        <w:t xml:space="preserve">The duality of the world is reflected in its stark beauty: the light realm pulses with energy and life, while the dark world whispers with danger and mystery. The minimalist visuals bring these dimensions to vivid life, while a haunting, dynamic soundtrack intensifies the stakes, adapting to your actions as you explore.</w:t>
      </w:r>
    </w:p>
    <w:p w:rsidR="00000000" w:rsidDel="00000000" w:rsidP="00000000" w:rsidRDefault="00000000" w:rsidRPr="00000000" w14:paraId="00000007">
      <w:pPr>
        <w:shd w:fill="ffffff" w:val="clear"/>
        <w:spacing w:after="240" w:before="240" w:line="335.99999999999994" w:lineRule="auto"/>
        <w:rPr>
          <w:color w:val="222222"/>
          <w:sz w:val="24"/>
          <w:szCs w:val="24"/>
        </w:rPr>
      </w:pPr>
      <w:r w:rsidDel="00000000" w:rsidR="00000000" w:rsidRPr="00000000">
        <w:rPr>
          <w:color w:val="222222"/>
          <w:sz w:val="24"/>
          <w:szCs w:val="24"/>
          <w:rtl w:val="0"/>
        </w:rPr>
        <w:t xml:space="preserve">Your journey is one of discovery and survival, piecing together the secrets of your origin and the forbidden union that created you. As the collision of these dimensions looms closer, you must master the delicate balance of light and shadow to save both realms from destruction.</w:t>
      </w:r>
    </w:p>
    <w:p w:rsidR="00000000" w:rsidDel="00000000" w:rsidP="00000000" w:rsidRDefault="00000000" w:rsidRPr="00000000" w14:paraId="00000008">
      <w:pPr>
        <w:shd w:fill="ffffff" w:val="clear"/>
        <w:spacing w:after="240" w:before="240" w:line="335.99999999999994" w:lineRule="auto"/>
        <w:rPr>
          <w:color w:val="222222"/>
          <w:sz w:val="24"/>
          <w:szCs w:val="24"/>
        </w:rPr>
      </w:pPr>
      <w:r w:rsidDel="00000000" w:rsidR="00000000" w:rsidRPr="00000000">
        <w:rPr>
          <w:color w:val="222222"/>
          <w:sz w:val="24"/>
          <w:szCs w:val="24"/>
          <w:rtl w:val="0"/>
        </w:rPr>
        <w:t xml:space="preserve">Will you rise to the challenge, or will the collapse consume everything? The fate of two worlds lies in your hands.</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