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8352946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9A1ADD" w:rsidRDefault="009A1ADD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B65426E" wp14:editId="06B25D2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3676087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B5FE4" w:rsidRDefault="002B5FE4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B5FE4" w:rsidRPr="009A1ADD" w:rsidRDefault="002B5FE4">
                                  <w:pPr>
                                    <w:pStyle w:val="NoSpacing"/>
                                    <w:spacing w:line="360" w:lineRule="auto"/>
                                    <w:rPr>
                                      <w:b/>
                                      <w:color w:val="FFFFFF" w:themeColor="background1"/>
                                      <w:sz w:val="36"/>
                                    </w:rPr>
                                  </w:pPr>
                                  <w:r w:rsidRPr="009A1ADD"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lang w:val="cs-CZ"/>
                                    </w:rPr>
                                    <w:t>Uživatelská příručka</w:t>
                                  </w:r>
                                  <w:r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lang w:val="cs-CZ"/>
                                    </w:rPr>
                                    <w:br/>
                                  </w:r>
                                  <w:r w:rsidRPr="009B4D47"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lang w:val="cs-CZ"/>
                                    </w:rPr>
                                    <w:t>bcsedlon@gmail.com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14" o:spid="_x0000_s1026" style="position:absolute;left:0;text-align:left;margin-left:194.35pt;margin-top:0;width:245.55pt;height:11in;z-index:251659264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08a1d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08a1d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3676087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B5FE4" w:rsidRDefault="002B5FE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2B5FE4" w:rsidRPr="009A1ADD" w:rsidRDefault="002B5FE4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9A1ADD">
                              <w:rPr>
                                <w:b/>
                                <w:color w:val="FFFFFF" w:themeColor="background1"/>
                                <w:sz w:val="36"/>
                                <w:lang w:val="cs-CZ"/>
                              </w:rPr>
                              <w:t>Uživatelská příručka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lang w:val="cs-CZ"/>
                              </w:rPr>
                              <w:br/>
                            </w:r>
                            <w:r w:rsidRPr="009B4D47">
                              <w:rPr>
                                <w:b/>
                                <w:color w:val="FFFFFF" w:themeColor="background1"/>
                                <w:sz w:val="28"/>
                                <w:lang w:val="cs-CZ"/>
                              </w:rPr>
                              <w:t>bcsedlon@gmail.com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1271E7" w:rsidRPr="00984FB4" w:rsidRDefault="00984FB4" w:rsidP="00984FB4">
          <w:pPr>
            <w:ind w:left="0" w:right="0"/>
            <w:rPr>
              <w:lang w:val="de-DE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60288" behindDoc="0" locked="0" layoutInCell="0" allowOverlap="1" wp14:anchorId="03ABE621" wp14:editId="74A82E5E">
                <wp:simplePos x="0" y="0"/>
                <wp:positionH relativeFrom="page">
                  <wp:align>right</wp:align>
                </wp:positionH>
                <wp:positionV relativeFrom="page">
                  <wp:posOffset>2019465</wp:posOffset>
                </wp:positionV>
                <wp:extent cx="6281530" cy="6211930"/>
                <wp:effectExtent l="19050" t="19050" r="24130" b="1778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7679" cy="62279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307B6B2" wp14:editId="09F8AFE5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1291442</wp:posOffset>
                    </wp:positionV>
                    <wp:extent cx="6995160" cy="640080"/>
                    <wp:effectExtent l="0" t="0" r="15240" b="2667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B5FE4" w:rsidRDefault="002B5FE4">
                                    <w:pPr>
                                      <w:pStyle w:val="NoSpacing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lang w:val="cs-CZ"/>
                                      </w:rPr>
                                      <w:t>GROWMAT EASY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2" style="position:absolute;margin-left:0;margin-top:101.7pt;width:550.8pt;height:50.4pt;z-index:251661312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" o:allowincell="f" fillcolor="#797b7e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B5FE4" w:rsidRDefault="002B5FE4">
                              <w:pPr>
                                <w:pStyle w:val="NoSpacing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cs-CZ"/>
                                </w:rPr>
                                <w:t>GROWMAT EASY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A1ADD">
            <w:rPr>
              <w:b/>
              <w:bCs/>
            </w:rPr>
            <w:br w:type="page"/>
          </w:r>
        </w:p>
      </w:sdtContent>
    </w:sdt>
    <w:p w:rsidR="00984FB4" w:rsidRPr="00984FB4" w:rsidRDefault="00984FB4" w:rsidP="00984FB4">
      <w:pPr>
        <w:rPr>
          <w:lang w:val="de-DE"/>
        </w:rPr>
      </w:pPr>
    </w:p>
    <w:p w:rsidR="00984FB4" w:rsidRPr="00984FB4" w:rsidRDefault="00984FB4" w:rsidP="00984FB4">
      <w:pPr>
        <w:pStyle w:val="Heading1"/>
        <w:rPr>
          <w:lang w:val="cs-CZ"/>
        </w:rPr>
      </w:pPr>
      <w:bookmarkStart w:id="0" w:name="_Ref464842293"/>
      <w:bookmarkStart w:id="1" w:name="_Toc464897585"/>
      <w:r w:rsidRPr="00984FB4">
        <w:rPr>
          <w:lang w:val="cs-CZ"/>
        </w:rPr>
        <w:t>Obsah</w:t>
      </w:r>
      <w:bookmarkEnd w:id="0"/>
      <w:bookmarkEnd w:id="1"/>
    </w:p>
    <w:p w:rsidR="00984FB4" w:rsidRPr="00984FB4" w:rsidRDefault="00984FB4" w:rsidP="00984FB4">
      <w:pPr>
        <w:rPr>
          <w:lang w:val="de-DE"/>
        </w:rPr>
      </w:pPr>
    </w:p>
    <w:p w:rsidR="006662BE" w:rsidRDefault="00984FB4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lang w:val="cs-CZ"/>
        </w:rPr>
        <w:fldChar w:fldCharType="begin"/>
      </w:r>
      <w:r>
        <w:rPr>
          <w:lang w:val="cs-CZ"/>
        </w:rPr>
        <w:instrText xml:space="preserve"> TOC \o "1-3" \h \z \u </w:instrText>
      </w:r>
      <w:r>
        <w:rPr>
          <w:lang w:val="cs-CZ"/>
        </w:rPr>
        <w:fldChar w:fldCharType="separate"/>
      </w:r>
      <w:hyperlink w:anchor="_Toc464897585" w:history="1">
        <w:r w:rsidR="006662BE" w:rsidRPr="00D11F06">
          <w:rPr>
            <w:rStyle w:val="Hyperlink"/>
            <w:noProof/>
            <w:lang w:val="cs-CZ"/>
          </w:rPr>
          <w:t>1</w:t>
        </w:r>
        <w:r w:rsidR="006662BE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6662BE" w:rsidRPr="00D11F06">
          <w:rPr>
            <w:rStyle w:val="Hyperlink"/>
            <w:noProof/>
            <w:lang w:val="cs-CZ"/>
          </w:rPr>
          <w:t>Obsah</w:t>
        </w:r>
        <w:r w:rsidR="006662BE">
          <w:rPr>
            <w:noProof/>
            <w:webHidden/>
          </w:rPr>
          <w:tab/>
        </w:r>
        <w:r w:rsidR="006662BE">
          <w:rPr>
            <w:noProof/>
            <w:webHidden/>
          </w:rPr>
          <w:fldChar w:fldCharType="begin"/>
        </w:r>
        <w:r w:rsidR="006662BE">
          <w:rPr>
            <w:noProof/>
            <w:webHidden/>
          </w:rPr>
          <w:instrText xml:space="preserve"> PAGEREF _Toc464897585 \h </w:instrText>
        </w:r>
        <w:r w:rsidR="006662BE">
          <w:rPr>
            <w:noProof/>
            <w:webHidden/>
          </w:rPr>
        </w:r>
        <w:r w:rsidR="006662BE"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1</w:t>
        </w:r>
        <w:r w:rsidR="006662BE">
          <w:rPr>
            <w:noProof/>
            <w:webHidden/>
          </w:rPr>
          <w:fldChar w:fldCharType="end"/>
        </w:r>
      </w:hyperlink>
    </w:p>
    <w:p w:rsidR="006662BE" w:rsidRDefault="006662BE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6" w:history="1">
        <w:r w:rsidRPr="00D11F06">
          <w:rPr>
            <w:rStyle w:val="Hyperlink"/>
            <w:noProof/>
            <w:lang w:val="cs-CZ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GROWMAT EASY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7" w:history="1">
        <w:r w:rsidRPr="00D11F06">
          <w:rPr>
            <w:rStyle w:val="Hyperlink"/>
            <w:noProof/>
            <w:lang w:val="cs-CZ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GROWMAT EASY GSM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8" w:history="1">
        <w:r w:rsidRPr="00D11F06">
          <w:rPr>
            <w:rStyle w:val="Hyperlink"/>
            <w:noProof/>
            <w:lang w:val="cs-CZ"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Popis zařízení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89" w:history="1">
        <w:r w:rsidRPr="00D11F06">
          <w:rPr>
            <w:rStyle w:val="Hyperlink"/>
            <w:noProof/>
            <w:lang w:val="cs-CZ"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Ovládané zásuvky (výstupy)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0" w:history="1">
        <w:r w:rsidRPr="00D11F06">
          <w:rPr>
            <w:rStyle w:val="Hyperlink"/>
            <w:noProof/>
            <w:lang w:val="cs-CZ"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Vstupy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1" w:history="1">
        <w:r w:rsidRPr="00D11F06">
          <w:rPr>
            <w:rStyle w:val="Hyperlink"/>
            <w:noProof/>
            <w:lang w:val="cs-CZ"/>
          </w:rPr>
          <w:t>4.2.1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Sensor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2" w:history="1">
        <w:r w:rsidRPr="00D11F06">
          <w:rPr>
            <w:rStyle w:val="Hyperlink"/>
            <w:noProof/>
            <w:lang w:val="cs-CZ"/>
          </w:rPr>
          <w:t>4.2.2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Externí vstup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3" w:history="1">
        <w:r w:rsidRPr="00D11F06">
          <w:rPr>
            <w:rStyle w:val="Hyperlink"/>
            <w:noProof/>
            <w:lang w:val="cs-CZ"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Ovládání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4" w:history="1">
        <w:r w:rsidRPr="00D11F06">
          <w:rPr>
            <w:rStyle w:val="Hyperlink"/>
            <w:rFonts w:cs="Arial"/>
            <w:noProof/>
            <w:lang w:val="cs-CZ"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rFonts w:cs="Arial"/>
            <w:noProof/>
            <w:lang w:val="cs-CZ"/>
          </w:rPr>
          <w:t>Základní ovládaní</w:t>
        </w:r>
        <w:bookmarkStart w:id="2" w:name="_GoBack"/>
        <w:bookmarkEnd w:id="2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5" w:history="1">
        <w:r w:rsidRPr="00D11F06">
          <w:rPr>
            <w:rStyle w:val="Hyperlink"/>
            <w:noProof/>
            <w:lang w:val="cs-CZ"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Hlavní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6" w:history="1">
        <w:r w:rsidRPr="00D11F06">
          <w:rPr>
            <w:rStyle w:val="Hyperlink"/>
            <w:noProof/>
            <w:lang w:val="cs-CZ"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Rychlé ovládání výstupů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7" w:history="1">
        <w:r w:rsidRPr="00D11F06">
          <w:rPr>
            <w:rStyle w:val="Hyperlink"/>
            <w:rFonts w:cs="Arial"/>
            <w:noProof/>
            <w:lang w:val="cs-CZ"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rFonts w:cs="Arial"/>
            <w:noProof/>
            <w:lang w:val="cs-CZ"/>
          </w:rPr>
          <w:t>Struktura menu a ovládání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8" w:history="1">
        <w:r w:rsidRPr="00D11F06">
          <w:rPr>
            <w:rStyle w:val="Hyperlink"/>
            <w:noProof/>
            <w:lang w:val="cs-CZ"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Záznam varování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599" w:history="1">
        <w:r w:rsidRPr="00D11F06">
          <w:rPr>
            <w:rStyle w:val="Hyperlink"/>
            <w:noProof/>
            <w:lang w:val="cs-CZ"/>
          </w:rPr>
          <w:t>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Význam a formát varování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0" w:history="1">
        <w:r w:rsidRPr="00D11F06">
          <w:rPr>
            <w:rStyle w:val="Hyperlink"/>
            <w:noProof/>
            <w:lang w:val="cs-CZ"/>
          </w:rPr>
          <w:t>5.6.1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Zpráva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3"/>
        <w:tabs>
          <w:tab w:val="left" w:pos="11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1" w:history="1">
        <w:r w:rsidRPr="00D11F06">
          <w:rPr>
            <w:rStyle w:val="Hyperlink"/>
            <w:noProof/>
            <w:lang w:val="cs-CZ"/>
          </w:rPr>
          <w:t>5.6.2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Stav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2" w:history="1">
        <w:r w:rsidRPr="00D11F06">
          <w:rPr>
            <w:rStyle w:val="Hyperlink"/>
            <w:noProof/>
            <w:lang w:val="cs-CZ"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GSM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3" w:history="1">
        <w:r w:rsidRPr="00D11F06">
          <w:rPr>
            <w:rStyle w:val="Hyperlink"/>
            <w:noProof/>
            <w:lang w:val="cs-CZ"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Formát SMS zpráv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62BE" w:rsidRDefault="006662BE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64897604" w:history="1">
        <w:r w:rsidRPr="00D11F06">
          <w:rPr>
            <w:rStyle w:val="Hyperlink"/>
            <w:noProof/>
            <w:lang w:val="cs-CZ"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Pr="00D11F06">
          <w:rPr>
            <w:rStyle w:val="Hyperlink"/>
            <w:noProof/>
            <w:lang w:val="cs-CZ"/>
          </w:rPr>
          <w:t>Kontakt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_Toc464897604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3D4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107B" w:rsidRDefault="00984FB4" w:rsidP="00B71B98">
      <w:pPr>
        <w:rPr>
          <w:lang w:val="cs-CZ"/>
        </w:rPr>
      </w:pPr>
      <w:r>
        <w:rPr>
          <w:lang w:val="cs-CZ"/>
        </w:rPr>
        <w:fldChar w:fldCharType="end"/>
      </w:r>
    </w:p>
    <w:p w:rsidR="007A31DD" w:rsidRDefault="007A31DD" w:rsidP="007A31DD">
      <w:pPr>
        <w:pStyle w:val="Heading1"/>
        <w:rPr>
          <w:lang w:val="cs-CZ"/>
        </w:rPr>
      </w:pPr>
      <w:bookmarkStart w:id="3" w:name="_Toc464897586"/>
      <w:r>
        <w:rPr>
          <w:lang w:val="cs-CZ"/>
        </w:rPr>
        <w:t>GROWMAT EASY</w:t>
      </w:r>
      <w:bookmarkEnd w:id="3"/>
    </w:p>
    <w:p w:rsidR="00186F8E" w:rsidRPr="00186F8E" w:rsidRDefault="00186F8E" w:rsidP="00186F8E">
      <w:pPr>
        <w:rPr>
          <w:lang w:val="cs-CZ"/>
        </w:rPr>
      </w:pPr>
    </w:p>
    <w:p w:rsidR="007A31DD" w:rsidRPr="007A31DD" w:rsidRDefault="007A31DD" w:rsidP="007A31DD">
      <w:pPr>
        <w:rPr>
          <w:lang w:val="cs-CZ"/>
        </w:rPr>
      </w:pPr>
      <w:r w:rsidRPr="007A31DD">
        <w:rPr>
          <w:lang w:val="cs-CZ"/>
        </w:rPr>
        <w:t xml:space="preserve">Základní verze digitálně řízeného zařízení pro malé skleníky. Zajištuje zapínaní osvětlení v nastaveném čase a jeho kontrolu pomocí světelného čidla. Ovládáním topení a ventilátoru udržuje teplotu v nastaveném rozsahu a hlídá překročení teplotních mezí. </w:t>
      </w:r>
      <w:r w:rsidR="00186F8E">
        <w:rPr>
          <w:lang w:val="cs-CZ"/>
        </w:rPr>
        <w:t xml:space="preserve">Zařízení má vstup pro externí kontakt. </w:t>
      </w:r>
      <w:r w:rsidRPr="007A31DD">
        <w:rPr>
          <w:lang w:val="cs-CZ"/>
        </w:rPr>
        <w:t>Cyklovačem řídí zálivku nebo jinou opakující se činnost.</w:t>
      </w:r>
      <w:r>
        <w:rPr>
          <w:lang w:val="cs-CZ"/>
        </w:rPr>
        <w:br/>
      </w:r>
    </w:p>
    <w:p w:rsidR="007A31DD" w:rsidRPr="007A31DD" w:rsidRDefault="007A31DD" w:rsidP="007A31DD">
      <w:pPr>
        <w:rPr>
          <w:lang w:val="cs-CZ"/>
        </w:rPr>
      </w:pPr>
      <w:r w:rsidRPr="007A31DD">
        <w:rPr>
          <w:lang w:val="cs-CZ"/>
        </w:rPr>
        <w:t xml:space="preserve">Zařízení se ovládá pomocí displeje a klávesnice. Zařízení je zcela samostatné, není potřeba počítač.  </w:t>
      </w: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V případě výstrahy (nefunkčnost osvětlení, příliš nízká nebo vysoká teplota</w:t>
      </w:r>
      <w:r w:rsidR="00186F8E">
        <w:rPr>
          <w:lang w:val="cs-CZ"/>
        </w:rPr>
        <w:t>, externí událost</w:t>
      </w:r>
      <w:r w:rsidRPr="007A31DD">
        <w:rPr>
          <w:lang w:val="cs-CZ"/>
        </w:rPr>
        <w:t>) vydává světelný nebo zvukový signál. Výstrahy jso</w:t>
      </w:r>
      <w:r>
        <w:rPr>
          <w:lang w:val="cs-CZ"/>
        </w:rPr>
        <w:t>u uloženy do paměti přístroje.</w:t>
      </w:r>
      <w:r>
        <w:rPr>
          <w:lang w:val="cs-CZ"/>
        </w:rPr>
        <w:br/>
      </w:r>
      <w:r>
        <w:rPr>
          <w:lang w:val="cs-CZ"/>
        </w:rPr>
        <w:br/>
      </w:r>
      <w:r w:rsidRPr="007A31DD">
        <w:rPr>
          <w:lang w:val="cs-CZ"/>
        </w:rPr>
        <w:t>Měřící modul se umisťuje do pěstebního prostoru, kde měří teplotu, vlhkost a osvětlení. Naměřené hodnoty jsou zobrazovány na displeji.</w:t>
      </w: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pStyle w:val="Heading1"/>
        <w:rPr>
          <w:lang w:val="cs-CZ"/>
        </w:rPr>
      </w:pPr>
      <w:bookmarkStart w:id="4" w:name="_Toc464897587"/>
      <w:r>
        <w:rPr>
          <w:lang w:val="cs-CZ"/>
        </w:rPr>
        <w:t>GROWMAT EASY GSM</w:t>
      </w:r>
      <w:bookmarkEnd w:id="4"/>
    </w:p>
    <w:p w:rsidR="00186F8E" w:rsidRPr="00186F8E" w:rsidRDefault="00186F8E" w:rsidP="00186F8E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Rozšířená verze obsahuje navíc</w:t>
      </w:r>
      <w:r>
        <w:rPr>
          <w:lang w:val="cs-CZ"/>
        </w:rPr>
        <w:t xml:space="preserve"> </w:t>
      </w:r>
      <w:r w:rsidRPr="007A31DD">
        <w:rPr>
          <w:lang w:val="cs-CZ"/>
        </w:rPr>
        <w:t>GSM modul pro odesílání varování na zadané telefonní číslo nebo prozvání. Umožnuje také dálkově ovládat výstupy pomoci SMS zpráv.</w:t>
      </w:r>
    </w:p>
    <w:p w:rsidR="007A31DD" w:rsidRDefault="007A31D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</w:p>
    <w:p w:rsidR="00B71B98" w:rsidRDefault="00B71B98" w:rsidP="00B71B98">
      <w:pPr>
        <w:pStyle w:val="Heading1"/>
        <w:rPr>
          <w:lang w:val="cs-CZ"/>
        </w:rPr>
      </w:pPr>
      <w:bookmarkStart w:id="5" w:name="_Toc464897588"/>
      <w:r>
        <w:rPr>
          <w:lang w:val="cs-CZ"/>
        </w:rPr>
        <w:lastRenderedPageBreak/>
        <w:t>Popis zařízení</w:t>
      </w:r>
      <w:bookmarkEnd w:id="5"/>
    </w:p>
    <w:p w:rsidR="0019107B" w:rsidRDefault="0019107B" w:rsidP="0019107B">
      <w:pPr>
        <w:pStyle w:val="Heading2"/>
        <w:rPr>
          <w:lang w:val="cs-CZ"/>
        </w:rPr>
      </w:pPr>
      <w:bookmarkStart w:id="6" w:name="_Toc464897589"/>
      <w:r>
        <w:rPr>
          <w:lang w:val="cs-CZ"/>
        </w:rPr>
        <w:t>Ovládané zásuvky (výstupy)</w:t>
      </w:r>
      <w:bookmarkEnd w:id="6"/>
    </w:p>
    <w:p w:rsidR="0019107B" w:rsidRDefault="0019107B" w:rsidP="0019107B">
      <w:pPr>
        <w:ind w:left="1440" w:hanging="1270"/>
        <w:rPr>
          <w:lang w:val="cs-CZ"/>
        </w:rPr>
      </w:pPr>
      <w:r w:rsidRPr="0019107B">
        <w:rPr>
          <w:b/>
          <w:lang w:val="cs-CZ"/>
        </w:rPr>
        <w:t>LIGHT</w:t>
      </w:r>
      <w:r>
        <w:rPr>
          <w:b/>
          <w:lang w:val="cs-CZ"/>
        </w:rPr>
        <w:tab/>
      </w:r>
      <w:r>
        <w:rPr>
          <w:lang w:val="cs-CZ"/>
        </w:rPr>
        <w:t>zásuvka pro připojení osvětlení, ovládaná stykačem, maximální zatížení 20A, vhodné i pro indukční zátěž</w:t>
      </w:r>
    </w:p>
    <w:p w:rsidR="0019107B" w:rsidRDefault="0019107B" w:rsidP="0019107B">
      <w:pPr>
        <w:rPr>
          <w:lang w:val="cs-CZ"/>
        </w:rPr>
      </w:pPr>
      <w:r>
        <w:rPr>
          <w:b/>
          <w:lang w:val="cs-CZ"/>
        </w:rPr>
        <w:t>HEATER</w:t>
      </w:r>
      <w:r>
        <w:rPr>
          <w:b/>
          <w:lang w:val="cs-CZ"/>
        </w:rPr>
        <w:tab/>
      </w:r>
      <w:r>
        <w:rPr>
          <w:lang w:val="cs-CZ"/>
        </w:rPr>
        <w:t>zásuvka pro připojení topení, ovládaná relé, maximální zatížení 10A</w:t>
      </w:r>
    </w:p>
    <w:p w:rsidR="0019107B" w:rsidRDefault="0019107B" w:rsidP="0019107B">
      <w:pPr>
        <w:rPr>
          <w:lang w:val="cs-CZ"/>
        </w:rPr>
      </w:pPr>
      <w:r>
        <w:rPr>
          <w:b/>
          <w:lang w:val="cs-CZ"/>
        </w:rPr>
        <w:t>FAN</w:t>
      </w:r>
      <w:r>
        <w:rPr>
          <w:b/>
          <w:lang w:val="cs-CZ"/>
        </w:rPr>
        <w:tab/>
      </w:r>
      <w:r>
        <w:rPr>
          <w:b/>
          <w:lang w:val="cs-CZ"/>
        </w:rPr>
        <w:tab/>
      </w:r>
      <w:r>
        <w:rPr>
          <w:lang w:val="cs-CZ"/>
        </w:rPr>
        <w:t>zásuvka pro připojení ventilátoru, ovládaná relé, maximální zatížení 10A</w:t>
      </w:r>
    </w:p>
    <w:p w:rsidR="0019107B" w:rsidRPr="0019107B" w:rsidRDefault="0019107B" w:rsidP="0019107B">
      <w:pPr>
        <w:ind w:left="1440" w:hanging="1270"/>
        <w:rPr>
          <w:lang w:val="cs-CZ"/>
        </w:rPr>
      </w:pPr>
      <w:r>
        <w:rPr>
          <w:b/>
          <w:lang w:val="cs-CZ"/>
        </w:rPr>
        <w:t>CYCLER</w:t>
      </w:r>
      <w:r>
        <w:rPr>
          <w:b/>
          <w:lang w:val="cs-CZ"/>
        </w:rPr>
        <w:tab/>
      </w:r>
      <w:r>
        <w:rPr>
          <w:lang w:val="cs-CZ"/>
        </w:rPr>
        <w:t>zásuvka pro připojení zařízení ovládaného v cyklech (např. čerpadlo zavlažování), ovládaná relé, maximální zatížení 10A</w:t>
      </w:r>
    </w:p>
    <w:p w:rsidR="0019107B" w:rsidRPr="0019107B" w:rsidRDefault="0019107B" w:rsidP="0019107B">
      <w:pPr>
        <w:rPr>
          <w:lang w:val="cs-CZ"/>
        </w:rPr>
      </w:pPr>
    </w:p>
    <w:p w:rsidR="0019107B" w:rsidRPr="0019107B" w:rsidRDefault="0019107B" w:rsidP="0019107B">
      <w:pPr>
        <w:rPr>
          <w:lang w:val="cs-CZ"/>
        </w:rPr>
      </w:pPr>
      <w:r>
        <w:rPr>
          <w:lang w:val="cs-CZ"/>
        </w:rPr>
        <w:t xml:space="preserve">Na přání lze vybavit stykačem i ostatní výstupy.  </w:t>
      </w:r>
      <w:r w:rsidR="007A31DD">
        <w:rPr>
          <w:lang w:val="cs-CZ"/>
        </w:rPr>
        <w:br/>
      </w:r>
      <w:r w:rsidR="007A31DD">
        <w:rPr>
          <w:lang w:val="cs-CZ"/>
        </w:rPr>
        <w:br/>
      </w:r>
    </w:p>
    <w:p w:rsidR="0019107B" w:rsidRDefault="0019107B" w:rsidP="0019107B">
      <w:pPr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5081266" cy="4457066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22" cy="445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1DD">
        <w:rPr>
          <w:lang w:val="cs-CZ"/>
        </w:rPr>
        <w:br/>
      </w:r>
    </w:p>
    <w:p w:rsidR="007A31DD" w:rsidRDefault="00186F8E" w:rsidP="007A31DD">
      <w:pPr>
        <w:pStyle w:val="Heading2"/>
        <w:rPr>
          <w:lang w:val="cs-CZ"/>
        </w:rPr>
      </w:pPr>
      <w:bookmarkStart w:id="7" w:name="_Toc464897590"/>
      <w:r>
        <w:rPr>
          <w:lang w:val="cs-CZ"/>
        </w:rPr>
        <w:t>V</w:t>
      </w:r>
      <w:r w:rsidR="007A31DD">
        <w:rPr>
          <w:lang w:val="cs-CZ"/>
        </w:rPr>
        <w:t>stupy</w:t>
      </w:r>
      <w:bookmarkEnd w:id="7"/>
    </w:p>
    <w:p w:rsidR="00186F8E" w:rsidRDefault="00186F8E" w:rsidP="00186F8E">
      <w:pPr>
        <w:pStyle w:val="Heading3"/>
        <w:rPr>
          <w:lang w:val="cs-CZ"/>
        </w:rPr>
      </w:pPr>
      <w:bookmarkStart w:id="8" w:name="_Toc464897591"/>
      <w:r>
        <w:rPr>
          <w:lang w:val="cs-CZ"/>
        </w:rPr>
        <w:t>Sensor</w:t>
      </w:r>
      <w:bookmarkEnd w:id="8"/>
    </w:p>
    <w:p w:rsidR="00186F8E" w:rsidRPr="00186F8E" w:rsidRDefault="00186F8E" w:rsidP="00186F8E">
      <w:pPr>
        <w:pStyle w:val="NormalIndent"/>
        <w:rPr>
          <w:lang w:val="cs-CZ"/>
        </w:rPr>
      </w:pPr>
    </w:p>
    <w:p w:rsidR="00DE60B5" w:rsidRDefault="007A31DD" w:rsidP="007A31DD">
      <w:pPr>
        <w:rPr>
          <w:lang w:val="cs-CZ"/>
        </w:rPr>
      </w:pPr>
      <w:r>
        <w:rPr>
          <w:lang w:val="cs-CZ"/>
        </w:rPr>
        <w:t>Sensor se umisťuje do regulovaného prostoru, měří teplotu, vlhkost a osvětlení.</w:t>
      </w:r>
    </w:p>
    <w:p w:rsidR="00186F8E" w:rsidRDefault="00186F8E" w:rsidP="007A31DD">
      <w:pPr>
        <w:rPr>
          <w:lang w:val="cs-CZ"/>
        </w:rPr>
      </w:pPr>
    </w:p>
    <w:p w:rsidR="00186F8E" w:rsidRDefault="00186F8E" w:rsidP="00186F8E">
      <w:pPr>
        <w:pStyle w:val="Heading3"/>
        <w:rPr>
          <w:lang w:val="cs-CZ"/>
        </w:rPr>
      </w:pPr>
      <w:bookmarkStart w:id="9" w:name="_Toc464897592"/>
      <w:r>
        <w:rPr>
          <w:lang w:val="cs-CZ"/>
        </w:rPr>
        <w:t>Externí vstup</w:t>
      </w:r>
      <w:bookmarkEnd w:id="9"/>
    </w:p>
    <w:p w:rsidR="00186F8E" w:rsidRDefault="00186F8E" w:rsidP="00186F8E">
      <w:pPr>
        <w:pStyle w:val="NormalIndent"/>
        <w:rPr>
          <w:lang w:val="cs-CZ"/>
        </w:rPr>
      </w:pPr>
    </w:p>
    <w:p w:rsidR="00186F8E" w:rsidRPr="00186F8E" w:rsidRDefault="00186F8E" w:rsidP="00186F8E">
      <w:pPr>
        <w:rPr>
          <w:lang w:val="cs-CZ"/>
        </w:rPr>
      </w:pPr>
      <w:r>
        <w:rPr>
          <w:lang w:val="cs-CZ"/>
        </w:rPr>
        <w:t xml:space="preserve">Vstup pro zapojení externího kontaktu. </w:t>
      </w:r>
    </w:p>
    <w:p w:rsidR="00A05EFC" w:rsidRPr="00CD7608" w:rsidRDefault="007A31DD" w:rsidP="00AC7182">
      <w:pPr>
        <w:pStyle w:val="Heading1"/>
        <w:rPr>
          <w:lang w:val="cs-CZ"/>
        </w:rPr>
      </w:pPr>
      <w:bookmarkStart w:id="10" w:name="_Toc464897593"/>
      <w:r>
        <w:rPr>
          <w:lang w:val="cs-CZ"/>
        </w:rPr>
        <w:lastRenderedPageBreak/>
        <w:t>Ovládání</w:t>
      </w:r>
      <w:bookmarkEnd w:id="10"/>
    </w:p>
    <w:p w:rsidR="00F03925" w:rsidRPr="00CD7608" w:rsidRDefault="00F03925" w:rsidP="0091309F">
      <w:pPr>
        <w:pStyle w:val="Heading2"/>
        <w:rPr>
          <w:rFonts w:cs="Arial"/>
          <w:lang w:val="cs-CZ"/>
        </w:rPr>
      </w:pPr>
      <w:bookmarkStart w:id="11" w:name="_Toc464897594"/>
      <w:r w:rsidRPr="00CD7608">
        <w:rPr>
          <w:rFonts w:cs="Arial"/>
          <w:lang w:val="cs-CZ"/>
        </w:rPr>
        <w:t>Základní ovládaní</w:t>
      </w:r>
      <w:bookmarkEnd w:id="11"/>
    </w:p>
    <w:p w:rsidR="00F03925" w:rsidRDefault="00F03925" w:rsidP="00F03925">
      <w:pPr>
        <w:rPr>
          <w:rFonts w:cs="Arial"/>
          <w:lang w:val="cs-CZ"/>
        </w:rPr>
      </w:pPr>
      <w:r w:rsidRPr="00CD7608">
        <w:rPr>
          <w:rFonts w:cs="Arial"/>
          <w:lang w:val="cs-CZ"/>
        </w:rPr>
        <w:t>Zařízení se ovládá pomocí displeje a klávesnice.</w:t>
      </w:r>
    </w:p>
    <w:p w:rsidR="00DE60B5" w:rsidRPr="00CD7608" w:rsidRDefault="00DE60B5" w:rsidP="00F03925">
      <w:pPr>
        <w:rPr>
          <w:rFonts w:cs="Arial"/>
          <w:lang w:val="cs-CZ"/>
        </w:rPr>
      </w:pP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* </w:t>
      </w:r>
      <w:r w:rsidRPr="00CD7608">
        <w:rPr>
          <w:rFonts w:cs="Arial"/>
          <w:lang w:val="cs-CZ"/>
        </w:rPr>
        <w:tab/>
        <w:t>vstup do menu</w:t>
      </w:r>
      <w:r w:rsidR="003B4896" w:rsidRPr="00CD7608">
        <w:rPr>
          <w:rFonts w:cs="Arial"/>
          <w:lang w:val="cs-CZ"/>
        </w:rPr>
        <w:t>, pohyb v menu vpřed, enter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A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nahoru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B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dolu</w:t>
      </w:r>
    </w:p>
    <w:p w:rsidR="003B4896" w:rsidRPr="00CD7608" w:rsidRDefault="003B4896" w:rsidP="003B4896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 xml:space="preserve">D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doprava</w:t>
      </w:r>
    </w:p>
    <w:p w:rsidR="003B4896" w:rsidRDefault="003B4896" w:rsidP="003B4896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#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 xml:space="preserve">pohyb v menu zpět (doleva), </w:t>
      </w:r>
      <w:proofErr w:type="spellStart"/>
      <w:r w:rsidRPr="00CD7608">
        <w:rPr>
          <w:rFonts w:cs="Arial"/>
          <w:lang w:val="cs-CZ"/>
        </w:rPr>
        <w:t>escape</w:t>
      </w:r>
      <w:proofErr w:type="spellEnd"/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b/>
          <w:lang w:val="cs-CZ"/>
        </w:rPr>
      </w:pP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7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>zobrazení seznamu varování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8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r>
        <w:rPr>
          <w:rFonts w:cs="Arial"/>
          <w:lang w:val="cs-CZ"/>
        </w:rPr>
        <w:t>zobrazení měření osvětlení</w:t>
      </w:r>
      <w:r w:rsidR="00186F8E">
        <w:rPr>
          <w:rFonts w:cs="Arial"/>
          <w:lang w:val="cs-CZ"/>
        </w:rPr>
        <w:t>, stavu externího kontaktu</w:t>
      </w:r>
    </w:p>
    <w:p w:rsidR="00DE60B5" w:rsidRDefault="00DE60B5" w:rsidP="00DE60B5">
      <w:pPr>
        <w:rPr>
          <w:rFonts w:cs="Arial"/>
          <w:lang w:val="cs-CZ"/>
        </w:rPr>
      </w:pPr>
      <w:r>
        <w:rPr>
          <w:rFonts w:cs="Arial"/>
          <w:b/>
          <w:lang w:val="cs-CZ"/>
        </w:rPr>
        <w:t>2</w:t>
      </w:r>
      <w:r w:rsidRPr="00CD7608">
        <w:rPr>
          <w:rFonts w:cs="Arial"/>
          <w:b/>
          <w:lang w:val="cs-CZ"/>
        </w:rPr>
        <w:t xml:space="preserve"> </w:t>
      </w:r>
      <w:r w:rsidRPr="00CD7608">
        <w:rPr>
          <w:rFonts w:cs="Arial"/>
          <w:b/>
          <w:lang w:val="cs-CZ"/>
        </w:rPr>
        <w:tab/>
      </w:r>
      <w:proofErr w:type="gramStart"/>
      <w:r>
        <w:rPr>
          <w:rFonts w:cs="Arial"/>
          <w:lang w:val="cs-CZ"/>
        </w:rPr>
        <w:t>rychlé</w:t>
      </w:r>
      <w:proofErr w:type="gramEnd"/>
      <w:r>
        <w:rPr>
          <w:rFonts w:cs="Arial"/>
          <w:lang w:val="cs-CZ"/>
        </w:rPr>
        <w:t xml:space="preserve"> ovládání výstupů (viz dále)</w:t>
      </w:r>
    </w:p>
    <w:p w:rsidR="00DE60B5" w:rsidRDefault="00DE60B5" w:rsidP="00DE60B5">
      <w:pPr>
        <w:rPr>
          <w:rFonts w:cs="Arial"/>
          <w:lang w:val="cs-CZ"/>
        </w:rPr>
      </w:pPr>
    </w:p>
    <w:p w:rsidR="00DE60B5" w:rsidRPr="00CD7608" w:rsidRDefault="00DE60B5" w:rsidP="003B4896">
      <w:pPr>
        <w:rPr>
          <w:rFonts w:cs="Arial"/>
          <w:lang w:val="cs-CZ"/>
        </w:rPr>
      </w:pPr>
    </w:p>
    <w:p w:rsidR="003B4896" w:rsidRPr="00CD7608" w:rsidRDefault="003B4896" w:rsidP="00F03925">
      <w:pPr>
        <w:rPr>
          <w:rFonts w:cs="Arial"/>
          <w:lang w:val="cs-CZ"/>
        </w:rPr>
      </w:pPr>
    </w:p>
    <w:p w:rsidR="00F03925" w:rsidRDefault="003B4896" w:rsidP="00F03925">
      <w:pPr>
        <w:rPr>
          <w:rFonts w:cs="Arial"/>
          <w:lang w:val="cs-CZ"/>
        </w:rPr>
      </w:pPr>
      <w:r w:rsidRPr="00CD7608">
        <w:rPr>
          <w:rFonts w:cs="Arial"/>
          <w:noProof/>
          <w:lang w:eastAsia="en-US"/>
        </w:rPr>
        <w:drawing>
          <wp:inline distT="0" distB="0" distL="0" distR="0" wp14:anchorId="2FF72EA6" wp14:editId="38C56F19">
            <wp:extent cx="3512633" cy="236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11" cy="23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25" w:rsidRDefault="00D03B25" w:rsidP="00D03B25">
      <w:pPr>
        <w:pStyle w:val="Heading2"/>
        <w:rPr>
          <w:lang w:val="cs-CZ"/>
        </w:rPr>
      </w:pPr>
      <w:bookmarkStart w:id="12" w:name="_Toc464897595"/>
      <w:r>
        <w:rPr>
          <w:lang w:val="cs-CZ"/>
        </w:rPr>
        <w:t>Hlavní obrazovka</w:t>
      </w:r>
      <w:bookmarkEnd w:id="12"/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Hlavní obrazovka zobrazuje v horním řádku teplotu, vlhkost a čas. Pokud je aktivní teplotní </w:t>
      </w:r>
      <w:proofErr w:type="gramStart"/>
      <w:r>
        <w:rPr>
          <w:lang w:val="cs-CZ"/>
        </w:rPr>
        <w:t>varovaní</w:t>
      </w:r>
      <w:proofErr w:type="gramEnd"/>
      <w:r>
        <w:rPr>
          <w:lang w:val="cs-CZ"/>
        </w:rPr>
        <w:t xml:space="preserve"> zobrazuje před teplotou symbol </w:t>
      </w:r>
      <w:r w:rsidRPr="002B5FE4">
        <w:rPr>
          <w:b/>
          <w:lang w:val="cs-CZ"/>
        </w:rPr>
        <w:t>+</w:t>
      </w:r>
      <w:r>
        <w:rPr>
          <w:lang w:val="cs-CZ"/>
        </w:rPr>
        <w:t xml:space="preserve"> pokud je teplota vyšší, případně </w:t>
      </w:r>
      <w:r w:rsidRPr="002B5FE4">
        <w:rPr>
          <w:b/>
          <w:lang w:val="cs-CZ"/>
        </w:rPr>
        <w:t>-</w:t>
      </w:r>
      <w:r>
        <w:rPr>
          <w:lang w:val="cs-CZ"/>
        </w:rPr>
        <w:t>, pokud je nižší než limit.</w:t>
      </w:r>
    </w:p>
    <w:p w:rsidR="002B5FE4" w:rsidRDefault="002B5FE4" w:rsidP="002B5FE4">
      <w:pPr>
        <w:rPr>
          <w:lang w:val="cs-CZ"/>
        </w:rPr>
      </w:pPr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V druhém řádku z obrazuje stav výstupů, kde </w:t>
      </w:r>
      <w:r w:rsidRPr="002B5FE4">
        <w:rPr>
          <w:b/>
          <w:lang w:val="cs-CZ"/>
        </w:rPr>
        <w:t>L</w:t>
      </w:r>
      <w:r>
        <w:rPr>
          <w:lang w:val="cs-CZ"/>
        </w:rPr>
        <w:t xml:space="preserve"> znamená výstup LIGHT, </w:t>
      </w:r>
      <w:r w:rsidRPr="002B5FE4">
        <w:rPr>
          <w:b/>
          <w:lang w:val="cs-CZ"/>
        </w:rPr>
        <w:t>H</w:t>
      </w:r>
      <w:r>
        <w:rPr>
          <w:lang w:val="cs-CZ"/>
        </w:rPr>
        <w:t xml:space="preserve"> výstup HEATER, </w:t>
      </w:r>
      <w:r w:rsidR="00186F8E">
        <w:rPr>
          <w:b/>
          <w:lang w:val="cs-CZ"/>
        </w:rPr>
        <w:t>F</w:t>
      </w:r>
      <w:r>
        <w:rPr>
          <w:lang w:val="cs-CZ"/>
        </w:rPr>
        <w:t xml:space="preserve"> výstup </w:t>
      </w:r>
      <w:r w:rsidR="00186F8E">
        <w:rPr>
          <w:lang w:val="cs-CZ"/>
        </w:rPr>
        <w:t>FAN</w:t>
      </w:r>
      <w:r>
        <w:rPr>
          <w:lang w:val="cs-CZ"/>
        </w:rPr>
        <w:t xml:space="preserve"> a </w:t>
      </w:r>
      <w:r w:rsidRPr="002B5FE4">
        <w:rPr>
          <w:b/>
          <w:lang w:val="cs-CZ"/>
        </w:rPr>
        <w:t>C</w:t>
      </w:r>
      <w:r>
        <w:rPr>
          <w:lang w:val="cs-CZ"/>
        </w:rPr>
        <w:t xml:space="preserve"> výstup CYCLER. Číslo </w:t>
      </w:r>
      <w:r w:rsidRPr="002B5FE4">
        <w:rPr>
          <w:b/>
          <w:lang w:val="cs-CZ"/>
        </w:rPr>
        <w:t>0</w:t>
      </w:r>
      <w:r>
        <w:rPr>
          <w:lang w:val="cs-CZ"/>
        </w:rPr>
        <w:t xml:space="preserve"> znamená vypnuto, </w:t>
      </w:r>
      <w:r w:rsidRPr="002B5FE4">
        <w:rPr>
          <w:b/>
          <w:lang w:val="cs-CZ"/>
        </w:rPr>
        <w:t>1</w:t>
      </w:r>
      <w:r>
        <w:rPr>
          <w:lang w:val="cs-CZ"/>
        </w:rPr>
        <w:t xml:space="preserve"> zapnuto. Písmeno </w:t>
      </w:r>
      <w:r w:rsidRPr="002B5FE4">
        <w:rPr>
          <w:b/>
          <w:lang w:val="cs-CZ"/>
        </w:rPr>
        <w:t>A</w:t>
      </w:r>
      <w:r>
        <w:rPr>
          <w:lang w:val="cs-CZ"/>
        </w:rPr>
        <w:t xml:space="preserve"> znamená automatické, písmeno </w:t>
      </w:r>
      <w:r w:rsidRPr="002B5FE4">
        <w:rPr>
          <w:b/>
          <w:lang w:val="cs-CZ"/>
        </w:rPr>
        <w:t>M</w:t>
      </w:r>
      <w:r>
        <w:rPr>
          <w:lang w:val="cs-CZ"/>
        </w:rPr>
        <w:t xml:space="preserve"> pak ruční ovládaní výstupu.</w:t>
      </w:r>
    </w:p>
    <w:p w:rsidR="002B5FE4" w:rsidRDefault="002B5FE4" w:rsidP="002B5FE4">
      <w:pPr>
        <w:rPr>
          <w:lang w:val="cs-CZ"/>
        </w:rPr>
      </w:pPr>
    </w:p>
    <w:p w:rsidR="002B5FE4" w:rsidRDefault="002B5FE4" w:rsidP="002B5FE4">
      <w:pPr>
        <w:rPr>
          <w:lang w:val="cs-CZ"/>
        </w:rPr>
      </w:pPr>
      <w:r>
        <w:rPr>
          <w:lang w:val="cs-CZ"/>
        </w:rPr>
        <w:t xml:space="preserve">První symbol v druhém řádku </w:t>
      </w:r>
      <w:r w:rsidR="00DE60B5">
        <w:rPr>
          <w:lang w:val="cs-CZ"/>
        </w:rPr>
        <w:t xml:space="preserve">může být </w:t>
      </w:r>
      <w:r w:rsidR="00DE60B5" w:rsidRPr="00DE60B5">
        <w:rPr>
          <w:b/>
          <w:lang w:val="cs-CZ"/>
        </w:rPr>
        <w:t>+</w:t>
      </w:r>
      <w:r w:rsidR="00DE60B5">
        <w:rPr>
          <w:lang w:val="cs-CZ"/>
        </w:rPr>
        <w:t xml:space="preserve"> nebo </w:t>
      </w:r>
      <w:r w:rsidR="00DE60B5">
        <w:rPr>
          <w:b/>
          <w:lang w:val="cs-CZ"/>
        </w:rPr>
        <w:t>–</w:t>
      </w:r>
      <w:r>
        <w:rPr>
          <w:lang w:val="cs-CZ"/>
        </w:rPr>
        <w:t xml:space="preserve"> </w:t>
      </w:r>
      <w:r w:rsidR="00DE60B5">
        <w:rPr>
          <w:lang w:val="cs-CZ"/>
        </w:rPr>
        <w:t xml:space="preserve">v případě světelného alarmu, nebo </w:t>
      </w:r>
      <w:r w:rsidR="00DE60B5" w:rsidRPr="00DE60B5">
        <w:rPr>
          <w:b/>
          <w:lang w:val="cs-CZ"/>
        </w:rPr>
        <w:t>*</w:t>
      </w:r>
      <w:r w:rsidR="00DE60B5" w:rsidRPr="00DE60B5">
        <w:rPr>
          <w:lang w:val="cs-CZ"/>
        </w:rPr>
        <w:t xml:space="preserve"> </w:t>
      </w:r>
      <w:r w:rsidR="00DE60B5">
        <w:rPr>
          <w:lang w:val="cs-CZ"/>
        </w:rPr>
        <w:t xml:space="preserve">(slunce) </w:t>
      </w:r>
      <w:r w:rsidR="00DE60B5" w:rsidRPr="00DE60B5">
        <w:rPr>
          <w:lang w:val="cs-CZ"/>
        </w:rPr>
        <w:t xml:space="preserve">pokud </w:t>
      </w:r>
      <w:r w:rsidR="00DE60B5">
        <w:rPr>
          <w:lang w:val="cs-CZ"/>
        </w:rPr>
        <w:t>je detekováno světlo.</w:t>
      </w:r>
    </w:p>
    <w:p w:rsidR="00DE60B5" w:rsidRDefault="00DE60B5" w:rsidP="002B5FE4">
      <w:pPr>
        <w:rPr>
          <w:lang w:val="cs-CZ"/>
        </w:rPr>
      </w:pPr>
    </w:p>
    <w:p w:rsidR="00DE60B5" w:rsidRDefault="00DE60B5" w:rsidP="002B5FE4">
      <w:pPr>
        <w:rPr>
          <w:lang w:val="cs-CZ"/>
        </w:rPr>
      </w:pPr>
      <w:r>
        <w:rPr>
          <w:lang w:val="cs-CZ"/>
        </w:rPr>
        <w:t>Blikající displej informuje o novém varování. Stisknutím libovolného tlačítka bere obsluha varování na vědomí a displej přestane blikat. Rozbliká se při dalším varování.</w:t>
      </w:r>
    </w:p>
    <w:p w:rsidR="00DE60B5" w:rsidRDefault="00DE60B5" w:rsidP="002B5FE4">
      <w:pPr>
        <w:rPr>
          <w:lang w:val="cs-CZ"/>
        </w:rPr>
      </w:pPr>
    </w:p>
    <w:p w:rsidR="00DE60B5" w:rsidRPr="002B5FE4" w:rsidRDefault="00DE60B5" w:rsidP="002B5FE4">
      <w:pPr>
        <w:rPr>
          <w:lang w:val="cs-CZ"/>
        </w:rPr>
      </w:pPr>
    </w:p>
    <w:p w:rsidR="002B5FE4" w:rsidRDefault="002B5FE4" w:rsidP="00445C2B">
      <w:pPr>
        <w:rPr>
          <w:lang w:val="cs-CZ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389120" cy="3300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25" w:rsidRDefault="00D03B25" w:rsidP="00D03B25">
      <w:pPr>
        <w:pStyle w:val="Heading2"/>
        <w:rPr>
          <w:lang w:val="cs-CZ"/>
        </w:rPr>
      </w:pPr>
      <w:bookmarkStart w:id="13" w:name="_Toc464897596"/>
      <w:r>
        <w:rPr>
          <w:lang w:val="cs-CZ"/>
        </w:rPr>
        <w:t>Rychlé ovládání výstupů</w:t>
      </w:r>
      <w:bookmarkEnd w:id="13"/>
    </w:p>
    <w:p w:rsidR="00FA1667" w:rsidRDefault="00FA1667" w:rsidP="00C21763">
      <w:pPr>
        <w:rPr>
          <w:lang w:val="cs-CZ"/>
        </w:rPr>
      </w:pPr>
      <w:r>
        <w:rPr>
          <w:lang w:val="cs-CZ"/>
        </w:rPr>
        <w:t>Nastavení výstupu není uloženo do paměti a po restartu se obnoví nastavení provedené skrz menu (viz dále).</w:t>
      </w:r>
      <w:r>
        <w:rPr>
          <w:lang w:val="cs-CZ"/>
        </w:rPr>
        <w:br/>
      </w:r>
    </w:p>
    <w:p w:rsidR="00AC7182" w:rsidRDefault="00C21763" w:rsidP="00C21763">
      <w:pPr>
        <w:rPr>
          <w:lang w:val="cs-CZ"/>
        </w:rPr>
      </w:pPr>
      <w:r>
        <w:rPr>
          <w:lang w:val="cs-CZ"/>
        </w:rPr>
        <w:t xml:space="preserve">Výstupy lze rychle ovládat pomocí stisku klávesy </w:t>
      </w:r>
      <w:r w:rsidRPr="00C21763">
        <w:rPr>
          <w:b/>
          <w:lang w:val="cs-CZ"/>
        </w:rPr>
        <w:t>4</w:t>
      </w:r>
      <w:r w:rsidRPr="00C21763">
        <w:rPr>
          <w:lang w:val="cs-CZ"/>
        </w:rPr>
        <w:t xml:space="preserve"> </w:t>
      </w:r>
      <w:r w:rsidRPr="00AC7182">
        <w:rPr>
          <w:b/>
          <w:lang w:val="cs-CZ"/>
        </w:rPr>
        <w:t xml:space="preserve">a </w:t>
      </w:r>
      <w:r w:rsidR="00AC7182" w:rsidRPr="00AC7182">
        <w:rPr>
          <w:b/>
          <w:lang w:val="cs-CZ"/>
        </w:rPr>
        <w:t>současně</w:t>
      </w:r>
    </w:p>
    <w:p w:rsidR="00C21763" w:rsidRPr="00AC7182" w:rsidRDefault="00AC7182" w:rsidP="00C21763">
      <w:pPr>
        <w:rPr>
          <w:lang w:val="cs-CZ"/>
        </w:rPr>
      </w:pPr>
      <w:r w:rsidRPr="00AC7182">
        <w:rPr>
          <w:b/>
          <w:lang w:val="cs-CZ"/>
        </w:rPr>
        <w:t>2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AC7182">
        <w:rPr>
          <w:b/>
          <w:lang w:val="cs-CZ"/>
        </w:rPr>
        <w:t>3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A</w:t>
      </w:r>
      <w:r>
        <w:rPr>
          <w:lang w:val="cs-CZ"/>
        </w:rPr>
        <w:t xml:space="preserve"> pro automatické ovládaní osvětlení (LIGHT)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5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6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 w:rsidRPr="00AC7182">
        <w:rPr>
          <w:b/>
          <w:lang w:val="cs-CZ"/>
        </w:rPr>
        <w:t>B</w:t>
      </w:r>
      <w:r>
        <w:rPr>
          <w:lang w:val="cs-CZ"/>
        </w:rPr>
        <w:t xml:space="preserve"> pro automatické ovládaní topení (HEATER)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8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>
        <w:rPr>
          <w:b/>
          <w:lang w:val="cs-CZ"/>
        </w:rPr>
        <w:t xml:space="preserve">9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C</w:t>
      </w:r>
      <w:r>
        <w:rPr>
          <w:lang w:val="cs-CZ"/>
        </w:rPr>
        <w:t xml:space="preserve"> pro automatické ovládaní ventilátoru (FAN)</w:t>
      </w:r>
    </w:p>
    <w:p w:rsidR="00AC7182" w:rsidRDefault="00AC7182" w:rsidP="00AC7182">
      <w:pPr>
        <w:rPr>
          <w:lang w:val="cs-CZ"/>
        </w:rPr>
      </w:pPr>
      <w:r>
        <w:rPr>
          <w:b/>
          <w:lang w:val="cs-CZ"/>
        </w:rPr>
        <w:t xml:space="preserve">0 </w:t>
      </w:r>
      <w:r w:rsidRPr="00AC7182">
        <w:rPr>
          <w:lang w:val="cs-CZ"/>
        </w:rPr>
        <w:t xml:space="preserve">pro zapnutí </w:t>
      </w:r>
      <w:r>
        <w:rPr>
          <w:lang w:val="cs-CZ"/>
        </w:rPr>
        <w:t xml:space="preserve">nebo </w:t>
      </w:r>
      <w:r w:rsidRPr="00CD7608">
        <w:rPr>
          <w:rFonts w:cs="Arial"/>
          <w:b/>
          <w:lang w:val="cs-CZ"/>
        </w:rPr>
        <w:t>#</w:t>
      </w:r>
      <w:r>
        <w:rPr>
          <w:b/>
          <w:lang w:val="cs-CZ"/>
        </w:rPr>
        <w:t xml:space="preserve"> </w:t>
      </w:r>
      <w:r w:rsidRPr="00AC7182">
        <w:rPr>
          <w:lang w:val="cs-CZ"/>
        </w:rPr>
        <w:t>pro vypnutí</w:t>
      </w:r>
      <w:r>
        <w:rPr>
          <w:lang w:val="cs-CZ"/>
        </w:rPr>
        <w:t xml:space="preserve"> nebo </w:t>
      </w:r>
      <w:r>
        <w:rPr>
          <w:b/>
          <w:lang w:val="cs-CZ"/>
        </w:rPr>
        <w:t>D</w:t>
      </w:r>
      <w:r>
        <w:rPr>
          <w:lang w:val="cs-CZ"/>
        </w:rPr>
        <w:t xml:space="preserve"> pro automatické ovládaní osvětlení (LIGHT)</w:t>
      </w:r>
    </w:p>
    <w:p w:rsidR="00FA1667" w:rsidRPr="00AC7182" w:rsidRDefault="00FA1667" w:rsidP="00AC7182">
      <w:pPr>
        <w:rPr>
          <w:lang w:val="cs-CZ"/>
        </w:rPr>
      </w:pPr>
      <w:r>
        <w:rPr>
          <w:lang w:val="cs-CZ"/>
        </w:rPr>
        <w:br/>
      </w:r>
      <w:r>
        <w:rPr>
          <w:noProof/>
          <w:lang w:eastAsia="en-US"/>
        </w:rPr>
        <w:drawing>
          <wp:inline distT="0" distB="0" distL="0" distR="0" wp14:anchorId="0943E5EE" wp14:editId="0CD898C1">
            <wp:extent cx="4940990" cy="3067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433" cy="30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09F" w:rsidRPr="00CD7608" w:rsidRDefault="0091309F" w:rsidP="0091309F">
      <w:pPr>
        <w:pStyle w:val="Heading2"/>
        <w:rPr>
          <w:rFonts w:cs="Arial"/>
          <w:lang w:val="cs-CZ"/>
        </w:rPr>
      </w:pPr>
      <w:bookmarkStart w:id="14" w:name="_Toc464897597"/>
      <w:r w:rsidRPr="00CD7608">
        <w:rPr>
          <w:rFonts w:cs="Arial"/>
          <w:lang w:val="cs-CZ"/>
        </w:rPr>
        <w:lastRenderedPageBreak/>
        <w:t>Struktura menu</w:t>
      </w:r>
      <w:r w:rsidR="00D03B25">
        <w:rPr>
          <w:rFonts w:cs="Arial"/>
          <w:lang w:val="cs-CZ"/>
        </w:rPr>
        <w:t xml:space="preserve"> a ovládání</w:t>
      </w:r>
      <w:bookmarkEnd w:id="14"/>
    </w:p>
    <w:p w:rsidR="00EB2923" w:rsidRPr="00436DC7" w:rsidRDefault="00CD7608" w:rsidP="00EB2923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Pro vstup do menu slouží klávesa </w:t>
      </w:r>
      <w:r w:rsidRPr="00CD7608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pro návrat z menu opakovaně stiskněte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lang w:val="cs-CZ"/>
        </w:rPr>
        <w:t>, dokud se nedostanete do základní obrazovky.</w:t>
      </w:r>
      <w:r w:rsidR="004D0A93">
        <w:rPr>
          <w:rFonts w:cs="Arial"/>
          <w:lang w:val="cs-CZ"/>
        </w:rPr>
        <w:t xml:space="preserve"> Položky označené </w:t>
      </w:r>
      <w:r w:rsidR="004D0A93" w:rsidRPr="00436DC7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</w:t>
      </w:r>
      <w:proofErr w:type="gramStart"/>
      <w:r w:rsidR="004D0A93">
        <w:rPr>
          <w:rFonts w:cs="Arial"/>
          <w:lang w:val="cs-CZ"/>
        </w:rPr>
        <w:t>způsobí</w:t>
      </w:r>
      <w:proofErr w:type="gramEnd"/>
      <w:r w:rsidR="004D0A93">
        <w:rPr>
          <w:rFonts w:cs="Arial"/>
          <w:lang w:val="cs-CZ"/>
        </w:rPr>
        <w:t xml:space="preserve"> akci (přepnutí výstupu, reset …). </w:t>
      </w:r>
      <w:r w:rsidR="00436DC7">
        <w:rPr>
          <w:rFonts w:cs="Arial"/>
          <w:lang w:val="cs-CZ"/>
        </w:rPr>
        <w:t xml:space="preserve">Položky označené </w:t>
      </w:r>
      <w:r w:rsidR="00436DC7">
        <w:rPr>
          <w:rFonts w:cs="Arial"/>
          <w:b/>
        </w:rPr>
        <w:t xml:space="preserve">-&gt; </w:t>
      </w:r>
      <w:r w:rsidR="00436DC7">
        <w:rPr>
          <w:rFonts w:cs="Arial"/>
          <w:lang w:val="cs-CZ"/>
        </w:rPr>
        <w:t xml:space="preserve"> otevřou pod menu. </w:t>
      </w:r>
      <w:r w:rsidR="004D0A93">
        <w:rPr>
          <w:rFonts w:cs="Arial"/>
          <w:lang w:val="cs-CZ"/>
        </w:rPr>
        <w:t xml:space="preserve">Při ručním přepnutí výstupu (příkazy </w:t>
      </w:r>
      <w:proofErr w:type="gramStart"/>
      <w:r w:rsidR="004D0A93" w:rsidRPr="00C21763">
        <w:rPr>
          <w:rFonts w:cs="Arial"/>
          <w:b/>
          <w:lang w:val="cs-CZ"/>
        </w:rPr>
        <w:t>OFF!</w:t>
      </w:r>
      <w:r w:rsidR="004D0A93">
        <w:rPr>
          <w:rFonts w:cs="Arial"/>
          <w:lang w:val="cs-CZ"/>
        </w:rPr>
        <w:t xml:space="preserve"> a </w:t>
      </w:r>
      <w:r w:rsidR="004D0A93" w:rsidRPr="00C21763">
        <w:rPr>
          <w:rFonts w:cs="Arial"/>
          <w:b/>
          <w:lang w:val="cs-CZ"/>
        </w:rPr>
        <w:t>ON</w:t>
      </w:r>
      <w:proofErr w:type="gramEnd"/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) zůstává výstup v daném stavu do přepnutí příkazem </w:t>
      </w:r>
      <w:r w:rsidR="004D0A93" w:rsidRPr="00C21763">
        <w:rPr>
          <w:rFonts w:cs="Arial"/>
          <w:b/>
          <w:lang w:val="cs-CZ"/>
        </w:rPr>
        <w:t>AUTO!</w:t>
      </w:r>
      <w:r w:rsidR="004D0A93">
        <w:rPr>
          <w:rFonts w:cs="Arial"/>
          <w:lang w:val="cs-CZ"/>
        </w:rPr>
        <w:t>.</w:t>
      </w:r>
      <w:r w:rsidR="00EB2923">
        <w:rPr>
          <w:rFonts w:cs="Arial"/>
          <w:lang w:val="cs-CZ"/>
        </w:rPr>
        <w:t xml:space="preserve"> </w:t>
      </w:r>
      <w:r w:rsidR="00C21763">
        <w:rPr>
          <w:rFonts w:cs="Arial"/>
          <w:lang w:val="cs-CZ"/>
        </w:rPr>
        <w:t xml:space="preserve">Nastavení výstupu se ukládá do paměti a po restartu zůstane v nastaveném stavu! </w:t>
      </w:r>
      <w:r w:rsidR="00EB2923">
        <w:rPr>
          <w:rFonts w:cs="Arial"/>
          <w:lang w:val="cs-CZ"/>
        </w:rPr>
        <w:t xml:space="preserve">Změna hodnoty 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nebo </w:t>
      </w:r>
      <w:r w:rsidR="00EB2923">
        <w:rPr>
          <w:rFonts w:cs="Arial"/>
          <w:b/>
          <w:lang w:val="cs-CZ"/>
        </w:rPr>
        <w:t>B</w:t>
      </w:r>
      <w:r w:rsidR="00EB2923">
        <w:rPr>
          <w:rFonts w:cs="Arial"/>
          <w:lang w:val="cs-CZ"/>
        </w:rPr>
        <w:t xml:space="preserve">, potvrzení </w:t>
      </w:r>
      <w:r w:rsidR="00EB2923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  <w:r w:rsidR="00EB2923" w:rsidRPr="00EB2923">
        <w:rPr>
          <w:rFonts w:cs="Arial"/>
          <w:lang w:val="cs-CZ"/>
        </w:rPr>
        <w:t>.</w:t>
      </w:r>
      <w:r w:rsidR="00436DC7">
        <w:rPr>
          <w:rFonts w:cs="Arial"/>
          <w:lang w:val="cs-CZ"/>
        </w:rPr>
        <w:t xml:space="preserve"> </w:t>
      </w:r>
    </w:p>
    <w:p w:rsidR="00EB2923" w:rsidRDefault="00EB2923" w:rsidP="00EB2923">
      <w:pPr>
        <w:rPr>
          <w:lang w:val="cs-CZ"/>
        </w:rPr>
      </w:pPr>
      <w:r>
        <w:rPr>
          <w:lang w:val="cs-CZ"/>
        </w:rPr>
        <w:br w:type="page"/>
      </w:r>
    </w:p>
    <w:p w:rsidR="00CD7608" w:rsidRPr="00436DC7" w:rsidRDefault="004D0A93" w:rsidP="0091309F">
      <w:pPr>
        <w:rPr>
          <w:rFonts w:cs="Arial"/>
          <w:b/>
        </w:rPr>
      </w:pPr>
      <w:r w:rsidRPr="004D2F0C">
        <w:rPr>
          <w:rFonts w:cs="Arial"/>
          <w:b/>
          <w:lang w:val="cs-CZ"/>
        </w:rPr>
        <w:lastRenderedPageBreak/>
        <w:t>LIGHT</w:t>
      </w:r>
      <w:r w:rsidR="00436DC7">
        <w:rPr>
          <w:rFonts w:cs="Arial"/>
          <w:b/>
        </w:rPr>
        <w:t>-&gt;</w:t>
      </w:r>
    </w:p>
    <w:p w:rsidR="004D0A93" w:rsidRPr="004D2F0C" w:rsidRDefault="004D0A93" w:rsidP="0091309F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LIGHT CONTROL</w:t>
      </w:r>
      <w:r w:rsidR="00436DC7">
        <w:rPr>
          <w:rFonts w:cs="Arial"/>
          <w:b/>
        </w:rPr>
        <w:t>-&gt;</w:t>
      </w:r>
    </w:p>
    <w:p w:rsidR="004D0A93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4D0A93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4D0A93" w:rsidRPr="004D2F0C" w:rsidRDefault="004D0A93" w:rsidP="0091309F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4D2F0C" w:rsidRPr="00EB2923" w:rsidRDefault="004D2F0C" w:rsidP="00EB2923">
      <w:pPr>
        <w:ind w:left="2880" w:hanging="2155"/>
        <w:rPr>
          <w:rFonts w:cs="Arial"/>
          <w:lang w:val="cs-CZ"/>
        </w:rPr>
      </w:pPr>
      <w:r w:rsidRPr="004D2F0C">
        <w:rPr>
          <w:rFonts w:cs="Arial"/>
          <w:b/>
          <w:lang w:val="cs-CZ"/>
        </w:rPr>
        <w:t>LIGHT ON [</w:t>
      </w:r>
      <w:r w:rsidR="00EB2923">
        <w:rPr>
          <w:rFonts w:cs="Arial"/>
          <w:b/>
          <w:lang w:val="cs-CZ"/>
        </w:rPr>
        <w:t>H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="00EB2923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hodiny </w:t>
      </w:r>
      <w:r>
        <w:rPr>
          <w:rFonts w:cs="Arial"/>
          <w:lang w:val="cs-CZ"/>
        </w:rPr>
        <w:t>zapnutí</w:t>
      </w:r>
      <w:r w:rsidR="00EB2923">
        <w:rPr>
          <w:rFonts w:cs="Arial"/>
          <w:lang w:val="cs-CZ"/>
        </w:rPr>
        <w:t xml:space="preserve">, změna hodnoty 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nebo </w:t>
      </w:r>
      <w:r w:rsidR="00EB2923">
        <w:rPr>
          <w:rFonts w:cs="Arial"/>
          <w:b/>
          <w:lang w:val="cs-CZ"/>
        </w:rPr>
        <w:t>B</w:t>
      </w:r>
      <w:r w:rsidR="00EB2923">
        <w:rPr>
          <w:rFonts w:cs="Arial"/>
          <w:lang w:val="cs-CZ"/>
        </w:rPr>
        <w:t xml:space="preserve">, potvrzení </w:t>
      </w:r>
      <w:r w:rsidR="00EB2923">
        <w:rPr>
          <w:rFonts w:cs="Arial"/>
          <w:b/>
          <w:lang w:val="cs-CZ"/>
        </w:rPr>
        <w:t>*</w:t>
      </w:r>
      <w:r w:rsidR="00EB2923">
        <w:rPr>
          <w:rFonts w:cs="Arial"/>
          <w:lang w:val="cs-CZ"/>
        </w:rPr>
        <w:t xml:space="preserve">, zrušení </w:t>
      </w:r>
      <w:r w:rsidR="00EB2923" w:rsidRPr="00CD7608">
        <w:rPr>
          <w:rFonts w:cs="Arial"/>
          <w:b/>
          <w:lang w:val="cs-CZ"/>
        </w:rPr>
        <w:t>#</w:t>
      </w:r>
    </w:p>
    <w:p w:rsidR="004D2F0C" w:rsidRDefault="004D2F0C" w:rsidP="0091309F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="00EB2923">
        <w:rPr>
          <w:rFonts w:cs="Arial"/>
          <w:b/>
          <w:lang w:val="cs-CZ"/>
        </w:rPr>
        <w:t xml:space="preserve">LIGHT ON </w:t>
      </w:r>
      <w:r w:rsidRPr="004D2F0C">
        <w:rPr>
          <w:rFonts w:cs="Arial"/>
          <w:b/>
          <w:lang w:val="cs-CZ"/>
        </w:rPr>
        <w:t>[</w:t>
      </w:r>
      <w:r w:rsidR="00EB2923"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minuty za</w:t>
      </w:r>
      <w:r w:rsidRPr="004D2F0C">
        <w:rPr>
          <w:rFonts w:cs="Arial"/>
          <w:lang w:val="cs-CZ"/>
        </w:rPr>
        <w:t xml:space="preserve">pnutí 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 xml:space="preserve">LIGHT OFF </w:t>
      </w:r>
      <w:r w:rsidR="00EB2923">
        <w:rPr>
          <w:rFonts w:cs="Arial"/>
          <w:b/>
          <w:lang w:val="cs-CZ"/>
        </w:rPr>
        <w:t>[H</w:t>
      </w:r>
      <w:r w:rsidRPr="004D2F0C">
        <w:rPr>
          <w:rFonts w:cs="Arial"/>
          <w:b/>
          <w:lang w:val="cs-CZ"/>
        </w:rPr>
        <w:t>]</w:t>
      </w:r>
      <w:r w:rsidRPr="004D2F0C">
        <w:rPr>
          <w:rFonts w:cs="Arial"/>
          <w:lang w:val="cs-CZ"/>
        </w:rPr>
        <w:tab/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hodiny </w:t>
      </w:r>
      <w:r>
        <w:rPr>
          <w:rFonts w:cs="Arial"/>
          <w:lang w:val="cs-CZ"/>
        </w:rPr>
        <w:t>vypnutí</w:t>
      </w:r>
    </w:p>
    <w:p w:rsidR="004D2F0C" w:rsidRDefault="004D2F0C" w:rsidP="004D2F0C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LIGHT OFF [</w:t>
      </w:r>
      <w:r w:rsidR="00EB2923"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Pr="004D2F0C">
        <w:rPr>
          <w:rFonts w:cs="Arial"/>
          <w:b/>
          <w:lang w:val="cs-CZ"/>
        </w:rPr>
        <w:tab/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minuty vy</w:t>
      </w:r>
      <w:r w:rsidRPr="004D2F0C">
        <w:rPr>
          <w:rFonts w:cs="Arial"/>
          <w:lang w:val="cs-CZ"/>
        </w:rPr>
        <w:t xml:space="preserve">pnutí 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HEATER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 w:rsidRPr="00EB2923">
        <w:rPr>
          <w:rFonts w:cs="Arial"/>
          <w:b/>
          <w:lang w:val="cs-CZ"/>
        </w:rPr>
        <w:t>HEATER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 w:rsidRPr="00436DC7">
        <w:rPr>
          <w:rFonts w:cs="Arial"/>
          <w:b/>
        </w:rPr>
        <w:t xml:space="preserve"> 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EB2923" w:rsidRPr="004D2F0C" w:rsidRDefault="00186F8E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FAN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 zapnutí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FAN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C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teploty</w:t>
      </w:r>
      <w:r w:rsidRPr="004D2F0C"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t>vypnutí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CYCLER</w:t>
      </w:r>
      <w:r w:rsidR="00436DC7">
        <w:rPr>
          <w:rFonts w:cs="Arial"/>
          <w:b/>
        </w:rPr>
        <w:t>-&gt;</w:t>
      </w:r>
    </w:p>
    <w:p w:rsidR="00EB2923" w:rsidRPr="004D2F0C" w:rsidRDefault="00EB2923" w:rsidP="00EB2923">
      <w:pPr>
        <w:rPr>
          <w:rFonts w:cs="Arial"/>
          <w:b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b/>
          <w:lang w:val="cs-CZ"/>
        </w:rPr>
        <w:t xml:space="preserve">CYCLER </w:t>
      </w:r>
      <w:r w:rsidRPr="004D2F0C">
        <w:rPr>
          <w:rFonts w:cs="Arial"/>
          <w:b/>
          <w:lang w:val="cs-CZ"/>
        </w:rPr>
        <w:t>CONTROL</w:t>
      </w:r>
      <w:r w:rsidR="00436DC7">
        <w:rPr>
          <w:rFonts w:cs="Arial"/>
          <w:b/>
        </w:rPr>
        <w:t>-&gt;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AUTO!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ovládaní výstupu automaticky (dle nastaveného času)</w:t>
      </w:r>
    </w:p>
    <w:p w:rsidR="00EB2923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OFF!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ruční vypnutí</w:t>
      </w:r>
    </w:p>
    <w:p w:rsidR="00EB2923" w:rsidRPr="004D2F0C" w:rsidRDefault="00EB2923" w:rsidP="00EB2923">
      <w:pPr>
        <w:rPr>
          <w:rFonts w:cs="Arial"/>
          <w:lang w:val="cs-CZ"/>
        </w:rPr>
      </w:pP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</w:r>
      <w:r w:rsidRPr="004D2F0C">
        <w:rPr>
          <w:rFonts w:cs="Arial"/>
          <w:b/>
          <w:lang w:val="cs-CZ"/>
        </w:rPr>
        <w:t>ON!</w:t>
      </w:r>
      <w:r w:rsidRPr="004D2F0C"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ab/>
        <w:t>ruční zapnutí</w:t>
      </w:r>
    </w:p>
    <w:p w:rsidR="00EB2923" w:rsidRPr="00EB2923" w:rsidRDefault="00EB2923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ON [</w:t>
      </w:r>
      <w:r>
        <w:rPr>
          <w:rFonts w:cs="Arial"/>
          <w:b/>
          <w:lang w:val="cs-CZ"/>
        </w:rPr>
        <w:t>M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počtu minut v zapnutém stavu</w:t>
      </w:r>
    </w:p>
    <w:p w:rsidR="00EB2923" w:rsidRDefault="00EB2923" w:rsidP="00EB2923">
      <w:pPr>
        <w:ind w:left="2880" w:hanging="2155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CYCLER ON </w:t>
      </w:r>
      <w:r w:rsidRPr="004D2F0C">
        <w:rPr>
          <w:rFonts w:cs="Arial"/>
          <w:b/>
          <w:lang w:val="cs-CZ"/>
        </w:rPr>
        <w:t>[</w:t>
      </w:r>
      <w:r>
        <w:rPr>
          <w:rFonts w:cs="Arial"/>
          <w:b/>
          <w:lang w:val="cs-CZ"/>
        </w:rPr>
        <w:t>S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Pr="004D2F0C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počtu sekund v zapnutém stavu (doba v zapnutém stavu je doba v minutách plus doba v sekundách)</w:t>
      </w:r>
      <w:r w:rsidR="009A1E8B">
        <w:rPr>
          <w:rFonts w:cs="Arial"/>
          <w:lang w:val="cs-CZ"/>
        </w:rPr>
        <w:t>, zapnutý a vypnutý stav se pravidelně střídají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OFF </w:t>
      </w:r>
      <w:r>
        <w:rPr>
          <w:rFonts w:cs="Arial"/>
          <w:b/>
          <w:lang w:val="cs-CZ"/>
        </w:rPr>
        <w:t>[M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>
        <w:rPr>
          <w:rFonts w:cs="Arial"/>
          <w:lang w:val="cs-CZ"/>
        </w:rPr>
        <w:tab/>
      </w:r>
      <w:r w:rsidR="009A1E8B" w:rsidRPr="004D2F0C">
        <w:rPr>
          <w:rFonts w:cs="Arial"/>
          <w:lang w:val="cs-CZ"/>
        </w:rPr>
        <w:t xml:space="preserve">nastavení </w:t>
      </w:r>
      <w:r w:rsidR="009A1E8B">
        <w:rPr>
          <w:rFonts w:cs="Arial"/>
          <w:lang w:val="cs-CZ"/>
        </w:rPr>
        <w:t>počtu minut ve vypnutém stavu</w:t>
      </w:r>
    </w:p>
    <w:p w:rsidR="00EB2923" w:rsidRDefault="00EB2923" w:rsidP="00EB2923">
      <w:pPr>
        <w:rPr>
          <w:rFonts w:cs="Arial"/>
          <w:lang w:val="cs-CZ"/>
        </w:rPr>
      </w:pPr>
      <w:r w:rsidRPr="004D2F0C">
        <w:rPr>
          <w:rFonts w:cs="Arial"/>
          <w:lang w:val="cs-CZ"/>
        </w:rPr>
        <w:tab/>
      </w:r>
      <w:r>
        <w:rPr>
          <w:rFonts w:cs="Arial"/>
          <w:b/>
          <w:lang w:val="cs-CZ"/>
        </w:rPr>
        <w:t>CYCLER</w:t>
      </w:r>
      <w:r w:rsidRPr="004D2F0C">
        <w:rPr>
          <w:rFonts w:cs="Arial"/>
          <w:b/>
          <w:lang w:val="cs-CZ"/>
        </w:rPr>
        <w:t xml:space="preserve"> OFF [</w:t>
      </w:r>
      <w:r>
        <w:rPr>
          <w:rFonts w:cs="Arial"/>
          <w:b/>
          <w:lang w:val="cs-CZ"/>
        </w:rPr>
        <w:t>S</w:t>
      </w:r>
      <w:r w:rsidRPr="004D2F0C">
        <w:rPr>
          <w:rFonts w:cs="Arial"/>
          <w:b/>
          <w:lang w:val="cs-CZ"/>
        </w:rPr>
        <w:t>]</w:t>
      </w:r>
      <w:r w:rsidR="00436DC7">
        <w:rPr>
          <w:rFonts w:cs="Arial"/>
          <w:b/>
        </w:rPr>
        <w:t>-&gt;</w:t>
      </w:r>
      <w:r w:rsidRPr="004D2F0C">
        <w:rPr>
          <w:rFonts w:cs="Arial"/>
          <w:b/>
          <w:lang w:val="cs-CZ"/>
        </w:rPr>
        <w:tab/>
      </w:r>
      <w:r w:rsidR="009A1E8B" w:rsidRPr="004D2F0C">
        <w:rPr>
          <w:rFonts w:cs="Arial"/>
          <w:lang w:val="cs-CZ"/>
        </w:rPr>
        <w:t xml:space="preserve">nastavení </w:t>
      </w:r>
      <w:r w:rsidR="009A1E8B">
        <w:rPr>
          <w:rFonts w:cs="Arial"/>
          <w:lang w:val="cs-CZ"/>
        </w:rPr>
        <w:t>počtu sekund ve vypnutém stavu</w:t>
      </w:r>
    </w:p>
    <w:p w:rsidR="00D03B25" w:rsidRDefault="00D03B25" w:rsidP="00445C2B">
      <w:pPr>
        <w:ind w:left="2880" w:hanging="2710"/>
        <w:rPr>
          <w:rFonts w:cs="Arial"/>
          <w:b/>
          <w:lang w:val="cs-CZ"/>
        </w:rPr>
      </w:pPr>
      <w:r w:rsidRPr="00D03B25">
        <w:rPr>
          <w:rFonts w:cs="Arial"/>
          <w:b/>
          <w:lang w:val="cs-CZ"/>
        </w:rPr>
        <w:t>SET CLOCK-&gt;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 xml:space="preserve">nastavení hodin a data, nastavení pomocí kláves </w:t>
      </w:r>
      <w:r w:rsidRPr="00D03B25">
        <w:rPr>
          <w:rFonts w:cs="Arial"/>
          <w:b/>
          <w:lang w:val="cs-CZ"/>
        </w:rPr>
        <w:t>A</w:t>
      </w:r>
      <w:r>
        <w:rPr>
          <w:rFonts w:cs="Arial"/>
          <w:lang w:val="cs-CZ"/>
        </w:rPr>
        <w:t xml:space="preserve"> nebo </w:t>
      </w:r>
      <w:r w:rsidRPr="00D03B25">
        <w:rPr>
          <w:rFonts w:cs="Arial"/>
          <w:b/>
          <w:lang w:val="cs-CZ"/>
        </w:rPr>
        <w:t>B</w:t>
      </w:r>
      <w:r w:rsidRPr="00D03B25">
        <w:rPr>
          <w:rFonts w:cs="Arial"/>
          <w:lang w:val="cs-CZ"/>
        </w:rPr>
        <w:t xml:space="preserve">, nastavení </w:t>
      </w:r>
      <w:r>
        <w:rPr>
          <w:rFonts w:cs="Arial"/>
          <w:lang w:val="cs-CZ"/>
        </w:rPr>
        <w:t xml:space="preserve">v pořadí hodiny, minuty, den, měsíc, rok, jméno nastavovaného údaje se zobrazuje v pravém rohu, přepnutí na další položku klávesou </w:t>
      </w:r>
      <w:r w:rsidRPr="00D03B25">
        <w:rPr>
          <w:rFonts w:cs="Arial"/>
          <w:b/>
          <w:lang w:val="cs-CZ"/>
        </w:rPr>
        <w:t>D</w:t>
      </w:r>
      <w:r>
        <w:rPr>
          <w:rFonts w:cs="Arial"/>
          <w:b/>
          <w:lang w:val="cs-CZ"/>
        </w:rPr>
        <w:t xml:space="preserve"> </w:t>
      </w:r>
      <w:r w:rsidRPr="00D03B25">
        <w:rPr>
          <w:rFonts w:cs="Arial"/>
          <w:lang w:val="cs-CZ"/>
        </w:rPr>
        <w:t>(</w:t>
      </w:r>
      <w:r>
        <w:rPr>
          <w:rFonts w:cs="Arial"/>
          <w:lang w:val="cs-CZ"/>
        </w:rPr>
        <w:t>nelze se vrátit, v případě nutnosti je třeba do menu nastavení vstoupit znovu</w:t>
      </w:r>
      <w:r w:rsidRPr="00D03B25">
        <w:rPr>
          <w:rFonts w:cs="Arial"/>
          <w:lang w:val="cs-CZ"/>
        </w:rPr>
        <w:t>)</w:t>
      </w:r>
      <w:r>
        <w:rPr>
          <w:rFonts w:cs="Arial"/>
          <w:lang w:val="cs-CZ"/>
        </w:rPr>
        <w:t xml:space="preserve">, potvrzení klávesou </w:t>
      </w:r>
      <w:r w:rsidRPr="00D03B25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zrušení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 </w:t>
      </w:r>
    </w:p>
    <w:p w:rsidR="00445C2B" w:rsidRPr="00445C2B" w:rsidRDefault="009F4F5F" w:rsidP="009F4F5F">
      <w:pPr>
        <w:rPr>
          <w:rFonts w:cs="Arial"/>
          <w:lang w:val="cs-CZ"/>
        </w:rPr>
      </w:pPr>
      <w:r w:rsidRPr="009F4F5F">
        <w:rPr>
          <w:rFonts w:cs="Arial"/>
          <w:b/>
          <w:lang w:val="cs-CZ"/>
        </w:rPr>
        <w:t>ALARM SET-&gt;</w:t>
      </w:r>
      <w:r w:rsidR="00445C2B">
        <w:rPr>
          <w:rFonts w:cs="Arial"/>
          <w:b/>
          <w:lang w:val="cs-CZ"/>
        </w:rPr>
        <w:tab/>
      </w:r>
      <w:r w:rsidR="00445C2B">
        <w:rPr>
          <w:rFonts w:cs="Arial"/>
          <w:b/>
          <w:lang w:val="cs-CZ"/>
        </w:rPr>
        <w:tab/>
      </w:r>
      <w:r w:rsidR="00445C2B">
        <w:rPr>
          <w:rFonts w:cs="Arial"/>
          <w:lang w:val="cs-CZ"/>
        </w:rPr>
        <w:t>překročením nastavených hodnot dojde k varování uživatele</w:t>
      </w:r>
    </w:p>
    <w:p w:rsid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 w:rsidRPr="00445C2B">
        <w:rPr>
          <w:rFonts w:cs="Arial"/>
          <w:b/>
          <w:lang w:val="cs-CZ"/>
        </w:rPr>
        <w:t>TEMP HIGH [</w:t>
      </w:r>
      <w:r>
        <w:rPr>
          <w:rFonts w:cs="Arial"/>
          <w:b/>
          <w:lang w:val="cs-CZ"/>
        </w:rPr>
        <w:t>C</w:t>
      </w:r>
      <w:r w:rsidRPr="00445C2B">
        <w:rPr>
          <w:rFonts w:cs="Arial"/>
          <w:b/>
          <w:lang w:val="cs-CZ"/>
        </w:rPr>
        <w:t>]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maximální teplota</w:t>
      </w:r>
    </w:p>
    <w:p w:rsid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 w:rsidRPr="00445C2B">
        <w:rPr>
          <w:rFonts w:cs="Arial"/>
          <w:b/>
          <w:lang w:val="cs-CZ"/>
        </w:rPr>
        <w:t xml:space="preserve">TEMP </w:t>
      </w:r>
      <w:r>
        <w:rPr>
          <w:rFonts w:cs="Arial"/>
          <w:b/>
          <w:lang w:val="cs-CZ"/>
        </w:rPr>
        <w:t>LOW</w:t>
      </w:r>
      <w:r w:rsidRPr="00445C2B">
        <w:rPr>
          <w:rFonts w:cs="Arial"/>
          <w:b/>
          <w:lang w:val="cs-CZ"/>
        </w:rPr>
        <w:t xml:space="preserve"> [</w:t>
      </w:r>
      <w:r>
        <w:rPr>
          <w:rFonts w:cs="Arial"/>
          <w:b/>
          <w:lang w:val="cs-CZ"/>
        </w:rPr>
        <w:t>C</w:t>
      </w:r>
      <w:r w:rsidRPr="00445C2B">
        <w:rPr>
          <w:rFonts w:cs="Arial"/>
          <w:b/>
          <w:lang w:val="cs-CZ"/>
        </w:rPr>
        <w:t>]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minimální teplota</w:t>
      </w:r>
    </w:p>
    <w:p w:rsidR="009F4F5F" w:rsidRPr="00445C2B" w:rsidRDefault="00445C2B" w:rsidP="009F4F5F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  <w:t>LIGHT</w:t>
      </w:r>
      <w:r w:rsidRPr="00445C2B">
        <w:rPr>
          <w:rFonts w:cs="Arial"/>
          <w:b/>
          <w:lang w:val="cs-CZ"/>
        </w:rPr>
        <w:t xml:space="preserve"> </w:t>
      </w:r>
      <w:r w:rsidR="00C21763">
        <w:rPr>
          <w:rFonts w:cs="Arial"/>
          <w:b/>
          <w:lang w:val="cs-CZ"/>
        </w:rPr>
        <w:t>HIGH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 w:rsidR="00C21763"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="00C21763">
        <w:rPr>
          <w:rFonts w:cs="Arial"/>
          <w:lang w:val="cs-CZ"/>
        </w:rPr>
        <w:t>maximální světlo při vypnutém osvětlení</w:t>
      </w:r>
    </w:p>
    <w:p w:rsidR="00186F8E" w:rsidRDefault="00C21763" w:rsidP="00186F8E">
      <w:pPr>
        <w:ind w:left="2880" w:hanging="2160"/>
        <w:rPr>
          <w:rFonts w:cs="Arial"/>
          <w:lang w:val="cs-CZ"/>
        </w:rPr>
      </w:pPr>
      <w:r>
        <w:rPr>
          <w:rFonts w:cs="Arial"/>
          <w:b/>
          <w:lang w:val="cs-CZ"/>
        </w:rPr>
        <w:t>LIGHT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>LOW</w:t>
      </w:r>
      <w:r w:rsidRPr="00445C2B">
        <w:rPr>
          <w:rFonts w:cs="Arial"/>
          <w:b/>
        </w:rPr>
        <w:t>-&gt;</w:t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minimální světlo při zapnutém osvětlení (kontrola funkce osvětlení, pokud hodnota světla nedosáhne při zapnutém osvětlení nastavené hodnoty)</w:t>
      </w:r>
    </w:p>
    <w:p w:rsidR="00186F8E" w:rsidRDefault="00186F8E" w:rsidP="00186F8E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>EXTERNAL</w:t>
      </w:r>
      <w:r w:rsidRPr="00445C2B">
        <w:rPr>
          <w:rFonts w:cs="Arial"/>
          <w:b/>
        </w:rPr>
        <w:t>-&gt;</w:t>
      </w:r>
      <w:r>
        <w:rPr>
          <w:rFonts w:cs="Arial"/>
          <w:b/>
        </w:rPr>
        <w:tab/>
      </w:r>
      <w:r w:rsidRPr="00445C2B">
        <w:rPr>
          <w:rFonts w:cs="Arial"/>
          <w:b/>
          <w:lang w:val="cs-CZ"/>
        </w:rPr>
        <w:t xml:space="preserve"> </w:t>
      </w:r>
      <w:r>
        <w:rPr>
          <w:rFonts w:cs="Arial"/>
          <w:b/>
          <w:lang w:val="cs-CZ"/>
        </w:rPr>
        <w:tab/>
      </w:r>
      <w:r w:rsidRPr="00186F8E">
        <w:rPr>
          <w:rFonts w:cs="Arial"/>
          <w:lang w:val="cs-CZ"/>
        </w:rPr>
        <w:t>-1</w:t>
      </w:r>
      <w:r>
        <w:rPr>
          <w:rFonts w:cs="Arial"/>
          <w:lang w:val="cs-CZ"/>
        </w:rPr>
        <w:t>: varování vypnuto</w:t>
      </w:r>
    </w:p>
    <w:p w:rsidR="00186F8E" w:rsidRDefault="00186F8E" w:rsidP="00186F8E">
      <w:pPr>
        <w:ind w:left="2330" w:firstLine="550"/>
        <w:rPr>
          <w:rFonts w:cs="Arial"/>
          <w:lang w:val="cs-CZ"/>
        </w:rPr>
      </w:pPr>
      <w:r>
        <w:rPr>
          <w:rFonts w:cs="Arial"/>
          <w:lang w:val="cs-CZ"/>
        </w:rPr>
        <w:t>0</w:t>
      </w:r>
      <w:r>
        <w:rPr>
          <w:rFonts w:cs="Arial"/>
          <w:lang w:val="cs-CZ"/>
        </w:rPr>
        <w:t xml:space="preserve">: varování </w:t>
      </w:r>
      <w:r>
        <w:rPr>
          <w:rFonts w:cs="Arial"/>
          <w:lang w:val="cs-CZ"/>
        </w:rPr>
        <w:t>při rozepnutém externím kontaktu</w:t>
      </w:r>
    </w:p>
    <w:p w:rsidR="00186F8E" w:rsidRDefault="00186F8E" w:rsidP="00186F8E">
      <w:pPr>
        <w:ind w:left="2330" w:firstLine="550"/>
        <w:rPr>
          <w:rFonts w:cs="Arial"/>
          <w:lang w:val="cs-CZ"/>
        </w:rPr>
      </w:pPr>
      <w:r w:rsidRPr="00186F8E">
        <w:rPr>
          <w:rFonts w:cs="Arial"/>
          <w:lang w:val="cs-CZ"/>
        </w:rPr>
        <w:t>1</w:t>
      </w:r>
      <w:r>
        <w:rPr>
          <w:rFonts w:cs="Arial"/>
          <w:lang w:val="cs-CZ"/>
        </w:rPr>
        <w:t xml:space="preserve">: varování při </w:t>
      </w:r>
      <w:r>
        <w:rPr>
          <w:rFonts w:cs="Arial"/>
          <w:lang w:val="cs-CZ"/>
        </w:rPr>
        <w:t>sepnutém externím</w:t>
      </w:r>
      <w:r>
        <w:rPr>
          <w:rFonts w:cs="Arial"/>
          <w:lang w:val="cs-CZ"/>
        </w:rPr>
        <w:t xml:space="preserve"> kontaktu</w:t>
      </w:r>
      <w:r>
        <w:rPr>
          <w:rFonts w:cs="Arial"/>
          <w:lang w:val="cs-CZ"/>
        </w:rPr>
        <w:t xml:space="preserve"> </w:t>
      </w:r>
    </w:p>
    <w:p w:rsidR="002F1103" w:rsidRPr="002F1103" w:rsidRDefault="002F1103" w:rsidP="0091309F">
      <w:pPr>
        <w:rPr>
          <w:rFonts w:cs="Arial"/>
          <w:b/>
          <w:lang w:val="cs-CZ"/>
        </w:rPr>
      </w:pPr>
      <w:r w:rsidRPr="002F1103">
        <w:rPr>
          <w:rFonts w:cs="Arial"/>
          <w:b/>
          <w:lang w:val="cs-CZ"/>
        </w:rPr>
        <w:t>GSM-&gt;</w:t>
      </w:r>
    </w:p>
    <w:p w:rsidR="002F1103" w:rsidRDefault="002F1103" w:rsidP="0091309F">
      <w:pPr>
        <w:rPr>
          <w:rFonts w:cs="Arial"/>
          <w:lang w:val="cs-CZ"/>
        </w:rPr>
      </w:pPr>
      <w:r w:rsidRPr="002F1103">
        <w:rPr>
          <w:rFonts w:cs="Arial"/>
          <w:b/>
          <w:lang w:val="cs-CZ"/>
        </w:rPr>
        <w:tab/>
        <w:t>GSM MODE-&gt;</w:t>
      </w:r>
      <w:r w:rsidRPr="002F1103">
        <w:rPr>
          <w:rFonts w:cs="Arial"/>
          <w:lang w:val="cs-CZ"/>
        </w:rPr>
        <w:tab/>
      </w:r>
      <w:r w:rsidRPr="002F1103">
        <w:rPr>
          <w:rFonts w:cs="Arial"/>
          <w:lang w:val="cs-CZ"/>
        </w:rPr>
        <w:tab/>
        <w:t>0: GSM funkce vypnuty</w:t>
      </w:r>
    </w:p>
    <w:p w:rsidR="002F1103" w:rsidRDefault="002F1103" w:rsidP="002F1103">
      <w:pPr>
        <w:ind w:left="2885"/>
        <w:rPr>
          <w:rFonts w:cs="Arial"/>
          <w:lang w:val="cs-CZ"/>
        </w:rPr>
      </w:pPr>
      <w:r>
        <w:rPr>
          <w:rFonts w:cs="Arial"/>
          <w:lang w:val="cs-CZ"/>
        </w:rPr>
        <w:t>1</w:t>
      </w:r>
      <w:r w:rsidRPr="002F1103">
        <w:rPr>
          <w:rFonts w:cs="Arial"/>
          <w:lang w:val="cs-CZ"/>
        </w:rPr>
        <w:t xml:space="preserve">: </w:t>
      </w:r>
      <w:r>
        <w:rPr>
          <w:rFonts w:cs="Arial"/>
          <w:lang w:val="cs-CZ"/>
        </w:rPr>
        <w:t xml:space="preserve">pasivní mód, prozvánění v případě alarmu vypnuto, zařízení </w:t>
      </w:r>
      <w:r w:rsidR="00D03B25">
        <w:rPr>
          <w:rFonts w:cs="Arial"/>
          <w:lang w:val="cs-CZ"/>
        </w:rPr>
        <w:t>pouze odpovídá</w:t>
      </w:r>
      <w:r>
        <w:rPr>
          <w:rFonts w:cs="Arial"/>
          <w:lang w:val="cs-CZ"/>
        </w:rPr>
        <w:t xml:space="preserve"> na dotazovací SMS zprávu (viz kapitola GSM)</w:t>
      </w:r>
    </w:p>
    <w:p w:rsidR="002F1103" w:rsidRPr="002F1103" w:rsidRDefault="002F1103" w:rsidP="002F1103">
      <w:pPr>
        <w:ind w:left="2330" w:firstLine="550"/>
        <w:rPr>
          <w:rFonts w:cs="Arial"/>
          <w:lang w:val="cs-CZ"/>
        </w:rPr>
      </w:pPr>
      <w:r>
        <w:rPr>
          <w:rFonts w:cs="Arial"/>
          <w:lang w:val="cs-CZ"/>
        </w:rPr>
        <w:t>2</w:t>
      </w:r>
      <w:r w:rsidRPr="002F1103">
        <w:rPr>
          <w:rFonts w:cs="Arial"/>
          <w:lang w:val="cs-CZ"/>
        </w:rPr>
        <w:t xml:space="preserve">: </w:t>
      </w:r>
      <w:r>
        <w:rPr>
          <w:rFonts w:cs="Arial"/>
          <w:lang w:val="cs-CZ"/>
        </w:rPr>
        <w:t>aktivní mód, zařízení prozvání v případě alarmu, plus funkce módu 1</w:t>
      </w:r>
    </w:p>
    <w:p w:rsidR="00D03B25" w:rsidRDefault="002F1103" w:rsidP="00D03B25">
      <w:pPr>
        <w:rPr>
          <w:lang w:val="cs-CZ"/>
        </w:rPr>
      </w:pPr>
      <w:r w:rsidRPr="002F1103">
        <w:rPr>
          <w:rFonts w:cs="Arial"/>
          <w:b/>
          <w:lang w:val="cs-CZ"/>
        </w:rPr>
        <w:tab/>
        <w:t>GSM CODE-&gt;</w:t>
      </w:r>
      <w:r>
        <w:rPr>
          <w:rFonts w:cs="Arial"/>
          <w:lang w:val="cs-CZ"/>
        </w:rPr>
        <w:tab/>
      </w:r>
      <w:r>
        <w:rPr>
          <w:rFonts w:cs="Arial"/>
          <w:lang w:val="cs-CZ"/>
        </w:rPr>
        <w:tab/>
        <w:t>kód pro komunikaci</w:t>
      </w:r>
      <w:r w:rsidR="00D03B25">
        <w:rPr>
          <w:lang w:val="cs-CZ"/>
        </w:rPr>
        <w:br w:type="page"/>
      </w:r>
    </w:p>
    <w:p w:rsidR="00D03B25" w:rsidRDefault="00D03B25" w:rsidP="00D03B25">
      <w:pPr>
        <w:pStyle w:val="Heading2"/>
        <w:rPr>
          <w:lang w:val="cs-CZ"/>
        </w:rPr>
      </w:pPr>
      <w:bookmarkStart w:id="15" w:name="_Toc464897598"/>
      <w:r>
        <w:rPr>
          <w:lang w:val="cs-CZ"/>
        </w:rPr>
        <w:lastRenderedPageBreak/>
        <w:t xml:space="preserve">Záznam </w:t>
      </w:r>
      <w:r w:rsidR="00DE60B5">
        <w:rPr>
          <w:lang w:val="cs-CZ"/>
        </w:rPr>
        <w:t>varová</w:t>
      </w:r>
      <w:r w:rsidR="00ED2EF7">
        <w:rPr>
          <w:lang w:val="cs-CZ"/>
        </w:rPr>
        <w:t>ní</w:t>
      </w:r>
      <w:bookmarkEnd w:id="15"/>
    </w:p>
    <w:p w:rsidR="00D03B25" w:rsidRDefault="00ED2EF7" w:rsidP="00D03B25">
      <w:pPr>
        <w:rPr>
          <w:lang w:val="cs-CZ"/>
        </w:rPr>
      </w:pPr>
      <w:r>
        <w:rPr>
          <w:lang w:val="cs-CZ"/>
        </w:rPr>
        <w:t xml:space="preserve">Klávesa </w:t>
      </w:r>
      <w:r w:rsidRPr="00ED2EF7">
        <w:rPr>
          <w:b/>
          <w:lang w:val="cs-CZ"/>
        </w:rPr>
        <w:t>7</w:t>
      </w:r>
      <w:r>
        <w:rPr>
          <w:b/>
          <w:lang w:val="cs-CZ"/>
        </w:rPr>
        <w:t xml:space="preserve"> </w:t>
      </w:r>
      <w:r>
        <w:rPr>
          <w:lang w:val="cs-CZ"/>
        </w:rPr>
        <w:t xml:space="preserve">zobrazí výpis poruchových stavů uložených v paměti. Listovaní v seznamu pomoci </w:t>
      </w:r>
      <w:r w:rsidRPr="00ED2EF7">
        <w:rPr>
          <w:b/>
          <w:lang w:val="cs-CZ"/>
        </w:rPr>
        <w:t>A</w:t>
      </w:r>
      <w:r>
        <w:rPr>
          <w:lang w:val="cs-CZ"/>
        </w:rPr>
        <w:t xml:space="preserve"> nebo </w:t>
      </w:r>
      <w:r w:rsidRPr="00ED2EF7">
        <w:rPr>
          <w:b/>
          <w:lang w:val="cs-CZ"/>
        </w:rPr>
        <w:t>B</w:t>
      </w:r>
      <w:r>
        <w:rPr>
          <w:lang w:val="cs-CZ"/>
        </w:rPr>
        <w:t>.</w:t>
      </w:r>
    </w:p>
    <w:p w:rsidR="00ED2EF7" w:rsidRDefault="00ED2EF7" w:rsidP="00ED2EF7">
      <w:pPr>
        <w:pStyle w:val="Heading2"/>
        <w:rPr>
          <w:lang w:val="cs-CZ"/>
        </w:rPr>
      </w:pPr>
      <w:bookmarkStart w:id="16" w:name="_Toc464897599"/>
      <w:r>
        <w:rPr>
          <w:lang w:val="cs-CZ"/>
        </w:rPr>
        <w:t>Význam a formát varování</w:t>
      </w:r>
      <w:bookmarkEnd w:id="16"/>
    </w:p>
    <w:p w:rsidR="00ED2EF7" w:rsidRDefault="00ED2EF7" w:rsidP="00ED2EF7">
      <w:pPr>
        <w:rPr>
          <w:lang w:val="cs-CZ"/>
        </w:rPr>
      </w:pPr>
      <w:r>
        <w:rPr>
          <w:lang w:val="cs-CZ"/>
        </w:rPr>
        <w:t xml:space="preserve">Formát varování je </w:t>
      </w:r>
      <w:r w:rsidRPr="00ED2EF7">
        <w:rPr>
          <w:b/>
          <w:lang w:val="cs-CZ"/>
        </w:rPr>
        <w:t>HODINA:MINUTA</w:t>
      </w:r>
      <w:r>
        <w:rPr>
          <w:lang w:val="cs-CZ"/>
        </w:rPr>
        <w:t xml:space="preserve"> </w:t>
      </w:r>
      <w:r>
        <w:rPr>
          <w:b/>
          <w:lang w:val="cs-CZ"/>
        </w:rPr>
        <w:t>DEN</w:t>
      </w:r>
      <w:r w:rsidRPr="00ED2EF7">
        <w:rPr>
          <w:b/>
          <w:lang w:val="cs-CZ"/>
        </w:rPr>
        <w:t>/</w:t>
      </w:r>
      <w:r>
        <w:rPr>
          <w:b/>
          <w:lang w:val="cs-CZ"/>
        </w:rPr>
        <w:t>MĚSÍC</w:t>
      </w:r>
      <w:r w:rsidRPr="00ED2EF7">
        <w:rPr>
          <w:b/>
          <w:lang w:val="cs-CZ"/>
        </w:rPr>
        <w:t xml:space="preserve"> </w:t>
      </w:r>
      <w:r>
        <w:rPr>
          <w:b/>
          <w:lang w:val="cs-CZ"/>
        </w:rPr>
        <w:t>ZPRÁVA</w:t>
      </w:r>
      <w:r w:rsidRPr="00ED2EF7">
        <w:rPr>
          <w:b/>
          <w:lang w:val="cs-CZ"/>
        </w:rPr>
        <w:t xml:space="preserve"> </w:t>
      </w:r>
      <w:r>
        <w:rPr>
          <w:b/>
          <w:lang w:val="cs-CZ"/>
        </w:rPr>
        <w:t>STAV</w:t>
      </w:r>
      <w:r w:rsidRPr="00ED2EF7">
        <w:rPr>
          <w:lang w:val="cs-CZ"/>
        </w:rPr>
        <w:t>,</w:t>
      </w:r>
      <w:r>
        <w:rPr>
          <w:lang w:val="cs-CZ"/>
        </w:rPr>
        <w:t xml:space="preserve"> kde čas a datum je čas vzniku varování.</w:t>
      </w:r>
    </w:p>
    <w:p w:rsidR="00ED2EF7" w:rsidRDefault="00ED2EF7" w:rsidP="00ED2EF7">
      <w:pPr>
        <w:rPr>
          <w:lang w:val="cs-CZ"/>
        </w:rPr>
      </w:pPr>
    </w:p>
    <w:p w:rsidR="009F4F5F" w:rsidRDefault="009F4F5F" w:rsidP="009F4F5F">
      <w:pPr>
        <w:pStyle w:val="Heading3"/>
        <w:rPr>
          <w:lang w:val="cs-CZ"/>
        </w:rPr>
      </w:pPr>
      <w:bookmarkStart w:id="17" w:name="_Toc464897600"/>
      <w:r>
        <w:rPr>
          <w:lang w:val="cs-CZ"/>
        </w:rPr>
        <w:t>Zpráva</w:t>
      </w:r>
      <w:bookmarkEnd w:id="17"/>
    </w:p>
    <w:p w:rsidR="009F4F5F" w:rsidRPr="009F4F5F" w:rsidRDefault="009F4F5F" w:rsidP="009F4F5F">
      <w:pPr>
        <w:pStyle w:val="NormalIndent"/>
        <w:rPr>
          <w:lang w:val="cs-CZ"/>
        </w:rPr>
      </w:pPr>
    </w:p>
    <w:p w:rsidR="009F4F5F" w:rsidRPr="009F4F5F" w:rsidRDefault="009F4F5F" w:rsidP="00ED2EF7">
      <w:pPr>
        <w:rPr>
          <w:lang w:val="cs-CZ"/>
        </w:rPr>
      </w:pPr>
      <w:r>
        <w:rPr>
          <w:b/>
          <w:lang w:val="cs-CZ"/>
        </w:rPr>
        <w:t>ON</w:t>
      </w:r>
      <w:r>
        <w:rPr>
          <w:lang w:val="cs-CZ"/>
        </w:rPr>
        <w:tab/>
        <w:t>zapnutí zařízení</w:t>
      </w:r>
    </w:p>
    <w:p w:rsidR="00ED2EF7" w:rsidRPr="009F4F5F" w:rsidRDefault="00ED2EF7" w:rsidP="00ED2EF7">
      <w:pPr>
        <w:rPr>
          <w:lang w:val="cs-CZ"/>
        </w:rPr>
      </w:pPr>
      <w:r w:rsidRPr="009F4F5F">
        <w:rPr>
          <w:b/>
          <w:lang w:val="cs-CZ"/>
        </w:rPr>
        <w:t>T+</w:t>
      </w:r>
      <w:r w:rsidR="009F4F5F" w:rsidRPr="009F4F5F">
        <w:rPr>
          <w:lang w:val="cs-CZ"/>
        </w:rPr>
        <w:tab/>
      </w:r>
      <w:r w:rsidR="009F4F5F">
        <w:rPr>
          <w:lang w:val="cs-CZ"/>
        </w:rPr>
        <w:t>teplota je vyšší než limit</w:t>
      </w:r>
    </w:p>
    <w:p w:rsidR="009F4F5F" w:rsidRDefault="009F4F5F" w:rsidP="009F4F5F">
      <w:pPr>
        <w:rPr>
          <w:lang w:val="cs-CZ"/>
        </w:rPr>
      </w:pPr>
      <w:r w:rsidRPr="009F4F5F">
        <w:rPr>
          <w:b/>
          <w:lang w:val="cs-CZ"/>
        </w:rPr>
        <w:t>T</w:t>
      </w:r>
      <w:r>
        <w:rPr>
          <w:b/>
          <w:lang w:val="cs-CZ"/>
        </w:rPr>
        <w:t>-</w:t>
      </w:r>
      <w:r w:rsidRPr="009F4F5F">
        <w:rPr>
          <w:lang w:val="cs-CZ"/>
        </w:rPr>
        <w:tab/>
      </w:r>
      <w:r>
        <w:rPr>
          <w:lang w:val="cs-CZ"/>
        </w:rPr>
        <w:t>teplota je nižší než limit</w:t>
      </w:r>
    </w:p>
    <w:p w:rsidR="009F4F5F" w:rsidRDefault="009F4F5F" w:rsidP="009F4F5F">
      <w:pPr>
        <w:rPr>
          <w:lang w:val="cs-CZ"/>
        </w:rPr>
      </w:pPr>
      <w:r>
        <w:rPr>
          <w:b/>
          <w:lang w:val="cs-CZ"/>
        </w:rPr>
        <w:t>L</w:t>
      </w:r>
      <w:r w:rsidRPr="009F4F5F">
        <w:rPr>
          <w:b/>
          <w:lang w:val="cs-CZ"/>
        </w:rPr>
        <w:t>+</w:t>
      </w:r>
      <w:r w:rsidRPr="009F4F5F">
        <w:rPr>
          <w:lang w:val="cs-CZ"/>
        </w:rPr>
        <w:tab/>
      </w:r>
      <w:r>
        <w:rPr>
          <w:lang w:val="cs-CZ"/>
        </w:rPr>
        <w:t>světlo je vyšší než limit a osvětlení je vypnuté</w:t>
      </w:r>
    </w:p>
    <w:p w:rsidR="006662BE" w:rsidRDefault="009F4F5F" w:rsidP="009F4F5F">
      <w:pPr>
        <w:rPr>
          <w:lang w:val="cs-CZ"/>
        </w:rPr>
      </w:pPr>
      <w:r>
        <w:rPr>
          <w:b/>
          <w:lang w:val="cs-CZ"/>
        </w:rPr>
        <w:t>L-</w:t>
      </w:r>
      <w:r w:rsidRPr="009F4F5F">
        <w:rPr>
          <w:lang w:val="cs-CZ"/>
        </w:rPr>
        <w:tab/>
      </w:r>
      <w:r>
        <w:rPr>
          <w:lang w:val="cs-CZ"/>
        </w:rPr>
        <w:t>světlo je nižší než limit a osvětlení je zapnuté</w:t>
      </w:r>
    </w:p>
    <w:p w:rsidR="006662BE" w:rsidRDefault="006662BE" w:rsidP="006662BE">
      <w:pPr>
        <w:rPr>
          <w:lang w:val="cs-CZ"/>
        </w:rPr>
      </w:pPr>
      <w:r>
        <w:rPr>
          <w:b/>
          <w:lang w:val="cs-CZ"/>
        </w:rPr>
        <w:t>EX</w:t>
      </w:r>
      <w:r w:rsidRPr="009F4F5F">
        <w:rPr>
          <w:lang w:val="cs-CZ"/>
        </w:rPr>
        <w:tab/>
      </w:r>
      <w:r>
        <w:rPr>
          <w:lang w:val="cs-CZ"/>
        </w:rPr>
        <w:t>externí varování</w:t>
      </w:r>
    </w:p>
    <w:p w:rsidR="009F4F5F" w:rsidRDefault="009F4F5F" w:rsidP="009F4F5F">
      <w:pPr>
        <w:rPr>
          <w:lang w:val="cs-CZ"/>
        </w:rPr>
      </w:pPr>
      <w:r>
        <w:rPr>
          <w:lang w:val="cs-CZ"/>
        </w:rPr>
        <w:br/>
      </w:r>
    </w:p>
    <w:p w:rsidR="009F4F5F" w:rsidRDefault="009F4F5F" w:rsidP="009F4F5F">
      <w:pPr>
        <w:pStyle w:val="Heading3"/>
        <w:rPr>
          <w:lang w:val="cs-CZ"/>
        </w:rPr>
      </w:pPr>
      <w:bookmarkStart w:id="18" w:name="_Toc464897601"/>
      <w:r>
        <w:rPr>
          <w:lang w:val="cs-CZ"/>
        </w:rPr>
        <w:t>Stav</w:t>
      </w:r>
      <w:bookmarkEnd w:id="18"/>
    </w:p>
    <w:p w:rsidR="009F4F5F" w:rsidRDefault="009F4F5F" w:rsidP="009F4F5F">
      <w:pPr>
        <w:rPr>
          <w:lang w:val="cs-CZ"/>
        </w:rPr>
      </w:pPr>
    </w:p>
    <w:p w:rsidR="00FE5D98" w:rsidRPr="00FE5D98" w:rsidRDefault="00FE5D98" w:rsidP="009F4F5F">
      <w:pPr>
        <w:rPr>
          <w:lang w:val="cs-CZ"/>
        </w:rPr>
      </w:pPr>
      <w:r w:rsidRPr="00FE5D98">
        <w:rPr>
          <w:b/>
          <w:lang w:val="cs-CZ"/>
        </w:rPr>
        <w:t>1</w:t>
      </w:r>
      <w:r>
        <w:rPr>
          <w:b/>
          <w:lang w:val="cs-CZ"/>
        </w:rPr>
        <w:tab/>
      </w:r>
      <w:r w:rsidRPr="00FE5D98">
        <w:rPr>
          <w:lang w:val="cs-CZ"/>
        </w:rPr>
        <w:t>vznik varovaní</w:t>
      </w:r>
      <w:r>
        <w:rPr>
          <w:lang w:val="cs-CZ"/>
        </w:rPr>
        <w:t xml:space="preserve"> (hodnota překročila limit)</w:t>
      </w:r>
    </w:p>
    <w:p w:rsidR="009F4F5F" w:rsidRDefault="00FE5D98" w:rsidP="009F4F5F">
      <w:pPr>
        <w:rPr>
          <w:lang w:val="cs-CZ"/>
        </w:rPr>
      </w:pPr>
      <w:r>
        <w:rPr>
          <w:b/>
          <w:lang w:val="cs-CZ"/>
        </w:rPr>
        <w:t>0</w:t>
      </w:r>
      <w:r>
        <w:rPr>
          <w:b/>
          <w:lang w:val="cs-CZ"/>
        </w:rPr>
        <w:tab/>
      </w:r>
      <w:r>
        <w:rPr>
          <w:lang w:val="cs-CZ"/>
        </w:rPr>
        <w:t>zá</w:t>
      </w:r>
      <w:r w:rsidRPr="00FE5D98">
        <w:rPr>
          <w:lang w:val="cs-CZ"/>
        </w:rPr>
        <w:t>nik varovaní</w:t>
      </w:r>
      <w:r>
        <w:rPr>
          <w:lang w:val="cs-CZ"/>
        </w:rPr>
        <w:t xml:space="preserve"> (hodnota se vrátila do normálu)</w:t>
      </w:r>
      <w:r w:rsidR="009F4F5F">
        <w:rPr>
          <w:lang w:val="cs-CZ"/>
        </w:rPr>
        <w:tab/>
      </w:r>
    </w:p>
    <w:p w:rsidR="00AC7182" w:rsidRPr="009F4F5F" w:rsidRDefault="00AC7182" w:rsidP="009F4F5F">
      <w:pPr>
        <w:rPr>
          <w:lang w:val="cs-CZ"/>
        </w:rPr>
      </w:pPr>
    </w:p>
    <w:p w:rsidR="00ED2EF7" w:rsidRDefault="00FE5D98" w:rsidP="00AC7182">
      <w:pPr>
        <w:pStyle w:val="Heading1"/>
        <w:rPr>
          <w:lang w:val="cs-CZ"/>
        </w:rPr>
      </w:pPr>
      <w:bookmarkStart w:id="19" w:name="_Toc464897602"/>
      <w:r>
        <w:rPr>
          <w:lang w:val="cs-CZ"/>
        </w:rPr>
        <w:t>G</w:t>
      </w:r>
      <w:r w:rsidR="00ED2EF7">
        <w:rPr>
          <w:lang w:val="cs-CZ"/>
        </w:rPr>
        <w:t>SM</w:t>
      </w:r>
      <w:bookmarkEnd w:id="19"/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lang w:val="cs-CZ"/>
        </w:rPr>
      </w:pPr>
      <w:r>
        <w:rPr>
          <w:lang w:val="cs-CZ"/>
        </w:rPr>
        <w:t xml:space="preserve">GSM verze umožnuje vzdálený dohled a ovládání. Vložte SIM kartu bez </w:t>
      </w:r>
      <w:proofErr w:type="spellStart"/>
      <w:r>
        <w:rPr>
          <w:lang w:val="cs-CZ"/>
        </w:rPr>
        <w:t>PINu</w:t>
      </w:r>
      <w:proofErr w:type="spellEnd"/>
      <w:r>
        <w:rPr>
          <w:lang w:val="cs-CZ"/>
        </w:rPr>
        <w:t xml:space="preserve"> a z mobilního telefonu odešlete na telefonní číslo vložené SIM karty nastavovací zprávu ve tvaru</w:t>
      </w:r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 w:rsidRPr="00DA7039">
        <w:rPr>
          <w:rFonts w:cs="Arial"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Pr="00B71B98">
        <w:rPr>
          <w:rFonts w:cs="Arial"/>
          <w:b/>
          <w:lang w:val="cs-CZ"/>
        </w:rPr>
        <w:t xml:space="preserve"> </w:t>
      </w:r>
    </w:p>
    <w:p w:rsidR="00B71B98" w:rsidRDefault="00B71B98" w:rsidP="00B71B98">
      <w:pPr>
        <w:rPr>
          <w:lang w:val="cs-CZ"/>
        </w:rPr>
      </w:pPr>
    </w:p>
    <w:p w:rsidR="00B71B98" w:rsidRDefault="00B71B98" w:rsidP="00B71B98">
      <w:pPr>
        <w:rPr>
          <w:lang w:val="cs-CZ"/>
        </w:rPr>
      </w:pPr>
      <w:r>
        <w:rPr>
          <w:lang w:val="cs-CZ"/>
        </w:rPr>
        <w:t>k</w:t>
      </w:r>
      <w:r w:rsidRPr="00B71B98">
        <w:rPr>
          <w:lang w:val="cs-CZ"/>
        </w:rPr>
        <w:t xml:space="preserve">de </w:t>
      </w:r>
      <w:r>
        <w:rPr>
          <w:lang w:val="cs-CZ"/>
        </w:rPr>
        <w:t>kód je čtyřmístné číslo nastavené v menu přístroje (výchozí kód je 9999) a číslo je telefonní číslo v mezinárodním formátu, například 00420123456789. Číslo musí začínat 00, znak + není povolen.</w:t>
      </w:r>
      <w:r w:rsidR="001D4E86">
        <w:rPr>
          <w:lang w:val="cs-CZ"/>
        </w:rPr>
        <w:t xml:space="preserve"> Nastavením čísla na 000 dojde k vypnutí GSM funkcí. </w:t>
      </w:r>
    </w:p>
    <w:p w:rsidR="00DA7039" w:rsidRDefault="00DA7039" w:rsidP="00B71B98">
      <w:pPr>
        <w:rPr>
          <w:lang w:val="cs-CZ"/>
        </w:rPr>
      </w:pPr>
    </w:p>
    <w:p w:rsidR="00DA7039" w:rsidRDefault="00DA7039" w:rsidP="00B71B98">
      <w:pPr>
        <w:rPr>
          <w:lang w:val="cs-CZ"/>
        </w:rPr>
      </w:pPr>
      <w:r>
        <w:rPr>
          <w:lang w:val="cs-CZ"/>
        </w:rPr>
        <w:t>Dle nastaveného GSM módu v menu bude přístroj prozvánět zadané telefonní číslo v případě alarmu a po přijetí dotazovací SMS zprávy odpovídat.</w:t>
      </w:r>
    </w:p>
    <w:p w:rsidR="00DA7039" w:rsidRDefault="00DA7039" w:rsidP="00DA7039">
      <w:pPr>
        <w:pStyle w:val="Heading2"/>
        <w:rPr>
          <w:lang w:val="cs-CZ"/>
        </w:rPr>
      </w:pPr>
      <w:bookmarkStart w:id="20" w:name="_Toc464897603"/>
      <w:r>
        <w:rPr>
          <w:lang w:val="cs-CZ"/>
        </w:rPr>
        <w:t>Formát SMS zpráv</w:t>
      </w:r>
      <w:bookmarkEnd w:id="20"/>
    </w:p>
    <w:p w:rsidR="00DA7039" w:rsidRDefault="00DA7039" w:rsidP="00DA7039">
      <w:pPr>
        <w:rPr>
          <w:rFonts w:cs="Arial"/>
          <w:b/>
          <w:i/>
          <w:lang w:val="cs-CZ"/>
        </w:rPr>
      </w:pP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 w:rsidRPr="00DA7039">
        <w:rPr>
          <w:rFonts w:cs="Arial"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 w:rsidRPr="00B71B98"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?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L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H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 w:rsidR="00186F8E">
        <w:rPr>
          <w:rFonts w:cs="Arial"/>
          <w:b/>
          <w:lang w:val="cs-CZ"/>
        </w:rPr>
        <w:t>F</w:t>
      </w:r>
      <w:r w:rsidRPr="00DA7039"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C</w:t>
      </w:r>
      <w:r w:rsidRPr="00DA7039">
        <w:rPr>
          <w:rFonts w:cs="Arial"/>
          <w:b/>
          <w:i/>
          <w:lang w:val="cs-CZ"/>
        </w:rPr>
        <w:t>x</w:t>
      </w:r>
      <w:proofErr w:type="spellEnd"/>
    </w:p>
    <w:p w:rsidR="00DA7039" w:rsidRDefault="00DA7039" w:rsidP="00DA7039">
      <w:pPr>
        <w:rPr>
          <w:rFonts w:cs="Arial"/>
          <w:b/>
          <w:i/>
          <w:lang w:val="cs-CZ"/>
        </w:rPr>
      </w:pPr>
    </w:p>
    <w:p w:rsidR="00DA7039" w:rsidRDefault="00DA7039" w:rsidP="00DA7039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Zpráva musí obsahovat část </w:t>
      </w:r>
      <w:r w:rsidRPr="00CD7608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P</w:t>
      </w:r>
      <w:r w:rsidRPr="00DA7039">
        <w:rPr>
          <w:rFonts w:cs="Arial"/>
          <w:b/>
          <w:i/>
          <w:lang w:val="cs-CZ"/>
        </w:rPr>
        <w:t>kód</w:t>
      </w:r>
      <w:proofErr w:type="spellEnd"/>
      <w:r>
        <w:rPr>
          <w:rFonts w:cs="Arial"/>
          <w:lang w:val="cs-CZ"/>
        </w:rPr>
        <w:t xml:space="preserve"> pro autorizaci, ostatní části jsou nepovinné.</w:t>
      </w:r>
    </w:p>
    <w:p w:rsidR="00DA7039" w:rsidRDefault="00DA7039" w:rsidP="00DA7039">
      <w:pPr>
        <w:rPr>
          <w:rFonts w:cs="Arial"/>
          <w:lang w:val="cs-CZ"/>
        </w:rPr>
      </w:pPr>
    </w:p>
    <w:p w:rsid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 w:rsidRPr="00DA7039">
        <w:rPr>
          <w:rFonts w:cs="Arial"/>
          <w:b/>
          <w:i/>
          <w:lang w:val="cs-CZ"/>
        </w:rPr>
        <w:t>číslo</w:t>
      </w:r>
      <w:r>
        <w:rPr>
          <w:rFonts w:cs="Arial"/>
          <w:lang w:val="cs-CZ"/>
        </w:rPr>
        <w:t xml:space="preserve"> změní uložené číslo pro prozvánění a odpovídaní na dotazovací SMS.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 w:rsidRPr="00DA7039">
        <w:rPr>
          <w:rFonts w:cs="Arial"/>
          <w:b/>
          <w:lang w:val="cs-CZ"/>
        </w:rPr>
        <w:t>L</w:t>
      </w:r>
      <w:r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i/>
          <w:lang w:val="cs-CZ"/>
        </w:rPr>
        <w:t xml:space="preserve"> </w:t>
      </w:r>
      <w:r>
        <w:rPr>
          <w:rFonts w:cs="Arial"/>
          <w:lang w:val="cs-CZ"/>
        </w:rPr>
        <w:t>nastaví výstup LIGHT.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H</w:t>
      </w:r>
      <w:r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i/>
          <w:lang w:val="cs-CZ"/>
        </w:rPr>
        <w:t xml:space="preserve"> </w:t>
      </w:r>
      <w:r>
        <w:rPr>
          <w:rFonts w:cs="Arial"/>
          <w:lang w:val="cs-CZ"/>
        </w:rPr>
        <w:t>nastaví výstup HEATER.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 w:rsidR="00186F8E">
        <w:rPr>
          <w:rFonts w:cs="Arial"/>
          <w:b/>
          <w:lang w:val="cs-CZ"/>
        </w:rPr>
        <w:t>F</w:t>
      </w:r>
      <w:r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i/>
          <w:lang w:val="cs-CZ"/>
        </w:rPr>
        <w:t xml:space="preserve"> </w:t>
      </w:r>
      <w:r>
        <w:rPr>
          <w:rFonts w:cs="Arial"/>
          <w:lang w:val="cs-CZ"/>
        </w:rPr>
        <w:t xml:space="preserve">nastaví výstup </w:t>
      </w:r>
      <w:r w:rsidR="00186F8E">
        <w:rPr>
          <w:rFonts w:cs="Arial"/>
          <w:lang w:val="cs-CZ"/>
        </w:rPr>
        <w:t>FAN</w:t>
      </w:r>
      <w:r>
        <w:rPr>
          <w:rFonts w:cs="Arial"/>
          <w:lang w:val="cs-CZ"/>
        </w:rPr>
        <w:t>.</w:t>
      </w:r>
    </w:p>
    <w:p w:rsidR="00DA7039" w:rsidRPr="00DA7039" w:rsidRDefault="00DA7039" w:rsidP="00DA7039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proofErr w:type="spellStart"/>
      <w:r>
        <w:rPr>
          <w:rFonts w:cs="Arial"/>
          <w:b/>
          <w:lang w:val="cs-CZ"/>
        </w:rPr>
        <w:t>C</w:t>
      </w:r>
      <w:r>
        <w:rPr>
          <w:rFonts w:cs="Arial"/>
          <w:b/>
          <w:i/>
          <w:lang w:val="cs-CZ"/>
        </w:rPr>
        <w:t>x</w:t>
      </w:r>
      <w:proofErr w:type="spellEnd"/>
      <w:r>
        <w:rPr>
          <w:rFonts w:cs="Arial"/>
          <w:b/>
          <w:i/>
          <w:lang w:val="cs-CZ"/>
        </w:rPr>
        <w:t xml:space="preserve"> </w:t>
      </w:r>
      <w:r>
        <w:rPr>
          <w:rFonts w:cs="Arial"/>
          <w:lang w:val="cs-CZ"/>
        </w:rPr>
        <w:t>nastaví výstup CYCLER.</w:t>
      </w:r>
    </w:p>
    <w:p w:rsidR="00DA7039" w:rsidRPr="00DA7039" w:rsidRDefault="00DA7039" w:rsidP="00DA7039">
      <w:pPr>
        <w:rPr>
          <w:lang w:val="cs-CZ"/>
        </w:rPr>
      </w:pPr>
    </w:p>
    <w:p w:rsidR="00DA7039" w:rsidRDefault="00BB730C" w:rsidP="00B71B98">
      <w:pPr>
        <w:rPr>
          <w:lang w:val="cs-CZ"/>
        </w:rPr>
      </w:pPr>
      <w:r w:rsidRPr="00BB730C">
        <w:rPr>
          <w:lang w:val="cs-CZ"/>
        </w:rPr>
        <w:t>Kde</w:t>
      </w:r>
      <w:r>
        <w:rPr>
          <w:b/>
          <w:i/>
          <w:lang w:val="cs-CZ"/>
        </w:rPr>
        <w:t xml:space="preserve"> x </w:t>
      </w:r>
      <w:r>
        <w:rPr>
          <w:lang w:val="cs-CZ"/>
        </w:rPr>
        <w:t xml:space="preserve">je </w:t>
      </w:r>
      <w:r w:rsidRPr="00BB730C">
        <w:rPr>
          <w:b/>
          <w:lang w:val="cs-CZ"/>
        </w:rPr>
        <w:t>0</w:t>
      </w:r>
      <w:r>
        <w:rPr>
          <w:lang w:val="cs-CZ"/>
        </w:rPr>
        <w:t xml:space="preserve"> pro vypnutí,</w:t>
      </w:r>
      <w:r>
        <w:rPr>
          <w:b/>
          <w:lang w:val="cs-CZ"/>
        </w:rPr>
        <w:t xml:space="preserve"> </w:t>
      </w:r>
      <w:r w:rsidRPr="00BB730C">
        <w:rPr>
          <w:b/>
          <w:lang w:val="cs-CZ"/>
        </w:rPr>
        <w:t>1</w:t>
      </w:r>
      <w:r>
        <w:rPr>
          <w:b/>
          <w:lang w:val="cs-CZ"/>
        </w:rPr>
        <w:t xml:space="preserve"> </w:t>
      </w:r>
      <w:r w:rsidRPr="00BB730C">
        <w:rPr>
          <w:lang w:val="cs-CZ"/>
        </w:rPr>
        <w:t>pro zapnutí,</w:t>
      </w:r>
      <w:r>
        <w:rPr>
          <w:b/>
          <w:lang w:val="cs-CZ"/>
        </w:rPr>
        <w:t xml:space="preserve"> A </w:t>
      </w:r>
      <w:r w:rsidRPr="00BB730C">
        <w:rPr>
          <w:lang w:val="cs-CZ"/>
        </w:rPr>
        <w:t>pro automatické ovládání.</w:t>
      </w:r>
    </w:p>
    <w:p w:rsidR="00BB730C" w:rsidRDefault="00BB730C" w:rsidP="00B71B98">
      <w:pPr>
        <w:rPr>
          <w:lang w:val="cs-CZ"/>
        </w:rPr>
      </w:pPr>
    </w:p>
    <w:p w:rsidR="00BB730C" w:rsidRDefault="00BB730C" w:rsidP="00B71B98">
      <w:pPr>
        <w:rPr>
          <w:rFonts w:cs="Arial"/>
          <w:lang w:val="cs-CZ"/>
        </w:rPr>
      </w:pPr>
      <w:r w:rsidRPr="00DA7039">
        <w:rPr>
          <w:rFonts w:cs="Arial"/>
          <w:lang w:val="cs-CZ"/>
        </w:rPr>
        <w:t>Část</w:t>
      </w:r>
      <w:r>
        <w:rPr>
          <w:rFonts w:cs="Arial"/>
          <w:b/>
          <w:lang w:val="cs-CZ"/>
        </w:rPr>
        <w:t xml:space="preserve"> </w:t>
      </w:r>
      <w:r w:rsidRPr="00DA7039">
        <w:rPr>
          <w:rFonts w:cs="Arial"/>
          <w:b/>
          <w:lang w:val="cs-CZ"/>
        </w:rPr>
        <w:t>#</w:t>
      </w:r>
      <w:r>
        <w:rPr>
          <w:rFonts w:cs="Arial"/>
          <w:b/>
          <w:lang w:val="cs-CZ"/>
        </w:rPr>
        <w:t xml:space="preserve">? </w:t>
      </w:r>
      <w:proofErr w:type="gramStart"/>
      <w:r w:rsidRPr="00BB730C">
        <w:rPr>
          <w:rFonts w:cs="Arial"/>
          <w:lang w:val="cs-CZ"/>
        </w:rPr>
        <w:t>je</w:t>
      </w:r>
      <w:proofErr w:type="gramEnd"/>
      <w:r>
        <w:rPr>
          <w:rFonts w:cs="Arial"/>
          <w:lang w:val="cs-CZ"/>
        </w:rPr>
        <w:t xml:space="preserve"> dotaz na stav zařízení, které odpoví SMS zprávou na uložené číslo.</w:t>
      </w:r>
    </w:p>
    <w:p w:rsidR="00BB730C" w:rsidRDefault="00BB730C" w:rsidP="00B71B98">
      <w:pPr>
        <w:rPr>
          <w:rFonts w:cs="Arial"/>
          <w:lang w:val="cs-CZ"/>
        </w:rPr>
      </w:pPr>
    </w:p>
    <w:p w:rsidR="00BB730C" w:rsidRDefault="00BB730C" w:rsidP="00B71B98">
      <w:pPr>
        <w:rPr>
          <w:rFonts w:cs="Arial"/>
          <w:lang w:val="cs-CZ"/>
        </w:rPr>
      </w:pPr>
      <w:r>
        <w:rPr>
          <w:rFonts w:cs="Arial"/>
          <w:lang w:val="cs-CZ"/>
        </w:rPr>
        <w:t xml:space="preserve">Příklad nastavení telefonního čísla a dotazu na stav (nutno provést pro zapnutí GSM funkcí): </w:t>
      </w:r>
    </w:p>
    <w:p w:rsidR="00BB730C" w:rsidRDefault="00BB730C" w:rsidP="00B71B98">
      <w:pPr>
        <w:rPr>
          <w:rFonts w:cs="Arial"/>
          <w:b/>
          <w:lang w:val="cs-CZ"/>
        </w:rPr>
      </w:pPr>
    </w:p>
    <w:p w:rsidR="00BB730C" w:rsidRPr="00BB730C" w:rsidRDefault="00BB730C" w:rsidP="00B71B98">
      <w:pPr>
        <w:rPr>
          <w:rFonts w:cs="Arial"/>
          <w:b/>
          <w:lang w:val="cs-CZ"/>
        </w:rPr>
      </w:pP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00420123456789</w:t>
      </w:r>
      <w:r w:rsidRPr="00BB730C">
        <w:rPr>
          <w:rFonts w:cs="Arial"/>
          <w:b/>
          <w:lang w:val="cs-CZ"/>
        </w:rPr>
        <w:t xml:space="preserve"> #?</w:t>
      </w:r>
    </w:p>
    <w:p w:rsidR="00BB730C" w:rsidRDefault="00BB730C" w:rsidP="00B71B98">
      <w:pPr>
        <w:rPr>
          <w:lang w:val="cs-CZ"/>
        </w:rPr>
      </w:pPr>
    </w:p>
    <w:p w:rsidR="00BB730C" w:rsidRDefault="00BB730C" w:rsidP="00BB730C">
      <w:pPr>
        <w:rPr>
          <w:rFonts w:cs="Arial"/>
          <w:b/>
          <w:lang w:val="cs-CZ"/>
        </w:rPr>
      </w:pPr>
      <w:r>
        <w:rPr>
          <w:lang w:val="cs-CZ"/>
        </w:rPr>
        <w:t xml:space="preserve">Příklad zprávy na zapnutí osvětlení: </w:t>
      </w: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L1</w:t>
      </w:r>
    </w:p>
    <w:p w:rsidR="00BB730C" w:rsidRDefault="00BB730C" w:rsidP="00BB730C">
      <w:pPr>
        <w:rPr>
          <w:rFonts w:cs="Arial"/>
          <w:b/>
          <w:lang w:val="cs-CZ"/>
        </w:rPr>
      </w:pPr>
      <w:r>
        <w:rPr>
          <w:lang w:val="cs-CZ"/>
        </w:rPr>
        <w:t xml:space="preserve">Příklad zprávy na dotaz: </w:t>
      </w:r>
      <w:r w:rsidRPr="00BB730C">
        <w:rPr>
          <w:rFonts w:cs="Arial"/>
          <w:b/>
          <w:lang w:val="cs-CZ"/>
        </w:rPr>
        <w:t>#P9999 #</w:t>
      </w:r>
      <w:r>
        <w:rPr>
          <w:rFonts w:cs="Arial"/>
          <w:b/>
          <w:lang w:val="cs-CZ"/>
        </w:rPr>
        <w:t>?</w:t>
      </w:r>
    </w:p>
    <w:p w:rsidR="001D4E86" w:rsidRPr="00BB730C" w:rsidRDefault="001D4E86" w:rsidP="001D4E86">
      <w:pPr>
        <w:ind w:left="0"/>
        <w:rPr>
          <w:rFonts w:cs="Arial"/>
          <w:b/>
          <w:lang w:val="cs-CZ"/>
        </w:rPr>
      </w:pPr>
    </w:p>
    <w:p w:rsidR="00BB730C" w:rsidRPr="00BB730C" w:rsidRDefault="00BB730C" w:rsidP="00BB730C">
      <w:pPr>
        <w:rPr>
          <w:rFonts w:cs="Arial"/>
          <w:b/>
          <w:lang w:val="cs-CZ"/>
        </w:rPr>
      </w:pPr>
    </w:p>
    <w:p w:rsidR="009A1ADD" w:rsidRPr="009A1ADD" w:rsidRDefault="009A1ADD" w:rsidP="009A1ADD">
      <w:pPr>
        <w:rPr>
          <w:lang w:val="cs-CZ"/>
        </w:rPr>
      </w:pPr>
    </w:p>
    <w:p w:rsidR="009A1ADD" w:rsidRDefault="009A1ADD" w:rsidP="009A1ADD">
      <w:pPr>
        <w:pStyle w:val="Heading1"/>
        <w:rPr>
          <w:lang w:val="cs-CZ"/>
        </w:rPr>
      </w:pPr>
      <w:bookmarkStart w:id="21" w:name="_Toc464897604"/>
      <w:r>
        <w:rPr>
          <w:lang w:val="cs-CZ"/>
        </w:rPr>
        <w:t>Kontakt</w:t>
      </w:r>
      <w:bookmarkEnd w:id="21"/>
    </w:p>
    <w:p w:rsidR="009A1ADD" w:rsidRPr="009A1ADD" w:rsidRDefault="009A1ADD" w:rsidP="009A1ADD">
      <w:pPr>
        <w:rPr>
          <w:lang w:val="cs-CZ"/>
        </w:rPr>
      </w:pPr>
    </w:p>
    <w:p w:rsidR="006662BE" w:rsidRPr="006662BE" w:rsidRDefault="009A1ADD" w:rsidP="006662BE">
      <w:pPr>
        <w:rPr>
          <w:color w:val="5F5F5F" w:themeColor="hyperlink"/>
          <w:u w:val="single"/>
          <w:lang w:val="cs-CZ"/>
        </w:rPr>
      </w:pPr>
      <w:r>
        <w:rPr>
          <w:lang w:val="cs-CZ"/>
        </w:rPr>
        <w:t>email:</w:t>
      </w:r>
      <w:r w:rsidR="006662BE">
        <w:rPr>
          <w:lang w:val="cs-CZ"/>
        </w:rPr>
        <w:tab/>
      </w:r>
      <w:hyperlink r:id="rId15" w:history="1">
        <w:r w:rsidR="007A31DD" w:rsidRPr="00013BC2">
          <w:rPr>
            <w:rStyle w:val="Hyperlink"/>
            <w:lang w:val="cs-CZ"/>
          </w:rPr>
          <w:t>bcsedlon@gmail.com</w:t>
        </w:r>
      </w:hyperlink>
    </w:p>
    <w:p w:rsidR="006662BE" w:rsidRDefault="006662BE" w:rsidP="006662BE">
      <w:proofErr w:type="spellStart"/>
      <w:r>
        <w:rPr>
          <w:lang w:val="cs-CZ"/>
        </w:rPr>
        <w:t>git</w:t>
      </w:r>
      <w:proofErr w:type="spellEnd"/>
      <w:r>
        <w:rPr>
          <w:lang w:val="cs-CZ"/>
        </w:rPr>
        <w:t>:</w:t>
      </w:r>
      <w:r>
        <w:rPr>
          <w:lang w:val="cs-CZ"/>
        </w:rPr>
        <w:tab/>
      </w:r>
      <w:hyperlink r:id="rId16" w:history="1">
        <w:r w:rsidRPr="006316BC">
          <w:rPr>
            <w:rStyle w:val="Hyperlink"/>
          </w:rPr>
          <w:t>https://github.com/bcsedlon/growmat-easy</w:t>
        </w:r>
      </w:hyperlink>
    </w:p>
    <w:p w:rsidR="006662BE" w:rsidRDefault="006662BE" w:rsidP="006662BE">
      <w:proofErr w:type="gramStart"/>
      <w:r>
        <w:t>www</w:t>
      </w:r>
      <w:proofErr w:type="gramEnd"/>
      <w:r>
        <w:t>:</w:t>
      </w:r>
      <w:r>
        <w:tab/>
      </w:r>
      <w:hyperlink r:id="rId17" w:history="1">
        <w:r w:rsidRPr="006316BC">
          <w:rPr>
            <w:rStyle w:val="Hyperlink"/>
          </w:rPr>
          <w:t>http://growmat.czweb.org/</w:t>
        </w:r>
      </w:hyperlink>
    </w:p>
    <w:p w:rsidR="007A31DD" w:rsidRDefault="00CF4F2C" w:rsidP="009A1ADD">
      <w:pPr>
        <w:rPr>
          <w:lang w:val="cs-CZ"/>
        </w:rPr>
      </w:pPr>
      <w:r>
        <w:rPr>
          <w:lang w:val="cs-CZ"/>
        </w:rPr>
        <w:t>revize</w:t>
      </w:r>
      <w:r w:rsidR="007A31DD">
        <w:rPr>
          <w:lang w:val="cs-CZ"/>
        </w:rPr>
        <w:t>: 1</w:t>
      </w:r>
    </w:p>
    <w:p w:rsidR="007A31DD" w:rsidRPr="009A1ADD" w:rsidRDefault="007A31DD" w:rsidP="009A1ADD">
      <w:pPr>
        <w:rPr>
          <w:lang w:val="cs-CZ"/>
        </w:rPr>
      </w:pPr>
      <w:r>
        <w:rPr>
          <w:lang w:val="cs-CZ"/>
        </w:rPr>
        <w:t>datum: 21. 10. 2016</w:t>
      </w:r>
    </w:p>
    <w:p w:rsidR="00D03B25" w:rsidRPr="002F1103" w:rsidRDefault="00D03B25" w:rsidP="0091309F">
      <w:pPr>
        <w:rPr>
          <w:rFonts w:cs="Arial"/>
          <w:lang w:val="cs-CZ"/>
        </w:rPr>
      </w:pPr>
    </w:p>
    <w:sectPr w:rsidR="00D03B25" w:rsidRPr="002F1103" w:rsidSect="004E03A8">
      <w:footerReference w:type="default" r:id="rId18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D94" w:rsidRDefault="00193D94" w:rsidP="00C74DB3">
      <w:r>
        <w:separator/>
      </w:r>
    </w:p>
  </w:endnote>
  <w:endnote w:type="continuationSeparator" w:id="0">
    <w:p w:rsidR="00193D94" w:rsidRDefault="00193D94" w:rsidP="00C7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ATEC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658110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4E03A8" w:rsidRDefault="004E03A8" w:rsidP="004E03A8">
            <w:pPr>
              <w:pStyle w:val="Footer"/>
              <w:jc w:val="right"/>
            </w:pP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PAGE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D13D40">
              <w:rPr>
                <w:bCs/>
                <w:noProof/>
              </w:rPr>
              <w:t>1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  <w:r>
              <w:t xml:space="preserve"> /</w:t>
            </w:r>
            <w:r w:rsidRPr="004E03A8">
              <w:t xml:space="preserve"> </w:t>
            </w: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NUMPAGES 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D13D40">
              <w:rPr>
                <w:bCs/>
                <w:noProof/>
              </w:rPr>
              <w:t>8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E03A8" w:rsidRPr="004E03A8" w:rsidRDefault="004E03A8" w:rsidP="004E03A8">
    <w:pPr>
      <w:pStyle w:val="Footer"/>
      <w:ind w:left="0"/>
      <w:rPr>
        <w:lang w:val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D94" w:rsidRDefault="00193D94" w:rsidP="00C74DB3">
      <w:r>
        <w:separator/>
      </w:r>
    </w:p>
  </w:footnote>
  <w:footnote w:type="continuationSeparator" w:id="0">
    <w:p w:rsidR="00193D94" w:rsidRDefault="00193D94" w:rsidP="00C7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0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1271E7"/>
    <w:rsid w:val="001502E1"/>
    <w:rsid w:val="00186F8E"/>
    <w:rsid w:val="0019107B"/>
    <w:rsid w:val="00193D94"/>
    <w:rsid w:val="001D2AB6"/>
    <w:rsid w:val="001D4E86"/>
    <w:rsid w:val="002B5FE4"/>
    <w:rsid w:val="002C7220"/>
    <w:rsid w:val="002F1103"/>
    <w:rsid w:val="003865E9"/>
    <w:rsid w:val="003B4896"/>
    <w:rsid w:val="00413A5D"/>
    <w:rsid w:val="00436DC7"/>
    <w:rsid w:val="00445C2B"/>
    <w:rsid w:val="00491A0C"/>
    <w:rsid w:val="004D0A93"/>
    <w:rsid w:val="004D2F0C"/>
    <w:rsid w:val="004E03A8"/>
    <w:rsid w:val="004F6724"/>
    <w:rsid w:val="006662BE"/>
    <w:rsid w:val="00716570"/>
    <w:rsid w:val="007A31DD"/>
    <w:rsid w:val="00824FBE"/>
    <w:rsid w:val="00870B61"/>
    <w:rsid w:val="008A17E1"/>
    <w:rsid w:val="0091309F"/>
    <w:rsid w:val="00984FB4"/>
    <w:rsid w:val="009A1ADD"/>
    <w:rsid w:val="009A1E8B"/>
    <w:rsid w:val="009B4D47"/>
    <w:rsid w:val="009F4F5F"/>
    <w:rsid w:val="00A05EFC"/>
    <w:rsid w:val="00A160A9"/>
    <w:rsid w:val="00AC475C"/>
    <w:rsid w:val="00AC7182"/>
    <w:rsid w:val="00B347B5"/>
    <w:rsid w:val="00B45A9B"/>
    <w:rsid w:val="00B65658"/>
    <w:rsid w:val="00B71B98"/>
    <w:rsid w:val="00B8660A"/>
    <w:rsid w:val="00BB730C"/>
    <w:rsid w:val="00C21763"/>
    <w:rsid w:val="00C74DB3"/>
    <w:rsid w:val="00CD7608"/>
    <w:rsid w:val="00CF4F2C"/>
    <w:rsid w:val="00D03B25"/>
    <w:rsid w:val="00D13D40"/>
    <w:rsid w:val="00DA03E2"/>
    <w:rsid w:val="00DA7039"/>
    <w:rsid w:val="00DD21AE"/>
    <w:rsid w:val="00DE60B5"/>
    <w:rsid w:val="00EB2923"/>
    <w:rsid w:val="00ED2EF7"/>
    <w:rsid w:val="00F03925"/>
    <w:rsid w:val="00F81136"/>
    <w:rsid w:val="00FA1667"/>
    <w:rsid w:val="00FE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growmat.czweb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bcsedlon/growmat-easy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mailto:bcsedlon@gmail.com" TargetMode="External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15CA6D-8385-40CE-A91C-9DCF71FC3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</Pages>
  <Words>1471</Words>
  <Characters>8389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GROWMAT EASY</vt:lpstr>
    </vt:vector>
  </TitlesOfParts>
  <Company>Andritz AG</Company>
  <LinksUpToDate>false</LinksUpToDate>
  <CharactersWithSpaces>9841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GROWMAT EASY</dc:title>
  <dc:subject>Uživelská příručka</dc:subject>
  <dc:creator>Sedlecky Vojtech</dc:creator>
  <cp:lastModifiedBy>Sedlecky Vojtech</cp:lastModifiedBy>
  <cp:revision>36</cp:revision>
  <cp:lastPrinted>2016-10-22T09:05:00Z</cp:lastPrinted>
  <dcterms:created xsi:type="dcterms:W3CDTF">2016-09-30T07:25:00Z</dcterms:created>
  <dcterms:modified xsi:type="dcterms:W3CDTF">2016-10-22T09:06:00Z</dcterms:modified>
</cp:coreProperties>
</file>