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gif" ContentType="image/gif"/>
  <Override PartName="/word/media/image4.png" ContentType="image/png"/>
  <Override PartName="/word/media/image2.gif" ContentType="image/gif"/>
  <Override PartName="/word/media/image3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Raleway" w:hAnsi="Raleway"/>
          <w:sz w:val="24"/>
          <w:szCs w:val="24"/>
        </w:rPr>
      </w:pPr>
      <w:r>
        <w:rPr>
          <w:rFonts w:ascii="Raleway" w:hAnsi="Raleway"/>
          <w:sz w:val="24"/>
          <w:szCs w:val="24"/>
        </w:rPr>
        <w:t>Projeto eCommerc</w:t>
      </w:r>
      <w:r>
        <w:rPr>
          <w:rFonts w:ascii="Raleway" w:hAnsi="Raleway"/>
          <w:sz w:val="24"/>
          <w:szCs w:val="24"/>
        </w:rPr>
        <w:t>e</w:t>
      </w:r>
      <w:r>
        <w:rPr>
          <w:rFonts w:ascii="Raleway" w:hAnsi="Raleway"/>
          <w:sz w:val="24"/>
          <w:szCs w:val="24"/>
        </w:rPr>
        <w:t xml:space="preserve"> Desenvolvimento Web</w:t>
      </w:r>
    </w:p>
    <w:p>
      <w:pPr>
        <w:pStyle w:val="Normal"/>
        <w:rPr>
          <w:rFonts w:ascii="Raleway" w:hAnsi="Raleway"/>
          <w:sz w:val="24"/>
          <w:szCs w:val="24"/>
        </w:rPr>
      </w:pPr>
      <w:r>
        <w:rPr>
          <w:rFonts w:ascii="Raleway" w:hAnsi="Raleway"/>
          <w:sz w:val="24"/>
          <w:szCs w:val="24"/>
        </w:rPr>
      </w:r>
    </w:p>
    <w:p>
      <w:pPr>
        <w:pStyle w:val="Normal"/>
        <w:rPr>
          <w:rFonts w:ascii="Raleway" w:hAnsi="Raleway"/>
          <w:sz w:val="24"/>
          <w:szCs w:val="24"/>
        </w:rPr>
      </w:pPr>
      <w:r>
        <w:rPr>
          <w:rFonts w:ascii="Raleway" w:hAnsi="Raleway"/>
          <w:sz w:val="24"/>
          <w:szCs w:val="24"/>
        </w:rPr>
        <w:t>Professor: Edgar Eller</w:t>
      </w:r>
    </w:p>
    <w:p>
      <w:pPr>
        <w:pStyle w:val="Normal"/>
        <w:rPr>
          <w:rFonts w:ascii="Raleway" w:hAnsi="Raleway"/>
          <w:sz w:val="24"/>
          <w:szCs w:val="24"/>
        </w:rPr>
      </w:pPr>
      <w:r>
        <w:rPr>
          <w:rFonts w:ascii="Raleway" w:hAnsi="Raleway"/>
          <w:sz w:val="24"/>
          <w:szCs w:val="24"/>
        </w:rPr>
        <w:t>Aluno: Darlan Ricardo</w:t>
      </w:r>
    </w:p>
    <w:p>
      <w:pPr>
        <w:pStyle w:val="Normal"/>
        <w:rPr>
          <w:rFonts w:ascii="Raleway" w:hAnsi="Raleway"/>
          <w:sz w:val="24"/>
          <w:szCs w:val="24"/>
        </w:rPr>
      </w:pPr>
      <w:r>
        <w:rPr>
          <w:rFonts w:ascii="Raleway" w:hAnsi="Raleway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sz w:val="24"/>
          <w:szCs w:val="24"/>
        </w:rPr>
      </w:pPr>
      <w:r>
        <w:rPr>
          <w:rFonts w:ascii="Raleway" w:hAnsi="Raleway"/>
          <w:b/>
          <w:bCs/>
          <w:sz w:val="24"/>
          <w:szCs w:val="24"/>
        </w:rPr>
        <w:t>Descrição da Aplicação:</w:t>
      </w:r>
    </w:p>
    <w:p>
      <w:pPr>
        <w:pStyle w:val="Normal"/>
        <w:rPr>
          <w:rFonts w:ascii="Raleway" w:hAnsi="Raleway"/>
          <w:b/>
          <w:b/>
          <w:bCs/>
          <w:sz w:val="24"/>
          <w:szCs w:val="24"/>
        </w:rPr>
      </w:pPr>
      <w:r>
        <w:rPr>
          <w:rFonts w:ascii="Raleway" w:hAnsi="Raleway"/>
          <w:b/>
          <w:bCs/>
          <w:sz w:val="24"/>
          <w:szCs w:val="24"/>
        </w:rPr>
      </w:r>
    </w:p>
    <w:p>
      <w:pPr>
        <w:pStyle w:val="Corpodetexto"/>
        <w:rPr>
          <w:rFonts w:ascii="Raleway" w:hAnsi="Raleway"/>
          <w:b w:val="false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O projeto consiste na análise, projeto e construção de um sistema eCommerce que será concebido segundo as técnicas de negociação eletrônica e de marketing digital. </w:t>
      </w:r>
    </w:p>
    <w:p>
      <w:pPr>
        <w:pStyle w:val="Corpodetexto"/>
        <w:widowControl/>
        <w:rPr>
          <w:rFonts w:ascii="Raleway" w:hAnsi="Raleway"/>
          <w:color w:val="000000"/>
          <w:sz w:val="24"/>
          <w:szCs w:val="24"/>
        </w:rPr>
      </w:pPr>
      <w:r>
        <w:rPr>
          <w:rFonts w:ascii="Raleway" w:hAnsi="Raleway"/>
          <w:color w:val="000000"/>
          <w:sz w:val="24"/>
          <w:szCs w:val="24"/>
        </w:rPr>
      </w:r>
    </w:p>
    <w:p>
      <w:pPr>
        <w:pStyle w:val="Corpodetexto"/>
        <w:widowControl/>
        <w:bidi w:val="0"/>
        <w:spacing w:lineRule="auto" w:line="331" w:before="0" w:after="0"/>
        <w:jc w:val="both"/>
        <w:rPr>
          <w:rFonts w:ascii="Raleway" w:hAnsi="Raleway"/>
          <w:color w:val="00000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O sistema deve seguir alguns requisitos, a saber:</w:t>
      </w:r>
    </w:p>
    <w:p>
      <w:pPr>
        <w:pStyle w:val="Corpodetexto"/>
        <w:widowControl/>
        <w:numPr>
          <w:ilvl w:val="0"/>
          <w:numId w:val="1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932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sistema deve permitir o cadastro e venda de produtos com estoque próprio;</w:t>
      </w:r>
    </w:p>
    <w:p>
      <w:pPr>
        <w:pStyle w:val="Corpodetexto"/>
        <w:widowControl/>
        <w:numPr>
          <w:ilvl w:val="0"/>
          <w:numId w:val="1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932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sistema deve permitir a categorização dos produtos. Devem ser utilizadas pelo menos 5 categorias;</w:t>
      </w:r>
    </w:p>
    <w:p>
      <w:pPr>
        <w:pStyle w:val="Corpodetexto"/>
        <w:widowControl/>
        <w:numPr>
          <w:ilvl w:val="0"/>
          <w:numId w:val="1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932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sistema deve permitir o Cadastro de Usuários e Clientes.</w:t>
      </w:r>
    </w:p>
    <w:p>
      <w:pPr>
        <w:pStyle w:val="Corpodetexto"/>
        <w:widowControl/>
        <w:numPr>
          <w:ilvl w:val="0"/>
          <w:numId w:val="1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932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sistema deve controlar a autenticação de Usuários e Clientes.</w:t>
      </w:r>
    </w:p>
    <w:p>
      <w:pPr>
        <w:pStyle w:val="Corpodetexto"/>
        <w:widowControl/>
        <w:ind w:left="225" w:right="0" w:hanging="0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Corpodetexto"/>
        <w:widowControl/>
        <w:bidi w:val="0"/>
        <w:spacing w:lineRule="auto" w:line="331" w:before="0" w:after="0"/>
        <w:ind w:left="0" w:right="0" w:hanging="0"/>
        <w:jc w:val="both"/>
        <w:rPr>
          <w:rFonts w:ascii="Raleway" w:hAnsi="Raleway"/>
          <w:color w:val="00000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  <w:u w:val="single"/>
        </w:rPr>
        <w:t>Requisitos específicos: Desenvolvimento de Sistemas Web</w:t>
      </w:r>
    </w:p>
    <w:p>
      <w:pPr>
        <w:pStyle w:val="Corpodetexto"/>
        <w:widowControl/>
        <w:bidi w:val="0"/>
        <w:spacing w:lineRule="auto" w:line="331" w:before="0" w:after="0"/>
        <w:ind w:left="0" w:right="0" w:firstLine="720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A documentação relacionada a Desenvolvimento de Sistemas Web deve incluir: </w:t>
      </w:r>
    </w:p>
    <w:p>
      <w:pPr>
        <w:pStyle w:val="Corpodetexto"/>
        <w:widowControl/>
        <w:numPr>
          <w:ilvl w:val="0"/>
          <w:numId w:val="2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Diagrama de Classes;</w:t>
      </w:r>
    </w:p>
    <w:p>
      <w:pPr>
        <w:pStyle w:val="Corpodetexto"/>
        <w:widowControl/>
        <w:numPr>
          <w:ilvl w:val="0"/>
          <w:numId w:val="2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/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Mockups das telas do eCommerce (à mão ou em sistemas como </w:t>
      </w:r>
      <w:hyperlink r:id="rId2" w:tgtFrame="_blank">
        <w:r>
          <w:rPr>
            <w:rStyle w:val="LinkdaInternet"/>
            <w:rFonts w:ascii="Raleway" w:hAnsi="Raleway"/>
            <w:b w:val="false"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24"/>
            <w:szCs w:val="24"/>
            <w:u w:val="single"/>
            <w:effect w:val="none"/>
          </w:rPr>
          <w:t>invisionapp.com</w:t>
        </w:r>
      </w:hyperlink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).</w:t>
      </w:r>
    </w:p>
    <w:p>
      <w:pPr>
        <w:pStyle w:val="Corpodetexto"/>
        <w:widowControl/>
        <w:shd w:fill="FFFFFF" w:val="clear"/>
        <w:bidi w:val="0"/>
        <w:spacing w:lineRule="auto" w:line="331" w:before="0" w:after="0"/>
        <w:ind w:right="0" w:hanging="0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/>
      </w:r>
    </w:p>
    <w:p>
      <w:pPr>
        <w:pStyle w:val="Corpodetexto"/>
        <w:widowControl/>
        <w:bidi w:val="0"/>
        <w:spacing w:lineRule="auto" w:line="331" w:before="0" w:after="0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O sistema criado deve possuir as seguintes características:</w:t>
      </w:r>
    </w:p>
    <w:p>
      <w:pPr>
        <w:pStyle w:val="Corpodetexto"/>
        <w:widowControl/>
        <w:numPr>
          <w:ilvl w:val="0"/>
          <w:numId w:val="3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Desenvolver a aplicação web utilizando o Play! Framework 2.4 com Java;</w:t>
      </w:r>
    </w:p>
    <w:p>
      <w:pPr>
        <w:pStyle w:val="Corpodetexto"/>
        <w:widowControl/>
        <w:numPr>
          <w:ilvl w:val="0"/>
          <w:numId w:val="3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Utilizar o Banco de Dados MySQL;</w:t>
      </w:r>
    </w:p>
    <w:p>
      <w:pPr>
        <w:pStyle w:val="Corpodetexto"/>
        <w:widowControl/>
        <w:numPr>
          <w:ilvl w:val="0"/>
          <w:numId w:val="3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Validar os preenchimentos de formulários;</w:t>
      </w:r>
    </w:p>
    <w:p>
      <w:pPr>
        <w:pStyle w:val="Corpodetexto"/>
        <w:widowControl/>
        <w:numPr>
          <w:ilvl w:val="0"/>
          <w:numId w:val="3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Controlar a autenticação e a sessão do usuário;</w:t>
      </w:r>
    </w:p>
    <w:p>
      <w:pPr>
        <w:pStyle w:val="Corpodetexto"/>
        <w:widowControl/>
        <w:numPr>
          <w:ilvl w:val="0"/>
          <w:numId w:val="3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Utilizar templates parciais nas Views;</w:t>
      </w:r>
    </w:p>
    <w:p>
      <w:pPr>
        <w:pStyle w:val="Corpodetexto"/>
        <w:widowControl/>
        <w:numPr>
          <w:ilvl w:val="0"/>
          <w:numId w:val="3"/>
        </w:numPr>
        <w:shd w:fill="FFFFFF" w:val="clear"/>
        <w:tabs>
          <w:tab w:val="left" w:pos="0" w:leader="none"/>
        </w:tabs>
        <w:bidi w:val="0"/>
        <w:spacing w:lineRule="auto" w:line="331" w:before="0" w:after="0"/>
        <w:ind w:left="1427" w:right="0" w:hanging="283"/>
        <w:jc w:val="both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Considerar aspectos de segurança da informação para aplicações web;</w:t>
      </w:r>
    </w:p>
    <w:p>
      <w:pPr>
        <w:pStyle w:val="Corpodetexto"/>
        <w:widowControl/>
        <w:numPr>
          <w:ilvl w:val="0"/>
          <w:numId w:val="3"/>
        </w:numPr>
        <w:shd w:fill="FFFFFF" w:val="clear"/>
        <w:tabs>
          <w:tab w:val="left" w:pos="0" w:leader="none"/>
        </w:tabs>
        <w:bidi w:val="0"/>
        <w:spacing w:before="0" w:after="0"/>
        <w:ind w:left="1427" w:right="0" w:hanging="283"/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Utilizar AJAX com JSON;</w:t>
      </w:r>
    </w:p>
    <w:p>
      <w:pPr>
        <w:pStyle w:val="Normal"/>
        <w:rPr>
          <w:rFonts w:ascii="Raleway" w:hAnsi="Raleway"/>
          <w:b/>
          <w:b/>
          <w:bCs/>
          <w:color w:val="000000"/>
          <w:sz w:val="24"/>
          <w:szCs w:val="24"/>
        </w:rPr>
      </w:pPr>
      <w:r>
        <w:rPr>
          <w:rFonts w:ascii="Raleway" w:hAnsi="Raleway"/>
          <w:b/>
          <w:bCs/>
          <w:color w:val="00000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color w:val="000000"/>
          <w:sz w:val="24"/>
          <w:szCs w:val="24"/>
        </w:rPr>
      </w:pPr>
      <w:r>
        <w:rPr>
          <w:rFonts w:ascii="Raleway" w:hAnsi="Raleway"/>
          <w:b/>
          <w:bCs/>
          <w:color w:val="00000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color w:val="000000"/>
          <w:sz w:val="24"/>
          <w:szCs w:val="24"/>
        </w:rPr>
      </w:pPr>
      <w:r>
        <w:rPr>
          <w:rFonts w:ascii="Raleway" w:hAnsi="Raleway"/>
          <w:b/>
          <w:bCs/>
          <w:color w:val="000000"/>
          <w:sz w:val="24"/>
          <w:szCs w:val="24"/>
        </w:rPr>
        <w:t>Descrição d</w:t>
      </w:r>
      <w:r>
        <w:rPr>
          <w:rFonts w:ascii="Raleway" w:hAnsi="Raleway"/>
          <w:b/>
          <w:bCs/>
          <w:color w:val="000000"/>
          <w:sz w:val="24"/>
          <w:szCs w:val="24"/>
        </w:rPr>
        <w:t>o Projeto</w:t>
      </w:r>
    </w:p>
    <w:p>
      <w:pPr>
        <w:pStyle w:val="Normal"/>
        <w:rPr>
          <w:rFonts w:ascii="Raleway" w:hAnsi="Raleway"/>
          <w:b/>
          <w:b/>
          <w:bCs/>
          <w:color w:val="000000"/>
          <w:sz w:val="24"/>
          <w:szCs w:val="24"/>
        </w:rPr>
      </w:pPr>
      <w:r>
        <w:rPr>
          <w:rFonts w:ascii="Raleway" w:hAnsi="Raleway"/>
          <w:b/>
          <w:bCs/>
          <w:color w:val="000000"/>
          <w:sz w:val="24"/>
          <w:szCs w:val="24"/>
        </w:rPr>
      </w:r>
    </w:p>
    <w:p>
      <w:pPr>
        <w:pStyle w:val="Normal"/>
        <w:rPr>
          <w:rFonts w:ascii="Raleway" w:hAnsi="Raleway"/>
          <w:b w:val="false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Loja para venda de recursos de Design, modelos e Mockups.</w:t>
      </w:r>
    </w:p>
    <w:p>
      <w:pPr>
        <w:pStyle w:val="Normal"/>
        <w:rPr>
          <w:rFonts w:ascii="Raleway" w:hAnsi="Raleway"/>
          <w:b w:val="false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 w:val="false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Nome: Pixel Perfect</w:t>
      </w:r>
    </w:p>
    <w:p>
      <w:pPr>
        <w:pStyle w:val="Normal"/>
        <w:rPr>
          <w:rFonts w:ascii="Raleway" w:hAnsi="Raleway"/>
          <w:b w:val="false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 w:val="false"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Diagramas</w:t>
      </w: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d</w:t>
      </w: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</w:t>
      </w: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</w:t>
      </w: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Classes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Diagrama das Classes de Controle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9900"/>
            <wp:effectExtent l="0" t="0" r="0" b="0"/>
            <wp:wrapSquare wrapText="largest"/>
            <wp:docPr id="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Diagrama das Classes de Modelo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53050"/>
            <wp:effectExtent l="0" t="0" r="0" b="0"/>
            <wp:wrapSquare wrapText="largest"/>
            <wp:docPr id="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Esquema da Base de Dados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Diagrama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93865"/>
            <wp:effectExtent l="0" t="0" r="0" b="0"/>
            <wp:wrapSquare wrapText="largest"/>
            <wp:docPr id="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>Design</w:t>
      </w: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 das Telas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Pagina Inicial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8635"/>
            <wp:effectExtent l="0" t="0" r="0" b="0"/>
            <wp:wrapSquare wrapText="largest"/>
            <wp:docPr id="4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Tela Exibição de Produto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0540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Tela de Cadastro de Clientes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095"/>
            <wp:effectExtent l="0" t="0" r="0" b="0"/>
            <wp:wrapSquare wrapText="largest"/>
            <wp:docPr id="6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Tela de Log in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1650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Tela Painel Administrativo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6095"/>
            <wp:effectExtent l="0" t="0" r="0" b="0"/>
            <wp:wrapSquare wrapText="largest"/>
            <wp:docPr id="8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Tela Controle de Produtos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48635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t>Tela Controle de Clientes</w:t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27350"/>
            <wp:effectExtent l="0" t="0" r="0" b="0"/>
            <wp:wrapSquare wrapText="largest"/>
            <wp:docPr id="10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p>
      <w:pPr>
        <w:pStyle w:val="Normal"/>
        <w:rPr>
          <w:rFonts w:ascii="Raleway" w:hAnsi="Raleway"/>
          <w:b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pPr>
      <w:r>
        <w:rPr>
          <w:rFonts w:ascii="Raleway" w:hAnsi="Raleway"/>
          <w:b/>
          <w:bCs/>
          <w:i w:val="false"/>
          <w:caps w:val="false"/>
          <w:smallCaps w:val="false"/>
          <w:color w:val="000000"/>
          <w:spacing w:val="0"/>
          <w:sz w:val="20"/>
          <w:szCs w:val="20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Raleway"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pStyle w:val="Ttulo3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pStyle w:val="Ttulo4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pt-BR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pt-BR" w:eastAsia="zh-CN" w:bidi="hi-IN"/>
    </w:rPr>
  </w:style>
  <w:style w:type="paragraph" w:styleId="Ttulo3">
    <w:name w:val="Heading 3"/>
    <w:basedOn w:val="Ttulo"/>
    <w:next w:val="Corpodetexto"/>
    <w:qFormat/>
    <w:pPr>
      <w:spacing w:before="140" w:after="120"/>
      <w:outlineLvl w:val="2"/>
      <w:outlineLvl w:val="2"/>
    </w:pPr>
    <w:rPr>
      <w:rFonts w:ascii="Liberation Serif" w:hAnsi="Liberation Serif" w:eastAsia="Noto Sans CJK SC Regular" w:cs="FreeSans"/>
      <w:b/>
      <w:bCs/>
      <w:sz w:val="28"/>
      <w:szCs w:val="28"/>
    </w:rPr>
  </w:style>
  <w:style w:type="paragraph" w:styleId="Ttulo4">
    <w:name w:val="Heading 4"/>
    <w:basedOn w:val="Ttulo"/>
    <w:next w:val="Corpodetexto"/>
    <w:qFormat/>
    <w:pPr>
      <w:spacing w:before="120" w:after="120"/>
      <w:outlineLvl w:val="3"/>
      <w:outlineLvl w:val="3"/>
    </w:pPr>
    <w:rPr>
      <w:rFonts w:ascii="Liberation Serif" w:hAnsi="Liberation Serif" w:eastAsia="Noto Sans CJK SC Regular" w:cs="FreeSans"/>
      <w:b/>
      <w:bCs/>
      <w:sz w:val="24"/>
      <w:szCs w:val="24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character" w:styleId="Nfaseforte">
    <w:name w:val="Ênfase forte"/>
    <w:qFormat/>
    <w:rPr>
      <w:b/>
      <w:bCs/>
    </w:rPr>
  </w:style>
  <w:style w:type="character" w:styleId="Nfase">
    <w:name w:val="Ênfase"/>
    <w:qFormat/>
    <w:rPr>
      <w:i/>
      <w:iCs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orpodetexto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o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orpodetexto"/>
    <w:pPr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invisionapp.com/" TargetMode="External"/><Relationship Id="rId3" Type="http://schemas.openxmlformats.org/officeDocument/2006/relationships/image" Target="media/image1.gif"/><Relationship Id="rId4" Type="http://schemas.openxmlformats.org/officeDocument/2006/relationships/image" Target="media/image2.gif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22</TotalTime>
  <Application>LibreOffice/5.1.4.2$Linux_X86_64 LibreOffice_project/10m0$Build-2</Application>
  <Pages>8</Pages>
  <Words>258</Words>
  <Characters>1399</Characters>
  <CharactersWithSpaces>1608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2016-07-02T11:48:34Z</dcterms:created>
  <dc:creator/>
  <dc:description/>
  <dc:language>pt-BR</dc:language>
  <cp:lastModifiedBy/>
  <dcterms:modified xsi:type="dcterms:W3CDTF">2016-07-02T12:10:58Z</dcterms:modified>
  <cp:revision>7</cp:revision>
  <dc:subject/>
  <dc:title/>
</cp:coreProperties>
</file>