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6B5233" w14:textId="77777777" w:rsidR="00A60E26" w:rsidRDefault="00A60E26">
      <w:pPr>
        <w:pStyle w:val="ac"/>
        <w:jc w:val="right"/>
        <w:rPr>
          <w:lang w:eastAsia="zh-CN"/>
        </w:rPr>
      </w:pPr>
    </w:p>
    <w:p w14:paraId="123D3869" w14:textId="77777777" w:rsidR="00A60E26" w:rsidRDefault="00A60E26">
      <w:pPr>
        <w:pStyle w:val="ac"/>
        <w:jc w:val="right"/>
        <w:rPr>
          <w:lang w:eastAsia="zh-CN"/>
        </w:rPr>
      </w:pPr>
    </w:p>
    <w:p w14:paraId="51A9CB5E" w14:textId="77777777" w:rsidR="00A60E26" w:rsidRDefault="00A60E26">
      <w:pPr>
        <w:pStyle w:val="ac"/>
        <w:jc w:val="right"/>
        <w:rPr>
          <w:lang w:eastAsia="zh-CN"/>
        </w:rPr>
      </w:pPr>
    </w:p>
    <w:p w14:paraId="79EBA9F7" w14:textId="77777777" w:rsidR="00A60E26" w:rsidRDefault="00A60E26">
      <w:pPr>
        <w:pStyle w:val="ac"/>
        <w:jc w:val="right"/>
        <w:rPr>
          <w:lang w:eastAsia="zh-CN"/>
        </w:rPr>
      </w:pPr>
    </w:p>
    <w:p w14:paraId="60E45A3F" w14:textId="77777777" w:rsidR="00A60E26" w:rsidRDefault="00A60E26">
      <w:pPr>
        <w:pStyle w:val="ac"/>
        <w:jc w:val="right"/>
        <w:rPr>
          <w:lang w:eastAsia="zh-CN"/>
        </w:rPr>
      </w:pPr>
    </w:p>
    <w:p w14:paraId="509BF3A1" w14:textId="0050CCC7" w:rsidR="00F646C3" w:rsidRDefault="00F42645">
      <w:pPr>
        <w:pStyle w:val="ac"/>
        <w:jc w:val="right"/>
        <w:rPr>
          <w:lang w:eastAsia="zh-CN"/>
        </w:rPr>
      </w:pPr>
      <w:r>
        <w:rPr>
          <w:rFonts w:hint="eastAsia"/>
          <w:lang w:eastAsia="zh-CN"/>
        </w:rPr>
        <w:t>自动售货机</w:t>
      </w:r>
      <w:r w:rsidR="00A60E26">
        <w:rPr>
          <w:rFonts w:hint="eastAsia"/>
          <w:lang w:eastAsia="zh-CN"/>
        </w:rPr>
        <w:t>（</w:t>
      </w:r>
      <w:proofErr w:type="spellStart"/>
      <w:r w:rsidR="00ED462F">
        <w:rPr>
          <w:lang w:eastAsia="zh-CN"/>
        </w:rPr>
        <w:t>Vending</w:t>
      </w:r>
      <w:r w:rsidR="00A60E26">
        <w:rPr>
          <w:lang w:eastAsia="zh-CN"/>
        </w:rPr>
        <w:t>Machine</w:t>
      </w:r>
      <w:proofErr w:type="spellEnd"/>
      <w:r w:rsidR="00A60E26">
        <w:rPr>
          <w:rFonts w:hint="eastAsia"/>
          <w:lang w:eastAsia="zh-CN"/>
        </w:rPr>
        <w:t>）程序</w:t>
      </w:r>
    </w:p>
    <w:p w14:paraId="09DE49B9" w14:textId="77777777" w:rsidR="00F646C3" w:rsidRDefault="002E613F">
      <w:pPr>
        <w:pStyle w:val="ac"/>
        <w:wordWrap w:val="0"/>
        <w:jc w:val="right"/>
        <w:rPr>
          <w:lang w:eastAsia="zh-CN"/>
        </w:rPr>
      </w:pPr>
      <w:r>
        <w:rPr>
          <w:rFonts w:hint="eastAsia"/>
          <w:lang w:eastAsia="zh-CN"/>
        </w:rPr>
        <w:t>测试报告</w:t>
      </w:r>
    </w:p>
    <w:p w14:paraId="2FBEF6B4" w14:textId="77777777" w:rsidR="00F646C3" w:rsidRDefault="00F646C3">
      <w:pPr>
        <w:pStyle w:val="ac"/>
        <w:jc w:val="right"/>
        <w:rPr>
          <w:lang w:eastAsia="zh-CN"/>
        </w:rPr>
      </w:pPr>
    </w:p>
    <w:p w14:paraId="4C0B2F95" w14:textId="1D6718A4" w:rsidR="00F646C3" w:rsidRDefault="002021A3">
      <w:pPr>
        <w:pStyle w:val="ac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>
        <w:rPr>
          <w:sz w:val="28"/>
          <w:lang w:eastAsia="zh-CN"/>
        </w:rPr>
        <w:t xml:space="preserve"> &lt;1.</w:t>
      </w:r>
      <w:r w:rsidR="00880C8B">
        <w:rPr>
          <w:rFonts w:hint="eastAsia"/>
          <w:sz w:val="28"/>
          <w:lang w:eastAsia="zh-CN"/>
        </w:rPr>
        <w:t>2</w:t>
      </w:r>
      <w:r>
        <w:rPr>
          <w:sz w:val="28"/>
          <w:lang w:eastAsia="zh-CN"/>
        </w:rPr>
        <w:t>&gt;</w:t>
      </w:r>
    </w:p>
    <w:p w14:paraId="3C119C38" w14:textId="77777777" w:rsidR="00A60E26" w:rsidRDefault="00A60E26" w:rsidP="00A60E26"/>
    <w:p w14:paraId="0AA2E53E" w14:textId="43F7D67D" w:rsidR="00A60E26" w:rsidRPr="00A60E26" w:rsidRDefault="00A60E26" w:rsidP="00A60E26">
      <w:pPr>
        <w:jc w:val="right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曹金坤、李晗东、</w:t>
      </w:r>
      <w:r>
        <w:rPr>
          <w:rFonts w:ascii="Arial" w:hAnsi="Arial" w:cs="Arial" w:hint="eastAsia"/>
          <w:b/>
          <w:bCs/>
          <w:sz w:val="28"/>
          <w:szCs w:val="28"/>
        </w:rPr>
        <w:t>程浩</w:t>
      </w:r>
      <w:r w:rsidRPr="00A60E26">
        <w:rPr>
          <w:rFonts w:ascii="Arial" w:hAnsi="Arial" w:cs="Arial"/>
          <w:b/>
          <w:bCs/>
          <w:sz w:val="28"/>
          <w:szCs w:val="28"/>
        </w:rPr>
        <w:t>、吴正雨</w:t>
      </w:r>
      <w:proofErr w:type="spellEnd"/>
    </w:p>
    <w:p w14:paraId="642D38F3" w14:textId="77777777" w:rsidR="00F646C3" w:rsidRDefault="00F646C3">
      <w:pPr>
        <w:pStyle w:val="ac"/>
        <w:rPr>
          <w:sz w:val="28"/>
          <w:lang w:eastAsia="zh-CN"/>
        </w:rPr>
      </w:pPr>
    </w:p>
    <w:p w14:paraId="35EEA99B" w14:textId="77777777" w:rsidR="00F646C3" w:rsidRDefault="00DB0F2C">
      <w:pPr>
        <w:pStyle w:val="InfoBlue"/>
        <w:sectPr w:rsidR="00F646C3">
          <w:headerReference w:type="default" r:id="rId10"/>
          <w:footerReference w:type="even" r:id="rId11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hint="eastAsia"/>
        </w:rPr>
        <w:t xml:space="preserve"> </w:t>
      </w:r>
    </w:p>
    <w:p w14:paraId="1FED654B" w14:textId="77777777" w:rsidR="00F646C3" w:rsidRDefault="002021A3">
      <w:pPr>
        <w:pStyle w:val="ac"/>
        <w:rPr>
          <w:lang w:eastAsia="zh-CN"/>
        </w:rPr>
      </w:pPr>
      <w:r>
        <w:rPr>
          <w:rFonts w:hint="eastAsia"/>
          <w:lang w:eastAsia="zh-CN"/>
        </w:rPr>
        <w:lastRenderedPageBreak/>
        <w:t>修订历史记录</w:t>
      </w:r>
    </w:p>
    <w:p w14:paraId="7153BABF" w14:textId="77777777" w:rsidR="00F646C3" w:rsidRDefault="00F646C3">
      <w:pPr>
        <w:pStyle w:val="ac"/>
        <w:rPr>
          <w:lang w:eastAsia="zh-CN"/>
        </w:rPr>
      </w:pPr>
    </w:p>
    <w:tbl>
      <w:tblPr>
        <w:tblW w:w="95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3"/>
        <w:gridCol w:w="1156"/>
        <w:gridCol w:w="3759"/>
        <w:gridCol w:w="2313"/>
      </w:tblGrid>
      <w:tr w:rsidR="00F646C3" w14:paraId="0CB5D407" w14:textId="77777777" w:rsidTr="002819E3">
        <w:trPr>
          <w:trHeight w:val="404"/>
        </w:trPr>
        <w:tc>
          <w:tcPr>
            <w:tcW w:w="2313" w:type="dxa"/>
          </w:tcPr>
          <w:p w14:paraId="34301CAF" w14:textId="77777777" w:rsidR="00F646C3" w:rsidRDefault="002021A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日期</w:t>
            </w:r>
            <w:proofErr w:type="spellEnd"/>
          </w:p>
        </w:tc>
        <w:tc>
          <w:tcPr>
            <w:tcW w:w="1156" w:type="dxa"/>
          </w:tcPr>
          <w:p w14:paraId="34C9439C" w14:textId="77777777" w:rsidR="00F646C3" w:rsidRDefault="002021A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版本</w:t>
            </w:r>
            <w:proofErr w:type="spellEnd"/>
          </w:p>
        </w:tc>
        <w:tc>
          <w:tcPr>
            <w:tcW w:w="3759" w:type="dxa"/>
          </w:tcPr>
          <w:p w14:paraId="28338FF0" w14:textId="77777777" w:rsidR="00F646C3" w:rsidRDefault="002021A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说明</w:t>
            </w:r>
            <w:proofErr w:type="spellEnd"/>
          </w:p>
        </w:tc>
        <w:tc>
          <w:tcPr>
            <w:tcW w:w="2313" w:type="dxa"/>
          </w:tcPr>
          <w:p w14:paraId="5D25C2FA" w14:textId="77777777" w:rsidR="00F646C3" w:rsidRDefault="002021A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作者</w:t>
            </w:r>
            <w:proofErr w:type="spellEnd"/>
          </w:p>
        </w:tc>
      </w:tr>
      <w:tr w:rsidR="00F646C3" w14:paraId="24495AC5" w14:textId="77777777" w:rsidTr="00C350FA">
        <w:trPr>
          <w:trHeight w:val="434"/>
        </w:trPr>
        <w:tc>
          <w:tcPr>
            <w:tcW w:w="2313" w:type="dxa"/>
          </w:tcPr>
          <w:p w14:paraId="3693D6E7" w14:textId="70C97733" w:rsidR="00F646C3" w:rsidRDefault="00A4025B" w:rsidP="00C350FA">
            <w:pPr>
              <w:pStyle w:val="Tabletext"/>
              <w:jc w:val="center"/>
            </w:pPr>
            <w:r>
              <w:t>2018/</w:t>
            </w:r>
            <w:r w:rsidR="00C350FA">
              <w:t>5/01</w:t>
            </w:r>
          </w:p>
        </w:tc>
        <w:tc>
          <w:tcPr>
            <w:tcW w:w="1156" w:type="dxa"/>
          </w:tcPr>
          <w:p w14:paraId="60A824E5" w14:textId="77777777" w:rsidR="00F646C3" w:rsidRDefault="00385DD2" w:rsidP="00385DD2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59" w:type="dxa"/>
          </w:tcPr>
          <w:p w14:paraId="2D9C6240" w14:textId="5AF8B3B7" w:rsidR="00F646C3" w:rsidRDefault="00C350FA" w:rsidP="00385DD2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开关机功能测试样例的填写</w:t>
            </w:r>
          </w:p>
        </w:tc>
        <w:tc>
          <w:tcPr>
            <w:tcW w:w="2313" w:type="dxa"/>
          </w:tcPr>
          <w:p w14:paraId="6371EACB" w14:textId="77777777" w:rsidR="00F646C3" w:rsidRDefault="00A4025B" w:rsidP="00385DD2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李晗东</w:t>
            </w:r>
          </w:p>
        </w:tc>
      </w:tr>
      <w:tr w:rsidR="00F646C3" w14:paraId="69FC4AEB" w14:textId="77777777" w:rsidTr="002819E3">
        <w:trPr>
          <w:trHeight w:val="404"/>
        </w:trPr>
        <w:tc>
          <w:tcPr>
            <w:tcW w:w="2313" w:type="dxa"/>
          </w:tcPr>
          <w:p w14:paraId="2D2BF60F" w14:textId="496F137C" w:rsidR="00F646C3" w:rsidRDefault="00C350FA" w:rsidP="00385DD2">
            <w:pPr>
              <w:pStyle w:val="Table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2018/5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02</w:t>
            </w:r>
          </w:p>
        </w:tc>
        <w:tc>
          <w:tcPr>
            <w:tcW w:w="1156" w:type="dxa"/>
          </w:tcPr>
          <w:p w14:paraId="0A8B63A9" w14:textId="77777777" w:rsidR="00F646C3" w:rsidRDefault="00A4025B" w:rsidP="00385DD2">
            <w:pPr>
              <w:pStyle w:val="Table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</w:t>
            </w:r>
          </w:p>
        </w:tc>
        <w:tc>
          <w:tcPr>
            <w:tcW w:w="3759" w:type="dxa"/>
          </w:tcPr>
          <w:p w14:paraId="207B0571" w14:textId="20F0C167" w:rsidR="00F646C3" w:rsidRDefault="00C350FA" w:rsidP="00385DD2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购买商品功能测试样例的填写</w:t>
            </w:r>
          </w:p>
        </w:tc>
        <w:tc>
          <w:tcPr>
            <w:tcW w:w="2313" w:type="dxa"/>
          </w:tcPr>
          <w:p w14:paraId="2A8C78A0" w14:textId="77777777" w:rsidR="00F646C3" w:rsidRDefault="00A4025B" w:rsidP="00385DD2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李晗东</w:t>
            </w:r>
          </w:p>
        </w:tc>
      </w:tr>
      <w:tr w:rsidR="00F646C3" w14:paraId="3C0E0B15" w14:textId="77777777" w:rsidTr="00ED462F">
        <w:trPr>
          <w:trHeight w:val="445"/>
        </w:trPr>
        <w:tc>
          <w:tcPr>
            <w:tcW w:w="2313" w:type="dxa"/>
          </w:tcPr>
          <w:p w14:paraId="0ED30D70" w14:textId="756FD175" w:rsidR="00F646C3" w:rsidRDefault="00C350FA" w:rsidP="00385DD2">
            <w:pPr>
              <w:pStyle w:val="Table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2018/5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03</w:t>
            </w:r>
          </w:p>
        </w:tc>
        <w:tc>
          <w:tcPr>
            <w:tcW w:w="1156" w:type="dxa"/>
          </w:tcPr>
          <w:p w14:paraId="51B74306" w14:textId="77777777" w:rsidR="00F646C3" w:rsidRDefault="00A4025B" w:rsidP="00385DD2">
            <w:pPr>
              <w:pStyle w:val="Table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1.2</w:t>
            </w:r>
          </w:p>
        </w:tc>
        <w:tc>
          <w:tcPr>
            <w:tcW w:w="3759" w:type="dxa"/>
          </w:tcPr>
          <w:p w14:paraId="7E932600" w14:textId="033958A6" w:rsidR="00F646C3" w:rsidRDefault="00C350FA" w:rsidP="00385DD2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退币</w:t>
            </w:r>
            <w:r w:rsidR="00A4025B">
              <w:rPr>
                <w:rFonts w:hint="eastAsia"/>
                <w:lang w:eastAsia="zh-CN"/>
              </w:rPr>
              <w:t>功能测试样例的填写</w:t>
            </w:r>
          </w:p>
        </w:tc>
        <w:tc>
          <w:tcPr>
            <w:tcW w:w="2313" w:type="dxa"/>
          </w:tcPr>
          <w:p w14:paraId="6E25D29F" w14:textId="77777777" w:rsidR="00F646C3" w:rsidRDefault="00A4025B" w:rsidP="00385DD2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李晗东</w:t>
            </w:r>
          </w:p>
        </w:tc>
      </w:tr>
      <w:tr w:rsidR="00F646C3" w14:paraId="2EBA2DFB" w14:textId="77777777" w:rsidTr="002819E3">
        <w:trPr>
          <w:trHeight w:val="383"/>
        </w:trPr>
        <w:tc>
          <w:tcPr>
            <w:tcW w:w="2313" w:type="dxa"/>
          </w:tcPr>
          <w:p w14:paraId="01CBFF12" w14:textId="36CCAD89" w:rsidR="002819E3" w:rsidRDefault="00ED462F" w:rsidP="002819E3">
            <w:pPr>
              <w:pStyle w:val="Table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2018/5/03</w:t>
            </w:r>
          </w:p>
        </w:tc>
        <w:tc>
          <w:tcPr>
            <w:tcW w:w="1156" w:type="dxa"/>
          </w:tcPr>
          <w:p w14:paraId="0A05123C" w14:textId="652A1FEF" w:rsidR="00F646C3" w:rsidRDefault="00ED462F" w:rsidP="00385DD2">
            <w:pPr>
              <w:pStyle w:val="Table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1.2.1</w:t>
            </w:r>
          </w:p>
        </w:tc>
        <w:tc>
          <w:tcPr>
            <w:tcW w:w="3759" w:type="dxa"/>
          </w:tcPr>
          <w:p w14:paraId="7F994037" w14:textId="387393A0" w:rsidR="00F646C3" w:rsidRDefault="00ED462F" w:rsidP="00385DD2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添加功能代码说明</w:t>
            </w:r>
          </w:p>
        </w:tc>
        <w:tc>
          <w:tcPr>
            <w:tcW w:w="2313" w:type="dxa"/>
          </w:tcPr>
          <w:p w14:paraId="35418C90" w14:textId="44F34395" w:rsidR="00F646C3" w:rsidRDefault="00ED462F" w:rsidP="00385DD2">
            <w:pPr>
              <w:pStyle w:val="Tabletext"/>
              <w:jc w:val="center"/>
            </w:pPr>
            <w:proofErr w:type="spellStart"/>
            <w:r>
              <w:rPr>
                <w:rFonts w:hint="eastAsia"/>
              </w:rPr>
              <w:t>曹金坤</w:t>
            </w:r>
            <w:proofErr w:type="spellEnd"/>
          </w:p>
        </w:tc>
      </w:tr>
      <w:tr w:rsidR="00BE11CA" w14:paraId="4EAD6311" w14:textId="77777777" w:rsidTr="002819E3">
        <w:trPr>
          <w:trHeight w:val="383"/>
        </w:trPr>
        <w:tc>
          <w:tcPr>
            <w:tcW w:w="2313" w:type="dxa"/>
          </w:tcPr>
          <w:p w14:paraId="6297EF9C" w14:textId="7E5A5721" w:rsidR="00BE11CA" w:rsidRDefault="00BE11CA" w:rsidP="002819E3">
            <w:pPr>
              <w:pStyle w:val="Tabletext"/>
              <w:jc w:val="center"/>
              <w:rPr>
                <w:lang w:eastAsia="zh-CN"/>
              </w:rPr>
            </w:pPr>
          </w:p>
        </w:tc>
        <w:tc>
          <w:tcPr>
            <w:tcW w:w="1156" w:type="dxa"/>
          </w:tcPr>
          <w:p w14:paraId="79D01201" w14:textId="6D9B6ABA" w:rsidR="00BE11CA" w:rsidRDefault="00BE11CA" w:rsidP="00385DD2">
            <w:pPr>
              <w:pStyle w:val="Tabletext"/>
              <w:jc w:val="center"/>
              <w:rPr>
                <w:lang w:eastAsia="zh-CN"/>
              </w:rPr>
            </w:pPr>
          </w:p>
        </w:tc>
        <w:tc>
          <w:tcPr>
            <w:tcW w:w="3759" w:type="dxa"/>
          </w:tcPr>
          <w:p w14:paraId="3E4FA481" w14:textId="51816F66" w:rsidR="00BE11CA" w:rsidRDefault="00BE11CA" w:rsidP="00385DD2">
            <w:pPr>
              <w:pStyle w:val="Tabletext"/>
              <w:jc w:val="center"/>
              <w:rPr>
                <w:lang w:eastAsia="zh-CN"/>
              </w:rPr>
            </w:pPr>
          </w:p>
        </w:tc>
        <w:tc>
          <w:tcPr>
            <w:tcW w:w="2313" w:type="dxa"/>
          </w:tcPr>
          <w:p w14:paraId="1066B152" w14:textId="13D0EF85" w:rsidR="00BE11CA" w:rsidRDefault="00BE11CA" w:rsidP="00385DD2">
            <w:pPr>
              <w:pStyle w:val="Tabletext"/>
              <w:jc w:val="center"/>
              <w:rPr>
                <w:lang w:eastAsia="zh-CN"/>
              </w:rPr>
            </w:pPr>
          </w:p>
        </w:tc>
      </w:tr>
    </w:tbl>
    <w:p w14:paraId="3782BC78" w14:textId="77777777" w:rsidR="00F646C3" w:rsidRDefault="00F646C3"/>
    <w:p w14:paraId="2D85099B" w14:textId="77777777" w:rsidR="00F646C3" w:rsidRDefault="002021A3">
      <w:pPr>
        <w:pStyle w:val="ac"/>
        <w:rPr>
          <w:lang w:eastAsia="zh-CN"/>
        </w:rPr>
      </w:pPr>
      <w:r>
        <w:rPr>
          <w:lang w:eastAsia="zh-CN"/>
        </w:rPr>
        <w:br w:type="page"/>
      </w:r>
      <w:r>
        <w:rPr>
          <w:rFonts w:hint="eastAsia"/>
          <w:lang w:eastAsia="zh-CN"/>
        </w:rPr>
        <w:lastRenderedPageBreak/>
        <w:t>目录</w:t>
      </w:r>
    </w:p>
    <w:p w14:paraId="6A99FD04" w14:textId="59D232B0" w:rsidR="00902431" w:rsidRDefault="002021A3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</w:pPr>
      <w:r>
        <w:fldChar w:fldCharType="begin"/>
      </w:r>
      <w:r>
        <w:rPr>
          <w:lang w:eastAsia="zh-CN"/>
        </w:rPr>
        <w:instrText xml:space="preserve"> TOC \o "1-3" </w:instrText>
      </w:r>
      <w:r>
        <w:fldChar w:fldCharType="separate"/>
      </w:r>
      <w:r w:rsidR="00902431">
        <w:rPr>
          <w:noProof/>
        </w:rPr>
        <w:t>1.</w:t>
      </w:r>
      <w:r w:rsidR="00902431"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  <w:tab/>
      </w:r>
      <w:r w:rsidR="00902431">
        <w:rPr>
          <w:rFonts w:hint="eastAsia"/>
          <w:noProof/>
        </w:rPr>
        <w:t>简介</w:t>
      </w:r>
      <w:r w:rsidR="00902431">
        <w:rPr>
          <w:noProof/>
        </w:rPr>
        <w:tab/>
      </w:r>
      <w:r w:rsidR="00902431">
        <w:rPr>
          <w:noProof/>
        </w:rPr>
        <w:fldChar w:fldCharType="begin"/>
      </w:r>
      <w:r w:rsidR="00902431">
        <w:rPr>
          <w:noProof/>
        </w:rPr>
        <w:instrText xml:space="preserve"> PAGEREF _Toc513363191 \h </w:instrText>
      </w:r>
      <w:r w:rsidR="00902431">
        <w:rPr>
          <w:noProof/>
        </w:rPr>
      </w:r>
      <w:r w:rsidR="00902431">
        <w:rPr>
          <w:noProof/>
        </w:rPr>
        <w:fldChar w:fldCharType="separate"/>
      </w:r>
      <w:r w:rsidR="00902431">
        <w:rPr>
          <w:noProof/>
        </w:rPr>
        <w:t>4</w:t>
      </w:r>
      <w:r w:rsidR="00902431">
        <w:rPr>
          <w:noProof/>
        </w:rPr>
        <w:fldChar w:fldCharType="end"/>
      </w:r>
    </w:p>
    <w:p w14:paraId="308C7BB1" w14:textId="6F46DF66" w:rsidR="00902431" w:rsidRDefault="0090243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</w:pPr>
      <w:r>
        <w:rPr>
          <w:noProof/>
          <w:lang w:eastAsia="zh-CN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_Toc513363192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71F032" w14:textId="411E1ACC" w:rsidR="00902431" w:rsidRDefault="0090243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_Toc513363193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187F29" w14:textId="628FA070" w:rsidR="00902431" w:rsidRDefault="0090243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</w:pPr>
      <w:r>
        <w:rPr>
          <w:noProof/>
          <w:lang w:eastAsia="zh-CN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_Toc513363194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D32F4B" w14:textId="112A3AC0" w:rsidR="00902431" w:rsidRDefault="0090243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_Toc513363195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CA4390" w14:textId="5019D4A9" w:rsidR="00902431" w:rsidRDefault="0090243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</w:pPr>
      <w:r>
        <w:rPr>
          <w:noProof/>
          <w:lang w:eastAsia="zh-CN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  <w:tab/>
      </w:r>
      <w:r>
        <w:rPr>
          <w:rFonts w:hint="eastAsia"/>
          <w:noProof/>
          <w:lang w:eastAsia="zh-CN"/>
        </w:rPr>
        <w:t>开关机功能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_Toc513363196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8EB3B2" w14:textId="2246E631" w:rsidR="00902431" w:rsidRDefault="0090243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</w:pPr>
      <w:r>
        <w:rPr>
          <w:noProof/>
          <w:lang w:eastAsia="zh-CN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  <w:tab/>
      </w:r>
      <w:r>
        <w:rPr>
          <w:rFonts w:hint="eastAsia"/>
          <w:noProof/>
          <w:lang w:eastAsia="zh-CN"/>
        </w:rPr>
        <w:t>投币购买商品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_Toc513363197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9078F9" w14:textId="0D362D9C" w:rsidR="00902431" w:rsidRDefault="0090243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</w:pPr>
      <w:r>
        <w:rPr>
          <w:noProof/>
          <w:lang w:eastAsia="zh-CN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  <w:tab/>
      </w:r>
      <w:r>
        <w:rPr>
          <w:rFonts w:hint="eastAsia"/>
          <w:noProof/>
          <w:lang w:eastAsia="zh-CN"/>
        </w:rPr>
        <w:t>退币功能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_Toc513363198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87DC2F9" w14:textId="66056194" w:rsidR="00902431" w:rsidRDefault="0090243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</w:pPr>
      <w:r>
        <w:rPr>
          <w:noProof/>
          <w:lang w:eastAsia="zh-CN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  <w:tab/>
      </w:r>
      <w:r>
        <w:rPr>
          <w:rFonts w:hint="eastAsia"/>
          <w:noProof/>
          <w:lang w:eastAsia="zh-CN"/>
        </w:rPr>
        <w:t>测试结果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_Toc513363199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BAD8E1E" w14:textId="0A5D5F6D" w:rsidR="00902431" w:rsidRDefault="0090243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</w:pPr>
      <w:r>
        <w:rPr>
          <w:noProof/>
          <w:lang w:eastAsia="zh-CN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  <w:tab/>
      </w:r>
      <w:r>
        <w:rPr>
          <w:rFonts w:hint="eastAsia"/>
          <w:noProof/>
          <w:lang w:eastAsia="zh-CN"/>
        </w:rPr>
        <w:t>附录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_Toc513363200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B87DD53" w14:textId="1011CBB8" w:rsidR="00F646C3" w:rsidRDefault="002021A3">
      <w:pPr>
        <w:pStyle w:val="ac"/>
        <w:rPr>
          <w:lang w:eastAsia="zh-CN"/>
        </w:rPr>
      </w:pPr>
      <w:r>
        <w:fldChar w:fldCharType="end"/>
      </w:r>
      <w:r>
        <w:rPr>
          <w:lang w:eastAsia="zh-CN"/>
        </w:rPr>
        <w:br w:type="page"/>
      </w:r>
      <w:proofErr w:type="spellStart"/>
      <w:r w:rsidR="00880C8B">
        <w:rPr>
          <w:rFonts w:hint="eastAsia"/>
        </w:rPr>
        <w:lastRenderedPageBreak/>
        <w:t>测试报告</w:t>
      </w:r>
      <w:proofErr w:type="spellEnd"/>
      <w:r w:rsidR="00880C8B">
        <w:rPr>
          <w:rFonts w:hint="eastAsia"/>
          <w:lang w:eastAsia="zh-CN"/>
        </w:rPr>
        <w:t xml:space="preserve"> </w:t>
      </w:r>
    </w:p>
    <w:p w14:paraId="43747888" w14:textId="53A0EAD3" w:rsidR="00ED462F" w:rsidRPr="00ED462F" w:rsidRDefault="002021A3" w:rsidP="00ED462F">
      <w:pPr>
        <w:pStyle w:val="1"/>
      </w:pPr>
      <w:bookmarkStart w:id="0" w:name="_Toc498761760"/>
      <w:bookmarkStart w:id="1" w:name="_Toc513363191"/>
      <w:bookmarkStart w:id="2" w:name="_Toc456598591"/>
      <w:bookmarkStart w:id="3" w:name="_Toc456600922"/>
      <w:proofErr w:type="spellStart"/>
      <w:r>
        <w:rPr>
          <w:rFonts w:hint="eastAsia"/>
        </w:rPr>
        <w:t>简介</w:t>
      </w:r>
      <w:bookmarkEnd w:id="0"/>
      <w:bookmarkEnd w:id="1"/>
      <w:proofErr w:type="spellEnd"/>
    </w:p>
    <w:p w14:paraId="59352526" w14:textId="77777777" w:rsidR="005B790B" w:rsidRPr="005B790B" w:rsidRDefault="005B790B" w:rsidP="005B790B"/>
    <w:p w14:paraId="15C0FEE1" w14:textId="27FEB796" w:rsidR="00880C8B" w:rsidRPr="00880C8B" w:rsidRDefault="002021A3" w:rsidP="00880C8B">
      <w:pPr>
        <w:pStyle w:val="InfoBlue"/>
      </w:pPr>
      <w:r>
        <w:rPr>
          <w:rFonts w:hint="eastAsia"/>
        </w:rPr>
        <w:t xml:space="preserve">        </w:t>
      </w:r>
      <w:r>
        <w:rPr>
          <w:rFonts w:hint="eastAsia"/>
        </w:rPr>
        <w:t>本测试用例报告主要针对“</w:t>
      </w:r>
      <w:r w:rsidR="00F42645">
        <w:rPr>
          <w:rFonts w:hint="eastAsia"/>
        </w:rPr>
        <w:t>自动售货机</w:t>
      </w:r>
      <w:r>
        <w:rPr>
          <w:rFonts w:hint="eastAsia"/>
        </w:rPr>
        <w:t>”</w:t>
      </w:r>
      <w:r w:rsidR="00BE11CA">
        <w:rPr>
          <w:rFonts w:hint="eastAsia"/>
        </w:rPr>
        <w:t>（</w:t>
      </w:r>
      <w:proofErr w:type="spellStart"/>
      <w:r w:rsidR="00C5394A">
        <w:rPr>
          <w:rFonts w:hint="eastAsia"/>
        </w:rPr>
        <w:t>VendingMachine</w:t>
      </w:r>
      <w:proofErr w:type="spellEnd"/>
      <w:r w:rsidR="00BE11CA">
        <w:rPr>
          <w:rFonts w:hint="eastAsia"/>
        </w:rPr>
        <w:t>）</w:t>
      </w:r>
      <w:r w:rsidR="00C5394A">
        <w:rPr>
          <w:rFonts w:hint="eastAsia"/>
        </w:rPr>
        <w:t>项目第二</w:t>
      </w:r>
      <w:r>
        <w:rPr>
          <w:rFonts w:hint="eastAsia"/>
        </w:rPr>
        <w:t>次迭代完成以后</w:t>
      </w:r>
      <w:r>
        <w:t>，</w:t>
      </w:r>
      <w:r>
        <w:rPr>
          <w:rFonts w:hint="eastAsia"/>
        </w:rPr>
        <w:t>对该系统的</w:t>
      </w:r>
      <w:r w:rsidR="00C5394A">
        <w:rPr>
          <w:rFonts w:hint="eastAsia"/>
        </w:rPr>
        <w:t>开关机，</w:t>
      </w:r>
      <w:r w:rsidR="00BE11CA">
        <w:rPr>
          <w:rFonts w:hint="eastAsia"/>
        </w:rPr>
        <w:t>投币售卖</w:t>
      </w:r>
      <w:r w:rsidR="00C5394A">
        <w:rPr>
          <w:rFonts w:hint="eastAsia"/>
        </w:rPr>
        <w:t>商品</w:t>
      </w:r>
      <w:r>
        <w:rPr>
          <w:rFonts w:hint="eastAsia"/>
        </w:rPr>
        <w:t>以及</w:t>
      </w:r>
      <w:r w:rsidR="00C5394A">
        <w:rPr>
          <w:rFonts w:hint="eastAsia"/>
        </w:rPr>
        <w:t>退币</w:t>
      </w:r>
      <w:r w:rsidR="00880C8B">
        <w:rPr>
          <w:rFonts w:hint="eastAsia"/>
        </w:rPr>
        <w:t>等功能的测试用例设计、测试过程、测试结果等项目进行报告说明。</w:t>
      </w:r>
    </w:p>
    <w:p w14:paraId="2C1AD957" w14:textId="77777777" w:rsidR="00880C8B" w:rsidRDefault="0025436B">
      <w:pPr>
        <w:pStyle w:val="InfoBlue"/>
      </w:pPr>
      <w:r>
        <w:t xml:space="preserve">         </w:t>
      </w:r>
      <w:r w:rsidR="00880C8B">
        <w:rPr>
          <w:rFonts w:hint="eastAsia"/>
        </w:rPr>
        <w:t>本次用于测试的自动售货机程序主要包括以下功能：</w:t>
      </w:r>
    </w:p>
    <w:p w14:paraId="0F667151" w14:textId="72D18326" w:rsidR="00880C8B" w:rsidRDefault="0025436B" w:rsidP="00880C8B">
      <w:pPr>
        <w:pStyle w:val="InfoBlue"/>
        <w:numPr>
          <w:ilvl w:val="1"/>
          <w:numId w:val="6"/>
        </w:numPr>
      </w:pPr>
      <w:r>
        <w:rPr>
          <w:rFonts w:hint="eastAsia"/>
        </w:rPr>
        <w:t>接受</w:t>
      </w:r>
      <w:r w:rsidR="00880C8B">
        <w:rPr>
          <w:rFonts w:hint="eastAsia"/>
        </w:rPr>
        <w:t>用户投入的</w:t>
      </w:r>
      <w:r w:rsidR="00C5394A">
        <w:t>10</w:t>
      </w:r>
      <w:r w:rsidR="00C5394A">
        <w:rPr>
          <w:rFonts w:hint="eastAsia"/>
        </w:rPr>
        <w:t>元，</w:t>
      </w:r>
      <w:r w:rsidR="00C5394A">
        <w:t>2</w:t>
      </w:r>
      <w:r w:rsidR="00C5394A">
        <w:rPr>
          <w:rFonts w:hint="eastAsia"/>
        </w:rPr>
        <w:t>0</w:t>
      </w:r>
      <w:r w:rsidR="00C5394A">
        <w:rPr>
          <w:rFonts w:hint="eastAsia"/>
        </w:rPr>
        <w:t>元，</w:t>
      </w:r>
      <w:r w:rsidR="00C5394A">
        <w:t>50</w:t>
      </w:r>
      <w:r>
        <w:rPr>
          <w:rFonts w:hint="eastAsia"/>
        </w:rPr>
        <w:t>元</w:t>
      </w:r>
      <w:r w:rsidR="00C5394A">
        <w:rPr>
          <w:rFonts w:hint="eastAsia"/>
        </w:rPr>
        <w:t>与</w:t>
      </w:r>
      <w:r w:rsidR="00C5394A">
        <w:rPr>
          <w:rFonts w:hint="eastAsia"/>
        </w:rPr>
        <w:t>10</w:t>
      </w:r>
      <w:r w:rsidR="00C5394A">
        <w:t>0</w:t>
      </w:r>
      <w:r w:rsidR="00C5394A">
        <w:rPr>
          <w:rFonts w:hint="eastAsia"/>
        </w:rPr>
        <w:t>元</w:t>
      </w:r>
      <w:r w:rsidR="00880C8B">
        <w:rPr>
          <w:rFonts w:hint="eastAsia"/>
        </w:rPr>
        <w:t>面值的</w:t>
      </w:r>
      <w:r>
        <w:rPr>
          <w:rFonts w:hint="eastAsia"/>
        </w:rPr>
        <w:t>硬币</w:t>
      </w:r>
      <w:r w:rsidR="00880C8B">
        <w:rPr>
          <w:rFonts w:hint="eastAsia"/>
        </w:rPr>
        <w:t>进行交易</w:t>
      </w:r>
      <w:r>
        <w:rPr>
          <w:rFonts w:hint="eastAsia"/>
        </w:rPr>
        <w:t>，也可以</w:t>
      </w:r>
      <w:r w:rsidR="00880C8B">
        <w:rPr>
          <w:rFonts w:hint="eastAsia"/>
        </w:rPr>
        <w:t>通过找零返回</w:t>
      </w:r>
      <w:r w:rsidR="00C5394A">
        <w:rPr>
          <w:rFonts w:hint="eastAsia"/>
        </w:rPr>
        <w:t>上述</w:t>
      </w:r>
      <w:r w:rsidR="00880C8B">
        <w:rPr>
          <w:rFonts w:hint="eastAsia"/>
        </w:rPr>
        <w:t>面值的</w:t>
      </w:r>
      <w:r w:rsidR="00C5394A">
        <w:rPr>
          <w:rFonts w:hint="eastAsia"/>
        </w:rPr>
        <w:t>硬币</w:t>
      </w:r>
      <w:r w:rsidR="00880C8B">
        <w:rPr>
          <w:rFonts w:hint="eastAsia"/>
        </w:rPr>
        <w:t>；</w:t>
      </w:r>
    </w:p>
    <w:p w14:paraId="625C3427" w14:textId="58EBF0AE" w:rsidR="00880C8B" w:rsidRDefault="0025436B" w:rsidP="00880C8B">
      <w:pPr>
        <w:pStyle w:val="InfoBlue"/>
        <w:numPr>
          <w:ilvl w:val="1"/>
          <w:numId w:val="6"/>
        </w:numPr>
      </w:pPr>
      <w:r>
        <w:rPr>
          <w:rFonts w:hint="eastAsia"/>
        </w:rPr>
        <w:t>售货机贩售</w:t>
      </w:r>
      <w:r w:rsidR="00C5394A">
        <w:rPr>
          <w:rFonts w:hint="eastAsia"/>
        </w:rPr>
        <w:t>三</w:t>
      </w:r>
      <w:r>
        <w:rPr>
          <w:rFonts w:hint="eastAsia"/>
        </w:rPr>
        <w:t>种商品，</w:t>
      </w:r>
      <w:r w:rsidR="00C5394A">
        <w:rPr>
          <w:rFonts w:hint="eastAsia"/>
        </w:rPr>
        <w:t>分别是售价为</w:t>
      </w:r>
      <w:r w:rsidR="00C5394A">
        <w:rPr>
          <w:rFonts w:hint="eastAsia"/>
        </w:rPr>
        <w:t>6</w:t>
      </w:r>
      <w:r w:rsidR="00C5394A">
        <w:t>0</w:t>
      </w:r>
      <w:r w:rsidR="00C5394A">
        <w:rPr>
          <w:rFonts w:hint="eastAsia"/>
        </w:rPr>
        <w:t>的</w:t>
      </w:r>
      <w:r w:rsidR="00C5394A">
        <w:rPr>
          <w:rFonts w:hint="eastAsia"/>
        </w:rPr>
        <w:t>A</w:t>
      </w:r>
      <w:r w:rsidR="00C5394A">
        <w:rPr>
          <w:rFonts w:hint="eastAsia"/>
        </w:rPr>
        <w:t>，</w:t>
      </w:r>
      <w:r w:rsidR="00C5394A">
        <w:rPr>
          <w:rFonts w:hint="eastAsia"/>
        </w:rPr>
        <w:t>1</w:t>
      </w:r>
      <w:r w:rsidR="00C5394A">
        <w:t>00</w:t>
      </w:r>
      <w:r w:rsidR="00C5394A">
        <w:rPr>
          <w:rFonts w:hint="eastAsia"/>
        </w:rPr>
        <w:t>的</w:t>
      </w:r>
      <w:r w:rsidR="00C5394A">
        <w:rPr>
          <w:rFonts w:hint="eastAsia"/>
        </w:rPr>
        <w:t>B</w:t>
      </w:r>
      <w:r w:rsidR="00880C8B">
        <w:rPr>
          <w:rFonts w:hint="eastAsia"/>
        </w:rPr>
        <w:t>和</w:t>
      </w:r>
      <w:r w:rsidR="00C5394A">
        <w:rPr>
          <w:rFonts w:hint="eastAsia"/>
        </w:rPr>
        <w:t>1</w:t>
      </w:r>
      <w:r w:rsidR="00C5394A">
        <w:t>70</w:t>
      </w:r>
      <w:r w:rsidR="00C5394A">
        <w:rPr>
          <w:rFonts w:hint="eastAsia"/>
        </w:rPr>
        <w:t>的</w:t>
      </w:r>
      <w:r w:rsidR="00C5394A">
        <w:rPr>
          <w:rFonts w:hint="eastAsia"/>
        </w:rPr>
        <w:t>C</w:t>
      </w:r>
      <w:r w:rsidR="00880C8B">
        <w:rPr>
          <w:rFonts w:hint="eastAsia"/>
        </w:rPr>
        <w:t>，用户可以一次选择购买一种商品，多次购买可以连续操作；</w:t>
      </w:r>
    </w:p>
    <w:p w14:paraId="5B478936" w14:textId="53386AA1" w:rsidR="00880C8B" w:rsidRDefault="00C5394A" w:rsidP="00880C8B">
      <w:pPr>
        <w:pStyle w:val="InfoBlue"/>
        <w:numPr>
          <w:ilvl w:val="1"/>
          <w:numId w:val="6"/>
        </w:numPr>
      </w:pPr>
      <w:r>
        <w:rPr>
          <w:rFonts w:hint="eastAsia"/>
        </w:rPr>
        <w:t>开关机</w:t>
      </w:r>
      <w:r w:rsidR="00880C8B">
        <w:rPr>
          <w:rFonts w:hint="eastAsia"/>
        </w:rPr>
        <w:t>功能，对于非法操作的警告报错等非功能性的功能；</w:t>
      </w:r>
    </w:p>
    <w:p w14:paraId="0ADD9569" w14:textId="0C8F67C7" w:rsidR="00880C8B" w:rsidRPr="00880C8B" w:rsidRDefault="00880C8B" w:rsidP="00880C8B">
      <w:pPr>
        <w:pStyle w:val="a5"/>
        <w:ind w:firstLine="720"/>
        <w:rPr>
          <w:lang w:eastAsia="zh-CN"/>
        </w:rPr>
      </w:pPr>
      <w:r>
        <w:rPr>
          <w:rFonts w:hint="eastAsia"/>
        </w:rPr>
        <w:t>针对上述的自动售货机功能，</w:t>
      </w:r>
      <w:proofErr w:type="gramStart"/>
      <w:r>
        <w:rPr>
          <w:rFonts w:hint="eastAsia"/>
        </w:rPr>
        <w:t>基于“</w:t>
      </w:r>
      <w:proofErr w:type="gramEnd"/>
      <w:r>
        <w:rPr>
          <w:rFonts w:hint="eastAsia"/>
        </w:rPr>
        <w:t>白盒测试”的理论，我们设计了一系列的测试用例，对于自动售货机的功能逻辑和其他部分进行测试，测试代码基于</w:t>
      </w:r>
      <w:r>
        <w:t>Junit</w:t>
      </w:r>
      <w:r>
        <w:rPr>
          <w:rFonts w:hint="eastAsia"/>
          <w:lang w:eastAsia="zh-CN"/>
        </w:rPr>
        <w:t>测试工具进行了实现，相关功能代码和代码可见其后部分的说明。对于测试的具体项目和测试的结果报告也提供了说明。该报告完整呈现了整个测试过程的不同环节。</w:t>
      </w:r>
    </w:p>
    <w:p w14:paraId="382BD87A" w14:textId="77777777" w:rsidR="00F646C3" w:rsidRDefault="002021A3">
      <w:pPr>
        <w:pStyle w:val="2"/>
        <w:rPr>
          <w:lang w:eastAsia="zh-CN"/>
        </w:rPr>
      </w:pPr>
      <w:bookmarkStart w:id="4" w:name="_Toc498761761"/>
      <w:bookmarkStart w:id="5" w:name="_Toc513363192"/>
      <w:proofErr w:type="spellStart"/>
      <w:r>
        <w:rPr>
          <w:rFonts w:hint="eastAsia"/>
        </w:rPr>
        <w:t>目的</w:t>
      </w:r>
      <w:bookmarkEnd w:id="4"/>
      <w:bookmarkEnd w:id="5"/>
      <w:proofErr w:type="spellEnd"/>
    </w:p>
    <w:p w14:paraId="051CA241" w14:textId="7ECFA32C" w:rsidR="00F646C3" w:rsidRDefault="00B85BA2">
      <w:pPr>
        <w:pStyle w:val="InfoBlue"/>
      </w:pPr>
      <w:r>
        <w:rPr>
          <w:rFonts w:hint="eastAsia"/>
        </w:rPr>
        <w:t xml:space="preserve">        </w:t>
      </w:r>
      <w:r>
        <w:rPr>
          <w:rFonts w:hint="eastAsia"/>
        </w:rPr>
        <w:t>基于“白盒测试”的要求，针对客户端程序的功能和实现逻辑，</w:t>
      </w:r>
      <w:r w:rsidR="002021A3">
        <w:rPr>
          <w:rFonts w:hint="eastAsia"/>
        </w:rPr>
        <w:t>对各个功能进行用例设计，</w:t>
      </w:r>
      <w:r w:rsidR="00D74F25">
        <w:rPr>
          <w:rFonts w:hint="eastAsia"/>
        </w:rPr>
        <w:t>进行测试，并撰写用例报告和之后的结果报告和分析。综上工作，</w:t>
      </w:r>
      <w:r w:rsidR="002021A3">
        <w:rPr>
          <w:rFonts w:hint="eastAsia"/>
        </w:rPr>
        <w:t>测试软件功能的实现是否符合设计要求，发现软件开发中存在的各种问题，便于改正</w:t>
      </w:r>
      <w:r w:rsidR="00D74F25">
        <w:rPr>
          <w:rFonts w:hint="eastAsia"/>
        </w:rPr>
        <w:t>和进一步完善工作</w:t>
      </w:r>
      <w:r w:rsidR="002021A3">
        <w:rPr>
          <w:rFonts w:hint="eastAsia"/>
        </w:rPr>
        <w:t>。</w:t>
      </w:r>
    </w:p>
    <w:p w14:paraId="36895A9A" w14:textId="77777777" w:rsidR="00F646C3" w:rsidRDefault="002021A3">
      <w:pPr>
        <w:pStyle w:val="2"/>
      </w:pPr>
      <w:bookmarkStart w:id="6" w:name="_Toc498761762"/>
      <w:bookmarkStart w:id="7" w:name="_Toc513363193"/>
      <w:proofErr w:type="spellStart"/>
      <w:r>
        <w:rPr>
          <w:rFonts w:hint="eastAsia"/>
        </w:rPr>
        <w:t>范围</w:t>
      </w:r>
      <w:bookmarkEnd w:id="6"/>
      <w:bookmarkEnd w:id="7"/>
      <w:proofErr w:type="spellEnd"/>
    </w:p>
    <w:p w14:paraId="4E658842" w14:textId="6A8208B7" w:rsidR="00F646C3" w:rsidRDefault="002021A3" w:rsidP="00761D75">
      <w:pPr>
        <w:pStyle w:val="InfoBlue"/>
      </w:pPr>
      <w:r>
        <w:rPr>
          <w:rFonts w:hint="eastAsia"/>
        </w:rPr>
        <w:t xml:space="preserve"> </w:t>
      </w:r>
      <w:r>
        <w:rPr>
          <w:rFonts w:hint="eastAsia"/>
          <w:color w:val="4472C4" w:themeColor="accent1"/>
        </w:rPr>
        <w:t xml:space="preserve">        </w:t>
      </w:r>
      <w:r>
        <w:rPr>
          <w:rFonts w:hint="eastAsia"/>
        </w:rPr>
        <w:t>本文档适用于“</w:t>
      </w:r>
      <w:r w:rsidR="00F42645">
        <w:rPr>
          <w:rFonts w:hint="eastAsia"/>
        </w:rPr>
        <w:t>自动售货机</w:t>
      </w:r>
      <w:r w:rsidR="00C5394A">
        <w:rPr>
          <w:rFonts w:hint="eastAsia"/>
        </w:rPr>
        <w:t>”</w:t>
      </w:r>
      <w:r w:rsidR="00D74F25">
        <w:t>(</w:t>
      </w:r>
      <w:proofErr w:type="spellStart"/>
      <w:r w:rsidR="00D74F25">
        <w:t>VendingMachine</w:t>
      </w:r>
      <w:proofErr w:type="spellEnd"/>
      <w:r w:rsidR="00D74F25">
        <w:t>)</w:t>
      </w:r>
      <w:r w:rsidR="00D74F25">
        <w:rPr>
          <w:rFonts w:hint="eastAsia"/>
        </w:rPr>
        <w:t>项目第二次迭代产生的用户程序</w:t>
      </w:r>
      <w:r>
        <w:rPr>
          <w:rFonts w:hint="eastAsia"/>
        </w:rPr>
        <w:t>开发的测试工作。</w:t>
      </w:r>
      <w:bookmarkStart w:id="8" w:name="_Toc498761764"/>
    </w:p>
    <w:p w14:paraId="28291C4D" w14:textId="77777777" w:rsidR="00F646C3" w:rsidRDefault="002021A3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9" w:name="_Toc513363194"/>
      <w:r>
        <w:rPr>
          <w:rFonts w:hint="eastAsia"/>
          <w:lang w:eastAsia="zh-CN"/>
        </w:rPr>
        <w:t>参考资料</w:t>
      </w:r>
      <w:bookmarkEnd w:id="8"/>
      <w:bookmarkEnd w:id="9"/>
    </w:p>
    <w:p w14:paraId="264B7A4C" w14:textId="35D8E241" w:rsidR="00BE11CA" w:rsidRPr="00BE11CA" w:rsidRDefault="00BE11CA" w:rsidP="00BE11CA">
      <w:pPr>
        <w:ind w:left="720"/>
        <w:rPr>
          <w:lang w:eastAsia="zh-CN"/>
        </w:rPr>
      </w:pPr>
      <w:r>
        <w:rPr>
          <w:rFonts w:hint="eastAsia"/>
          <w:lang w:eastAsia="zh-CN"/>
        </w:rPr>
        <w:t>《软件测试——一个软件工艺师的方法》、《测试计划》</w:t>
      </w:r>
    </w:p>
    <w:p w14:paraId="560F02DB" w14:textId="77777777" w:rsidR="00F646C3" w:rsidRDefault="002021A3">
      <w:pPr>
        <w:pStyle w:val="2"/>
      </w:pPr>
      <w:bookmarkStart w:id="10" w:name="_Toc498761765"/>
      <w:bookmarkStart w:id="11" w:name="_Toc513363195"/>
      <w:bookmarkEnd w:id="2"/>
      <w:bookmarkEnd w:id="3"/>
      <w:proofErr w:type="spellStart"/>
      <w:r>
        <w:rPr>
          <w:rFonts w:hint="eastAsia"/>
        </w:rPr>
        <w:t>概述</w:t>
      </w:r>
      <w:bookmarkEnd w:id="10"/>
      <w:bookmarkEnd w:id="11"/>
      <w:proofErr w:type="spellEnd"/>
    </w:p>
    <w:p w14:paraId="2F80F816" w14:textId="77777777" w:rsidR="00D74F25" w:rsidRDefault="00D74F25" w:rsidP="00D74F25">
      <w:pPr>
        <w:pStyle w:val="InfoBlue"/>
        <w:ind w:firstLine="720"/>
      </w:pPr>
      <w:r>
        <w:rPr>
          <w:rFonts w:hint="eastAsia"/>
        </w:rPr>
        <w:t>本文档主要基于“白盒测试”理论进行撰写，与前期的《测试计划》为同一工作的不同阶段的说明总结。在基于</w:t>
      </w:r>
      <w:r>
        <w:t>Junit</w:t>
      </w:r>
      <w:r>
        <w:rPr>
          <w:rFonts w:hint="eastAsia"/>
        </w:rPr>
        <w:t>测试工具的测试过程中，被测试的客户端程序功能</w:t>
      </w:r>
      <w:r w:rsidR="002021A3">
        <w:rPr>
          <w:rFonts w:hint="eastAsia"/>
        </w:rPr>
        <w:t>主要包括对</w:t>
      </w:r>
      <w:r w:rsidR="00C5394A">
        <w:rPr>
          <w:rFonts w:hint="eastAsia"/>
        </w:rPr>
        <w:t>开关机，投币购买商品</w:t>
      </w:r>
      <w:r w:rsidR="0054616D">
        <w:rPr>
          <w:rFonts w:hint="eastAsia"/>
        </w:rPr>
        <w:t>并找零</w:t>
      </w:r>
      <w:r w:rsidR="00C5394A">
        <w:rPr>
          <w:rFonts w:hint="eastAsia"/>
        </w:rPr>
        <w:t>，退币</w:t>
      </w:r>
      <w:r>
        <w:rPr>
          <w:rFonts w:hint="eastAsia"/>
        </w:rPr>
        <w:t>等。第二章提供了客户端程序的代码文件的简要介绍，相关的测试逻辑用例在第三章及后部分被提供</w:t>
      </w:r>
      <w:r w:rsidR="002021A3">
        <w:rPr>
          <w:rFonts w:hint="eastAsia"/>
        </w:rPr>
        <w:t>，</w:t>
      </w:r>
      <w:r>
        <w:rPr>
          <w:rFonts w:hint="eastAsia"/>
        </w:rPr>
        <w:t>报告的最后还提供了测试结果的说明总结。在测试的过程中，有以下假设条件需要被说明：</w:t>
      </w:r>
    </w:p>
    <w:p w14:paraId="28457A3B" w14:textId="03694DEF" w:rsidR="008D5604" w:rsidRDefault="00CE7365" w:rsidP="00D74F25">
      <w:pPr>
        <w:pStyle w:val="InfoBlue"/>
        <w:numPr>
          <w:ilvl w:val="0"/>
          <w:numId w:val="6"/>
        </w:numPr>
      </w:pPr>
      <w:r>
        <w:rPr>
          <w:rFonts w:hint="eastAsia"/>
        </w:rPr>
        <w:t>自动售货机初始默认为关闭的状态，此时对于它的一系列操作都不应该生效，在</w:t>
      </w:r>
      <w:r w:rsidR="0054616D">
        <w:rPr>
          <w:rFonts w:hint="eastAsia"/>
        </w:rPr>
        <w:t>售货机</w:t>
      </w:r>
      <w:r w:rsidR="00D74F25">
        <w:rPr>
          <w:rFonts w:hint="eastAsia"/>
        </w:rPr>
        <w:t>开启后才可以执行一系列操作；</w:t>
      </w:r>
    </w:p>
    <w:p w14:paraId="119E5D2D" w14:textId="4A9D1E29" w:rsidR="00D74F25" w:rsidRDefault="00D74F25" w:rsidP="00D74F25">
      <w:pPr>
        <w:pStyle w:val="a5"/>
        <w:numPr>
          <w:ilvl w:val="0"/>
          <w:numId w:val="6"/>
        </w:numPr>
      </w:pPr>
      <w:proofErr w:type="spellStart"/>
      <w:r>
        <w:rPr>
          <w:rFonts w:hint="eastAsia"/>
        </w:rPr>
        <w:t>基于自动售货机程序的设计初衷，合法操作中，单次仅仅可以购买一件商品</w:t>
      </w:r>
      <w:proofErr w:type="spellEnd"/>
      <w:r>
        <w:rPr>
          <w:rFonts w:hint="eastAsia"/>
        </w:rPr>
        <w:t>；</w:t>
      </w:r>
    </w:p>
    <w:p w14:paraId="5378568C" w14:textId="20CC0095" w:rsidR="00D74F25" w:rsidRDefault="00D74F25" w:rsidP="00D74F25">
      <w:pPr>
        <w:pStyle w:val="a5"/>
        <w:numPr>
          <w:ilvl w:val="0"/>
          <w:numId w:val="6"/>
        </w:numPr>
      </w:pPr>
      <w:proofErr w:type="spellStart"/>
      <w:r>
        <w:rPr>
          <w:rFonts w:hint="eastAsia"/>
        </w:rPr>
        <w:t>当售货机中有足够的硬币余额但是面值组合不支持找零时，售货机程序会拒绝此次的购买请求，并且提供相关的信息说明</w:t>
      </w:r>
      <w:proofErr w:type="spellEnd"/>
      <w:r>
        <w:rPr>
          <w:rFonts w:hint="eastAsia"/>
        </w:rPr>
        <w:t>。</w:t>
      </w:r>
    </w:p>
    <w:p w14:paraId="6284EEDA" w14:textId="19CEFF0C" w:rsidR="00D74F25" w:rsidRPr="00D74F25" w:rsidRDefault="00D74F25" w:rsidP="00D74F25">
      <w:pPr>
        <w:pStyle w:val="a5"/>
        <w:ind w:firstLine="720"/>
        <w:rPr>
          <w:lang w:eastAsia="zh-CN"/>
        </w:rPr>
      </w:pPr>
      <w:proofErr w:type="spellStart"/>
      <w:r>
        <w:rPr>
          <w:rFonts w:hint="eastAsia"/>
        </w:rPr>
        <w:t>本次测试工作全程在</w:t>
      </w:r>
      <w:r>
        <w:t>IDEA</w:t>
      </w:r>
      <w:proofErr w:type="spellEnd"/>
      <w:r>
        <w:rPr>
          <w:rFonts w:hint="eastAsia"/>
          <w:lang w:eastAsia="zh-CN"/>
        </w:rPr>
        <w:t>软件中进行，相关的工具栈在报告后面部分中被详细说明。</w:t>
      </w:r>
    </w:p>
    <w:p w14:paraId="3517EADA" w14:textId="77777777" w:rsidR="00ED462F" w:rsidRDefault="00ED462F" w:rsidP="00ED462F">
      <w:pPr>
        <w:pStyle w:val="a5"/>
        <w:ind w:firstLine="360"/>
      </w:pPr>
    </w:p>
    <w:p w14:paraId="38967CA7" w14:textId="3550C0BD" w:rsidR="00E065BA" w:rsidRPr="00E065BA" w:rsidRDefault="00ED462F" w:rsidP="00E065BA">
      <w:pPr>
        <w:pStyle w:val="1"/>
      </w:pPr>
      <w:proofErr w:type="spellStart"/>
      <w:r>
        <w:rPr>
          <w:rFonts w:hint="eastAsia"/>
        </w:rPr>
        <w:lastRenderedPageBreak/>
        <w:t>主程序代码说明</w:t>
      </w:r>
      <w:proofErr w:type="spellEnd"/>
    </w:p>
    <w:p w14:paraId="24787AA8" w14:textId="654069B7" w:rsidR="00ED462F" w:rsidRDefault="00ED462F" w:rsidP="00ED462F">
      <w:pPr>
        <w:ind w:left="720"/>
      </w:pPr>
      <w:proofErr w:type="spellStart"/>
      <w:r>
        <w:rPr>
          <w:rFonts w:hint="eastAsia"/>
        </w:rPr>
        <w:t>为了帮助说明</w:t>
      </w:r>
      <w:r w:rsidR="00E065BA">
        <w:rPr>
          <w:rFonts w:hint="eastAsia"/>
        </w:rPr>
        <w:t>测试代码的组织，特对主程序的功能代码也进行简单的说明</w:t>
      </w:r>
      <w:proofErr w:type="spellEnd"/>
      <w:r w:rsidR="00E065BA">
        <w:rPr>
          <w:rFonts w:hint="eastAsia"/>
        </w:rPr>
        <w:t>：</w:t>
      </w:r>
    </w:p>
    <w:p w14:paraId="431A5BCC" w14:textId="33F9F20E" w:rsidR="00E065BA" w:rsidRDefault="00E065BA" w:rsidP="00E065BA">
      <w:pPr>
        <w:pStyle w:val="af4"/>
        <w:numPr>
          <w:ilvl w:val="0"/>
          <w:numId w:val="5"/>
        </w:numPr>
      </w:pPr>
      <w:r>
        <w:t>VendingMachine.java</w:t>
      </w:r>
      <w:r>
        <w:rPr>
          <w:rFonts w:hint="eastAsia"/>
          <w:lang w:eastAsia="zh-CN"/>
        </w:rPr>
        <w:t>：入口文件，提供了对于底层功能函数的逻辑组织；</w:t>
      </w:r>
    </w:p>
    <w:p w14:paraId="73B64ECD" w14:textId="7DC70710" w:rsidR="00E065BA" w:rsidRDefault="00E065BA" w:rsidP="00E065BA">
      <w:pPr>
        <w:pStyle w:val="af4"/>
        <w:numPr>
          <w:ilvl w:val="0"/>
          <w:numId w:val="5"/>
        </w:numPr>
      </w:pPr>
      <w:r>
        <w:t>Coin.java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硬币类，提供了分别对应于</w:t>
      </w:r>
      <w:r>
        <w:rPr>
          <w:lang w:eastAsia="zh-CN"/>
        </w:rPr>
        <w:t>10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50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100</w:t>
      </w:r>
      <w:r>
        <w:rPr>
          <w:rFonts w:hint="eastAsia"/>
          <w:lang w:eastAsia="zh-CN"/>
        </w:rPr>
        <w:t>四种面值的硬币的属性和函数接口；</w:t>
      </w:r>
    </w:p>
    <w:p w14:paraId="4303A468" w14:textId="7C1424B6" w:rsidR="00E065BA" w:rsidRDefault="00E065BA" w:rsidP="00E065BA">
      <w:pPr>
        <w:pStyle w:val="af4"/>
        <w:numPr>
          <w:ilvl w:val="0"/>
          <w:numId w:val="5"/>
        </w:numPr>
      </w:pPr>
      <w:r>
        <w:rPr>
          <w:lang w:eastAsia="zh-CN"/>
        </w:rPr>
        <w:t>Item.java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物品类，提供了对应于售货机中的商品的属性和函数接口；</w:t>
      </w:r>
    </w:p>
    <w:p w14:paraId="30F9D95A" w14:textId="6D11CCFD" w:rsidR="00E065BA" w:rsidRDefault="00E065BA" w:rsidP="00E065BA">
      <w:pPr>
        <w:pStyle w:val="af4"/>
        <w:numPr>
          <w:ilvl w:val="0"/>
          <w:numId w:val="5"/>
        </w:numPr>
      </w:pPr>
      <w:r>
        <w:rPr>
          <w:lang w:eastAsia="zh-CN"/>
        </w:rPr>
        <w:t>Outputter.java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输出类，是一个抽象类，定义了</w:t>
      </w:r>
      <w:proofErr w:type="spellStart"/>
      <w:r>
        <w:rPr>
          <w:lang w:eastAsia="zh-CN"/>
        </w:rPr>
        <w:t>VendItem</w:t>
      </w:r>
      <w:proofErr w:type="spellEnd"/>
      <w:r>
        <w:rPr>
          <w:rFonts w:hint="eastAsia"/>
          <w:lang w:eastAsia="zh-CN"/>
        </w:rPr>
        <w:t>和</w:t>
      </w:r>
      <w:proofErr w:type="spellStart"/>
      <w:r>
        <w:rPr>
          <w:lang w:eastAsia="zh-CN"/>
        </w:rPr>
        <w:t>ReturnCoin</w:t>
      </w:r>
      <w:proofErr w:type="spellEnd"/>
      <w:r>
        <w:rPr>
          <w:rFonts w:hint="eastAsia"/>
          <w:lang w:eastAsia="zh-CN"/>
        </w:rPr>
        <w:t>两个底层函数，分别对应于用户和售货机的两种基础的互动操作：购买物品和硬币退还；</w:t>
      </w:r>
    </w:p>
    <w:p w14:paraId="790B4959" w14:textId="44A119BE" w:rsidR="00E065BA" w:rsidRDefault="00E065BA" w:rsidP="00E065BA">
      <w:pPr>
        <w:pStyle w:val="af4"/>
        <w:numPr>
          <w:ilvl w:val="0"/>
          <w:numId w:val="5"/>
        </w:numPr>
      </w:pPr>
      <w:r>
        <w:t>Storage.java &amp; StorageImpl.java</w:t>
      </w:r>
      <w:r>
        <w:rPr>
          <w:rFonts w:hint="eastAsia"/>
          <w:lang w:eastAsia="zh-CN"/>
        </w:rPr>
        <w:t>：存储类，其中</w:t>
      </w:r>
      <w:r>
        <w:rPr>
          <w:rFonts w:hint="eastAsia"/>
          <w:lang w:eastAsia="zh-CN"/>
        </w:rPr>
        <w:t>Storage</w:t>
      </w:r>
      <w:r>
        <w:rPr>
          <w:lang w:eastAsia="zh-CN"/>
        </w:rPr>
        <w:t>.java</w:t>
      </w:r>
      <w:r>
        <w:rPr>
          <w:rFonts w:hint="eastAsia"/>
          <w:lang w:eastAsia="zh-CN"/>
        </w:rPr>
        <w:t>是预先定义的抽象类，包含了</w:t>
      </w:r>
      <w:r>
        <w:rPr>
          <w:lang w:eastAsia="zh-CN"/>
        </w:rPr>
        <w:t>remove</w:t>
      </w:r>
      <w:r>
        <w:rPr>
          <w:rFonts w:hint="eastAsia"/>
          <w:lang w:eastAsia="zh-CN"/>
        </w:rPr>
        <w:t>和</w:t>
      </w:r>
      <w:r>
        <w:rPr>
          <w:lang w:eastAsia="zh-CN"/>
        </w:rPr>
        <w:t>add</w:t>
      </w:r>
      <w:r>
        <w:rPr>
          <w:rFonts w:hint="eastAsia"/>
          <w:lang w:eastAsia="zh-CN"/>
        </w:rPr>
        <w:t>两个基础的抽象函数用来对售货机后台的货币</w:t>
      </w:r>
      <w:r w:rsidR="00880C8B">
        <w:rPr>
          <w:rFonts w:hint="eastAsia"/>
          <w:lang w:eastAsia="zh-CN"/>
        </w:rPr>
        <w:t>剩余进行修改，</w:t>
      </w:r>
      <w:r w:rsidR="00880C8B">
        <w:rPr>
          <w:lang w:eastAsia="zh-CN"/>
        </w:rPr>
        <w:t>StorageImpl.java</w:t>
      </w:r>
      <w:r w:rsidR="00880C8B">
        <w:rPr>
          <w:rFonts w:hint="eastAsia"/>
          <w:lang w:eastAsia="zh-CN"/>
        </w:rPr>
        <w:t>提供了上述函数的具体实现；</w:t>
      </w:r>
    </w:p>
    <w:p w14:paraId="73655966" w14:textId="0CD65899" w:rsidR="00880C8B" w:rsidRDefault="00880C8B" w:rsidP="00E065BA">
      <w:pPr>
        <w:pStyle w:val="af4"/>
        <w:numPr>
          <w:ilvl w:val="0"/>
          <w:numId w:val="5"/>
        </w:numPr>
      </w:pPr>
      <w:r>
        <w:rPr>
          <w:lang w:eastAsia="zh-CN"/>
        </w:rPr>
        <w:t>Bank.java</w:t>
      </w:r>
      <w:r>
        <w:rPr>
          <w:rFonts w:hint="eastAsia"/>
          <w:lang w:eastAsia="zh-CN"/>
        </w:rPr>
        <w:t>：银行类，是一个和</w:t>
      </w:r>
      <w:r>
        <w:rPr>
          <w:lang w:eastAsia="zh-CN"/>
        </w:rPr>
        <w:t>Storage</w:t>
      </w:r>
      <w:r>
        <w:rPr>
          <w:rFonts w:hint="eastAsia"/>
          <w:lang w:eastAsia="zh-CN"/>
        </w:rPr>
        <w:t>类合作的类，用来计算找零和应付金额的数目。</w:t>
      </w:r>
    </w:p>
    <w:p w14:paraId="7DD23BF2" w14:textId="77777777" w:rsidR="002A0A46" w:rsidRDefault="002A0A46" w:rsidP="002A0A46"/>
    <w:p w14:paraId="1B245601" w14:textId="77777777" w:rsidR="002A0A46" w:rsidRDefault="002A0A46" w:rsidP="002A0A46"/>
    <w:p w14:paraId="5C04172A" w14:textId="77777777" w:rsidR="002A0A46" w:rsidRDefault="002A0A46" w:rsidP="002A0A46"/>
    <w:p w14:paraId="23F985F1" w14:textId="77777777" w:rsidR="002A0A46" w:rsidRDefault="002A0A46" w:rsidP="002A0A46"/>
    <w:p w14:paraId="369446AB" w14:textId="77777777" w:rsidR="002A0A46" w:rsidRDefault="002A0A46" w:rsidP="002A0A46"/>
    <w:p w14:paraId="7167D8F9" w14:textId="77777777" w:rsidR="002A0A46" w:rsidRDefault="002A0A46" w:rsidP="002A0A46"/>
    <w:p w14:paraId="37FBB3E8" w14:textId="77777777" w:rsidR="002A0A46" w:rsidRDefault="002A0A46" w:rsidP="002A0A46"/>
    <w:p w14:paraId="4E31910A" w14:textId="77777777" w:rsidR="002A0A46" w:rsidRDefault="002A0A46" w:rsidP="002A0A46"/>
    <w:p w14:paraId="5E960A97" w14:textId="77777777" w:rsidR="002A0A46" w:rsidRDefault="002A0A46" w:rsidP="002A0A46"/>
    <w:p w14:paraId="3D213A84" w14:textId="77777777" w:rsidR="002A0A46" w:rsidRDefault="002A0A46" w:rsidP="002A0A46"/>
    <w:p w14:paraId="3ECEB6DD" w14:textId="77777777" w:rsidR="002A0A46" w:rsidRDefault="002A0A46" w:rsidP="002A0A46"/>
    <w:p w14:paraId="1B4A1F1E" w14:textId="77777777" w:rsidR="002A0A46" w:rsidRDefault="002A0A46" w:rsidP="002A0A46"/>
    <w:p w14:paraId="05988BC8" w14:textId="77777777" w:rsidR="002A0A46" w:rsidRDefault="002A0A46" w:rsidP="002A0A46"/>
    <w:p w14:paraId="48372EE1" w14:textId="77777777" w:rsidR="002A0A46" w:rsidRDefault="002A0A46" w:rsidP="002A0A46"/>
    <w:p w14:paraId="080E4290" w14:textId="77777777" w:rsidR="002A0A46" w:rsidRDefault="002A0A46" w:rsidP="002A0A46"/>
    <w:p w14:paraId="261C331B" w14:textId="77777777" w:rsidR="002A0A46" w:rsidRDefault="002A0A46" w:rsidP="002A0A46"/>
    <w:p w14:paraId="22E14D68" w14:textId="77777777" w:rsidR="002A0A46" w:rsidRDefault="002A0A46" w:rsidP="002A0A46"/>
    <w:p w14:paraId="386343E8" w14:textId="77777777" w:rsidR="002A0A46" w:rsidRDefault="002A0A46" w:rsidP="002A0A46"/>
    <w:p w14:paraId="5330ECCD" w14:textId="77777777" w:rsidR="002A0A46" w:rsidRDefault="002A0A46" w:rsidP="002A0A46"/>
    <w:p w14:paraId="16F9664B" w14:textId="77777777" w:rsidR="002A0A46" w:rsidRDefault="002A0A46" w:rsidP="002A0A46"/>
    <w:p w14:paraId="78D5FB59" w14:textId="77777777" w:rsidR="002A0A46" w:rsidRDefault="002A0A46" w:rsidP="002A0A46"/>
    <w:p w14:paraId="441876B3" w14:textId="77777777" w:rsidR="002A0A46" w:rsidRDefault="002A0A46" w:rsidP="002A0A46"/>
    <w:p w14:paraId="798E841F" w14:textId="77777777" w:rsidR="002A0A46" w:rsidRDefault="002A0A46" w:rsidP="002A0A46"/>
    <w:p w14:paraId="6B6F83F5" w14:textId="77777777" w:rsidR="002A0A46" w:rsidRDefault="002A0A46" w:rsidP="002A0A46"/>
    <w:p w14:paraId="30264105" w14:textId="77777777" w:rsidR="002A0A46" w:rsidRDefault="002A0A46" w:rsidP="002A0A46"/>
    <w:p w14:paraId="46992FC3" w14:textId="77777777" w:rsidR="002A0A46" w:rsidRDefault="002A0A46" w:rsidP="002A0A46"/>
    <w:p w14:paraId="7DCA2899" w14:textId="77777777" w:rsidR="002A0A46" w:rsidRDefault="002A0A46" w:rsidP="002A0A46"/>
    <w:p w14:paraId="4F8470D7" w14:textId="77777777" w:rsidR="002A0A46" w:rsidRDefault="002A0A46" w:rsidP="002A0A46"/>
    <w:p w14:paraId="26E9BA4E" w14:textId="77777777" w:rsidR="002A0A46" w:rsidRDefault="002A0A46" w:rsidP="002A0A46"/>
    <w:p w14:paraId="6F9CFFC6" w14:textId="77777777" w:rsidR="002A0A46" w:rsidRDefault="002A0A46" w:rsidP="002A0A46"/>
    <w:p w14:paraId="750D4D08" w14:textId="77777777" w:rsidR="002A0A46" w:rsidRDefault="002A0A46" w:rsidP="002A0A46"/>
    <w:p w14:paraId="1A5120B9" w14:textId="77777777" w:rsidR="002A0A46" w:rsidRDefault="002A0A46" w:rsidP="002A0A46"/>
    <w:p w14:paraId="35611394" w14:textId="77777777" w:rsidR="002A0A46" w:rsidRDefault="002A0A46" w:rsidP="002A0A46"/>
    <w:p w14:paraId="6838DB59" w14:textId="77777777" w:rsidR="002A0A46" w:rsidRDefault="002A0A46" w:rsidP="002A0A46"/>
    <w:p w14:paraId="6843C337" w14:textId="77777777" w:rsidR="002A0A46" w:rsidRDefault="002A0A46" w:rsidP="002A0A46"/>
    <w:p w14:paraId="0AA505AD" w14:textId="77777777" w:rsidR="002A0A46" w:rsidRDefault="002A0A46" w:rsidP="002A0A46"/>
    <w:p w14:paraId="77D77883" w14:textId="77777777" w:rsidR="002A0A46" w:rsidRPr="00ED462F" w:rsidRDefault="002A0A46" w:rsidP="002A0A46"/>
    <w:p w14:paraId="68F86D76" w14:textId="77777777" w:rsidR="005B790B" w:rsidRPr="005B790B" w:rsidRDefault="005B790B" w:rsidP="005B790B">
      <w:pPr>
        <w:pStyle w:val="a5"/>
        <w:rPr>
          <w:lang w:eastAsia="zh-CN"/>
        </w:rPr>
      </w:pPr>
    </w:p>
    <w:p w14:paraId="0C7EC00A" w14:textId="30662FF2" w:rsidR="00EE789A" w:rsidRDefault="00EE789A" w:rsidP="0015268E">
      <w:pPr>
        <w:pStyle w:val="1"/>
        <w:rPr>
          <w:lang w:eastAsia="zh-CN"/>
        </w:rPr>
      </w:pPr>
      <w:bookmarkStart w:id="12" w:name="_Toc513363196"/>
      <w:r>
        <w:rPr>
          <w:rFonts w:hint="eastAsia"/>
          <w:lang w:eastAsia="zh-CN"/>
        </w:rPr>
        <w:lastRenderedPageBreak/>
        <w:t>测试用例说明</w:t>
      </w:r>
    </w:p>
    <w:p w14:paraId="1D8C4261" w14:textId="4637C510" w:rsidR="00F646C3" w:rsidRDefault="00CE7365" w:rsidP="00EE789A">
      <w:pPr>
        <w:pStyle w:val="2"/>
        <w:rPr>
          <w:lang w:eastAsia="zh-CN"/>
        </w:rPr>
      </w:pPr>
      <w:r>
        <w:rPr>
          <w:rFonts w:hint="eastAsia"/>
          <w:lang w:eastAsia="zh-CN"/>
        </w:rPr>
        <w:t>开关机</w:t>
      </w:r>
      <w:r w:rsidR="002021A3">
        <w:rPr>
          <w:rFonts w:hint="eastAsia"/>
          <w:lang w:eastAsia="zh-CN"/>
        </w:rPr>
        <w:t>功能</w:t>
      </w:r>
      <w:bookmarkEnd w:id="12"/>
    </w:p>
    <w:p w14:paraId="653853C0" w14:textId="77777777" w:rsidR="00173C9E" w:rsidRPr="00173C9E" w:rsidRDefault="00173C9E" w:rsidP="00173C9E"/>
    <w:p w14:paraId="114F66DC" w14:textId="3766DEB9" w:rsidR="00CC1AE1" w:rsidRDefault="00173C9E" w:rsidP="00D74F25">
      <w:pPr>
        <w:ind w:left="720" w:firstLine="720"/>
        <w:rPr>
          <w:lang w:eastAsia="zh-CN"/>
        </w:rPr>
      </w:pPr>
      <w:proofErr w:type="spellStart"/>
      <w:r>
        <w:rPr>
          <w:rFonts w:hint="eastAsia"/>
        </w:rPr>
        <w:t>该部分测试用例用于测试</w:t>
      </w:r>
      <w:proofErr w:type="spellEnd"/>
      <w:r w:rsidR="00CE7365">
        <w:rPr>
          <w:rFonts w:hint="eastAsia"/>
          <w:lang w:eastAsia="zh-CN"/>
        </w:rPr>
        <w:t>自动售货机的开关机功能，关机状态下，所有对</w:t>
      </w:r>
      <w:r w:rsidR="0054616D">
        <w:rPr>
          <w:rFonts w:hint="eastAsia"/>
          <w:lang w:eastAsia="zh-CN"/>
        </w:rPr>
        <w:t>售货机</w:t>
      </w:r>
      <w:r w:rsidR="00CE7365">
        <w:rPr>
          <w:rFonts w:hint="eastAsia"/>
          <w:lang w:eastAsia="zh-CN"/>
        </w:rPr>
        <w:t>的操作（开启</w:t>
      </w:r>
      <w:r w:rsidR="0054616D">
        <w:rPr>
          <w:rFonts w:hint="eastAsia"/>
          <w:lang w:eastAsia="zh-CN"/>
        </w:rPr>
        <w:t>售货机</w:t>
      </w:r>
      <w:r w:rsidR="00CE7365">
        <w:rPr>
          <w:rFonts w:hint="eastAsia"/>
          <w:lang w:eastAsia="zh-CN"/>
        </w:rPr>
        <w:t>除外）都应该不生效</w:t>
      </w:r>
      <w:r w:rsidR="007B14C8">
        <w:rPr>
          <w:rFonts w:hint="eastAsia"/>
          <w:lang w:eastAsia="zh-CN"/>
        </w:rPr>
        <w:t>。在关闭</w:t>
      </w:r>
      <w:r w:rsidR="0054616D">
        <w:rPr>
          <w:rFonts w:hint="eastAsia"/>
          <w:lang w:eastAsia="zh-CN"/>
        </w:rPr>
        <w:t>售货机</w:t>
      </w:r>
      <w:r w:rsidR="007B14C8">
        <w:rPr>
          <w:rFonts w:hint="eastAsia"/>
          <w:lang w:eastAsia="zh-CN"/>
        </w:rPr>
        <w:t>时，其中的商品和钱应该被退出来。</w:t>
      </w:r>
      <w:r w:rsidR="004931BA">
        <w:rPr>
          <w:rFonts w:hint="eastAsia"/>
          <w:lang w:eastAsia="zh-CN"/>
        </w:rPr>
        <w:t>本测试对先对单个函数进行了测试，再</w:t>
      </w:r>
      <w:r w:rsidR="00CC1AE1">
        <w:rPr>
          <w:rFonts w:hint="eastAsia"/>
          <w:lang w:eastAsia="zh-CN"/>
        </w:rPr>
        <w:t>对不同函数之间的可能组合进行了测试。</w:t>
      </w:r>
      <w:r w:rsidR="00D74F25">
        <w:rPr>
          <w:rFonts w:hint="eastAsia"/>
          <w:lang w:eastAsia="zh-CN"/>
        </w:rPr>
        <w:t>具体的测试用例和设计的测试程序代码见下表：</w:t>
      </w:r>
    </w:p>
    <w:p w14:paraId="20374269" w14:textId="066AFFDE" w:rsidR="002A0A46" w:rsidRDefault="002A0A46" w:rsidP="002A0A46">
      <w:pPr>
        <w:ind w:left="720" w:firstLine="720"/>
        <w:jc w:val="center"/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开关机功能测试用例</w:t>
      </w:r>
    </w:p>
    <w:p w14:paraId="7EBB9864" w14:textId="77777777" w:rsidR="002A0A46" w:rsidRDefault="002A0A46" w:rsidP="00D74F25">
      <w:pPr>
        <w:ind w:left="720" w:firstLine="720"/>
        <w:rPr>
          <w:lang w:eastAsia="zh-CN"/>
        </w:rPr>
      </w:pPr>
    </w:p>
    <w:tbl>
      <w:tblPr>
        <w:tblStyle w:val="af1"/>
        <w:tblpPr w:leftFromText="180" w:rightFromText="180" w:vertAnchor="text" w:horzAnchor="margin" w:tblpY="-27"/>
        <w:tblW w:w="9918" w:type="dxa"/>
        <w:tblLayout w:type="fixed"/>
        <w:tblLook w:val="04A0" w:firstRow="1" w:lastRow="0" w:firstColumn="1" w:lastColumn="0" w:noHBand="0" w:noVBand="1"/>
      </w:tblPr>
      <w:tblGrid>
        <w:gridCol w:w="1544"/>
        <w:gridCol w:w="1164"/>
        <w:gridCol w:w="1352"/>
        <w:gridCol w:w="1352"/>
        <w:gridCol w:w="2185"/>
        <w:gridCol w:w="1266"/>
        <w:gridCol w:w="1055"/>
      </w:tblGrid>
      <w:tr w:rsidR="00633AD8" w14:paraId="45A29D68" w14:textId="77777777" w:rsidTr="00633AD8">
        <w:tc>
          <w:tcPr>
            <w:tcW w:w="1544" w:type="dxa"/>
          </w:tcPr>
          <w:p w14:paraId="16A6C8A1" w14:textId="77777777" w:rsidR="00633AD8" w:rsidRDefault="00633AD8" w:rsidP="00633AD8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1164" w:type="dxa"/>
          </w:tcPr>
          <w:p w14:paraId="176B80D6" w14:textId="77777777" w:rsidR="00633AD8" w:rsidRDefault="00633AD8" w:rsidP="00633AD8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352" w:type="dxa"/>
          </w:tcPr>
          <w:p w14:paraId="123A5C00" w14:textId="77777777" w:rsidR="00633AD8" w:rsidRDefault="00633AD8" w:rsidP="00633AD8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测试函数名</w:t>
            </w:r>
          </w:p>
        </w:tc>
        <w:tc>
          <w:tcPr>
            <w:tcW w:w="1352" w:type="dxa"/>
          </w:tcPr>
          <w:p w14:paraId="63E81FB3" w14:textId="77777777" w:rsidR="00633AD8" w:rsidRDefault="00633AD8" w:rsidP="00633AD8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2185" w:type="dxa"/>
          </w:tcPr>
          <w:p w14:paraId="5B14FC9A" w14:textId="77777777" w:rsidR="00633AD8" w:rsidRDefault="00633AD8" w:rsidP="00633AD8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1266" w:type="dxa"/>
          </w:tcPr>
          <w:p w14:paraId="4F2B9356" w14:textId="77777777" w:rsidR="00633AD8" w:rsidRDefault="00633AD8" w:rsidP="00633AD8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1055" w:type="dxa"/>
          </w:tcPr>
          <w:p w14:paraId="55C01997" w14:textId="77777777" w:rsidR="00633AD8" w:rsidRDefault="00633AD8" w:rsidP="00633AD8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</w:t>
            </w:r>
          </w:p>
        </w:tc>
      </w:tr>
      <w:tr w:rsidR="00633AD8" w14:paraId="2FCF8F24" w14:textId="77777777" w:rsidTr="00633AD8">
        <w:tc>
          <w:tcPr>
            <w:tcW w:w="1544" w:type="dxa"/>
            <w:vMerge w:val="restart"/>
          </w:tcPr>
          <w:p w14:paraId="0A7D79AC" w14:textId="77777777" w:rsidR="00633AD8" w:rsidRDefault="00633AD8" w:rsidP="00633AD8">
            <w:pPr>
              <w:pStyle w:val="a5"/>
              <w:ind w:left="-108"/>
              <w:jc w:val="center"/>
              <w:rPr>
                <w:lang w:eastAsia="zh-CN"/>
              </w:rPr>
            </w:pPr>
          </w:p>
          <w:p w14:paraId="0AB17BA0" w14:textId="77777777" w:rsidR="00633AD8" w:rsidRDefault="00633AD8" w:rsidP="00633AD8">
            <w:pPr>
              <w:pStyle w:val="a5"/>
              <w:ind w:left="-108"/>
              <w:jc w:val="center"/>
              <w:rPr>
                <w:lang w:eastAsia="zh-CN"/>
              </w:rPr>
            </w:pPr>
          </w:p>
          <w:p w14:paraId="55E06F2F" w14:textId="77777777" w:rsidR="00633AD8" w:rsidRDefault="00633AD8" w:rsidP="00633AD8">
            <w:pPr>
              <w:pStyle w:val="a5"/>
              <w:ind w:left="-108"/>
              <w:jc w:val="center"/>
              <w:rPr>
                <w:lang w:eastAsia="zh-CN"/>
              </w:rPr>
            </w:pPr>
          </w:p>
          <w:p w14:paraId="1E16318C" w14:textId="77777777" w:rsidR="00633AD8" w:rsidRDefault="00633AD8" w:rsidP="00633AD8">
            <w:pPr>
              <w:pStyle w:val="a5"/>
              <w:ind w:left="-108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开关机</w:t>
            </w:r>
          </w:p>
        </w:tc>
        <w:tc>
          <w:tcPr>
            <w:tcW w:w="1164" w:type="dxa"/>
          </w:tcPr>
          <w:p w14:paraId="547788AC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A-RL-1</w:t>
            </w:r>
          </w:p>
        </w:tc>
        <w:tc>
          <w:tcPr>
            <w:tcW w:w="1352" w:type="dxa"/>
          </w:tcPr>
          <w:p w14:paraId="08C30CE6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shouldBeOffByDefault</w:t>
            </w:r>
            <w:proofErr w:type="spellEnd"/>
          </w:p>
        </w:tc>
        <w:tc>
          <w:tcPr>
            <w:tcW w:w="1352" w:type="dxa"/>
          </w:tcPr>
          <w:p w14:paraId="3DD281F0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售货机保持关闭状态</w:t>
            </w:r>
          </w:p>
        </w:tc>
        <w:tc>
          <w:tcPr>
            <w:tcW w:w="2185" w:type="dxa"/>
          </w:tcPr>
          <w:p w14:paraId="4FCF985F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无输入，检查售货机的状态</w:t>
            </w:r>
          </w:p>
        </w:tc>
        <w:tc>
          <w:tcPr>
            <w:tcW w:w="1266" w:type="dxa"/>
          </w:tcPr>
          <w:p w14:paraId="6A155996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售货机保持关闭</w:t>
            </w:r>
          </w:p>
        </w:tc>
        <w:tc>
          <w:tcPr>
            <w:tcW w:w="1055" w:type="dxa"/>
          </w:tcPr>
          <w:p w14:paraId="501AD0F8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633AD8" w14:paraId="6C4602AB" w14:textId="77777777" w:rsidTr="00633AD8">
        <w:tc>
          <w:tcPr>
            <w:tcW w:w="1544" w:type="dxa"/>
            <w:vMerge/>
          </w:tcPr>
          <w:p w14:paraId="48B311C6" w14:textId="77777777" w:rsidR="00633AD8" w:rsidRDefault="00633AD8" w:rsidP="00633AD8">
            <w:pPr>
              <w:pStyle w:val="a5"/>
              <w:ind w:left="-108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14:paraId="18BDAD87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A-RL-2</w:t>
            </w:r>
          </w:p>
        </w:tc>
        <w:tc>
          <w:tcPr>
            <w:tcW w:w="1352" w:type="dxa"/>
          </w:tcPr>
          <w:p w14:paraId="3FB6CA4B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proofErr w:type="spellStart"/>
            <w:r w:rsidRPr="008D5604">
              <w:rPr>
                <w:lang w:eastAsia="zh-CN"/>
              </w:rPr>
              <w:t>shouldNotHaveSelectedItemByDefault</w:t>
            </w:r>
            <w:proofErr w:type="spellEnd"/>
          </w:p>
        </w:tc>
        <w:tc>
          <w:tcPr>
            <w:tcW w:w="1352" w:type="dxa"/>
          </w:tcPr>
          <w:p w14:paraId="627B6634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售货机保持关闭状态</w:t>
            </w:r>
          </w:p>
        </w:tc>
        <w:tc>
          <w:tcPr>
            <w:tcW w:w="2185" w:type="dxa"/>
          </w:tcPr>
          <w:p w14:paraId="330CB341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无输入，检查售货机已选择的项目</w:t>
            </w:r>
          </w:p>
        </w:tc>
        <w:tc>
          <w:tcPr>
            <w:tcW w:w="1266" w:type="dxa"/>
          </w:tcPr>
          <w:p w14:paraId="0945A0B4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无选择项目</w:t>
            </w:r>
          </w:p>
        </w:tc>
        <w:tc>
          <w:tcPr>
            <w:tcW w:w="1055" w:type="dxa"/>
          </w:tcPr>
          <w:p w14:paraId="4F32D5EF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633AD8" w14:paraId="4EA752E8" w14:textId="77777777" w:rsidTr="00633AD8">
        <w:tc>
          <w:tcPr>
            <w:tcW w:w="1544" w:type="dxa"/>
            <w:vMerge/>
          </w:tcPr>
          <w:p w14:paraId="54E159F3" w14:textId="77777777" w:rsidR="00633AD8" w:rsidRDefault="00633AD8" w:rsidP="00633AD8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14:paraId="6444949E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A-RL-3</w:t>
            </w:r>
          </w:p>
        </w:tc>
        <w:tc>
          <w:tcPr>
            <w:tcW w:w="1352" w:type="dxa"/>
          </w:tcPr>
          <w:p w14:paraId="36066D55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proofErr w:type="spellStart"/>
            <w:r w:rsidRPr="008D5604">
              <w:rPr>
                <w:lang w:eastAsia="zh-CN"/>
              </w:rPr>
              <w:t>shouldTurnOn</w:t>
            </w:r>
            <w:proofErr w:type="spellEnd"/>
          </w:p>
        </w:tc>
        <w:tc>
          <w:tcPr>
            <w:tcW w:w="1352" w:type="dxa"/>
          </w:tcPr>
          <w:p w14:paraId="2F9D19FD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售货机保持关闭状态</w:t>
            </w:r>
          </w:p>
        </w:tc>
        <w:tc>
          <w:tcPr>
            <w:tcW w:w="2185" w:type="dxa"/>
          </w:tcPr>
          <w:p w14:paraId="38FADD05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执行开机操作，检查售货机的状态</w:t>
            </w:r>
          </w:p>
        </w:tc>
        <w:tc>
          <w:tcPr>
            <w:tcW w:w="1266" w:type="dxa"/>
          </w:tcPr>
          <w:p w14:paraId="0AFDE80E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售货机状态为开启</w:t>
            </w:r>
          </w:p>
        </w:tc>
        <w:tc>
          <w:tcPr>
            <w:tcW w:w="1055" w:type="dxa"/>
          </w:tcPr>
          <w:p w14:paraId="49BC0F64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633AD8" w14:paraId="0F1EA20F" w14:textId="77777777" w:rsidTr="00633AD8">
        <w:tc>
          <w:tcPr>
            <w:tcW w:w="1544" w:type="dxa"/>
            <w:vMerge/>
          </w:tcPr>
          <w:p w14:paraId="0424777C" w14:textId="77777777" w:rsidR="00633AD8" w:rsidRDefault="00633AD8" w:rsidP="00633AD8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14:paraId="0608846D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A-RL-</w:t>
            </w:r>
            <w:r>
              <w:rPr>
                <w:lang w:eastAsia="zh-CN"/>
              </w:rPr>
              <w:t>4</w:t>
            </w:r>
          </w:p>
        </w:tc>
        <w:tc>
          <w:tcPr>
            <w:tcW w:w="1352" w:type="dxa"/>
          </w:tcPr>
          <w:p w14:paraId="0FCCFBCE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proofErr w:type="spellStart"/>
            <w:r w:rsidRPr="008D5604">
              <w:rPr>
                <w:lang w:eastAsia="zh-CN"/>
              </w:rPr>
              <w:t>shouldTurnOff</w:t>
            </w:r>
            <w:proofErr w:type="spellEnd"/>
          </w:p>
        </w:tc>
        <w:tc>
          <w:tcPr>
            <w:tcW w:w="1352" w:type="dxa"/>
          </w:tcPr>
          <w:p w14:paraId="45E4B5C6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售货机保持开启状态</w:t>
            </w:r>
          </w:p>
        </w:tc>
        <w:tc>
          <w:tcPr>
            <w:tcW w:w="2185" w:type="dxa"/>
          </w:tcPr>
          <w:p w14:paraId="721E3FA6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执行关机操作，检查售货机的状态</w:t>
            </w:r>
          </w:p>
        </w:tc>
        <w:tc>
          <w:tcPr>
            <w:tcW w:w="1266" w:type="dxa"/>
          </w:tcPr>
          <w:p w14:paraId="0D7CB187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售货机状态为关闭</w:t>
            </w:r>
          </w:p>
        </w:tc>
        <w:tc>
          <w:tcPr>
            <w:tcW w:w="1055" w:type="dxa"/>
          </w:tcPr>
          <w:p w14:paraId="03B34304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633AD8" w14:paraId="2792A60D" w14:textId="77777777" w:rsidTr="00633AD8">
        <w:tc>
          <w:tcPr>
            <w:tcW w:w="1544" w:type="dxa"/>
            <w:vMerge/>
          </w:tcPr>
          <w:p w14:paraId="253BD65E" w14:textId="77777777" w:rsidR="00633AD8" w:rsidRDefault="00633AD8" w:rsidP="00633AD8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14:paraId="039BA17A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A-RL-</w:t>
            </w:r>
            <w:r>
              <w:rPr>
                <w:lang w:eastAsia="zh-CN"/>
              </w:rPr>
              <w:t>5</w:t>
            </w:r>
          </w:p>
        </w:tc>
        <w:tc>
          <w:tcPr>
            <w:tcW w:w="1352" w:type="dxa"/>
          </w:tcPr>
          <w:p w14:paraId="048E8A2F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proofErr w:type="spellStart"/>
            <w:r w:rsidRPr="008D5604">
              <w:rPr>
                <w:lang w:eastAsia="zh-CN"/>
              </w:rPr>
              <w:t>shouldReturnMoneyWhenTurnOff</w:t>
            </w:r>
            <w:proofErr w:type="spellEnd"/>
          </w:p>
        </w:tc>
        <w:tc>
          <w:tcPr>
            <w:tcW w:w="1352" w:type="dxa"/>
          </w:tcPr>
          <w:p w14:paraId="6B57DDC6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售货机保持开机状态，并有余额</w:t>
            </w:r>
          </w:p>
        </w:tc>
        <w:tc>
          <w:tcPr>
            <w:tcW w:w="2185" w:type="dxa"/>
          </w:tcPr>
          <w:p w14:paraId="24E3F7AE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执行关机操作，检查退出的钱</w:t>
            </w:r>
          </w:p>
        </w:tc>
        <w:tc>
          <w:tcPr>
            <w:tcW w:w="1266" w:type="dxa"/>
          </w:tcPr>
          <w:p w14:paraId="58A1A6B3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售货机退出所包含的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钱</w:t>
            </w:r>
          </w:p>
        </w:tc>
        <w:tc>
          <w:tcPr>
            <w:tcW w:w="1055" w:type="dxa"/>
          </w:tcPr>
          <w:p w14:paraId="4C850EB9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633AD8" w14:paraId="7A914D0E" w14:textId="77777777" w:rsidTr="00633AD8">
        <w:tc>
          <w:tcPr>
            <w:tcW w:w="1544" w:type="dxa"/>
            <w:vMerge/>
          </w:tcPr>
          <w:p w14:paraId="3FF90834" w14:textId="77777777" w:rsidR="00633AD8" w:rsidRDefault="00633AD8" w:rsidP="00633AD8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14:paraId="4FBC97AB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A-RL-</w:t>
            </w:r>
            <w:r>
              <w:rPr>
                <w:lang w:eastAsia="zh-CN"/>
              </w:rPr>
              <w:t>6</w:t>
            </w:r>
          </w:p>
        </w:tc>
        <w:tc>
          <w:tcPr>
            <w:tcW w:w="1352" w:type="dxa"/>
          </w:tcPr>
          <w:p w14:paraId="111360BA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proofErr w:type="spellStart"/>
            <w:r w:rsidRPr="008D5604">
              <w:rPr>
                <w:lang w:eastAsia="zh-CN"/>
              </w:rPr>
              <w:t>shouldReturnItemsAndCoinsWhenTurnOff</w:t>
            </w:r>
            <w:proofErr w:type="spellEnd"/>
          </w:p>
        </w:tc>
        <w:tc>
          <w:tcPr>
            <w:tcW w:w="1352" w:type="dxa"/>
          </w:tcPr>
          <w:p w14:paraId="2F727EBC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售货机保持开机状态，并有商品与余额</w:t>
            </w:r>
          </w:p>
        </w:tc>
        <w:tc>
          <w:tcPr>
            <w:tcW w:w="2185" w:type="dxa"/>
          </w:tcPr>
          <w:p w14:paraId="5674D0DB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执行关机操作，检查退出的商品和钱</w:t>
            </w:r>
          </w:p>
        </w:tc>
        <w:tc>
          <w:tcPr>
            <w:tcW w:w="1266" w:type="dxa"/>
          </w:tcPr>
          <w:p w14:paraId="5A7D443D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售货机退出所含有的商品和钱</w:t>
            </w:r>
          </w:p>
        </w:tc>
        <w:tc>
          <w:tcPr>
            <w:tcW w:w="1055" w:type="dxa"/>
          </w:tcPr>
          <w:p w14:paraId="12AFBA78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633AD8" w14:paraId="0FC700B6" w14:textId="77777777" w:rsidTr="00633AD8">
        <w:tc>
          <w:tcPr>
            <w:tcW w:w="1544" w:type="dxa"/>
            <w:vMerge/>
          </w:tcPr>
          <w:p w14:paraId="33460C85" w14:textId="77777777" w:rsidR="00633AD8" w:rsidRDefault="00633AD8" w:rsidP="00633AD8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14:paraId="215B1CAA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A-RL-</w:t>
            </w:r>
            <w:r>
              <w:rPr>
                <w:lang w:eastAsia="zh-CN"/>
              </w:rPr>
              <w:t>7</w:t>
            </w:r>
          </w:p>
        </w:tc>
        <w:tc>
          <w:tcPr>
            <w:tcW w:w="1352" w:type="dxa"/>
          </w:tcPr>
          <w:p w14:paraId="3F677123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proofErr w:type="spellStart"/>
            <w:r w:rsidRPr="008D5604">
              <w:rPr>
                <w:lang w:eastAsia="zh-CN"/>
              </w:rPr>
              <w:t>shouldThrownExceptionIfCoinInsertedWhenMachineIsOff</w:t>
            </w:r>
            <w:proofErr w:type="spellEnd"/>
          </w:p>
        </w:tc>
        <w:tc>
          <w:tcPr>
            <w:tcW w:w="1352" w:type="dxa"/>
          </w:tcPr>
          <w:p w14:paraId="7E6C1B36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售货机保持关闭状态</w:t>
            </w:r>
          </w:p>
        </w:tc>
        <w:tc>
          <w:tcPr>
            <w:tcW w:w="2185" w:type="dxa"/>
          </w:tcPr>
          <w:p w14:paraId="145CDC1C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投入硬币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1266" w:type="dxa"/>
          </w:tcPr>
          <w:p w14:paraId="4974CA74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售货机抛出错误，并退还硬币</w:t>
            </w:r>
          </w:p>
        </w:tc>
        <w:tc>
          <w:tcPr>
            <w:tcW w:w="1055" w:type="dxa"/>
          </w:tcPr>
          <w:p w14:paraId="2087AB65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633AD8" w14:paraId="51DC7955" w14:textId="77777777" w:rsidTr="00633AD8">
        <w:tc>
          <w:tcPr>
            <w:tcW w:w="1544" w:type="dxa"/>
            <w:vMerge/>
          </w:tcPr>
          <w:p w14:paraId="6072F060" w14:textId="77777777" w:rsidR="00633AD8" w:rsidRDefault="00633AD8" w:rsidP="00633AD8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14:paraId="347C7DCC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A-RL-</w:t>
            </w:r>
            <w:r>
              <w:rPr>
                <w:lang w:eastAsia="zh-CN"/>
              </w:rPr>
              <w:t>8</w:t>
            </w:r>
          </w:p>
        </w:tc>
        <w:tc>
          <w:tcPr>
            <w:tcW w:w="1352" w:type="dxa"/>
          </w:tcPr>
          <w:p w14:paraId="26F2DCAB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proofErr w:type="spellStart"/>
            <w:r w:rsidRPr="008D5604">
              <w:rPr>
                <w:lang w:eastAsia="zh-CN"/>
              </w:rPr>
              <w:t>shouldThrowExceptionIfPressReturnMoneyWhenMachineIsOff</w:t>
            </w:r>
            <w:proofErr w:type="spellEnd"/>
          </w:p>
        </w:tc>
        <w:tc>
          <w:tcPr>
            <w:tcW w:w="1352" w:type="dxa"/>
          </w:tcPr>
          <w:p w14:paraId="4E0852A1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售货机保持关闭状态</w:t>
            </w:r>
          </w:p>
        </w:tc>
        <w:tc>
          <w:tcPr>
            <w:tcW w:w="2185" w:type="dxa"/>
          </w:tcPr>
          <w:p w14:paraId="3056C168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按下退钱按钮</w:t>
            </w:r>
          </w:p>
        </w:tc>
        <w:tc>
          <w:tcPr>
            <w:tcW w:w="1266" w:type="dxa"/>
          </w:tcPr>
          <w:p w14:paraId="0B46813C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售货机抛出错误</w:t>
            </w:r>
          </w:p>
        </w:tc>
        <w:tc>
          <w:tcPr>
            <w:tcW w:w="1055" w:type="dxa"/>
          </w:tcPr>
          <w:p w14:paraId="2AD89518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633AD8" w14:paraId="54F90C1E" w14:textId="77777777" w:rsidTr="00633AD8">
        <w:tc>
          <w:tcPr>
            <w:tcW w:w="1544" w:type="dxa"/>
            <w:vMerge/>
          </w:tcPr>
          <w:p w14:paraId="122793E3" w14:textId="77777777" w:rsidR="00633AD8" w:rsidRDefault="00633AD8" w:rsidP="00633AD8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14:paraId="1361356C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HH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A-RL-</w:t>
            </w:r>
            <w:r>
              <w:rPr>
                <w:lang w:eastAsia="zh-CN"/>
              </w:rPr>
              <w:t>9</w:t>
            </w:r>
          </w:p>
        </w:tc>
        <w:tc>
          <w:tcPr>
            <w:tcW w:w="1352" w:type="dxa"/>
          </w:tcPr>
          <w:p w14:paraId="134B2E6E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proofErr w:type="spellStart"/>
            <w:r w:rsidRPr="00633AD8">
              <w:rPr>
                <w:lang w:eastAsia="zh-CN"/>
              </w:rPr>
              <w:t>shouldThrowExceptionIfSelectProductWhenMachineIsOff</w:t>
            </w:r>
            <w:proofErr w:type="spellEnd"/>
          </w:p>
        </w:tc>
        <w:tc>
          <w:tcPr>
            <w:tcW w:w="1352" w:type="dxa"/>
          </w:tcPr>
          <w:p w14:paraId="4640DC4C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售货机保持关闭状态</w:t>
            </w:r>
          </w:p>
        </w:tc>
        <w:tc>
          <w:tcPr>
            <w:tcW w:w="2185" w:type="dxa"/>
          </w:tcPr>
          <w:p w14:paraId="41501B23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按下商品选择按钮，选择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商品</w:t>
            </w:r>
          </w:p>
        </w:tc>
        <w:tc>
          <w:tcPr>
            <w:tcW w:w="1266" w:type="dxa"/>
          </w:tcPr>
          <w:p w14:paraId="392DEB27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售货机抛出错误</w:t>
            </w:r>
          </w:p>
        </w:tc>
        <w:tc>
          <w:tcPr>
            <w:tcW w:w="1055" w:type="dxa"/>
          </w:tcPr>
          <w:p w14:paraId="31A2FE0D" w14:textId="77777777" w:rsidR="00633AD8" w:rsidRDefault="00633AD8" w:rsidP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14:paraId="2AE3F530" w14:textId="77777777" w:rsidR="00633AD8" w:rsidRDefault="00633AD8" w:rsidP="005B790B">
      <w:pPr>
        <w:rPr>
          <w:lang w:eastAsia="zh-CN"/>
        </w:rPr>
      </w:pPr>
    </w:p>
    <w:p w14:paraId="59B525BD" w14:textId="2686DD0E" w:rsidR="00E27EEF" w:rsidRPr="005B790B" w:rsidRDefault="00E27EEF" w:rsidP="008D5604">
      <w:pPr>
        <w:pStyle w:val="af4"/>
        <w:ind w:left="1080"/>
        <w:rPr>
          <w:lang w:eastAsia="zh-CN"/>
        </w:rPr>
      </w:pPr>
    </w:p>
    <w:p w14:paraId="79CBEEC8" w14:textId="77777777" w:rsidR="005B790B" w:rsidRDefault="005B790B">
      <w:pPr>
        <w:rPr>
          <w:lang w:eastAsia="zh-CN"/>
        </w:rPr>
      </w:pPr>
    </w:p>
    <w:p w14:paraId="1F9471DC" w14:textId="24EA0279" w:rsidR="00F646C3" w:rsidRDefault="0015268E" w:rsidP="00EE789A">
      <w:pPr>
        <w:pStyle w:val="2"/>
        <w:rPr>
          <w:lang w:eastAsia="zh-CN"/>
        </w:rPr>
      </w:pPr>
      <w:bookmarkStart w:id="13" w:name="_Toc513363197"/>
      <w:r>
        <w:rPr>
          <w:rFonts w:hint="eastAsia"/>
          <w:lang w:eastAsia="zh-CN"/>
        </w:rPr>
        <w:t>投币购买商品</w:t>
      </w:r>
      <w:bookmarkEnd w:id="13"/>
    </w:p>
    <w:p w14:paraId="67F8F878" w14:textId="77777777" w:rsidR="00D74F25" w:rsidRDefault="00D74F25" w:rsidP="00173C9E"/>
    <w:p w14:paraId="34EE5DF7" w14:textId="60D13B34" w:rsidR="00173C9E" w:rsidRPr="00173C9E" w:rsidRDefault="00173C9E" w:rsidP="00D74F25">
      <w:pPr>
        <w:ind w:left="720" w:firstLine="720"/>
      </w:pPr>
      <w:r>
        <w:rPr>
          <w:rFonts w:hint="eastAsia"/>
        </w:rPr>
        <w:t>在程序的操作逻辑中，用户可以选择投入</w:t>
      </w:r>
      <w:r w:rsidR="0054616D">
        <w:t>10</w:t>
      </w:r>
      <w:r w:rsidR="0054616D">
        <w:rPr>
          <w:rFonts w:hint="eastAsia"/>
        </w:rPr>
        <w:t>元，</w:t>
      </w:r>
      <w:r w:rsidR="0054616D">
        <w:t>2</w:t>
      </w:r>
      <w:r w:rsidR="0054616D">
        <w:rPr>
          <w:rFonts w:hint="eastAsia"/>
        </w:rPr>
        <w:t>0</w:t>
      </w:r>
      <w:r w:rsidR="0054616D">
        <w:rPr>
          <w:rFonts w:hint="eastAsia"/>
        </w:rPr>
        <w:t>元，</w:t>
      </w:r>
      <w:r w:rsidR="0054616D">
        <w:t>50</w:t>
      </w:r>
      <w:r w:rsidR="0054616D">
        <w:rPr>
          <w:rFonts w:hint="eastAsia"/>
        </w:rPr>
        <w:t>元与</w:t>
      </w:r>
      <w:r w:rsidR="0054616D">
        <w:rPr>
          <w:rFonts w:hint="eastAsia"/>
        </w:rPr>
        <w:t>10</w:t>
      </w:r>
      <w:r w:rsidR="0054616D">
        <w:t>0</w:t>
      </w:r>
      <w:r w:rsidR="0054616D">
        <w:rPr>
          <w:rFonts w:hint="eastAsia"/>
        </w:rPr>
        <w:t>元硬币</w:t>
      </w:r>
      <w:r>
        <w:rPr>
          <w:rFonts w:hint="eastAsia"/>
        </w:rPr>
        <w:t>，之后可以选择一款有库存的</w:t>
      </w:r>
      <w:r w:rsidR="0054616D">
        <w:rPr>
          <w:rFonts w:hint="eastAsia"/>
          <w:lang w:eastAsia="zh-CN"/>
        </w:rPr>
        <w:t>商品</w:t>
      </w:r>
      <w:r>
        <w:rPr>
          <w:rFonts w:hint="eastAsia"/>
        </w:rPr>
        <w:t>，</w:t>
      </w:r>
      <w:proofErr w:type="spellStart"/>
      <w:r>
        <w:rPr>
          <w:rFonts w:hint="eastAsia"/>
        </w:rPr>
        <w:t>和我们的日常经验相符合，只有当</w:t>
      </w:r>
      <w:r w:rsidR="0054616D">
        <w:rPr>
          <w:rFonts w:hint="eastAsia"/>
        </w:rPr>
        <w:t>投入的硬币足够支付该</w:t>
      </w:r>
      <w:proofErr w:type="spellEnd"/>
      <w:r w:rsidR="0054616D">
        <w:rPr>
          <w:rFonts w:hint="eastAsia"/>
          <w:lang w:eastAsia="zh-CN"/>
        </w:rPr>
        <w:t>商品</w:t>
      </w:r>
      <w:proofErr w:type="spellStart"/>
      <w:r w:rsidR="0073117F">
        <w:rPr>
          <w:rFonts w:hint="eastAsia"/>
        </w:rPr>
        <w:t>并</w:t>
      </w:r>
      <w:r w:rsidR="0054616D">
        <w:rPr>
          <w:rFonts w:hint="eastAsia"/>
        </w:rPr>
        <w:t>且售货机中有足够的硬币来进行找零，用户才可以成功的购买对应的</w:t>
      </w:r>
      <w:proofErr w:type="spellEnd"/>
      <w:r w:rsidR="0054616D">
        <w:rPr>
          <w:rFonts w:hint="eastAsia"/>
          <w:lang w:eastAsia="zh-CN"/>
        </w:rPr>
        <w:t>商品</w:t>
      </w:r>
      <w:r w:rsidR="0073117F">
        <w:rPr>
          <w:rFonts w:hint="eastAsia"/>
        </w:rPr>
        <w:t>。</w:t>
      </w:r>
      <w:r w:rsidR="0054616D">
        <w:rPr>
          <w:rFonts w:hint="eastAsia"/>
          <w:lang w:eastAsia="zh-CN"/>
        </w:rPr>
        <w:t>售货机会识别投入硬币的种类。</w:t>
      </w:r>
      <w:r w:rsidR="00EE789A">
        <w:rPr>
          <w:rFonts w:hint="eastAsia"/>
          <w:lang w:eastAsia="zh-CN"/>
        </w:rPr>
        <w:t>针对这一售货机的主题功能，相关的测试内容如下表：</w:t>
      </w:r>
    </w:p>
    <w:p w14:paraId="1CE0BA80" w14:textId="77777777" w:rsidR="005B790B" w:rsidRDefault="005B790B" w:rsidP="005B790B">
      <w:pPr>
        <w:rPr>
          <w:lang w:eastAsia="zh-CN"/>
        </w:rPr>
      </w:pPr>
    </w:p>
    <w:p w14:paraId="2F1CD171" w14:textId="47229F63" w:rsidR="00EE789A" w:rsidRDefault="00EE789A" w:rsidP="00EE789A">
      <w:pPr>
        <w:jc w:val="center"/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投币购买功能测试用例</w:t>
      </w:r>
    </w:p>
    <w:p w14:paraId="127B6A91" w14:textId="77777777" w:rsidR="00EE789A" w:rsidRPr="005B790B" w:rsidRDefault="00EE789A" w:rsidP="00EE789A">
      <w:pPr>
        <w:jc w:val="center"/>
        <w:rPr>
          <w:lang w:eastAsia="zh-CN"/>
        </w:rPr>
      </w:pPr>
    </w:p>
    <w:tbl>
      <w:tblPr>
        <w:tblStyle w:val="af1"/>
        <w:tblW w:w="9474" w:type="dxa"/>
        <w:tblLayout w:type="fixed"/>
        <w:tblLook w:val="04A0" w:firstRow="1" w:lastRow="0" w:firstColumn="1" w:lastColumn="0" w:noHBand="0" w:noVBand="1"/>
      </w:tblPr>
      <w:tblGrid>
        <w:gridCol w:w="1544"/>
        <w:gridCol w:w="1164"/>
        <w:gridCol w:w="1256"/>
        <w:gridCol w:w="1134"/>
        <w:gridCol w:w="1825"/>
        <w:gridCol w:w="1275"/>
        <w:gridCol w:w="1276"/>
      </w:tblGrid>
      <w:tr w:rsidR="00633AD8" w14:paraId="569E88FD" w14:textId="77777777" w:rsidTr="00633AD8">
        <w:tc>
          <w:tcPr>
            <w:tcW w:w="1544" w:type="dxa"/>
          </w:tcPr>
          <w:p w14:paraId="745F6F1A" w14:textId="77777777" w:rsidR="00633AD8" w:rsidRDefault="00633AD8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1164" w:type="dxa"/>
          </w:tcPr>
          <w:p w14:paraId="0C3637E7" w14:textId="77777777" w:rsidR="00633AD8" w:rsidRDefault="00633AD8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256" w:type="dxa"/>
          </w:tcPr>
          <w:p w14:paraId="125A40ED" w14:textId="14E8E56A" w:rsidR="00633AD8" w:rsidRDefault="00633AD8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测试函数名</w:t>
            </w:r>
          </w:p>
        </w:tc>
        <w:tc>
          <w:tcPr>
            <w:tcW w:w="1134" w:type="dxa"/>
          </w:tcPr>
          <w:p w14:paraId="170B4B59" w14:textId="35FBA79F" w:rsidR="00633AD8" w:rsidRDefault="00633AD8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1825" w:type="dxa"/>
          </w:tcPr>
          <w:p w14:paraId="2756522D" w14:textId="7EB46FBC" w:rsidR="00633AD8" w:rsidRDefault="00633AD8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1275" w:type="dxa"/>
          </w:tcPr>
          <w:p w14:paraId="359B4EB5" w14:textId="77777777" w:rsidR="00633AD8" w:rsidRDefault="00633AD8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1276" w:type="dxa"/>
          </w:tcPr>
          <w:p w14:paraId="22273EBC" w14:textId="77777777" w:rsidR="00633AD8" w:rsidRDefault="00633AD8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</w:t>
            </w:r>
          </w:p>
        </w:tc>
      </w:tr>
      <w:tr w:rsidR="00633AD8" w14:paraId="2C648466" w14:textId="77777777" w:rsidTr="00633AD8">
        <w:trPr>
          <w:trHeight w:val="2002"/>
        </w:trPr>
        <w:tc>
          <w:tcPr>
            <w:tcW w:w="1544" w:type="dxa"/>
            <w:vMerge w:val="restart"/>
            <w:vAlign w:val="center"/>
          </w:tcPr>
          <w:p w14:paraId="1AFA31D2" w14:textId="77777777" w:rsidR="00633AD8" w:rsidRDefault="00633AD8" w:rsidP="00044C4C">
            <w:pPr>
              <w:pStyle w:val="a5"/>
              <w:spacing w:line="240" w:lineRule="auto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投币购买商品</w:t>
            </w:r>
          </w:p>
        </w:tc>
        <w:tc>
          <w:tcPr>
            <w:tcW w:w="1164" w:type="dxa"/>
          </w:tcPr>
          <w:p w14:paraId="0B560BF3" w14:textId="77777777" w:rsidR="00633AD8" w:rsidRPr="00F43A6C" w:rsidRDefault="00633AD8" w:rsidP="00044C4C">
            <w:pPr>
              <w:widowControl/>
              <w:spacing w:line="240" w:lineRule="auto"/>
              <w:jc w:val="center"/>
              <w:rPr>
                <w:rFonts w:eastAsia="等线 Regular"/>
                <w:color w:val="000000"/>
                <w:lang w:eastAsia="zh-CN"/>
              </w:rPr>
            </w:pPr>
            <w:r w:rsidRPr="00F43A6C">
              <w:rPr>
                <w:rFonts w:eastAsia="等线 Regular"/>
                <w:color w:val="000000"/>
              </w:rPr>
              <w:t>HH-W-DA-1</w:t>
            </w:r>
          </w:p>
        </w:tc>
        <w:tc>
          <w:tcPr>
            <w:tcW w:w="1256" w:type="dxa"/>
          </w:tcPr>
          <w:p w14:paraId="70291A56" w14:textId="23454984" w:rsidR="00633AD8" w:rsidRDefault="00633AD8" w:rsidP="00044C4C">
            <w:pPr>
              <w:pStyle w:val="a5"/>
              <w:ind w:left="0"/>
              <w:rPr>
                <w:lang w:eastAsia="zh-CN"/>
              </w:rPr>
            </w:pPr>
            <w:proofErr w:type="spellStart"/>
            <w:r w:rsidRPr="00633AD8">
              <w:rPr>
                <w:lang w:eastAsia="zh-CN"/>
              </w:rPr>
              <w:t>shouldThrowExceptionIfUnrecognizedCoinWasInserted</w:t>
            </w:r>
            <w:proofErr w:type="spellEnd"/>
          </w:p>
        </w:tc>
        <w:tc>
          <w:tcPr>
            <w:tcW w:w="1134" w:type="dxa"/>
          </w:tcPr>
          <w:p w14:paraId="7F1527C4" w14:textId="2B79867C" w:rsidR="00633AD8" w:rsidRDefault="00633AD8" w:rsidP="00044C4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售货机开启</w:t>
            </w:r>
          </w:p>
        </w:tc>
        <w:tc>
          <w:tcPr>
            <w:tcW w:w="1825" w:type="dxa"/>
          </w:tcPr>
          <w:p w14:paraId="69A376C6" w14:textId="1583828C" w:rsidR="00633AD8" w:rsidRPr="003F7844" w:rsidRDefault="00633AD8" w:rsidP="00044C4C">
            <w:pPr>
              <w:pStyle w:val="a5"/>
              <w:ind w:left="0"/>
              <w:rPr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投入</w:t>
            </w:r>
            <w:r>
              <w:rPr>
                <w:lang w:val="en-AU" w:eastAsia="zh-CN"/>
              </w:rPr>
              <w:t>10</w:t>
            </w:r>
            <w:r>
              <w:rPr>
                <w:rFonts w:hint="eastAsia"/>
                <w:lang w:val="en-AU" w:eastAsia="zh-CN"/>
              </w:rPr>
              <w:t>美元的硬币</w:t>
            </w:r>
          </w:p>
        </w:tc>
        <w:tc>
          <w:tcPr>
            <w:tcW w:w="1275" w:type="dxa"/>
          </w:tcPr>
          <w:p w14:paraId="3F106B69" w14:textId="53209C85" w:rsidR="00633AD8" w:rsidRDefault="00633AD8" w:rsidP="00044C4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售货机抛出错误：无法识别的硬币，并退出所投入的硬币</w:t>
            </w:r>
          </w:p>
        </w:tc>
        <w:tc>
          <w:tcPr>
            <w:tcW w:w="1276" w:type="dxa"/>
          </w:tcPr>
          <w:p w14:paraId="73F5810B" w14:textId="77777777" w:rsidR="00633AD8" w:rsidRDefault="00633AD8" w:rsidP="00044C4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跳转到主界面</w:t>
            </w:r>
          </w:p>
        </w:tc>
      </w:tr>
      <w:tr w:rsidR="00633AD8" w14:paraId="733B3CA9" w14:textId="77777777" w:rsidTr="00633AD8">
        <w:trPr>
          <w:trHeight w:val="1485"/>
        </w:trPr>
        <w:tc>
          <w:tcPr>
            <w:tcW w:w="1544" w:type="dxa"/>
            <w:vMerge/>
            <w:vAlign w:val="center"/>
          </w:tcPr>
          <w:p w14:paraId="27380B35" w14:textId="77777777" w:rsidR="00633AD8" w:rsidRDefault="00633AD8" w:rsidP="00044C4C">
            <w:pPr>
              <w:pStyle w:val="a5"/>
              <w:spacing w:line="240" w:lineRule="auto"/>
              <w:ind w:left="0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14:paraId="2C12B50A" w14:textId="77777777" w:rsidR="00633AD8" w:rsidRPr="00F43A6C" w:rsidRDefault="00633AD8" w:rsidP="00044C4C">
            <w:pPr>
              <w:jc w:val="center"/>
              <w:rPr>
                <w:rFonts w:eastAsia="等线 Regular"/>
                <w:color w:val="000000"/>
              </w:rPr>
            </w:pPr>
            <w:r w:rsidRPr="00F43A6C">
              <w:rPr>
                <w:rFonts w:eastAsia="等线 Regular"/>
                <w:color w:val="000000"/>
              </w:rPr>
              <w:t>HH-W-DA-2</w:t>
            </w:r>
          </w:p>
        </w:tc>
        <w:tc>
          <w:tcPr>
            <w:tcW w:w="1256" w:type="dxa"/>
          </w:tcPr>
          <w:p w14:paraId="1772C1D3" w14:textId="44232001" w:rsidR="00633AD8" w:rsidRDefault="00633AD8" w:rsidP="00044C4C">
            <w:pPr>
              <w:pStyle w:val="a5"/>
              <w:ind w:left="0"/>
              <w:rPr>
                <w:lang w:eastAsia="zh-CN"/>
              </w:rPr>
            </w:pPr>
            <w:proofErr w:type="spellStart"/>
            <w:r w:rsidRPr="00633AD8">
              <w:rPr>
                <w:lang w:eastAsia="zh-CN"/>
              </w:rPr>
              <w:t>shouldThrowExceptionIfSelectedItemIsUnavailable</w:t>
            </w:r>
            <w:proofErr w:type="spellEnd"/>
          </w:p>
        </w:tc>
        <w:tc>
          <w:tcPr>
            <w:tcW w:w="1134" w:type="dxa"/>
          </w:tcPr>
          <w:p w14:paraId="64B810BB" w14:textId="73E44688" w:rsidR="00633AD8" w:rsidRDefault="00633AD8" w:rsidP="00044C4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售货机开启，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商品无库存</w:t>
            </w:r>
          </w:p>
        </w:tc>
        <w:tc>
          <w:tcPr>
            <w:tcW w:w="1825" w:type="dxa"/>
          </w:tcPr>
          <w:p w14:paraId="0466B672" w14:textId="705C31CA" w:rsidR="00633AD8" w:rsidRDefault="00633AD8" w:rsidP="0054616D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按下选择按钮选择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商品</w:t>
            </w:r>
          </w:p>
        </w:tc>
        <w:tc>
          <w:tcPr>
            <w:tcW w:w="1275" w:type="dxa"/>
          </w:tcPr>
          <w:p w14:paraId="7371E517" w14:textId="7FE1A78D" w:rsidR="00633AD8" w:rsidRDefault="00633AD8" w:rsidP="00044C4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售货机抛出错误：不可选择的商品</w:t>
            </w:r>
          </w:p>
        </w:tc>
        <w:tc>
          <w:tcPr>
            <w:tcW w:w="1276" w:type="dxa"/>
          </w:tcPr>
          <w:p w14:paraId="736E8D9A" w14:textId="77777777" w:rsidR="00633AD8" w:rsidRDefault="00633AD8" w:rsidP="00044C4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跳转到主界面</w:t>
            </w:r>
          </w:p>
        </w:tc>
      </w:tr>
      <w:tr w:rsidR="00633AD8" w14:paraId="059EA394" w14:textId="77777777" w:rsidTr="00633AD8">
        <w:trPr>
          <w:trHeight w:val="674"/>
        </w:trPr>
        <w:tc>
          <w:tcPr>
            <w:tcW w:w="1544" w:type="dxa"/>
            <w:vMerge/>
          </w:tcPr>
          <w:p w14:paraId="42931901" w14:textId="77777777" w:rsidR="00633AD8" w:rsidRDefault="00633AD8" w:rsidP="00044C4C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14:paraId="20330DB6" w14:textId="77777777" w:rsidR="00633AD8" w:rsidRPr="00F43A6C" w:rsidRDefault="00633AD8" w:rsidP="00044C4C">
            <w:pPr>
              <w:jc w:val="center"/>
              <w:rPr>
                <w:rFonts w:eastAsia="等线 Regular"/>
                <w:color w:val="000000"/>
              </w:rPr>
            </w:pPr>
            <w:r w:rsidRPr="00F43A6C">
              <w:rPr>
                <w:rFonts w:eastAsia="等线 Regular"/>
                <w:color w:val="000000"/>
              </w:rPr>
              <w:t>HH-W-DA-3</w:t>
            </w:r>
          </w:p>
        </w:tc>
        <w:tc>
          <w:tcPr>
            <w:tcW w:w="1256" w:type="dxa"/>
          </w:tcPr>
          <w:p w14:paraId="310A7E59" w14:textId="620D1C1D" w:rsidR="00633AD8" w:rsidRDefault="00633AD8" w:rsidP="00044C4C">
            <w:pPr>
              <w:pStyle w:val="a5"/>
              <w:ind w:left="0"/>
              <w:rPr>
                <w:lang w:eastAsia="zh-CN"/>
              </w:rPr>
            </w:pPr>
            <w:r w:rsidRPr="00633AD8">
              <w:rPr>
                <w:lang w:eastAsia="zh-CN"/>
              </w:rPr>
              <w:t>shouldVendSelectedItemWhenSelectItemAndInsertedCoinsAreExactlyPrice</w:t>
            </w:r>
          </w:p>
        </w:tc>
        <w:tc>
          <w:tcPr>
            <w:tcW w:w="1134" w:type="dxa"/>
          </w:tcPr>
          <w:p w14:paraId="61A1CA7E" w14:textId="28827D37" w:rsidR="00633AD8" w:rsidRDefault="00633AD8" w:rsidP="00044C4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售货机开启，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商品有库存</w:t>
            </w:r>
          </w:p>
        </w:tc>
        <w:tc>
          <w:tcPr>
            <w:tcW w:w="1825" w:type="dxa"/>
          </w:tcPr>
          <w:p w14:paraId="16E239A3" w14:textId="3C38E6CB" w:rsidR="00633AD8" w:rsidRDefault="00633AD8" w:rsidP="00044C4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投入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元硬币，选择购买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商品，检查出货情况与售货机余额</w:t>
            </w:r>
          </w:p>
        </w:tc>
        <w:tc>
          <w:tcPr>
            <w:tcW w:w="1275" w:type="dxa"/>
          </w:tcPr>
          <w:p w14:paraId="7FC9F156" w14:textId="36CD266E" w:rsidR="00633AD8" w:rsidRDefault="00633AD8" w:rsidP="00044C4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弹出消息：购买成功，给出商品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，售货机余额增加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元</w:t>
            </w:r>
          </w:p>
        </w:tc>
        <w:tc>
          <w:tcPr>
            <w:tcW w:w="1276" w:type="dxa"/>
          </w:tcPr>
          <w:p w14:paraId="013C6941" w14:textId="77777777" w:rsidR="00633AD8" w:rsidRDefault="00633AD8" w:rsidP="00044C4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跳转到主界面</w:t>
            </w:r>
          </w:p>
        </w:tc>
      </w:tr>
      <w:tr w:rsidR="00633AD8" w14:paraId="603C69B4" w14:textId="77777777" w:rsidTr="00633AD8">
        <w:tc>
          <w:tcPr>
            <w:tcW w:w="1544" w:type="dxa"/>
            <w:vMerge/>
          </w:tcPr>
          <w:p w14:paraId="31F62AC0" w14:textId="77777777" w:rsidR="00633AD8" w:rsidRDefault="00633AD8" w:rsidP="00044C4C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14:paraId="4BD2DFC0" w14:textId="77777777" w:rsidR="00633AD8" w:rsidRPr="00F43A6C" w:rsidRDefault="00633AD8" w:rsidP="00044C4C">
            <w:pPr>
              <w:jc w:val="center"/>
              <w:rPr>
                <w:rFonts w:eastAsia="等线 Regular"/>
                <w:color w:val="000000"/>
              </w:rPr>
            </w:pPr>
            <w:r w:rsidRPr="00F43A6C">
              <w:rPr>
                <w:rFonts w:eastAsia="等线 Regular"/>
                <w:color w:val="000000"/>
              </w:rPr>
              <w:t>HH-W-DA-4</w:t>
            </w:r>
          </w:p>
        </w:tc>
        <w:tc>
          <w:tcPr>
            <w:tcW w:w="1256" w:type="dxa"/>
          </w:tcPr>
          <w:p w14:paraId="17C9155E" w14:textId="7889463D" w:rsidR="00633AD8" w:rsidRDefault="00633AD8" w:rsidP="00044C4C">
            <w:pPr>
              <w:pStyle w:val="a5"/>
              <w:ind w:left="0"/>
              <w:rPr>
                <w:lang w:eastAsia="zh-CN"/>
              </w:rPr>
            </w:pPr>
            <w:r w:rsidRPr="00633AD8">
              <w:rPr>
                <w:lang w:eastAsia="zh-CN"/>
              </w:rPr>
              <w:t>shouldVendSelectedItemAndReturnChangeWhenSelectItemAndInsertedCoinsAreMoreThanPrice</w:t>
            </w:r>
          </w:p>
        </w:tc>
        <w:tc>
          <w:tcPr>
            <w:tcW w:w="1134" w:type="dxa"/>
          </w:tcPr>
          <w:p w14:paraId="73DE94B0" w14:textId="7A9DEE3A" w:rsidR="00633AD8" w:rsidRDefault="00633AD8" w:rsidP="00044C4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售货机开启，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商品有库存</w:t>
            </w:r>
          </w:p>
        </w:tc>
        <w:tc>
          <w:tcPr>
            <w:tcW w:w="1825" w:type="dxa"/>
          </w:tcPr>
          <w:p w14:paraId="3CFB147B" w14:textId="4A1E1877" w:rsidR="00633AD8" w:rsidRDefault="00633AD8" w:rsidP="00044C4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投入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枚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元的硬币，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枚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00</w:t>
            </w:r>
            <w:r>
              <w:rPr>
                <w:rFonts w:hint="eastAsia"/>
                <w:lang w:eastAsia="zh-CN"/>
              </w:rPr>
              <w:t>元的硬币，选择购买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商品，检查出货情况，找零情况与售货机余额</w:t>
            </w:r>
          </w:p>
        </w:tc>
        <w:tc>
          <w:tcPr>
            <w:tcW w:w="1275" w:type="dxa"/>
          </w:tcPr>
          <w:p w14:paraId="074D85EF" w14:textId="0A5CFC61" w:rsidR="00633AD8" w:rsidRDefault="00633AD8" w:rsidP="00044C4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弹出消息：购买成功，给出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商品，并退出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元，售货机余额增加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70</w:t>
            </w:r>
            <w:r>
              <w:rPr>
                <w:rFonts w:hint="eastAsia"/>
                <w:lang w:eastAsia="zh-CN"/>
              </w:rPr>
              <w:t>元</w:t>
            </w:r>
          </w:p>
        </w:tc>
        <w:tc>
          <w:tcPr>
            <w:tcW w:w="1276" w:type="dxa"/>
          </w:tcPr>
          <w:p w14:paraId="4417CDBB" w14:textId="77777777" w:rsidR="00633AD8" w:rsidRDefault="00633AD8" w:rsidP="00044C4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跳转到主界面</w:t>
            </w:r>
          </w:p>
        </w:tc>
      </w:tr>
      <w:tr w:rsidR="00633AD8" w14:paraId="2239FE2A" w14:textId="77777777" w:rsidTr="00633AD8">
        <w:tc>
          <w:tcPr>
            <w:tcW w:w="1544" w:type="dxa"/>
            <w:vMerge/>
          </w:tcPr>
          <w:p w14:paraId="788B52FF" w14:textId="77777777" w:rsidR="00633AD8" w:rsidRDefault="00633AD8" w:rsidP="00044C4C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14:paraId="13FBE69E" w14:textId="0FD1A812" w:rsidR="00633AD8" w:rsidRPr="00F43A6C" w:rsidRDefault="00633AD8" w:rsidP="00044C4C">
            <w:pPr>
              <w:jc w:val="center"/>
              <w:rPr>
                <w:rFonts w:eastAsia="等线 Regular"/>
                <w:color w:val="000000"/>
              </w:rPr>
            </w:pPr>
            <w:r>
              <w:rPr>
                <w:rFonts w:eastAsia="等线 Regular"/>
                <w:color w:val="000000"/>
              </w:rPr>
              <w:t>HH-W-DA-5</w:t>
            </w:r>
          </w:p>
        </w:tc>
        <w:tc>
          <w:tcPr>
            <w:tcW w:w="1256" w:type="dxa"/>
          </w:tcPr>
          <w:p w14:paraId="3C4034F8" w14:textId="0F106F39" w:rsidR="00633AD8" w:rsidRDefault="00633AD8" w:rsidP="00044C4C">
            <w:pPr>
              <w:pStyle w:val="a5"/>
              <w:ind w:left="0"/>
              <w:rPr>
                <w:lang w:eastAsia="zh-CN"/>
              </w:rPr>
            </w:pPr>
            <w:r w:rsidRPr="00633AD8">
              <w:rPr>
                <w:lang w:eastAsia="zh-CN"/>
              </w:rPr>
              <w:t>shouldVendSelectedItemAndReturnChangeWhenInsertCoinsMoreThanPrice</w:t>
            </w:r>
          </w:p>
        </w:tc>
        <w:tc>
          <w:tcPr>
            <w:tcW w:w="1134" w:type="dxa"/>
          </w:tcPr>
          <w:p w14:paraId="41CAF71E" w14:textId="18457903" w:rsidR="00633AD8" w:rsidRDefault="00633AD8" w:rsidP="00044C4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售货机开启，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商品有库存</w:t>
            </w:r>
          </w:p>
        </w:tc>
        <w:tc>
          <w:tcPr>
            <w:tcW w:w="1825" w:type="dxa"/>
          </w:tcPr>
          <w:p w14:paraId="22770AD3" w14:textId="56CC9516" w:rsidR="00633AD8" w:rsidRDefault="00633AD8" w:rsidP="00044C4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投入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枚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元，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枚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00</w:t>
            </w:r>
            <w:r>
              <w:rPr>
                <w:rFonts w:hint="eastAsia"/>
                <w:lang w:eastAsia="zh-CN"/>
              </w:rPr>
              <w:t>元，选择购买商品，检查出货情况与售货机余额</w:t>
            </w:r>
          </w:p>
        </w:tc>
        <w:tc>
          <w:tcPr>
            <w:tcW w:w="1275" w:type="dxa"/>
          </w:tcPr>
          <w:p w14:paraId="4BE6FAB9" w14:textId="24673779" w:rsidR="00633AD8" w:rsidRDefault="00633AD8" w:rsidP="00EB4E55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弹出消息：购买成功，给出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商品，并退出</w:t>
            </w:r>
            <w:r>
              <w:rPr>
                <w:lang w:eastAsia="zh-CN"/>
              </w:rPr>
              <w:t>90</w:t>
            </w:r>
            <w:r>
              <w:rPr>
                <w:rFonts w:hint="eastAsia"/>
                <w:lang w:eastAsia="zh-CN"/>
              </w:rPr>
              <w:t>元，售货机余额增加</w:t>
            </w:r>
            <w:r>
              <w:rPr>
                <w:lang w:eastAsia="zh-CN"/>
              </w:rPr>
              <w:t>60</w:t>
            </w:r>
            <w:r>
              <w:rPr>
                <w:rFonts w:hint="eastAsia"/>
                <w:lang w:eastAsia="zh-CN"/>
              </w:rPr>
              <w:t>元</w:t>
            </w:r>
          </w:p>
        </w:tc>
        <w:tc>
          <w:tcPr>
            <w:tcW w:w="1276" w:type="dxa"/>
          </w:tcPr>
          <w:p w14:paraId="772D5C47" w14:textId="14EB3153" w:rsidR="00633AD8" w:rsidRDefault="00633AD8" w:rsidP="00044C4C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跳转到主界面</w:t>
            </w:r>
          </w:p>
        </w:tc>
      </w:tr>
      <w:tr w:rsidR="00633AD8" w14:paraId="4355CC79" w14:textId="77777777" w:rsidTr="00633AD8">
        <w:tc>
          <w:tcPr>
            <w:tcW w:w="1544" w:type="dxa"/>
            <w:vMerge/>
          </w:tcPr>
          <w:p w14:paraId="0D2F37D1" w14:textId="77777777" w:rsidR="00633AD8" w:rsidRDefault="00633AD8" w:rsidP="00620F31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14:paraId="677D0785" w14:textId="1D3BC3B6" w:rsidR="00633AD8" w:rsidRDefault="00633AD8" w:rsidP="00620F31">
            <w:pPr>
              <w:jc w:val="center"/>
              <w:rPr>
                <w:rFonts w:eastAsia="等线 Regular"/>
                <w:color w:val="000000"/>
              </w:rPr>
            </w:pPr>
            <w:r>
              <w:rPr>
                <w:rFonts w:eastAsia="等线 Regular"/>
                <w:color w:val="000000"/>
              </w:rPr>
              <w:t>HH-W-DA-6</w:t>
            </w:r>
          </w:p>
        </w:tc>
        <w:tc>
          <w:tcPr>
            <w:tcW w:w="1256" w:type="dxa"/>
          </w:tcPr>
          <w:p w14:paraId="65F177A8" w14:textId="5E5A4370" w:rsidR="00633AD8" w:rsidRDefault="00633AD8" w:rsidP="009F0571">
            <w:pPr>
              <w:pStyle w:val="a5"/>
              <w:ind w:left="0"/>
              <w:rPr>
                <w:lang w:eastAsia="zh-CN"/>
              </w:rPr>
            </w:pPr>
            <w:proofErr w:type="spellStart"/>
            <w:r w:rsidRPr="00633AD8">
              <w:rPr>
                <w:lang w:eastAsia="zh-CN"/>
              </w:rPr>
              <w:t>shouldThrowExceptionIfInsufficientFundsInMachine</w:t>
            </w:r>
            <w:proofErr w:type="spellEnd"/>
          </w:p>
        </w:tc>
        <w:tc>
          <w:tcPr>
            <w:tcW w:w="1134" w:type="dxa"/>
          </w:tcPr>
          <w:p w14:paraId="429654CE" w14:textId="063CCF83" w:rsidR="00633AD8" w:rsidRDefault="00633AD8" w:rsidP="009F0571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售货机开启，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商品有库存，内部不含任何可找零的硬币</w:t>
            </w:r>
          </w:p>
        </w:tc>
        <w:tc>
          <w:tcPr>
            <w:tcW w:w="1825" w:type="dxa"/>
          </w:tcPr>
          <w:p w14:paraId="1C40345C" w14:textId="32D397E9" w:rsidR="00633AD8" w:rsidRDefault="00633AD8" w:rsidP="00620F31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投入一枚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00</w:t>
            </w:r>
            <w:r>
              <w:rPr>
                <w:rFonts w:hint="eastAsia"/>
                <w:lang w:eastAsia="zh-CN"/>
              </w:rPr>
              <w:t>元，选择购买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商品，检查出货情况与退币情况</w:t>
            </w:r>
          </w:p>
        </w:tc>
        <w:tc>
          <w:tcPr>
            <w:tcW w:w="1275" w:type="dxa"/>
          </w:tcPr>
          <w:p w14:paraId="662578DF" w14:textId="6B7369F4" w:rsidR="00633AD8" w:rsidRDefault="00633AD8" w:rsidP="00620F31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售货机抛出错误：售货机余额不足，并退出所投入的硬币</w:t>
            </w:r>
          </w:p>
        </w:tc>
        <w:tc>
          <w:tcPr>
            <w:tcW w:w="1276" w:type="dxa"/>
          </w:tcPr>
          <w:p w14:paraId="469AFFD8" w14:textId="77777777" w:rsidR="00633AD8" w:rsidRDefault="00633AD8" w:rsidP="00620F31">
            <w:pPr>
              <w:pStyle w:val="a5"/>
              <w:ind w:left="0"/>
              <w:rPr>
                <w:lang w:eastAsia="zh-CN"/>
              </w:rPr>
            </w:pPr>
          </w:p>
        </w:tc>
      </w:tr>
      <w:tr w:rsidR="00633AD8" w14:paraId="3B1F3845" w14:textId="77777777" w:rsidTr="00633AD8">
        <w:tc>
          <w:tcPr>
            <w:tcW w:w="1544" w:type="dxa"/>
            <w:vMerge/>
          </w:tcPr>
          <w:p w14:paraId="08B01861" w14:textId="77777777" w:rsidR="00633AD8" w:rsidRDefault="00633AD8" w:rsidP="00620F31">
            <w:pPr>
              <w:pStyle w:val="a5"/>
              <w:jc w:val="center"/>
              <w:rPr>
                <w:lang w:eastAsia="zh-CN"/>
              </w:rPr>
            </w:pPr>
          </w:p>
        </w:tc>
        <w:tc>
          <w:tcPr>
            <w:tcW w:w="1164" w:type="dxa"/>
          </w:tcPr>
          <w:p w14:paraId="66A3E99F" w14:textId="36766DE0" w:rsidR="00633AD8" w:rsidRPr="00F43A6C" w:rsidRDefault="00633AD8" w:rsidP="00620F31">
            <w:pPr>
              <w:jc w:val="center"/>
              <w:rPr>
                <w:rFonts w:eastAsia="等线 Regular"/>
                <w:color w:val="000000"/>
              </w:rPr>
            </w:pPr>
            <w:r>
              <w:rPr>
                <w:rFonts w:eastAsia="等线 Regular"/>
                <w:color w:val="000000"/>
              </w:rPr>
              <w:t>HH-W-DA-7</w:t>
            </w:r>
          </w:p>
        </w:tc>
        <w:tc>
          <w:tcPr>
            <w:tcW w:w="1256" w:type="dxa"/>
          </w:tcPr>
          <w:p w14:paraId="355F592B" w14:textId="66010A0A" w:rsidR="00633AD8" w:rsidRDefault="00633AD8" w:rsidP="00620F31">
            <w:pPr>
              <w:pStyle w:val="a5"/>
              <w:ind w:left="0"/>
              <w:rPr>
                <w:lang w:eastAsia="zh-CN"/>
              </w:rPr>
            </w:pPr>
            <w:proofErr w:type="spellStart"/>
            <w:r w:rsidRPr="00633AD8">
              <w:rPr>
                <w:lang w:eastAsia="zh-CN"/>
              </w:rPr>
              <w:t>shouldSelectItemIfAvailable</w:t>
            </w:r>
            <w:proofErr w:type="spellEnd"/>
          </w:p>
        </w:tc>
        <w:tc>
          <w:tcPr>
            <w:tcW w:w="1134" w:type="dxa"/>
          </w:tcPr>
          <w:p w14:paraId="3946754B" w14:textId="7B88422B" w:rsidR="00633AD8" w:rsidRDefault="00633AD8" w:rsidP="00620F31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售货机开启，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商品有库存</w:t>
            </w:r>
          </w:p>
        </w:tc>
        <w:tc>
          <w:tcPr>
            <w:tcW w:w="1825" w:type="dxa"/>
          </w:tcPr>
          <w:p w14:paraId="5F0E93BD" w14:textId="5AB26F45" w:rsidR="00633AD8" w:rsidRDefault="00633AD8" w:rsidP="00620F31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按下选择按钮选择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商品，检查售货机的选择状态</w:t>
            </w:r>
          </w:p>
        </w:tc>
        <w:tc>
          <w:tcPr>
            <w:tcW w:w="1275" w:type="dxa"/>
          </w:tcPr>
          <w:p w14:paraId="4D469D2A" w14:textId="6FBCFB96" w:rsidR="00633AD8" w:rsidRDefault="00633AD8" w:rsidP="009F0571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售货机的状态中只选择了</w:t>
            </w: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1276" w:type="dxa"/>
          </w:tcPr>
          <w:p w14:paraId="2908367E" w14:textId="458575E8" w:rsidR="00633AD8" w:rsidRDefault="00633AD8" w:rsidP="00620F31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14:paraId="4DE7AEE1" w14:textId="77777777" w:rsidR="00F646C3" w:rsidRDefault="00F646C3">
      <w:pPr>
        <w:rPr>
          <w:lang w:eastAsia="zh-CN"/>
        </w:rPr>
      </w:pPr>
    </w:p>
    <w:p w14:paraId="6B283EFF" w14:textId="7A43363E" w:rsidR="005B790B" w:rsidRDefault="00714B2A" w:rsidP="00EE789A">
      <w:pPr>
        <w:pStyle w:val="2"/>
        <w:rPr>
          <w:lang w:eastAsia="zh-CN"/>
        </w:rPr>
      </w:pPr>
      <w:bookmarkStart w:id="14" w:name="_Toc513363198"/>
      <w:r>
        <w:rPr>
          <w:rFonts w:hint="eastAsia"/>
          <w:lang w:eastAsia="zh-CN"/>
        </w:rPr>
        <w:t>退币功能</w:t>
      </w:r>
      <w:bookmarkEnd w:id="14"/>
    </w:p>
    <w:p w14:paraId="029BCA78" w14:textId="77777777" w:rsidR="0073117F" w:rsidRDefault="0073117F" w:rsidP="0073117F"/>
    <w:p w14:paraId="2DB31D36" w14:textId="75EE510A" w:rsidR="0073117F" w:rsidRDefault="00811BA6" w:rsidP="0073117F">
      <w:pPr>
        <w:rPr>
          <w:lang w:eastAsia="zh-CN"/>
        </w:rPr>
      </w:pPr>
      <w:r>
        <w:tab/>
      </w:r>
      <w:proofErr w:type="spellStart"/>
      <w:r w:rsidR="0073117F">
        <w:rPr>
          <w:rFonts w:hint="eastAsia"/>
        </w:rPr>
        <w:t>当使用者</w:t>
      </w:r>
      <w:proofErr w:type="spellEnd"/>
      <w:r w:rsidR="00714B2A">
        <w:rPr>
          <w:rFonts w:hint="eastAsia"/>
          <w:lang w:eastAsia="zh-CN"/>
        </w:rPr>
        <w:t>投入硬币后不想购买，直接按退币按钮可以退出投入的硬币</w:t>
      </w:r>
      <w:r>
        <w:rPr>
          <w:rFonts w:hint="eastAsia"/>
          <w:lang w:eastAsia="zh-CN"/>
        </w:rPr>
        <w:t>。</w:t>
      </w:r>
      <w:r w:rsidR="00EE789A">
        <w:rPr>
          <w:rFonts w:hint="eastAsia"/>
          <w:lang w:eastAsia="zh-CN"/>
        </w:rPr>
        <w:t>相关的测试用例见下表：</w:t>
      </w:r>
    </w:p>
    <w:p w14:paraId="7AF03514" w14:textId="77777777" w:rsidR="00EE789A" w:rsidRDefault="00EE789A" w:rsidP="0073117F">
      <w:pPr>
        <w:rPr>
          <w:lang w:eastAsia="zh-CN"/>
        </w:rPr>
      </w:pPr>
    </w:p>
    <w:p w14:paraId="57B2803C" w14:textId="3F27F509" w:rsidR="00EE789A" w:rsidRPr="0073117F" w:rsidRDefault="00EE789A" w:rsidP="00EE789A">
      <w:pPr>
        <w:jc w:val="center"/>
      </w:pP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 xml:space="preserve">3. </w:t>
      </w:r>
      <w:r>
        <w:rPr>
          <w:rFonts w:hint="eastAsia"/>
          <w:lang w:eastAsia="zh-CN"/>
        </w:rPr>
        <w:t>退出硬币功能测试用例</w:t>
      </w:r>
    </w:p>
    <w:p w14:paraId="03865515" w14:textId="77777777" w:rsidR="00205479" w:rsidRPr="00205479" w:rsidRDefault="00205479" w:rsidP="00205479">
      <w:pPr>
        <w:rPr>
          <w:lang w:eastAsia="zh-CN"/>
        </w:rPr>
      </w:pPr>
    </w:p>
    <w:tbl>
      <w:tblPr>
        <w:tblStyle w:val="af1"/>
        <w:tblW w:w="10152" w:type="dxa"/>
        <w:tblLayout w:type="fixed"/>
        <w:tblLook w:val="04A0" w:firstRow="1" w:lastRow="0" w:firstColumn="1" w:lastColumn="0" w:noHBand="0" w:noVBand="1"/>
      </w:tblPr>
      <w:tblGrid>
        <w:gridCol w:w="1558"/>
        <w:gridCol w:w="1178"/>
        <w:gridCol w:w="1368"/>
        <w:gridCol w:w="1368"/>
        <w:gridCol w:w="2212"/>
        <w:gridCol w:w="1281"/>
        <w:gridCol w:w="1187"/>
      </w:tblGrid>
      <w:tr w:rsidR="00633AD8" w14:paraId="50AB22B6" w14:textId="77777777" w:rsidTr="00633AD8">
        <w:tc>
          <w:tcPr>
            <w:tcW w:w="1558" w:type="dxa"/>
          </w:tcPr>
          <w:p w14:paraId="0205BF77" w14:textId="77777777" w:rsidR="00633AD8" w:rsidRDefault="00633AD8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1178" w:type="dxa"/>
          </w:tcPr>
          <w:p w14:paraId="318EF167" w14:textId="77777777" w:rsidR="00633AD8" w:rsidRDefault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368" w:type="dxa"/>
          </w:tcPr>
          <w:p w14:paraId="450F57A8" w14:textId="715B42C8" w:rsidR="00633AD8" w:rsidRDefault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测试函数名</w:t>
            </w:r>
          </w:p>
        </w:tc>
        <w:tc>
          <w:tcPr>
            <w:tcW w:w="1368" w:type="dxa"/>
          </w:tcPr>
          <w:p w14:paraId="53CFC699" w14:textId="17EEF3E5" w:rsidR="00633AD8" w:rsidRDefault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前置条件</w:t>
            </w:r>
          </w:p>
        </w:tc>
        <w:tc>
          <w:tcPr>
            <w:tcW w:w="2212" w:type="dxa"/>
          </w:tcPr>
          <w:p w14:paraId="6502C5AE" w14:textId="77777777" w:rsidR="00633AD8" w:rsidRDefault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测试输入</w:t>
            </w:r>
          </w:p>
        </w:tc>
        <w:tc>
          <w:tcPr>
            <w:tcW w:w="1281" w:type="dxa"/>
          </w:tcPr>
          <w:p w14:paraId="366685D8" w14:textId="77777777" w:rsidR="00633AD8" w:rsidRDefault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  <w:tc>
          <w:tcPr>
            <w:tcW w:w="1187" w:type="dxa"/>
          </w:tcPr>
          <w:p w14:paraId="16297CF3" w14:textId="77777777" w:rsidR="00633AD8" w:rsidRDefault="00633AD8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后置条件</w:t>
            </w:r>
          </w:p>
        </w:tc>
      </w:tr>
      <w:tr w:rsidR="00633AD8" w14:paraId="0A344AE0" w14:textId="77777777" w:rsidTr="00633AD8">
        <w:tc>
          <w:tcPr>
            <w:tcW w:w="1558" w:type="dxa"/>
            <w:vAlign w:val="center"/>
          </w:tcPr>
          <w:p w14:paraId="505F6EF1" w14:textId="67088775" w:rsidR="00633AD8" w:rsidRDefault="004D43A4" w:rsidP="00A84285">
            <w:pPr>
              <w:pStyle w:val="a5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退币</w:t>
            </w:r>
          </w:p>
        </w:tc>
        <w:tc>
          <w:tcPr>
            <w:tcW w:w="1178" w:type="dxa"/>
            <w:vAlign w:val="center"/>
          </w:tcPr>
          <w:p w14:paraId="782FF0AF" w14:textId="77777777" w:rsidR="00633AD8" w:rsidRDefault="00633AD8" w:rsidP="00A84285">
            <w:pPr>
              <w:widowControl/>
              <w:spacing w:line="240" w:lineRule="auto"/>
              <w:rPr>
                <w:color w:val="000000"/>
                <w:lang w:eastAsia="zh-CN"/>
              </w:rPr>
            </w:pPr>
            <w:r>
              <w:rPr>
                <w:color w:val="000000"/>
              </w:rPr>
              <w:t>HH-W-UM-1</w:t>
            </w:r>
          </w:p>
        </w:tc>
        <w:tc>
          <w:tcPr>
            <w:tcW w:w="1368" w:type="dxa"/>
          </w:tcPr>
          <w:p w14:paraId="114B63A5" w14:textId="04D9C40F" w:rsidR="00633AD8" w:rsidRDefault="00633AD8" w:rsidP="00A84285">
            <w:pPr>
              <w:pStyle w:val="a5"/>
              <w:ind w:left="0"/>
              <w:rPr>
                <w:lang w:eastAsia="zh-CN"/>
              </w:rPr>
            </w:pPr>
            <w:proofErr w:type="spellStart"/>
            <w:r w:rsidRPr="00633AD8">
              <w:rPr>
                <w:lang w:eastAsia="zh-CN"/>
              </w:rPr>
              <w:t>shouldReturnInsertedCoinsWhenPressReturnMoney</w:t>
            </w:r>
            <w:proofErr w:type="spellEnd"/>
          </w:p>
        </w:tc>
        <w:tc>
          <w:tcPr>
            <w:tcW w:w="1368" w:type="dxa"/>
          </w:tcPr>
          <w:p w14:paraId="6231614F" w14:textId="78A29C19" w:rsidR="00633AD8" w:rsidRDefault="00633AD8" w:rsidP="00A84285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售货机开启</w:t>
            </w:r>
          </w:p>
        </w:tc>
        <w:tc>
          <w:tcPr>
            <w:tcW w:w="2212" w:type="dxa"/>
          </w:tcPr>
          <w:p w14:paraId="1B6EF7BB" w14:textId="0DACA4CB" w:rsidR="00633AD8" w:rsidRDefault="00633AD8" w:rsidP="00A84285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投入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枚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元，一枚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元的硬币，按下退币按钮</w:t>
            </w:r>
          </w:p>
        </w:tc>
        <w:tc>
          <w:tcPr>
            <w:tcW w:w="1281" w:type="dxa"/>
          </w:tcPr>
          <w:p w14:paraId="0B228738" w14:textId="456D872E" w:rsidR="00633AD8" w:rsidRDefault="00633AD8" w:rsidP="00A84285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售货机退还投入的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元与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元硬币</w:t>
            </w:r>
          </w:p>
        </w:tc>
        <w:tc>
          <w:tcPr>
            <w:tcW w:w="1187" w:type="dxa"/>
          </w:tcPr>
          <w:p w14:paraId="46AA315B" w14:textId="77777777" w:rsidR="00633AD8" w:rsidRDefault="00633AD8" w:rsidP="00A84285">
            <w:pPr>
              <w:pStyle w:val="a5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14:paraId="069975A5" w14:textId="7C381958" w:rsidR="005B790B" w:rsidRDefault="005B790B">
      <w:pPr>
        <w:rPr>
          <w:lang w:eastAsia="zh-CN"/>
        </w:rPr>
      </w:pPr>
    </w:p>
    <w:p w14:paraId="0F314014" w14:textId="35964877" w:rsidR="00430AFD" w:rsidRDefault="00430AFD">
      <w:pPr>
        <w:rPr>
          <w:lang w:eastAsia="zh-CN"/>
        </w:rPr>
      </w:pPr>
    </w:p>
    <w:p w14:paraId="6166CC21" w14:textId="59530ED5" w:rsidR="00430AFD" w:rsidRDefault="00430AFD" w:rsidP="00430AFD">
      <w:pPr>
        <w:pStyle w:val="1"/>
        <w:rPr>
          <w:lang w:eastAsia="zh-CN"/>
        </w:rPr>
      </w:pPr>
      <w:bookmarkStart w:id="15" w:name="_Toc513363199"/>
      <w:r>
        <w:rPr>
          <w:rFonts w:hint="eastAsia"/>
          <w:lang w:eastAsia="zh-CN"/>
        </w:rPr>
        <w:t>测试结果</w:t>
      </w:r>
      <w:bookmarkEnd w:id="15"/>
    </w:p>
    <w:p w14:paraId="77D26263" w14:textId="167FE177" w:rsidR="00ED462F" w:rsidRDefault="00430AFD" w:rsidP="00430AFD">
      <w:pPr>
        <w:rPr>
          <w:rFonts w:ascii="Cambria" w:eastAsia="Cambria" w:hAnsi="Cambria" w:cs="Cambr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利用</w:t>
      </w:r>
      <w:proofErr w:type="spellStart"/>
      <w:r>
        <w:rPr>
          <w:rFonts w:hint="eastAsia"/>
          <w:lang w:eastAsia="zh-CN"/>
        </w:rPr>
        <w:t>junit</w:t>
      </w:r>
      <w:proofErr w:type="spellEnd"/>
      <w:r>
        <w:rPr>
          <w:rFonts w:hint="eastAsia"/>
          <w:lang w:eastAsia="zh-CN"/>
        </w:rPr>
        <w:t>进行测试后的测试结果显示：所有测试均通过，其中类覆盖率达到</w:t>
      </w:r>
      <w:r>
        <w:rPr>
          <w:rFonts w:hint="eastAsia"/>
          <w:lang w:eastAsia="zh-CN"/>
        </w:rPr>
        <w:t>100</w:t>
      </w:r>
      <w:r>
        <w:rPr>
          <w:lang w:eastAsia="zh-CN"/>
        </w:rPr>
        <w:t>%</w:t>
      </w:r>
      <w:r>
        <w:rPr>
          <w:rFonts w:hint="eastAsia"/>
          <w:lang w:eastAsia="zh-CN"/>
        </w:rPr>
        <w:t>，方法覆盖率达</w:t>
      </w:r>
      <w:r>
        <w:rPr>
          <w:lang w:eastAsia="zh-CN"/>
        </w:rPr>
        <w:tab/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93%</w:t>
      </w:r>
      <w:r>
        <w:rPr>
          <w:rFonts w:hint="eastAsia"/>
          <w:lang w:eastAsia="zh-CN"/>
        </w:rPr>
        <w:t>，代码覆盖率达到</w:t>
      </w:r>
      <w:r w:rsidR="00633AD8">
        <w:rPr>
          <w:rFonts w:hint="eastAsia"/>
          <w:lang w:eastAsia="zh-CN"/>
        </w:rPr>
        <w:t>9</w:t>
      </w:r>
      <w:r w:rsidR="00633AD8">
        <w:rPr>
          <w:lang w:eastAsia="zh-CN"/>
        </w:rPr>
        <w:t>7</w:t>
      </w:r>
      <w:r>
        <w:rPr>
          <w:rFonts w:hint="eastAsia"/>
          <w:lang w:eastAsia="zh-CN"/>
        </w:rPr>
        <w:t>%</w:t>
      </w:r>
      <w:r w:rsidR="00902431">
        <w:rPr>
          <w:rFonts w:hint="eastAsia"/>
          <w:lang w:eastAsia="zh-CN"/>
        </w:rPr>
        <w:t>。</w:t>
      </w:r>
      <w:r w:rsidR="00ED462F">
        <w:rPr>
          <w:rFonts w:hint="eastAsia"/>
          <w:lang w:eastAsia="zh-CN"/>
        </w:rPr>
        <w:t>基于</w:t>
      </w:r>
      <w:r w:rsidR="00ED462F">
        <w:rPr>
          <w:rFonts w:hint="eastAsia"/>
          <w:lang w:eastAsia="zh-CN"/>
        </w:rPr>
        <w:t>IDEA</w:t>
      </w:r>
      <w:r w:rsidR="00ED462F">
        <w:rPr>
          <w:rFonts w:hint="eastAsia"/>
          <w:lang w:eastAsia="zh-CN"/>
        </w:rPr>
        <w:t>的测试界面结果截图</w:t>
      </w:r>
      <w:r w:rsidR="00ED462F">
        <w:rPr>
          <w:rFonts w:ascii="Cambria" w:eastAsia="Cambria" w:hAnsi="Cambria" w:cs="Cambria" w:hint="eastAsia"/>
          <w:lang w:eastAsia="zh-CN"/>
        </w:rPr>
        <w:t>见下两图。</w:t>
      </w:r>
    </w:p>
    <w:p w14:paraId="50DF02EB" w14:textId="77777777" w:rsidR="00ED462F" w:rsidRDefault="00ED462F" w:rsidP="00430AFD">
      <w:pPr>
        <w:rPr>
          <w:lang w:eastAsia="zh-CN"/>
        </w:rPr>
      </w:pPr>
      <w:bookmarkStart w:id="16" w:name="_GoBack"/>
      <w:bookmarkEnd w:id="16"/>
    </w:p>
    <w:p w14:paraId="177DA02D" w14:textId="49769738" w:rsidR="00ED462F" w:rsidRDefault="00ED462F" w:rsidP="00ED462F">
      <w:pPr>
        <w:jc w:val="center"/>
        <w:rPr>
          <w:lang w:eastAsia="zh-CN"/>
        </w:rPr>
      </w:pPr>
      <w:r>
        <w:rPr>
          <w:noProof/>
          <w:lang w:val="en-GB" w:eastAsia="zh-CN"/>
        </w:rPr>
        <w:lastRenderedPageBreak/>
        <w:drawing>
          <wp:inline distT="0" distB="0" distL="0" distR="0" wp14:anchorId="65941403" wp14:editId="0064BA9D">
            <wp:extent cx="5943600" cy="25888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61E1" w14:textId="78070786" w:rsidR="00ED462F" w:rsidRDefault="00ED462F" w:rsidP="00ED462F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1. </w:t>
      </w:r>
      <w:r>
        <w:rPr>
          <w:lang w:eastAsia="zh-CN"/>
        </w:rPr>
        <w:t>Junit</w:t>
      </w:r>
      <w:r>
        <w:rPr>
          <w:rFonts w:hint="eastAsia"/>
          <w:lang w:eastAsia="zh-CN"/>
        </w:rPr>
        <w:t>测试代码结果截图</w:t>
      </w:r>
    </w:p>
    <w:p w14:paraId="40B885A8" w14:textId="77777777" w:rsidR="00ED462F" w:rsidRDefault="00ED462F" w:rsidP="00ED462F">
      <w:pPr>
        <w:jc w:val="center"/>
        <w:rPr>
          <w:lang w:eastAsia="zh-CN"/>
        </w:rPr>
      </w:pPr>
    </w:p>
    <w:p w14:paraId="74F82FF9" w14:textId="0F9665A0" w:rsidR="00902431" w:rsidRDefault="00ED462F" w:rsidP="00ED462F">
      <w:pPr>
        <w:jc w:val="center"/>
        <w:rPr>
          <w:lang w:eastAsia="zh-CN"/>
        </w:rPr>
      </w:pPr>
      <w:r>
        <w:rPr>
          <w:noProof/>
          <w:lang w:val="en-GB" w:eastAsia="zh-CN"/>
        </w:rPr>
        <w:drawing>
          <wp:inline distT="0" distB="0" distL="0" distR="0" wp14:anchorId="17C5601A" wp14:editId="065753CF">
            <wp:extent cx="5943600" cy="18199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601E" w14:textId="4B92A764" w:rsidR="00ED462F" w:rsidRDefault="00ED462F" w:rsidP="00ED462F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测试代码覆盖情况截图</w:t>
      </w:r>
    </w:p>
    <w:p w14:paraId="3038D6D5" w14:textId="77777777" w:rsidR="00ED462F" w:rsidRDefault="00ED462F" w:rsidP="00430AFD">
      <w:pPr>
        <w:rPr>
          <w:lang w:eastAsia="zh-CN"/>
        </w:rPr>
      </w:pPr>
    </w:p>
    <w:p w14:paraId="2339FCE5" w14:textId="2362A91D" w:rsidR="008D5604" w:rsidRDefault="008D5604" w:rsidP="008D5604">
      <w:pPr>
        <w:pStyle w:val="1"/>
        <w:rPr>
          <w:lang w:eastAsia="zh-CN"/>
        </w:rPr>
      </w:pPr>
      <w:bookmarkStart w:id="17" w:name="_Toc513363200"/>
      <w:r>
        <w:rPr>
          <w:rFonts w:hint="eastAsia"/>
          <w:lang w:eastAsia="zh-CN"/>
        </w:rPr>
        <w:t>附录</w:t>
      </w:r>
      <w:bookmarkEnd w:id="17"/>
    </w:p>
    <w:p w14:paraId="1AFE707D" w14:textId="5EFF394F" w:rsidR="008D5604" w:rsidRDefault="00BA10A8" w:rsidP="00BA10A8">
      <w:pPr>
        <w:pStyle w:val="af4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测试代码</w:t>
      </w:r>
    </w:p>
    <w:p w14:paraId="797AB8FC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public class </w:t>
      </w:r>
      <w:proofErr w:type="spellStart"/>
      <w:r>
        <w:rPr>
          <w:lang w:eastAsia="zh-CN"/>
        </w:rPr>
        <w:t>VendingMachineTest</w:t>
      </w:r>
      <w:proofErr w:type="spellEnd"/>
      <w:r>
        <w:rPr>
          <w:lang w:eastAsia="zh-CN"/>
        </w:rPr>
        <w:t xml:space="preserve"> {</w:t>
      </w:r>
    </w:p>
    <w:p w14:paraId="7417A364" w14:textId="77777777" w:rsidR="00BA10A8" w:rsidRDefault="00BA10A8" w:rsidP="00BA10A8">
      <w:pPr>
        <w:pStyle w:val="af4"/>
        <w:ind w:left="1080"/>
        <w:rPr>
          <w:lang w:eastAsia="zh-CN"/>
        </w:rPr>
      </w:pPr>
    </w:p>
    <w:p w14:paraId="49E4194E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@Rule</w:t>
      </w:r>
    </w:p>
    <w:p w14:paraId="4EABA76B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public </w:t>
      </w:r>
      <w:proofErr w:type="spellStart"/>
      <w:r>
        <w:rPr>
          <w:lang w:eastAsia="zh-CN"/>
        </w:rPr>
        <w:t>ExpectedException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expectedException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ExpectedException.none</w:t>
      </w:r>
      <w:proofErr w:type="spellEnd"/>
      <w:r>
        <w:rPr>
          <w:lang w:eastAsia="zh-CN"/>
        </w:rPr>
        <w:t>();</w:t>
      </w:r>
    </w:p>
    <w:p w14:paraId="2A4284CC" w14:textId="77777777" w:rsidR="00BA10A8" w:rsidRDefault="00BA10A8" w:rsidP="00BA10A8">
      <w:pPr>
        <w:pStyle w:val="af4"/>
        <w:ind w:left="1080"/>
        <w:rPr>
          <w:lang w:eastAsia="zh-CN"/>
        </w:rPr>
      </w:pPr>
    </w:p>
    <w:p w14:paraId="54ED402E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rFonts w:hint="eastAsia"/>
          <w:lang w:eastAsia="zh-CN"/>
        </w:rPr>
        <w:t xml:space="preserve">    //</w:t>
      </w:r>
      <w:r>
        <w:rPr>
          <w:rFonts w:hint="eastAsia"/>
          <w:lang w:eastAsia="zh-CN"/>
        </w:rPr>
        <w:t>初始时售货机应当保持关闭的状态</w:t>
      </w:r>
    </w:p>
    <w:p w14:paraId="2CC3F5C9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@Test</w:t>
      </w:r>
    </w:p>
    <w:p w14:paraId="74B8E806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public void </w:t>
      </w:r>
      <w:proofErr w:type="spellStart"/>
      <w:proofErr w:type="gramStart"/>
      <w:r>
        <w:rPr>
          <w:lang w:eastAsia="zh-CN"/>
        </w:rPr>
        <w:t>shouldBeOffByDefault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14:paraId="74AA1D5F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VendingMachine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testee</w:t>
      </w:r>
      <w:proofErr w:type="spellEnd"/>
      <w:r>
        <w:rPr>
          <w:lang w:eastAsia="zh-CN"/>
        </w:rPr>
        <w:t xml:space="preserve"> = new </w:t>
      </w:r>
      <w:proofErr w:type="spellStart"/>
      <w:proofErr w:type="gramStart"/>
      <w:r>
        <w:rPr>
          <w:lang w:eastAsia="zh-CN"/>
        </w:rPr>
        <w:t>VendingMachine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new </w:t>
      </w:r>
      <w:proofErr w:type="spellStart"/>
      <w:r>
        <w:rPr>
          <w:lang w:eastAsia="zh-CN"/>
        </w:rPr>
        <w:t>Outputter</w:t>
      </w:r>
      <w:proofErr w:type="spellEnd"/>
      <w:r>
        <w:rPr>
          <w:lang w:eastAsia="zh-CN"/>
        </w:rPr>
        <w:t xml:space="preserve">(), </w:t>
      </w:r>
      <w:proofErr w:type="spellStart"/>
      <w:r>
        <w:rPr>
          <w:lang w:eastAsia="zh-CN"/>
        </w:rPr>
        <w:t>createABank</w:t>
      </w:r>
      <w:proofErr w:type="spellEnd"/>
      <w:r>
        <w:rPr>
          <w:lang w:eastAsia="zh-CN"/>
        </w:rPr>
        <w:t xml:space="preserve">(), </w:t>
      </w:r>
      <w:proofErr w:type="spellStart"/>
      <w:r>
        <w:rPr>
          <w:lang w:eastAsia="zh-CN"/>
        </w:rPr>
        <w:t>createAStorage</w:t>
      </w:r>
      <w:proofErr w:type="spellEnd"/>
      <w:r>
        <w:rPr>
          <w:lang w:eastAsia="zh-CN"/>
        </w:rPr>
        <w:t>());</w:t>
      </w:r>
    </w:p>
    <w:p w14:paraId="3D35B4A2" w14:textId="77777777" w:rsidR="00BA10A8" w:rsidRDefault="00BA10A8" w:rsidP="00BA10A8">
      <w:pPr>
        <w:pStyle w:val="af4"/>
        <w:ind w:left="1080"/>
        <w:rPr>
          <w:lang w:eastAsia="zh-CN"/>
        </w:rPr>
      </w:pPr>
    </w:p>
    <w:p w14:paraId="505F6CB6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assertThat</w:t>
      </w:r>
      <w:proofErr w:type="spellEnd"/>
      <w:r>
        <w:rPr>
          <w:lang w:eastAsia="zh-CN"/>
        </w:rPr>
        <w:t>(</w:t>
      </w:r>
      <w:proofErr w:type="spellStart"/>
      <w:proofErr w:type="gramStart"/>
      <w:r>
        <w:rPr>
          <w:lang w:eastAsia="zh-CN"/>
        </w:rPr>
        <w:t>testee.isOn</w:t>
      </w:r>
      <w:proofErr w:type="spellEnd"/>
      <w:proofErr w:type="gramEnd"/>
      <w:r>
        <w:rPr>
          <w:lang w:eastAsia="zh-CN"/>
        </w:rPr>
        <w:t>(), is(false));</w:t>
      </w:r>
    </w:p>
    <w:p w14:paraId="77DA755B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}</w:t>
      </w:r>
    </w:p>
    <w:p w14:paraId="12D50BD6" w14:textId="77777777" w:rsidR="00BA10A8" w:rsidRDefault="00BA10A8" w:rsidP="00BA10A8">
      <w:pPr>
        <w:pStyle w:val="af4"/>
        <w:ind w:left="1080"/>
        <w:rPr>
          <w:lang w:eastAsia="zh-CN"/>
        </w:rPr>
      </w:pPr>
    </w:p>
    <w:p w14:paraId="1233DA40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rFonts w:hint="eastAsia"/>
          <w:lang w:eastAsia="zh-CN"/>
        </w:rPr>
        <w:t xml:space="preserve">    //</w:t>
      </w:r>
      <w:r>
        <w:rPr>
          <w:rFonts w:hint="eastAsia"/>
          <w:lang w:eastAsia="zh-CN"/>
        </w:rPr>
        <w:t>初始时售货机应当默认没有选择商品</w:t>
      </w:r>
    </w:p>
    <w:p w14:paraId="6A4883FE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lastRenderedPageBreak/>
        <w:t xml:space="preserve">    @Test</w:t>
      </w:r>
    </w:p>
    <w:p w14:paraId="7AFC90B2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public void </w:t>
      </w:r>
      <w:proofErr w:type="spellStart"/>
      <w:proofErr w:type="gramStart"/>
      <w:r>
        <w:rPr>
          <w:lang w:eastAsia="zh-CN"/>
        </w:rPr>
        <w:t>shouldNotHaveSelectedItemByDefault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14:paraId="4647EC4F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VendingMachine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testee</w:t>
      </w:r>
      <w:proofErr w:type="spellEnd"/>
      <w:r>
        <w:rPr>
          <w:lang w:eastAsia="zh-CN"/>
        </w:rPr>
        <w:t xml:space="preserve"> = new </w:t>
      </w:r>
      <w:proofErr w:type="spellStart"/>
      <w:proofErr w:type="gramStart"/>
      <w:r>
        <w:rPr>
          <w:lang w:eastAsia="zh-CN"/>
        </w:rPr>
        <w:t>VendingMachine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new </w:t>
      </w:r>
      <w:proofErr w:type="spellStart"/>
      <w:r>
        <w:rPr>
          <w:lang w:eastAsia="zh-CN"/>
        </w:rPr>
        <w:t>Outputter</w:t>
      </w:r>
      <w:proofErr w:type="spellEnd"/>
      <w:r>
        <w:rPr>
          <w:lang w:eastAsia="zh-CN"/>
        </w:rPr>
        <w:t xml:space="preserve">(), </w:t>
      </w:r>
      <w:proofErr w:type="spellStart"/>
      <w:r>
        <w:rPr>
          <w:lang w:eastAsia="zh-CN"/>
        </w:rPr>
        <w:t>createABank</w:t>
      </w:r>
      <w:proofErr w:type="spellEnd"/>
      <w:r>
        <w:rPr>
          <w:lang w:eastAsia="zh-CN"/>
        </w:rPr>
        <w:t xml:space="preserve">(), </w:t>
      </w:r>
      <w:proofErr w:type="spellStart"/>
      <w:r>
        <w:rPr>
          <w:lang w:eastAsia="zh-CN"/>
        </w:rPr>
        <w:t>createAStorage</w:t>
      </w:r>
      <w:proofErr w:type="spellEnd"/>
      <w:r>
        <w:rPr>
          <w:lang w:eastAsia="zh-CN"/>
        </w:rPr>
        <w:t>());</w:t>
      </w:r>
    </w:p>
    <w:p w14:paraId="50415F0D" w14:textId="77777777" w:rsidR="00BA10A8" w:rsidRDefault="00BA10A8" w:rsidP="00BA10A8">
      <w:pPr>
        <w:pStyle w:val="af4"/>
        <w:ind w:left="1080"/>
        <w:rPr>
          <w:lang w:eastAsia="zh-CN"/>
        </w:rPr>
      </w:pPr>
    </w:p>
    <w:p w14:paraId="76E85315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assertThat</w:t>
      </w:r>
      <w:proofErr w:type="spellEnd"/>
      <w:r>
        <w:rPr>
          <w:lang w:eastAsia="zh-CN"/>
        </w:rPr>
        <w:t>(</w:t>
      </w:r>
      <w:proofErr w:type="spellStart"/>
      <w:proofErr w:type="gramStart"/>
      <w:r>
        <w:rPr>
          <w:lang w:eastAsia="zh-CN"/>
        </w:rPr>
        <w:t>testee.getSelectedItem</w:t>
      </w:r>
      <w:proofErr w:type="spellEnd"/>
      <w:proofErr w:type="gramEnd"/>
      <w:r>
        <w:rPr>
          <w:lang w:eastAsia="zh-CN"/>
        </w:rPr>
        <w:t>(), is(</w:t>
      </w:r>
      <w:proofErr w:type="spellStart"/>
      <w:r>
        <w:rPr>
          <w:lang w:eastAsia="zh-CN"/>
        </w:rPr>
        <w:t>nullValue</w:t>
      </w:r>
      <w:proofErr w:type="spellEnd"/>
      <w:r>
        <w:rPr>
          <w:lang w:eastAsia="zh-CN"/>
        </w:rPr>
        <w:t>()));</w:t>
      </w:r>
    </w:p>
    <w:p w14:paraId="49C832E8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}</w:t>
      </w:r>
    </w:p>
    <w:p w14:paraId="2055C5E0" w14:textId="77777777" w:rsidR="00BA10A8" w:rsidRDefault="00BA10A8" w:rsidP="00BA10A8">
      <w:pPr>
        <w:pStyle w:val="af4"/>
        <w:ind w:left="1080"/>
        <w:rPr>
          <w:lang w:eastAsia="zh-CN"/>
        </w:rPr>
      </w:pPr>
    </w:p>
    <w:p w14:paraId="1594E2D1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rFonts w:hint="eastAsia"/>
          <w:lang w:eastAsia="zh-CN"/>
        </w:rPr>
        <w:t xml:space="preserve">    //</w:t>
      </w:r>
      <w:r>
        <w:rPr>
          <w:rFonts w:hint="eastAsia"/>
          <w:lang w:eastAsia="zh-CN"/>
        </w:rPr>
        <w:t>按下开机键后售货机应当开机</w:t>
      </w:r>
    </w:p>
    <w:p w14:paraId="0BCE277F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@Test</w:t>
      </w:r>
    </w:p>
    <w:p w14:paraId="7ECDF61E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public void </w:t>
      </w:r>
      <w:proofErr w:type="spellStart"/>
      <w:proofErr w:type="gramStart"/>
      <w:r>
        <w:rPr>
          <w:lang w:eastAsia="zh-CN"/>
        </w:rPr>
        <w:t>shouldTurnOn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14:paraId="3E67EBF0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VendingMachine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testee</w:t>
      </w:r>
      <w:proofErr w:type="spellEnd"/>
      <w:r>
        <w:rPr>
          <w:lang w:eastAsia="zh-CN"/>
        </w:rPr>
        <w:t xml:space="preserve"> = new </w:t>
      </w:r>
      <w:proofErr w:type="spellStart"/>
      <w:proofErr w:type="gramStart"/>
      <w:r>
        <w:rPr>
          <w:lang w:eastAsia="zh-CN"/>
        </w:rPr>
        <w:t>VendingMachine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new </w:t>
      </w:r>
      <w:proofErr w:type="spellStart"/>
      <w:r>
        <w:rPr>
          <w:lang w:eastAsia="zh-CN"/>
        </w:rPr>
        <w:t>Outputter</w:t>
      </w:r>
      <w:proofErr w:type="spellEnd"/>
      <w:r>
        <w:rPr>
          <w:lang w:eastAsia="zh-CN"/>
        </w:rPr>
        <w:t xml:space="preserve">(), </w:t>
      </w:r>
      <w:proofErr w:type="spellStart"/>
      <w:r>
        <w:rPr>
          <w:lang w:eastAsia="zh-CN"/>
        </w:rPr>
        <w:t>createABank</w:t>
      </w:r>
      <w:proofErr w:type="spellEnd"/>
      <w:r>
        <w:rPr>
          <w:lang w:eastAsia="zh-CN"/>
        </w:rPr>
        <w:t xml:space="preserve">(), </w:t>
      </w:r>
      <w:proofErr w:type="spellStart"/>
      <w:r>
        <w:rPr>
          <w:lang w:eastAsia="zh-CN"/>
        </w:rPr>
        <w:t>createAStorage</w:t>
      </w:r>
      <w:proofErr w:type="spellEnd"/>
      <w:r>
        <w:rPr>
          <w:lang w:eastAsia="zh-CN"/>
        </w:rPr>
        <w:t>());</w:t>
      </w:r>
    </w:p>
    <w:p w14:paraId="33D32696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testee.setOn</w:t>
      </w:r>
      <w:proofErr w:type="spellEnd"/>
      <w:proofErr w:type="gramEnd"/>
      <w:r>
        <w:rPr>
          <w:lang w:eastAsia="zh-CN"/>
        </w:rPr>
        <w:t>();</w:t>
      </w:r>
    </w:p>
    <w:p w14:paraId="467C1E83" w14:textId="77777777" w:rsidR="00BA10A8" w:rsidRDefault="00BA10A8" w:rsidP="00BA10A8">
      <w:pPr>
        <w:pStyle w:val="af4"/>
        <w:ind w:left="1080"/>
        <w:rPr>
          <w:lang w:eastAsia="zh-CN"/>
        </w:rPr>
      </w:pPr>
    </w:p>
    <w:p w14:paraId="22AB4F26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assertThat</w:t>
      </w:r>
      <w:proofErr w:type="spellEnd"/>
      <w:r>
        <w:rPr>
          <w:lang w:eastAsia="zh-CN"/>
        </w:rPr>
        <w:t>(</w:t>
      </w:r>
      <w:proofErr w:type="spellStart"/>
      <w:proofErr w:type="gramStart"/>
      <w:r>
        <w:rPr>
          <w:lang w:eastAsia="zh-CN"/>
        </w:rPr>
        <w:t>testee.isOn</w:t>
      </w:r>
      <w:proofErr w:type="spellEnd"/>
      <w:proofErr w:type="gramEnd"/>
      <w:r>
        <w:rPr>
          <w:lang w:eastAsia="zh-CN"/>
        </w:rPr>
        <w:t>(), is(true));</w:t>
      </w:r>
    </w:p>
    <w:p w14:paraId="21082A31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}</w:t>
      </w:r>
    </w:p>
    <w:p w14:paraId="514754EB" w14:textId="77777777" w:rsidR="00BA10A8" w:rsidRDefault="00BA10A8" w:rsidP="00BA10A8">
      <w:pPr>
        <w:pStyle w:val="af4"/>
        <w:ind w:left="1080"/>
        <w:rPr>
          <w:lang w:eastAsia="zh-CN"/>
        </w:rPr>
      </w:pPr>
    </w:p>
    <w:p w14:paraId="3891A146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rFonts w:hint="eastAsia"/>
          <w:lang w:eastAsia="zh-CN"/>
        </w:rPr>
        <w:t xml:space="preserve">    //</w:t>
      </w:r>
      <w:r>
        <w:rPr>
          <w:rFonts w:hint="eastAsia"/>
          <w:lang w:eastAsia="zh-CN"/>
        </w:rPr>
        <w:t>按下关机键后售货机应当关机</w:t>
      </w:r>
    </w:p>
    <w:p w14:paraId="45E4D578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@Test</w:t>
      </w:r>
    </w:p>
    <w:p w14:paraId="76DE2AAA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public void </w:t>
      </w:r>
      <w:proofErr w:type="spellStart"/>
      <w:proofErr w:type="gramStart"/>
      <w:r>
        <w:rPr>
          <w:lang w:eastAsia="zh-CN"/>
        </w:rPr>
        <w:t>shouldTurnOff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14:paraId="4417C64D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VendingMachine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testee</w:t>
      </w:r>
      <w:proofErr w:type="spellEnd"/>
      <w:r>
        <w:rPr>
          <w:lang w:eastAsia="zh-CN"/>
        </w:rPr>
        <w:t xml:space="preserve"> = new </w:t>
      </w:r>
      <w:proofErr w:type="spellStart"/>
      <w:proofErr w:type="gramStart"/>
      <w:r>
        <w:rPr>
          <w:lang w:eastAsia="zh-CN"/>
        </w:rPr>
        <w:t>VendingMachine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new </w:t>
      </w:r>
      <w:proofErr w:type="spellStart"/>
      <w:r>
        <w:rPr>
          <w:lang w:eastAsia="zh-CN"/>
        </w:rPr>
        <w:t>Outputter</w:t>
      </w:r>
      <w:proofErr w:type="spellEnd"/>
      <w:r>
        <w:rPr>
          <w:lang w:eastAsia="zh-CN"/>
        </w:rPr>
        <w:t xml:space="preserve">(), </w:t>
      </w:r>
      <w:proofErr w:type="spellStart"/>
      <w:r>
        <w:rPr>
          <w:lang w:eastAsia="zh-CN"/>
        </w:rPr>
        <w:t>createABank</w:t>
      </w:r>
      <w:proofErr w:type="spellEnd"/>
      <w:r>
        <w:rPr>
          <w:lang w:eastAsia="zh-CN"/>
        </w:rPr>
        <w:t xml:space="preserve">(), </w:t>
      </w:r>
      <w:proofErr w:type="spellStart"/>
      <w:r>
        <w:rPr>
          <w:lang w:eastAsia="zh-CN"/>
        </w:rPr>
        <w:t>createAStorage</w:t>
      </w:r>
      <w:proofErr w:type="spellEnd"/>
      <w:r>
        <w:rPr>
          <w:lang w:eastAsia="zh-CN"/>
        </w:rPr>
        <w:t>());</w:t>
      </w:r>
    </w:p>
    <w:p w14:paraId="5F1F4C44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testee.setOn</w:t>
      </w:r>
      <w:proofErr w:type="spellEnd"/>
      <w:proofErr w:type="gramEnd"/>
      <w:r>
        <w:rPr>
          <w:lang w:eastAsia="zh-CN"/>
        </w:rPr>
        <w:t>();</w:t>
      </w:r>
    </w:p>
    <w:p w14:paraId="4EBDB3CE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testee.setOff</w:t>
      </w:r>
      <w:proofErr w:type="spellEnd"/>
      <w:proofErr w:type="gramEnd"/>
      <w:r>
        <w:rPr>
          <w:lang w:eastAsia="zh-CN"/>
        </w:rPr>
        <w:t>();</w:t>
      </w:r>
    </w:p>
    <w:p w14:paraId="5EA7BD47" w14:textId="77777777" w:rsidR="00BA10A8" w:rsidRDefault="00BA10A8" w:rsidP="00BA10A8">
      <w:pPr>
        <w:pStyle w:val="af4"/>
        <w:ind w:left="1080"/>
        <w:rPr>
          <w:lang w:eastAsia="zh-CN"/>
        </w:rPr>
      </w:pPr>
    </w:p>
    <w:p w14:paraId="641525A8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assertThat</w:t>
      </w:r>
      <w:proofErr w:type="spellEnd"/>
      <w:r>
        <w:rPr>
          <w:lang w:eastAsia="zh-CN"/>
        </w:rPr>
        <w:t>(</w:t>
      </w:r>
      <w:proofErr w:type="spellStart"/>
      <w:proofErr w:type="gramStart"/>
      <w:r>
        <w:rPr>
          <w:lang w:eastAsia="zh-CN"/>
        </w:rPr>
        <w:t>testee.isOn</w:t>
      </w:r>
      <w:proofErr w:type="spellEnd"/>
      <w:proofErr w:type="gramEnd"/>
      <w:r>
        <w:rPr>
          <w:lang w:eastAsia="zh-CN"/>
        </w:rPr>
        <w:t>(), is(false));</w:t>
      </w:r>
    </w:p>
    <w:p w14:paraId="1A528835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}</w:t>
      </w:r>
    </w:p>
    <w:p w14:paraId="6B401B7D" w14:textId="77777777" w:rsidR="00BA10A8" w:rsidRDefault="00BA10A8" w:rsidP="00BA10A8">
      <w:pPr>
        <w:pStyle w:val="af4"/>
        <w:ind w:left="1080"/>
        <w:rPr>
          <w:lang w:eastAsia="zh-CN"/>
        </w:rPr>
      </w:pPr>
    </w:p>
    <w:p w14:paraId="156B7A22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rFonts w:hint="eastAsia"/>
          <w:lang w:eastAsia="zh-CN"/>
        </w:rPr>
        <w:t xml:space="preserve">    //</w:t>
      </w:r>
      <w:r>
        <w:rPr>
          <w:rFonts w:hint="eastAsia"/>
          <w:lang w:eastAsia="zh-CN"/>
        </w:rPr>
        <w:t>关机时应当退出售货机中的钱</w:t>
      </w:r>
    </w:p>
    <w:p w14:paraId="5739173C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@Test</w:t>
      </w:r>
    </w:p>
    <w:p w14:paraId="443D2B11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public void </w:t>
      </w:r>
      <w:proofErr w:type="spellStart"/>
      <w:proofErr w:type="gramStart"/>
      <w:r>
        <w:rPr>
          <w:lang w:eastAsia="zh-CN"/>
        </w:rPr>
        <w:t>shouldReturnMoneyWhenTurnOff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14:paraId="79AA15F2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Outputter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outputter</w:t>
      </w:r>
      <w:proofErr w:type="spellEnd"/>
      <w:r>
        <w:rPr>
          <w:lang w:eastAsia="zh-CN"/>
        </w:rPr>
        <w:t xml:space="preserve"> = </w:t>
      </w:r>
      <w:proofErr w:type="gramStart"/>
      <w:r>
        <w:rPr>
          <w:lang w:eastAsia="zh-CN"/>
        </w:rPr>
        <w:t>mock(</w:t>
      </w:r>
      <w:proofErr w:type="spellStart"/>
      <w:proofErr w:type="gramEnd"/>
      <w:r>
        <w:rPr>
          <w:lang w:eastAsia="zh-CN"/>
        </w:rPr>
        <w:t>Outputter.class</w:t>
      </w:r>
      <w:proofErr w:type="spellEnd"/>
      <w:r>
        <w:rPr>
          <w:lang w:eastAsia="zh-CN"/>
        </w:rPr>
        <w:t>);</w:t>
      </w:r>
    </w:p>
    <w:p w14:paraId="0D18DEE7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VendingMachine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testee</w:t>
      </w:r>
      <w:proofErr w:type="spellEnd"/>
      <w:r>
        <w:rPr>
          <w:lang w:eastAsia="zh-CN"/>
        </w:rPr>
        <w:t xml:space="preserve"> = new </w:t>
      </w:r>
      <w:proofErr w:type="spellStart"/>
      <w:proofErr w:type="gramStart"/>
      <w:r>
        <w:rPr>
          <w:lang w:eastAsia="zh-CN"/>
        </w:rPr>
        <w:t>VendingMachine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outputter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createABank</w:t>
      </w:r>
      <w:proofErr w:type="spellEnd"/>
      <w:r>
        <w:rPr>
          <w:lang w:eastAsia="zh-CN"/>
        </w:rPr>
        <w:t xml:space="preserve">(), </w:t>
      </w:r>
      <w:proofErr w:type="spellStart"/>
      <w:r>
        <w:rPr>
          <w:lang w:eastAsia="zh-CN"/>
        </w:rPr>
        <w:t>createAStorage</w:t>
      </w:r>
      <w:proofErr w:type="spellEnd"/>
      <w:r>
        <w:rPr>
          <w:lang w:eastAsia="zh-CN"/>
        </w:rPr>
        <w:t>());</w:t>
      </w:r>
    </w:p>
    <w:p w14:paraId="0E2BEC4F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testee.setOn</w:t>
      </w:r>
      <w:proofErr w:type="spellEnd"/>
      <w:proofErr w:type="gramEnd"/>
      <w:r>
        <w:rPr>
          <w:lang w:eastAsia="zh-CN"/>
        </w:rPr>
        <w:t>();</w:t>
      </w:r>
    </w:p>
    <w:p w14:paraId="46154281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testee.insertCoin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Coin.FIFTY_PENCE.getId</w:t>
      </w:r>
      <w:proofErr w:type="spellEnd"/>
      <w:r>
        <w:rPr>
          <w:lang w:eastAsia="zh-CN"/>
        </w:rPr>
        <w:t>());</w:t>
      </w:r>
    </w:p>
    <w:p w14:paraId="38A5245B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testee.insertCoin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Coin.ONE_POUND.getId</w:t>
      </w:r>
      <w:proofErr w:type="spellEnd"/>
      <w:r>
        <w:rPr>
          <w:lang w:eastAsia="zh-CN"/>
        </w:rPr>
        <w:t>());</w:t>
      </w:r>
    </w:p>
    <w:p w14:paraId="32709A91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testee.setOff</w:t>
      </w:r>
      <w:proofErr w:type="spellEnd"/>
      <w:proofErr w:type="gramEnd"/>
      <w:r>
        <w:rPr>
          <w:lang w:eastAsia="zh-CN"/>
        </w:rPr>
        <w:t>();</w:t>
      </w:r>
    </w:p>
    <w:p w14:paraId="24E6688C" w14:textId="77777777" w:rsidR="00BA10A8" w:rsidRDefault="00BA10A8" w:rsidP="00BA10A8">
      <w:pPr>
        <w:pStyle w:val="af4"/>
        <w:ind w:left="1080"/>
        <w:rPr>
          <w:lang w:eastAsia="zh-CN"/>
        </w:rPr>
      </w:pPr>
    </w:p>
    <w:p w14:paraId="36457B5B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verify(</w:t>
      </w:r>
      <w:proofErr w:type="spellStart"/>
      <w:proofErr w:type="gramEnd"/>
      <w:r>
        <w:rPr>
          <w:lang w:eastAsia="zh-CN"/>
        </w:rPr>
        <w:t>outputter</w:t>
      </w:r>
      <w:proofErr w:type="spellEnd"/>
      <w:r>
        <w:rPr>
          <w:lang w:eastAsia="zh-CN"/>
        </w:rPr>
        <w:t>, times(1)).</w:t>
      </w:r>
      <w:proofErr w:type="spellStart"/>
      <w:r>
        <w:rPr>
          <w:lang w:eastAsia="zh-CN"/>
        </w:rPr>
        <w:t>returnCoin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Arrays.asList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Coin.FIFTY_PENCE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Coin.ONE_POUND</w:t>
      </w:r>
      <w:proofErr w:type="spellEnd"/>
      <w:r>
        <w:rPr>
          <w:lang w:eastAsia="zh-CN"/>
        </w:rPr>
        <w:t>));</w:t>
      </w:r>
    </w:p>
    <w:p w14:paraId="229A2A40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}</w:t>
      </w:r>
    </w:p>
    <w:p w14:paraId="0F53AB13" w14:textId="77777777" w:rsidR="00BA10A8" w:rsidRDefault="00BA10A8" w:rsidP="00BA10A8">
      <w:pPr>
        <w:pStyle w:val="af4"/>
        <w:ind w:left="1080"/>
        <w:rPr>
          <w:lang w:eastAsia="zh-CN"/>
        </w:rPr>
      </w:pPr>
    </w:p>
    <w:p w14:paraId="17D6B8DE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rFonts w:hint="eastAsia"/>
          <w:lang w:eastAsia="zh-CN"/>
        </w:rPr>
        <w:t xml:space="preserve">    //</w:t>
      </w:r>
      <w:r>
        <w:rPr>
          <w:rFonts w:hint="eastAsia"/>
          <w:lang w:eastAsia="zh-CN"/>
        </w:rPr>
        <w:t>关机时应当退出售货机中的商品与硬币</w:t>
      </w:r>
    </w:p>
    <w:p w14:paraId="237EE2A2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@Test</w:t>
      </w:r>
    </w:p>
    <w:p w14:paraId="55C92D5A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public void </w:t>
      </w:r>
      <w:proofErr w:type="spellStart"/>
      <w:proofErr w:type="gramStart"/>
      <w:r>
        <w:rPr>
          <w:lang w:eastAsia="zh-CN"/>
        </w:rPr>
        <w:t>shouldReturnItemsAndCoinsWhenTurnOff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14:paraId="21DDC0FF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Outputter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outputter</w:t>
      </w:r>
      <w:proofErr w:type="spellEnd"/>
      <w:r>
        <w:rPr>
          <w:lang w:eastAsia="zh-CN"/>
        </w:rPr>
        <w:t xml:space="preserve"> = </w:t>
      </w:r>
      <w:proofErr w:type="gramStart"/>
      <w:r>
        <w:rPr>
          <w:lang w:eastAsia="zh-CN"/>
        </w:rPr>
        <w:t>mock(</w:t>
      </w:r>
      <w:proofErr w:type="spellStart"/>
      <w:proofErr w:type="gramEnd"/>
      <w:r>
        <w:rPr>
          <w:lang w:eastAsia="zh-CN"/>
        </w:rPr>
        <w:t>Outputter.class</w:t>
      </w:r>
      <w:proofErr w:type="spellEnd"/>
      <w:r>
        <w:rPr>
          <w:lang w:eastAsia="zh-CN"/>
        </w:rPr>
        <w:t>);</w:t>
      </w:r>
    </w:p>
    <w:p w14:paraId="5341AE4F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Storage </w:t>
      </w:r>
      <w:proofErr w:type="spellStart"/>
      <w:r>
        <w:rPr>
          <w:lang w:eastAsia="zh-CN"/>
        </w:rPr>
        <w:t>storage</w:t>
      </w:r>
      <w:proofErr w:type="spellEnd"/>
      <w:r>
        <w:rPr>
          <w:lang w:eastAsia="zh-CN"/>
        </w:rPr>
        <w:t xml:space="preserve"> = </w:t>
      </w:r>
      <w:proofErr w:type="gramStart"/>
      <w:r>
        <w:rPr>
          <w:lang w:eastAsia="zh-CN"/>
        </w:rPr>
        <w:t>mock(</w:t>
      </w:r>
      <w:proofErr w:type="spellStart"/>
      <w:proofErr w:type="gramEnd"/>
      <w:r>
        <w:rPr>
          <w:lang w:eastAsia="zh-CN"/>
        </w:rPr>
        <w:t>Storage.class</w:t>
      </w:r>
      <w:proofErr w:type="spellEnd"/>
      <w:r>
        <w:rPr>
          <w:lang w:eastAsia="zh-CN"/>
        </w:rPr>
        <w:t>);</w:t>
      </w:r>
    </w:p>
    <w:p w14:paraId="19C8E4F8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VendingMachine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testee</w:t>
      </w:r>
      <w:proofErr w:type="spellEnd"/>
      <w:r>
        <w:rPr>
          <w:lang w:eastAsia="zh-CN"/>
        </w:rPr>
        <w:t xml:space="preserve"> = new </w:t>
      </w:r>
      <w:proofErr w:type="spellStart"/>
      <w:proofErr w:type="gramStart"/>
      <w:r>
        <w:rPr>
          <w:lang w:eastAsia="zh-CN"/>
        </w:rPr>
        <w:t>VendingMachine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outputter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createABank</w:t>
      </w:r>
      <w:proofErr w:type="spellEnd"/>
      <w:r>
        <w:rPr>
          <w:lang w:eastAsia="zh-CN"/>
        </w:rPr>
        <w:t>(), storage);</w:t>
      </w:r>
    </w:p>
    <w:p w14:paraId="4B04B085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testee.setOn</w:t>
      </w:r>
      <w:proofErr w:type="spellEnd"/>
      <w:proofErr w:type="gramEnd"/>
      <w:r>
        <w:rPr>
          <w:lang w:eastAsia="zh-CN"/>
        </w:rPr>
        <w:t>();</w:t>
      </w:r>
    </w:p>
    <w:p w14:paraId="0DF4C186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Item </w:t>
      </w:r>
      <w:proofErr w:type="spellStart"/>
      <w:r>
        <w:rPr>
          <w:lang w:eastAsia="zh-CN"/>
        </w:rPr>
        <w:t>anyAvailableItem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Item.C</w:t>
      </w:r>
      <w:proofErr w:type="spellEnd"/>
      <w:r>
        <w:rPr>
          <w:lang w:eastAsia="zh-CN"/>
        </w:rPr>
        <w:t>;</w:t>
      </w:r>
    </w:p>
    <w:p w14:paraId="01B0F80B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testee.selectItem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anyAvailableItem</w:t>
      </w:r>
      <w:proofErr w:type="spellEnd"/>
      <w:r>
        <w:rPr>
          <w:lang w:eastAsia="zh-CN"/>
        </w:rPr>
        <w:t>);</w:t>
      </w:r>
    </w:p>
    <w:p w14:paraId="7D28609C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testee.insertCoin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Coin.TEN_PENCE.getId</w:t>
      </w:r>
      <w:proofErr w:type="spellEnd"/>
      <w:r>
        <w:rPr>
          <w:lang w:eastAsia="zh-CN"/>
        </w:rPr>
        <w:t>());</w:t>
      </w:r>
    </w:p>
    <w:p w14:paraId="110F3DBC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lastRenderedPageBreak/>
        <w:t xml:space="preserve">        </w:t>
      </w:r>
      <w:proofErr w:type="spellStart"/>
      <w:proofErr w:type="gramStart"/>
      <w:r>
        <w:rPr>
          <w:lang w:eastAsia="zh-CN"/>
        </w:rPr>
        <w:t>storage.add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Item.C</w:t>
      </w:r>
      <w:proofErr w:type="spellEnd"/>
      <w:r>
        <w:rPr>
          <w:lang w:eastAsia="zh-CN"/>
        </w:rPr>
        <w:t>);</w:t>
      </w:r>
    </w:p>
    <w:p w14:paraId="10BFFF7C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storage.remove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Item.C</w:t>
      </w:r>
      <w:proofErr w:type="spellEnd"/>
      <w:r>
        <w:rPr>
          <w:lang w:eastAsia="zh-CN"/>
        </w:rPr>
        <w:t>);</w:t>
      </w:r>
    </w:p>
    <w:p w14:paraId="30B8F5A4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testee.setOff</w:t>
      </w:r>
      <w:proofErr w:type="spellEnd"/>
      <w:proofErr w:type="gramEnd"/>
      <w:r>
        <w:rPr>
          <w:lang w:eastAsia="zh-CN"/>
        </w:rPr>
        <w:t>();</w:t>
      </w:r>
    </w:p>
    <w:p w14:paraId="42B453E5" w14:textId="77777777" w:rsidR="00BA10A8" w:rsidRDefault="00BA10A8" w:rsidP="00BA10A8">
      <w:pPr>
        <w:pStyle w:val="af4"/>
        <w:ind w:left="1080"/>
        <w:rPr>
          <w:lang w:eastAsia="zh-CN"/>
        </w:rPr>
      </w:pPr>
    </w:p>
    <w:p w14:paraId="1B033E54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assertThat</w:t>
      </w:r>
      <w:proofErr w:type="spellEnd"/>
      <w:r>
        <w:rPr>
          <w:lang w:eastAsia="zh-CN"/>
        </w:rPr>
        <w:t>(</w:t>
      </w:r>
      <w:proofErr w:type="spellStart"/>
      <w:proofErr w:type="gramStart"/>
      <w:r>
        <w:rPr>
          <w:lang w:eastAsia="zh-CN"/>
        </w:rPr>
        <w:t>testee.getSelectedItem</w:t>
      </w:r>
      <w:proofErr w:type="spellEnd"/>
      <w:proofErr w:type="gramEnd"/>
      <w:r>
        <w:rPr>
          <w:lang w:eastAsia="zh-CN"/>
        </w:rPr>
        <w:t>(), is(</w:t>
      </w:r>
      <w:proofErr w:type="spellStart"/>
      <w:r>
        <w:rPr>
          <w:lang w:eastAsia="zh-CN"/>
        </w:rPr>
        <w:t>nullValue</w:t>
      </w:r>
      <w:proofErr w:type="spellEnd"/>
      <w:r>
        <w:rPr>
          <w:lang w:eastAsia="zh-CN"/>
        </w:rPr>
        <w:t>()));</w:t>
      </w:r>
    </w:p>
    <w:p w14:paraId="667AD097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assertThat</w:t>
      </w:r>
      <w:proofErr w:type="spellEnd"/>
      <w:r>
        <w:rPr>
          <w:lang w:eastAsia="zh-CN"/>
        </w:rPr>
        <w:t>(</w:t>
      </w:r>
      <w:proofErr w:type="spellStart"/>
      <w:proofErr w:type="gramStart"/>
      <w:r>
        <w:rPr>
          <w:lang w:eastAsia="zh-CN"/>
        </w:rPr>
        <w:t>testee.isOn</w:t>
      </w:r>
      <w:proofErr w:type="spellEnd"/>
      <w:proofErr w:type="gramEnd"/>
      <w:r>
        <w:rPr>
          <w:lang w:eastAsia="zh-CN"/>
        </w:rPr>
        <w:t>(), is(false));</w:t>
      </w:r>
    </w:p>
    <w:p w14:paraId="10A113EA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verify(</w:t>
      </w:r>
      <w:proofErr w:type="spellStart"/>
      <w:proofErr w:type="gramEnd"/>
      <w:r>
        <w:rPr>
          <w:lang w:eastAsia="zh-CN"/>
        </w:rPr>
        <w:t>outputter</w:t>
      </w:r>
      <w:proofErr w:type="spellEnd"/>
      <w:r>
        <w:rPr>
          <w:lang w:eastAsia="zh-CN"/>
        </w:rPr>
        <w:t>, times(1)).</w:t>
      </w:r>
      <w:proofErr w:type="spellStart"/>
      <w:r>
        <w:rPr>
          <w:lang w:eastAsia="zh-CN"/>
        </w:rPr>
        <w:t>returnCoin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Collections.singletonList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Coin.TEN_PENCE</w:t>
      </w:r>
      <w:proofErr w:type="spellEnd"/>
      <w:r>
        <w:rPr>
          <w:lang w:eastAsia="zh-CN"/>
        </w:rPr>
        <w:t>));</w:t>
      </w:r>
    </w:p>
    <w:p w14:paraId="0E85B06F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InOrder</w:t>
      </w:r>
      <w:proofErr w:type="spellEnd"/>
      <w:r>
        <w:rPr>
          <w:lang w:eastAsia="zh-CN"/>
        </w:rPr>
        <w:t xml:space="preserve"> order = </w:t>
      </w:r>
      <w:proofErr w:type="spellStart"/>
      <w:r>
        <w:rPr>
          <w:lang w:eastAsia="zh-CN"/>
        </w:rPr>
        <w:t>Mockito.inOrder</w:t>
      </w:r>
      <w:proofErr w:type="spellEnd"/>
      <w:r>
        <w:rPr>
          <w:lang w:eastAsia="zh-CN"/>
        </w:rPr>
        <w:t>(storage);</w:t>
      </w:r>
    </w:p>
    <w:p w14:paraId="39CE3D2F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order.verify</w:t>
      </w:r>
      <w:proofErr w:type="spellEnd"/>
      <w:proofErr w:type="gramEnd"/>
      <w:r>
        <w:rPr>
          <w:lang w:eastAsia="zh-CN"/>
        </w:rPr>
        <w:t>(storage).remove(</w:t>
      </w:r>
      <w:proofErr w:type="spellStart"/>
      <w:r>
        <w:rPr>
          <w:lang w:eastAsia="zh-CN"/>
        </w:rPr>
        <w:t>anyAvailableItem</w:t>
      </w:r>
      <w:proofErr w:type="spellEnd"/>
      <w:r>
        <w:rPr>
          <w:lang w:eastAsia="zh-CN"/>
        </w:rPr>
        <w:t>);</w:t>
      </w:r>
    </w:p>
    <w:p w14:paraId="380E0A05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order.verify</w:t>
      </w:r>
      <w:proofErr w:type="spellEnd"/>
      <w:proofErr w:type="gramEnd"/>
      <w:r>
        <w:rPr>
          <w:lang w:eastAsia="zh-CN"/>
        </w:rPr>
        <w:t>(storage).add(</w:t>
      </w:r>
      <w:proofErr w:type="spellStart"/>
      <w:r>
        <w:rPr>
          <w:lang w:eastAsia="zh-CN"/>
        </w:rPr>
        <w:t>anyAvailableItem</w:t>
      </w:r>
      <w:proofErr w:type="spellEnd"/>
      <w:r>
        <w:rPr>
          <w:lang w:eastAsia="zh-CN"/>
        </w:rPr>
        <w:t>);</w:t>
      </w:r>
    </w:p>
    <w:p w14:paraId="0DA32268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}</w:t>
      </w:r>
    </w:p>
    <w:p w14:paraId="466BB949" w14:textId="77777777" w:rsidR="00BA10A8" w:rsidRDefault="00BA10A8" w:rsidP="00BA10A8">
      <w:pPr>
        <w:pStyle w:val="af4"/>
        <w:ind w:left="1080"/>
        <w:rPr>
          <w:lang w:eastAsia="zh-CN"/>
        </w:rPr>
      </w:pPr>
    </w:p>
    <w:p w14:paraId="2DB006A1" w14:textId="77777777" w:rsidR="00BA10A8" w:rsidRDefault="00BA10A8" w:rsidP="00BA10A8">
      <w:pPr>
        <w:pStyle w:val="af4"/>
        <w:ind w:left="1080"/>
        <w:rPr>
          <w:lang w:eastAsia="zh-CN"/>
        </w:rPr>
      </w:pPr>
    </w:p>
    <w:p w14:paraId="54FB118C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rFonts w:hint="eastAsia"/>
          <w:lang w:eastAsia="zh-CN"/>
        </w:rPr>
        <w:t xml:space="preserve">    //</w:t>
      </w:r>
      <w:r>
        <w:rPr>
          <w:rFonts w:hint="eastAsia"/>
          <w:lang w:eastAsia="zh-CN"/>
        </w:rPr>
        <w:t>当售货机关机时，投入硬币应当报错</w:t>
      </w:r>
    </w:p>
    <w:p w14:paraId="3EDD1781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@Test</w:t>
      </w:r>
    </w:p>
    <w:p w14:paraId="42DB7C11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public void </w:t>
      </w:r>
      <w:proofErr w:type="spellStart"/>
      <w:proofErr w:type="gramStart"/>
      <w:r>
        <w:rPr>
          <w:lang w:eastAsia="zh-CN"/>
        </w:rPr>
        <w:t>shouldThrownExceptionIfCoinInsertedWhenMachineIsOff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14:paraId="79336799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VendingMachine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testee</w:t>
      </w:r>
      <w:proofErr w:type="spellEnd"/>
      <w:r>
        <w:rPr>
          <w:lang w:eastAsia="zh-CN"/>
        </w:rPr>
        <w:t xml:space="preserve"> = new </w:t>
      </w:r>
      <w:proofErr w:type="spellStart"/>
      <w:proofErr w:type="gramStart"/>
      <w:r>
        <w:rPr>
          <w:lang w:eastAsia="zh-CN"/>
        </w:rPr>
        <w:t>VendingMachine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new </w:t>
      </w:r>
      <w:proofErr w:type="spellStart"/>
      <w:r>
        <w:rPr>
          <w:lang w:eastAsia="zh-CN"/>
        </w:rPr>
        <w:t>Outputter</w:t>
      </w:r>
      <w:proofErr w:type="spellEnd"/>
      <w:r>
        <w:rPr>
          <w:lang w:eastAsia="zh-CN"/>
        </w:rPr>
        <w:t xml:space="preserve">(), </w:t>
      </w:r>
      <w:proofErr w:type="spellStart"/>
      <w:r>
        <w:rPr>
          <w:lang w:eastAsia="zh-CN"/>
        </w:rPr>
        <w:t>createABank</w:t>
      </w:r>
      <w:proofErr w:type="spellEnd"/>
      <w:r>
        <w:rPr>
          <w:lang w:eastAsia="zh-CN"/>
        </w:rPr>
        <w:t xml:space="preserve">(), </w:t>
      </w:r>
      <w:proofErr w:type="spellStart"/>
      <w:r>
        <w:rPr>
          <w:lang w:eastAsia="zh-CN"/>
        </w:rPr>
        <w:t>createAStorage</w:t>
      </w:r>
      <w:proofErr w:type="spellEnd"/>
      <w:r>
        <w:rPr>
          <w:lang w:eastAsia="zh-CN"/>
        </w:rPr>
        <w:t>());</w:t>
      </w:r>
    </w:p>
    <w:p w14:paraId="441A471A" w14:textId="77777777" w:rsidR="00BA10A8" w:rsidRDefault="00BA10A8" w:rsidP="00BA10A8">
      <w:pPr>
        <w:pStyle w:val="af4"/>
        <w:ind w:left="1080"/>
        <w:rPr>
          <w:lang w:eastAsia="zh-CN"/>
        </w:rPr>
      </w:pPr>
    </w:p>
    <w:p w14:paraId="3F26874A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expectedException.expect(VendingMachineIllegalStateException.class);</w:t>
      </w:r>
    </w:p>
    <w:p w14:paraId="4420E95D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testee.insertCoin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Coin.TEN_PENCE.getId</w:t>
      </w:r>
      <w:proofErr w:type="spellEnd"/>
      <w:r>
        <w:rPr>
          <w:lang w:eastAsia="zh-CN"/>
        </w:rPr>
        <w:t>());</w:t>
      </w:r>
    </w:p>
    <w:p w14:paraId="3DA57990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}</w:t>
      </w:r>
    </w:p>
    <w:p w14:paraId="10356EEB" w14:textId="77777777" w:rsidR="00BA10A8" w:rsidRDefault="00BA10A8" w:rsidP="00BA10A8">
      <w:pPr>
        <w:pStyle w:val="af4"/>
        <w:ind w:left="1080"/>
        <w:rPr>
          <w:lang w:eastAsia="zh-CN"/>
        </w:rPr>
      </w:pPr>
    </w:p>
    <w:p w14:paraId="6CECEC89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rFonts w:hint="eastAsia"/>
          <w:lang w:eastAsia="zh-CN"/>
        </w:rPr>
        <w:t xml:space="preserve">    //</w:t>
      </w:r>
      <w:r>
        <w:rPr>
          <w:rFonts w:hint="eastAsia"/>
          <w:lang w:eastAsia="zh-CN"/>
        </w:rPr>
        <w:t>购买商品时若投入无法识别的硬币应当报错</w:t>
      </w:r>
    </w:p>
    <w:p w14:paraId="583B2254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@Test</w:t>
      </w:r>
    </w:p>
    <w:p w14:paraId="6FA0D358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public void </w:t>
      </w:r>
      <w:proofErr w:type="spellStart"/>
      <w:proofErr w:type="gramStart"/>
      <w:r>
        <w:rPr>
          <w:lang w:eastAsia="zh-CN"/>
        </w:rPr>
        <w:t>shouldThrowExceptionIfUnrecognizedCoinWasInserted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14:paraId="07D8C737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VendingMachine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testee</w:t>
      </w:r>
      <w:proofErr w:type="spellEnd"/>
      <w:r>
        <w:rPr>
          <w:lang w:eastAsia="zh-CN"/>
        </w:rPr>
        <w:t xml:space="preserve"> = new </w:t>
      </w:r>
      <w:proofErr w:type="spellStart"/>
      <w:proofErr w:type="gramStart"/>
      <w:r>
        <w:rPr>
          <w:lang w:eastAsia="zh-CN"/>
        </w:rPr>
        <w:t>VendingMachine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new </w:t>
      </w:r>
      <w:proofErr w:type="spellStart"/>
      <w:r>
        <w:rPr>
          <w:lang w:eastAsia="zh-CN"/>
        </w:rPr>
        <w:t>Outputter</w:t>
      </w:r>
      <w:proofErr w:type="spellEnd"/>
      <w:r>
        <w:rPr>
          <w:lang w:eastAsia="zh-CN"/>
        </w:rPr>
        <w:t xml:space="preserve">(), </w:t>
      </w:r>
      <w:proofErr w:type="spellStart"/>
      <w:r>
        <w:rPr>
          <w:lang w:eastAsia="zh-CN"/>
        </w:rPr>
        <w:t>createABank</w:t>
      </w:r>
      <w:proofErr w:type="spellEnd"/>
      <w:r>
        <w:rPr>
          <w:lang w:eastAsia="zh-CN"/>
        </w:rPr>
        <w:t xml:space="preserve">(), </w:t>
      </w:r>
      <w:proofErr w:type="spellStart"/>
      <w:r>
        <w:rPr>
          <w:lang w:eastAsia="zh-CN"/>
        </w:rPr>
        <w:t>createAStorage</w:t>
      </w:r>
      <w:proofErr w:type="spellEnd"/>
      <w:r>
        <w:rPr>
          <w:lang w:eastAsia="zh-CN"/>
        </w:rPr>
        <w:t>());</w:t>
      </w:r>
    </w:p>
    <w:p w14:paraId="225F405B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testee.setOn</w:t>
      </w:r>
      <w:proofErr w:type="spellEnd"/>
      <w:proofErr w:type="gramEnd"/>
      <w:r>
        <w:rPr>
          <w:lang w:eastAsia="zh-CN"/>
        </w:rPr>
        <w:t>();</w:t>
      </w:r>
    </w:p>
    <w:p w14:paraId="3B349F74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String </w:t>
      </w:r>
      <w:proofErr w:type="spellStart"/>
      <w:r>
        <w:rPr>
          <w:lang w:eastAsia="zh-CN"/>
        </w:rPr>
        <w:t>unrecognizedCoin</w:t>
      </w:r>
      <w:proofErr w:type="spellEnd"/>
      <w:r>
        <w:rPr>
          <w:lang w:eastAsia="zh-CN"/>
        </w:rPr>
        <w:t xml:space="preserve"> = "$10";</w:t>
      </w:r>
    </w:p>
    <w:p w14:paraId="6CD5E80D" w14:textId="77777777" w:rsidR="00BA10A8" w:rsidRDefault="00BA10A8" w:rsidP="00BA10A8">
      <w:pPr>
        <w:pStyle w:val="af4"/>
        <w:ind w:left="1080"/>
        <w:rPr>
          <w:lang w:eastAsia="zh-CN"/>
        </w:rPr>
      </w:pPr>
    </w:p>
    <w:p w14:paraId="65341C6D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expectedException.expect(VendingMachineUnrecognizedCoinException.class);</w:t>
      </w:r>
    </w:p>
    <w:p w14:paraId="1B337C68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expectedException.expectMessage</w:t>
      </w:r>
      <w:proofErr w:type="spellEnd"/>
      <w:r>
        <w:rPr>
          <w:lang w:eastAsia="zh-CN"/>
        </w:rPr>
        <w:t xml:space="preserve">("Unable to </w:t>
      </w:r>
      <w:proofErr w:type="spellStart"/>
      <w:r>
        <w:rPr>
          <w:lang w:eastAsia="zh-CN"/>
        </w:rPr>
        <w:t>recognise</w:t>
      </w:r>
      <w:proofErr w:type="spellEnd"/>
      <w:r>
        <w:rPr>
          <w:lang w:eastAsia="zh-CN"/>
        </w:rPr>
        <w:t xml:space="preserve"> coin " + </w:t>
      </w:r>
      <w:proofErr w:type="spellStart"/>
      <w:r>
        <w:rPr>
          <w:lang w:eastAsia="zh-CN"/>
        </w:rPr>
        <w:t>unrecognizedCoin</w:t>
      </w:r>
      <w:proofErr w:type="spellEnd"/>
      <w:r>
        <w:rPr>
          <w:lang w:eastAsia="zh-CN"/>
        </w:rPr>
        <w:t>);</w:t>
      </w:r>
    </w:p>
    <w:p w14:paraId="21387075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testee.insertCoin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unrecognizedCoin</w:t>
      </w:r>
      <w:proofErr w:type="spellEnd"/>
      <w:r>
        <w:rPr>
          <w:lang w:eastAsia="zh-CN"/>
        </w:rPr>
        <w:t>);</w:t>
      </w:r>
    </w:p>
    <w:p w14:paraId="0D3F07B5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}</w:t>
      </w:r>
    </w:p>
    <w:p w14:paraId="46175E01" w14:textId="77777777" w:rsidR="00BA10A8" w:rsidRDefault="00BA10A8" w:rsidP="00BA10A8">
      <w:pPr>
        <w:pStyle w:val="af4"/>
        <w:ind w:left="1080"/>
        <w:rPr>
          <w:lang w:eastAsia="zh-CN"/>
        </w:rPr>
      </w:pPr>
    </w:p>
    <w:p w14:paraId="097E2F7F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rFonts w:hint="eastAsia"/>
          <w:lang w:eastAsia="zh-CN"/>
        </w:rPr>
        <w:t xml:space="preserve">    //</w:t>
      </w:r>
      <w:r>
        <w:rPr>
          <w:rFonts w:hint="eastAsia"/>
          <w:lang w:eastAsia="zh-CN"/>
        </w:rPr>
        <w:t>当售货机关机时，按退钱按钮应当报错</w:t>
      </w:r>
    </w:p>
    <w:p w14:paraId="48F0DA87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@Test</w:t>
      </w:r>
    </w:p>
    <w:p w14:paraId="5AFC3A25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public void </w:t>
      </w:r>
      <w:proofErr w:type="spellStart"/>
      <w:proofErr w:type="gramStart"/>
      <w:r>
        <w:rPr>
          <w:lang w:eastAsia="zh-CN"/>
        </w:rPr>
        <w:t>shouldThrowExceptionIfPressReturnMoneyWhenMachineIsOff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14:paraId="194F73C3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VendingMachine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testee</w:t>
      </w:r>
      <w:proofErr w:type="spellEnd"/>
      <w:r>
        <w:rPr>
          <w:lang w:eastAsia="zh-CN"/>
        </w:rPr>
        <w:t xml:space="preserve"> = new </w:t>
      </w:r>
      <w:proofErr w:type="spellStart"/>
      <w:proofErr w:type="gramStart"/>
      <w:r>
        <w:rPr>
          <w:lang w:eastAsia="zh-CN"/>
        </w:rPr>
        <w:t>VendingMachine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new </w:t>
      </w:r>
      <w:proofErr w:type="spellStart"/>
      <w:r>
        <w:rPr>
          <w:lang w:eastAsia="zh-CN"/>
        </w:rPr>
        <w:t>Outputter</w:t>
      </w:r>
      <w:proofErr w:type="spellEnd"/>
      <w:r>
        <w:rPr>
          <w:lang w:eastAsia="zh-CN"/>
        </w:rPr>
        <w:t xml:space="preserve">(), </w:t>
      </w:r>
      <w:proofErr w:type="spellStart"/>
      <w:r>
        <w:rPr>
          <w:lang w:eastAsia="zh-CN"/>
        </w:rPr>
        <w:t>createABank</w:t>
      </w:r>
      <w:proofErr w:type="spellEnd"/>
      <w:r>
        <w:rPr>
          <w:lang w:eastAsia="zh-CN"/>
        </w:rPr>
        <w:t xml:space="preserve">(), </w:t>
      </w:r>
      <w:proofErr w:type="spellStart"/>
      <w:r>
        <w:rPr>
          <w:lang w:eastAsia="zh-CN"/>
        </w:rPr>
        <w:t>createAStorage</w:t>
      </w:r>
      <w:proofErr w:type="spellEnd"/>
      <w:r>
        <w:rPr>
          <w:lang w:eastAsia="zh-CN"/>
        </w:rPr>
        <w:t>());</w:t>
      </w:r>
    </w:p>
    <w:p w14:paraId="1818BCE9" w14:textId="77777777" w:rsidR="00BA10A8" w:rsidRDefault="00BA10A8" w:rsidP="00BA10A8">
      <w:pPr>
        <w:pStyle w:val="af4"/>
        <w:ind w:left="1080"/>
        <w:rPr>
          <w:lang w:eastAsia="zh-CN"/>
        </w:rPr>
      </w:pPr>
    </w:p>
    <w:p w14:paraId="0813EB8C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expectedException.expect(VendingMachineIllegalStateException.class);</w:t>
      </w:r>
    </w:p>
    <w:p w14:paraId="7F401679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testee.returnMoney</w:t>
      </w:r>
      <w:proofErr w:type="spellEnd"/>
      <w:proofErr w:type="gramEnd"/>
      <w:r>
        <w:rPr>
          <w:lang w:eastAsia="zh-CN"/>
        </w:rPr>
        <w:t>();</w:t>
      </w:r>
    </w:p>
    <w:p w14:paraId="58AB1E23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}</w:t>
      </w:r>
    </w:p>
    <w:p w14:paraId="37AFFA0F" w14:textId="77777777" w:rsidR="00BA10A8" w:rsidRDefault="00BA10A8" w:rsidP="00BA10A8">
      <w:pPr>
        <w:pStyle w:val="af4"/>
        <w:ind w:left="1080"/>
        <w:rPr>
          <w:lang w:eastAsia="zh-CN"/>
        </w:rPr>
      </w:pPr>
    </w:p>
    <w:p w14:paraId="7518E704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rFonts w:hint="eastAsia"/>
          <w:lang w:eastAsia="zh-CN"/>
        </w:rPr>
        <w:t xml:space="preserve">    //</w:t>
      </w:r>
      <w:r>
        <w:rPr>
          <w:rFonts w:hint="eastAsia"/>
          <w:lang w:eastAsia="zh-CN"/>
        </w:rPr>
        <w:t>购买商品时，投入硬币以后不想买了，按退钱按钮应当退出所投入的钱</w:t>
      </w:r>
    </w:p>
    <w:p w14:paraId="57636EED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@Test</w:t>
      </w:r>
    </w:p>
    <w:p w14:paraId="1CA35849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public void </w:t>
      </w:r>
      <w:proofErr w:type="spellStart"/>
      <w:proofErr w:type="gramStart"/>
      <w:r>
        <w:rPr>
          <w:lang w:eastAsia="zh-CN"/>
        </w:rPr>
        <w:t>shouldReturnInsertedCoinsWhenPressReturnMoney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14:paraId="417EA85C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Outputter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outputter</w:t>
      </w:r>
      <w:proofErr w:type="spellEnd"/>
      <w:r>
        <w:rPr>
          <w:lang w:eastAsia="zh-CN"/>
        </w:rPr>
        <w:t xml:space="preserve"> = </w:t>
      </w:r>
      <w:proofErr w:type="gramStart"/>
      <w:r>
        <w:rPr>
          <w:lang w:eastAsia="zh-CN"/>
        </w:rPr>
        <w:t>mock(</w:t>
      </w:r>
      <w:proofErr w:type="spellStart"/>
      <w:proofErr w:type="gramEnd"/>
      <w:r>
        <w:rPr>
          <w:lang w:eastAsia="zh-CN"/>
        </w:rPr>
        <w:t>Outputter.class</w:t>
      </w:r>
      <w:proofErr w:type="spellEnd"/>
      <w:r>
        <w:rPr>
          <w:lang w:eastAsia="zh-CN"/>
        </w:rPr>
        <w:t>);</w:t>
      </w:r>
    </w:p>
    <w:p w14:paraId="330DA1F9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VendingMachine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testee</w:t>
      </w:r>
      <w:proofErr w:type="spellEnd"/>
      <w:r>
        <w:rPr>
          <w:lang w:eastAsia="zh-CN"/>
        </w:rPr>
        <w:t xml:space="preserve"> = new </w:t>
      </w:r>
      <w:proofErr w:type="spellStart"/>
      <w:proofErr w:type="gramStart"/>
      <w:r>
        <w:rPr>
          <w:lang w:eastAsia="zh-CN"/>
        </w:rPr>
        <w:t>VendingMachine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outputter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createABank</w:t>
      </w:r>
      <w:proofErr w:type="spellEnd"/>
      <w:r>
        <w:rPr>
          <w:lang w:eastAsia="zh-CN"/>
        </w:rPr>
        <w:t xml:space="preserve">(), </w:t>
      </w:r>
      <w:proofErr w:type="spellStart"/>
      <w:r>
        <w:rPr>
          <w:lang w:eastAsia="zh-CN"/>
        </w:rPr>
        <w:t>createAStorage</w:t>
      </w:r>
      <w:proofErr w:type="spellEnd"/>
      <w:r>
        <w:rPr>
          <w:lang w:eastAsia="zh-CN"/>
        </w:rPr>
        <w:t>());</w:t>
      </w:r>
    </w:p>
    <w:p w14:paraId="2D0B8B0D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testee.setOn</w:t>
      </w:r>
      <w:proofErr w:type="spellEnd"/>
      <w:proofErr w:type="gramEnd"/>
      <w:r>
        <w:rPr>
          <w:lang w:eastAsia="zh-CN"/>
        </w:rPr>
        <w:t>();</w:t>
      </w:r>
    </w:p>
    <w:p w14:paraId="2EE2310A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lastRenderedPageBreak/>
        <w:t xml:space="preserve">        </w:t>
      </w:r>
      <w:proofErr w:type="spellStart"/>
      <w:proofErr w:type="gramStart"/>
      <w:r>
        <w:rPr>
          <w:lang w:eastAsia="zh-CN"/>
        </w:rPr>
        <w:t>testee.insertCoin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Coin.FIFTY_PENCE.getId</w:t>
      </w:r>
      <w:proofErr w:type="spellEnd"/>
      <w:r>
        <w:rPr>
          <w:lang w:eastAsia="zh-CN"/>
        </w:rPr>
        <w:t>());</w:t>
      </w:r>
    </w:p>
    <w:p w14:paraId="368012C4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testee.insertCoin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Coin.TEN_PENCE.getId</w:t>
      </w:r>
      <w:proofErr w:type="spellEnd"/>
      <w:r>
        <w:rPr>
          <w:lang w:eastAsia="zh-CN"/>
        </w:rPr>
        <w:t>());</w:t>
      </w:r>
    </w:p>
    <w:p w14:paraId="6A5CC3A4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testee.returnMoney</w:t>
      </w:r>
      <w:proofErr w:type="spellEnd"/>
      <w:proofErr w:type="gramEnd"/>
      <w:r>
        <w:rPr>
          <w:lang w:eastAsia="zh-CN"/>
        </w:rPr>
        <w:t>();</w:t>
      </w:r>
    </w:p>
    <w:p w14:paraId="03CA4DA3" w14:textId="77777777" w:rsidR="00BA10A8" w:rsidRDefault="00BA10A8" w:rsidP="00BA10A8">
      <w:pPr>
        <w:pStyle w:val="af4"/>
        <w:ind w:left="1080"/>
        <w:rPr>
          <w:lang w:eastAsia="zh-CN"/>
        </w:rPr>
      </w:pPr>
    </w:p>
    <w:p w14:paraId="03111EA4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verify(</w:t>
      </w:r>
      <w:proofErr w:type="spellStart"/>
      <w:proofErr w:type="gramEnd"/>
      <w:r>
        <w:rPr>
          <w:lang w:eastAsia="zh-CN"/>
        </w:rPr>
        <w:t>outputter</w:t>
      </w:r>
      <w:proofErr w:type="spellEnd"/>
      <w:r>
        <w:rPr>
          <w:lang w:eastAsia="zh-CN"/>
        </w:rPr>
        <w:t>, times(1)).</w:t>
      </w:r>
      <w:proofErr w:type="spellStart"/>
      <w:r>
        <w:rPr>
          <w:lang w:eastAsia="zh-CN"/>
        </w:rPr>
        <w:t>returnCoin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Arrays.asList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Coin.FIFTY_PENCE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Coin.TEN_PENCE</w:t>
      </w:r>
      <w:proofErr w:type="spellEnd"/>
      <w:r>
        <w:rPr>
          <w:lang w:eastAsia="zh-CN"/>
        </w:rPr>
        <w:t>));</w:t>
      </w:r>
    </w:p>
    <w:p w14:paraId="42D12470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assertThat</w:t>
      </w:r>
      <w:proofErr w:type="spellEnd"/>
      <w:r>
        <w:rPr>
          <w:lang w:eastAsia="zh-CN"/>
        </w:rPr>
        <w:t>(</w:t>
      </w:r>
      <w:proofErr w:type="spellStart"/>
      <w:proofErr w:type="gramStart"/>
      <w:r>
        <w:rPr>
          <w:lang w:eastAsia="zh-CN"/>
        </w:rPr>
        <w:t>testee.getSelectedItem</w:t>
      </w:r>
      <w:proofErr w:type="spellEnd"/>
      <w:proofErr w:type="gramEnd"/>
      <w:r>
        <w:rPr>
          <w:lang w:eastAsia="zh-CN"/>
        </w:rPr>
        <w:t>(), is(</w:t>
      </w:r>
      <w:proofErr w:type="spellStart"/>
      <w:r>
        <w:rPr>
          <w:lang w:eastAsia="zh-CN"/>
        </w:rPr>
        <w:t>nullValue</w:t>
      </w:r>
      <w:proofErr w:type="spellEnd"/>
      <w:r>
        <w:rPr>
          <w:lang w:eastAsia="zh-CN"/>
        </w:rPr>
        <w:t>()));</w:t>
      </w:r>
    </w:p>
    <w:p w14:paraId="6C6FB2A1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}</w:t>
      </w:r>
    </w:p>
    <w:p w14:paraId="1424C872" w14:textId="77777777" w:rsidR="00BA10A8" w:rsidRDefault="00BA10A8" w:rsidP="00BA10A8">
      <w:pPr>
        <w:pStyle w:val="af4"/>
        <w:ind w:left="1080"/>
        <w:rPr>
          <w:lang w:eastAsia="zh-CN"/>
        </w:rPr>
      </w:pPr>
    </w:p>
    <w:p w14:paraId="622A7DED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rFonts w:hint="eastAsia"/>
          <w:lang w:eastAsia="zh-CN"/>
        </w:rPr>
        <w:t xml:space="preserve">    //</w:t>
      </w:r>
      <w:r>
        <w:rPr>
          <w:rFonts w:hint="eastAsia"/>
          <w:lang w:eastAsia="zh-CN"/>
        </w:rPr>
        <w:t>售货机关机时，若选择商品应该报错</w:t>
      </w:r>
    </w:p>
    <w:p w14:paraId="132DD600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@Test</w:t>
      </w:r>
    </w:p>
    <w:p w14:paraId="60777CDD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public void </w:t>
      </w:r>
      <w:proofErr w:type="spellStart"/>
      <w:proofErr w:type="gramStart"/>
      <w:r>
        <w:rPr>
          <w:lang w:eastAsia="zh-CN"/>
        </w:rPr>
        <w:t>shouldThrowExceptionIfSelectProductWhenMachineIsOff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14:paraId="62FE1355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VendingMachine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testee</w:t>
      </w:r>
      <w:proofErr w:type="spellEnd"/>
      <w:r>
        <w:rPr>
          <w:lang w:eastAsia="zh-CN"/>
        </w:rPr>
        <w:t xml:space="preserve"> = new </w:t>
      </w:r>
      <w:proofErr w:type="spellStart"/>
      <w:proofErr w:type="gramStart"/>
      <w:r>
        <w:rPr>
          <w:lang w:eastAsia="zh-CN"/>
        </w:rPr>
        <w:t>VendingMachine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new </w:t>
      </w:r>
      <w:proofErr w:type="spellStart"/>
      <w:r>
        <w:rPr>
          <w:lang w:eastAsia="zh-CN"/>
        </w:rPr>
        <w:t>Outputter</w:t>
      </w:r>
      <w:proofErr w:type="spellEnd"/>
      <w:r>
        <w:rPr>
          <w:lang w:eastAsia="zh-CN"/>
        </w:rPr>
        <w:t xml:space="preserve">(), </w:t>
      </w:r>
      <w:proofErr w:type="spellStart"/>
      <w:r>
        <w:rPr>
          <w:lang w:eastAsia="zh-CN"/>
        </w:rPr>
        <w:t>createABank</w:t>
      </w:r>
      <w:proofErr w:type="spellEnd"/>
      <w:r>
        <w:rPr>
          <w:lang w:eastAsia="zh-CN"/>
        </w:rPr>
        <w:t xml:space="preserve">(), </w:t>
      </w:r>
      <w:proofErr w:type="spellStart"/>
      <w:r>
        <w:rPr>
          <w:lang w:eastAsia="zh-CN"/>
        </w:rPr>
        <w:t>createAStorage</w:t>
      </w:r>
      <w:proofErr w:type="spellEnd"/>
      <w:r>
        <w:rPr>
          <w:lang w:eastAsia="zh-CN"/>
        </w:rPr>
        <w:t>());</w:t>
      </w:r>
    </w:p>
    <w:p w14:paraId="4838970B" w14:textId="77777777" w:rsidR="00BA10A8" w:rsidRDefault="00BA10A8" w:rsidP="00BA10A8">
      <w:pPr>
        <w:pStyle w:val="af4"/>
        <w:ind w:left="1080"/>
        <w:rPr>
          <w:lang w:eastAsia="zh-CN"/>
        </w:rPr>
      </w:pPr>
    </w:p>
    <w:p w14:paraId="3E0761CE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expectedException.expect(VendingMachineIllegalStateException.class);</w:t>
      </w:r>
    </w:p>
    <w:p w14:paraId="3C3FE963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testee.selectItem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Item.A</w:t>
      </w:r>
      <w:proofErr w:type="spellEnd"/>
      <w:r>
        <w:rPr>
          <w:lang w:eastAsia="zh-CN"/>
        </w:rPr>
        <w:t>);</w:t>
      </w:r>
    </w:p>
    <w:p w14:paraId="7AE954BA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}</w:t>
      </w:r>
    </w:p>
    <w:p w14:paraId="646454A3" w14:textId="77777777" w:rsidR="00BA10A8" w:rsidRDefault="00BA10A8" w:rsidP="00BA10A8">
      <w:pPr>
        <w:pStyle w:val="af4"/>
        <w:ind w:left="1080"/>
        <w:rPr>
          <w:lang w:eastAsia="zh-CN"/>
        </w:rPr>
      </w:pPr>
    </w:p>
    <w:p w14:paraId="780FCECC" w14:textId="77777777" w:rsidR="00BA10A8" w:rsidRDefault="00BA10A8" w:rsidP="00BA10A8">
      <w:pPr>
        <w:pStyle w:val="af4"/>
        <w:ind w:left="1080"/>
        <w:rPr>
          <w:lang w:eastAsia="zh-CN"/>
        </w:rPr>
      </w:pPr>
    </w:p>
    <w:p w14:paraId="117D634B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rFonts w:hint="eastAsia"/>
          <w:lang w:eastAsia="zh-CN"/>
        </w:rPr>
        <w:t xml:space="preserve">    //</w:t>
      </w:r>
      <w:r>
        <w:rPr>
          <w:rFonts w:hint="eastAsia"/>
          <w:lang w:eastAsia="zh-CN"/>
        </w:rPr>
        <w:t>购买商品时，若售货机发现无法找零应该报错并退还所投入的硬币</w:t>
      </w:r>
    </w:p>
    <w:p w14:paraId="1256FF67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@Test</w:t>
      </w:r>
    </w:p>
    <w:p w14:paraId="2E90CD03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</w:t>
      </w:r>
      <w:proofErr w:type="gramStart"/>
      <w:r>
        <w:rPr>
          <w:lang w:eastAsia="zh-CN"/>
        </w:rPr>
        <w:t>public  void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shouldThrowExceptionIfInsufficientFundsInMachine</w:t>
      </w:r>
      <w:proofErr w:type="spellEnd"/>
      <w:r>
        <w:rPr>
          <w:lang w:eastAsia="zh-CN"/>
        </w:rPr>
        <w:t>(){</w:t>
      </w:r>
    </w:p>
    <w:p w14:paraId="0415C795" w14:textId="77777777" w:rsidR="00BA10A8" w:rsidRDefault="00BA10A8" w:rsidP="00BA10A8">
      <w:pPr>
        <w:pStyle w:val="af4"/>
        <w:ind w:left="1080"/>
        <w:rPr>
          <w:lang w:eastAsia="zh-CN"/>
        </w:rPr>
      </w:pPr>
    </w:p>
    <w:p w14:paraId="52964A49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Map&lt;Coin, Integer&gt; money = new </w:t>
      </w:r>
      <w:proofErr w:type="spellStart"/>
      <w:r>
        <w:rPr>
          <w:lang w:eastAsia="zh-CN"/>
        </w:rPr>
        <w:t>EnumMap</w:t>
      </w:r>
      <w:proofErr w:type="spellEnd"/>
      <w:r>
        <w:rPr>
          <w:lang w:eastAsia="zh-CN"/>
        </w:rPr>
        <w:t>&lt;</w:t>
      </w:r>
      <w:proofErr w:type="gramStart"/>
      <w:r>
        <w:rPr>
          <w:lang w:eastAsia="zh-CN"/>
        </w:rPr>
        <w:t>&gt;(</w:t>
      </w:r>
      <w:proofErr w:type="spellStart"/>
      <w:proofErr w:type="gramEnd"/>
      <w:r>
        <w:rPr>
          <w:lang w:eastAsia="zh-CN"/>
        </w:rPr>
        <w:t>Coin.class</w:t>
      </w:r>
      <w:proofErr w:type="spellEnd"/>
      <w:r>
        <w:rPr>
          <w:lang w:eastAsia="zh-CN"/>
        </w:rPr>
        <w:t>);</w:t>
      </w:r>
    </w:p>
    <w:p w14:paraId="6AACC455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money.put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Coin.TEN_PENCE</w:t>
      </w:r>
      <w:proofErr w:type="spellEnd"/>
      <w:r>
        <w:rPr>
          <w:lang w:eastAsia="zh-CN"/>
        </w:rPr>
        <w:t>, 0);</w:t>
      </w:r>
    </w:p>
    <w:p w14:paraId="00F4EDB7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money.put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Coin.TWENTY_PENCE</w:t>
      </w:r>
      <w:proofErr w:type="spellEnd"/>
      <w:r>
        <w:rPr>
          <w:lang w:eastAsia="zh-CN"/>
        </w:rPr>
        <w:t>, 0);</w:t>
      </w:r>
    </w:p>
    <w:p w14:paraId="4F502A1F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money.put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Coin.FIFTY_PENCE</w:t>
      </w:r>
      <w:proofErr w:type="spellEnd"/>
      <w:r>
        <w:rPr>
          <w:lang w:eastAsia="zh-CN"/>
        </w:rPr>
        <w:t>, 0);</w:t>
      </w:r>
    </w:p>
    <w:p w14:paraId="516CBA48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money.put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Coin.ONE_POUND</w:t>
      </w:r>
      <w:proofErr w:type="spellEnd"/>
      <w:r>
        <w:rPr>
          <w:lang w:eastAsia="zh-CN"/>
        </w:rPr>
        <w:t>, 0);</w:t>
      </w:r>
    </w:p>
    <w:p w14:paraId="53334B59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Outputter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outputter</w:t>
      </w:r>
      <w:proofErr w:type="spellEnd"/>
      <w:r>
        <w:rPr>
          <w:lang w:eastAsia="zh-CN"/>
        </w:rPr>
        <w:t xml:space="preserve"> = </w:t>
      </w:r>
      <w:proofErr w:type="gramStart"/>
      <w:r>
        <w:rPr>
          <w:lang w:eastAsia="zh-CN"/>
        </w:rPr>
        <w:t>mock(</w:t>
      </w:r>
      <w:proofErr w:type="spellStart"/>
      <w:proofErr w:type="gramEnd"/>
      <w:r>
        <w:rPr>
          <w:lang w:eastAsia="zh-CN"/>
        </w:rPr>
        <w:t>Outputter.class</w:t>
      </w:r>
      <w:proofErr w:type="spellEnd"/>
      <w:r>
        <w:rPr>
          <w:lang w:eastAsia="zh-CN"/>
        </w:rPr>
        <w:t>);</w:t>
      </w:r>
    </w:p>
    <w:p w14:paraId="71DE8473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VendingMachine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testee</w:t>
      </w:r>
      <w:proofErr w:type="spellEnd"/>
      <w:r>
        <w:rPr>
          <w:lang w:eastAsia="zh-CN"/>
        </w:rPr>
        <w:t xml:space="preserve"> = new </w:t>
      </w:r>
      <w:proofErr w:type="spellStart"/>
      <w:proofErr w:type="gramStart"/>
      <w:r>
        <w:rPr>
          <w:lang w:eastAsia="zh-CN"/>
        </w:rPr>
        <w:t>VendingMachine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outputter</w:t>
      </w:r>
      <w:proofErr w:type="spellEnd"/>
      <w:r>
        <w:rPr>
          <w:lang w:eastAsia="zh-CN"/>
        </w:rPr>
        <w:t xml:space="preserve">, new </w:t>
      </w:r>
      <w:proofErr w:type="spellStart"/>
      <w:r>
        <w:rPr>
          <w:lang w:eastAsia="zh-CN"/>
        </w:rPr>
        <w:t>FakeBank</w:t>
      </w:r>
      <w:proofErr w:type="spellEnd"/>
      <w:r>
        <w:rPr>
          <w:lang w:eastAsia="zh-CN"/>
        </w:rPr>
        <w:t xml:space="preserve">(money), </w:t>
      </w:r>
      <w:proofErr w:type="spellStart"/>
      <w:r>
        <w:rPr>
          <w:lang w:eastAsia="zh-CN"/>
        </w:rPr>
        <w:t>createAStorage</w:t>
      </w:r>
      <w:proofErr w:type="spellEnd"/>
      <w:r>
        <w:rPr>
          <w:lang w:eastAsia="zh-CN"/>
        </w:rPr>
        <w:t>());</w:t>
      </w:r>
    </w:p>
    <w:p w14:paraId="008C17EF" w14:textId="77777777" w:rsidR="00BA10A8" w:rsidRDefault="00BA10A8" w:rsidP="00BA10A8">
      <w:pPr>
        <w:pStyle w:val="af4"/>
        <w:ind w:left="1080"/>
        <w:rPr>
          <w:lang w:eastAsia="zh-CN"/>
        </w:rPr>
      </w:pPr>
    </w:p>
    <w:p w14:paraId="197ECB86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testee.setOn</w:t>
      </w:r>
      <w:proofErr w:type="spellEnd"/>
      <w:proofErr w:type="gramEnd"/>
      <w:r>
        <w:rPr>
          <w:lang w:eastAsia="zh-CN"/>
        </w:rPr>
        <w:t>();</w:t>
      </w:r>
    </w:p>
    <w:p w14:paraId="305280CA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testee.insertCoin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Coin.ONE_POUND.getId</w:t>
      </w:r>
      <w:proofErr w:type="spellEnd"/>
      <w:r>
        <w:rPr>
          <w:lang w:eastAsia="zh-CN"/>
        </w:rPr>
        <w:t>());</w:t>
      </w:r>
    </w:p>
    <w:p w14:paraId="682391B2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expectedException.expect(VendingMachineInsufficientFundsException.class);</w:t>
      </w:r>
    </w:p>
    <w:p w14:paraId="379946B9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testee.selectItem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Item.A</w:t>
      </w:r>
      <w:proofErr w:type="spellEnd"/>
      <w:r>
        <w:rPr>
          <w:lang w:eastAsia="zh-CN"/>
        </w:rPr>
        <w:t>);</w:t>
      </w:r>
    </w:p>
    <w:p w14:paraId="0E3AFC54" w14:textId="77777777" w:rsidR="00BA10A8" w:rsidRDefault="00BA10A8" w:rsidP="00BA10A8">
      <w:pPr>
        <w:pStyle w:val="af4"/>
        <w:ind w:left="1080"/>
        <w:rPr>
          <w:lang w:eastAsia="zh-CN"/>
        </w:rPr>
      </w:pPr>
    </w:p>
    <w:p w14:paraId="07EEE32F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}</w:t>
      </w:r>
    </w:p>
    <w:p w14:paraId="728E2C2E" w14:textId="77777777" w:rsidR="00BA10A8" w:rsidRDefault="00BA10A8" w:rsidP="00BA10A8">
      <w:pPr>
        <w:pStyle w:val="af4"/>
        <w:ind w:left="1080"/>
        <w:rPr>
          <w:lang w:eastAsia="zh-CN"/>
        </w:rPr>
      </w:pPr>
    </w:p>
    <w:p w14:paraId="5341E40F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rFonts w:hint="eastAsia"/>
          <w:lang w:eastAsia="zh-CN"/>
        </w:rPr>
        <w:t xml:space="preserve">    //</w:t>
      </w:r>
      <w:r>
        <w:rPr>
          <w:rFonts w:hint="eastAsia"/>
          <w:lang w:eastAsia="zh-CN"/>
        </w:rPr>
        <w:t>购买商品时，若所选的项目已经售空，应当报错</w:t>
      </w:r>
    </w:p>
    <w:p w14:paraId="21D6FD53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@Test</w:t>
      </w:r>
    </w:p>
    <w:p w14:paraId="4FC125E1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public void </w:t>
      </w:r>
      <w:proofErr w:type="spellStart"/>
      <w:proofErr w:type="gramStart"/>
      <w:r>
        <w:rPr>
          <w:lang w:eastAsia="zh-CN"/>
        </w:rPr>
        <w:t>shouldThrowExceptionIfSelectedItemIsUnavailable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){</w:t>
      </w:r>
    </w:p>
    <w:p w14:paraId="3FD70294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VendingMachine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testee</w:t>
      </w:r>
      <w:proofErr w:type="spellEnd"/>
      <w:r>
        <w:rPr>
          <w:lang w:eastAsia="zh-CN"/>
        </w:rPr>
        <w:t xml:space="preserve"> = new </w:t>
      </w:r>
      <w:proofErr w:type="spellStart"/>
      <w:proofErr w:type="gramStart"/>
      <w:r>
        <w:rPr>
          <w:lang w:eastAsia="zh-CN"/>
        </w:rPr>
        <w:t>VendingMachine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new </w:t>
      </w:r>
      <w:proofErr w:type="spellStart"/>
      <w:r>
        <w:rPr>
          <w:lang w:eastAsia="zh-CN"/>
        </w:rPr>
        <w:t>Outputter</w:t>
      </w:r>
      <w:proofErr w:type="spellEnd"/>
      <w:r>
        <w:rPr>
          <w:lang w:eastAsia="zh-CN"/>
        </w:rPr>
        <w:t xml:space="preserve">(), </w:t>
      </w:r>
      <w:proofErr w:type="spellStart"/>
      <w:r>
        <w:rPr>
          <w:lang w:eastAsia="zh-CN"/>
        </w:rPr>
        <w:t>createABank</w:t>
      </w:r>
      <w:proofErr w:type="spellEnd"/>
      <w:r>
        <w:rPr>
          <w:lang w:eastAsia="zh-CN"/>
        </w:rPr>
        <w:t xml:space="preserve">(), </w:t>
      </w:r>
      <w:proofErr w:type="spellStart"/>
      <w:r>
        <w:rPr>
          <w:lang w:eastAsia="zh-CN"/>
        </w:rPr>
        <w:t>createAStorage</w:t>
      </w:r>
      <w:proofErr w:type="spellEnd"/>
      <w:r>
        <w:rPr>
          <w:lang w:eastAsia="zh-CN"/>
        </w:rPr>
        <w:t>());</w:t>
      </w:r>
    </w:p>
    <w:p w14:paraId="368AB970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testee.setOn</w:t>
      </w:r>
      <w:proofErr w:type="spellEnd"/>
      <w:proofErr w:type="gramEnd"/>
      <w:r>
        <w:rPr>
          <w:lang w:eastAsia="zh-CN"/>
        </w:rPr>
        <w:t>();</w:t>
      </w:r>
    </w:p>
    <w:p w14:paraId="02F8D715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Item </w:t>
      </w:r>
      <w:proofErr w:type="spellStart"/>
      <w:r>
        <w:rPr>
          <w:lang w:eastAsia="zh-CN"/>
        </w:rPr>
        <w:t>anyUnavailableItem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Item.B</w:t>
      </w:r>
      <w:proofErr w:type="spellEnd"/>
      <w:r>
        <w:rPr>
          <w:lang w:eastAsia="zh-CN"/>
        </w:rPr>
        <w:t>;</w:t>
      </w:r>
    </w:p>
    <w:p w14:paraId="1F5FE87E" w14:textId="77777777" w:rsidR="00BA10A8" w:rsidRDefault="00BA10A8" w:rsidP="00BA10A8">
      <w:pPr>
        <w:pStyle w:val="af4"/>
        <w:ind w:left="1080"/>
        <w:rPr>
          <w:lang w:eastAsia="zh-CN"/>
        </w:rPr>
      </w:pPr>
    </w:p>
    <w:p w14:paraId="3D66F587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expectedException.expect(VendingMachineInsufficientStockException.class);</w:t>
      </w:r>
    </w:p>
    <w:p w14:paraId="31E61F06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expectedException.expectMessage</w:t>
      </w:r>
      <w:proofErr w:type="spellEnd"/>
      <w:r>
        <w:rPr>
          <w:lang w:eastAsia="zh-CN"/>
        </w:rPr>
        <w:t xml:space="preserve">("Insufficient stock " + </w:t>
      </w:r>
      <w:proofErr w:type="spellStart"/>
      <w:r>
        <w:rPr>
          <w:lang w:eastAsia="zh-CN"/>
        </w:rPr>
        <w:t>anyUnavailableItem</w:t>
      </w:r>
      <w:proofErr w:type="spellEnd"/>
      <w:r>
        <w:rPr>
          <w:lang w:eastAsia="zh-CN"/>
        </w:rPr>
        <w:t>);</w:t>
      </w:r>
    </w:p>
    <w:p w14:paraId="644100FE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testee.selectItem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anyUnavailableItem</w:t>
      </w:r>
      <w:proofErr w:type="spellEnd"/>
      <w:r>
        <w:rPr>
          <w:lang w:eastAsia="zh-CN"/>
        </w:rPr>
        <w:t>);</w:t>
      </w:r>
    </w:p>
    <w:p w14:paraId="2CD00BFB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}</w:t>
      </w:r>
    </w:p>
    <w:p w14:paraId="446871C0" w14:textId="77777777" w:rsidR="00BA10A8" w:rsidRDefault="00BA10A8" w:rsidP="00BA10A8">
      <w:pPr>
        <w:pStyle w:val="af4"/>
        <w:ind w:left="1080"/>
        <w:rPr>
          <w:lang w:eastAsia="zh-CN"/>
        </w:rPr>
      </w:pPr>
    </w:p>
    <w:p w14:paraId="75E0BD38" w14:textId="77777777" w:rsidR="00BA10A8" w:rsidRDefault="00BA10A8" w:rsidP="00BA10A8">
      <w:pPr>
        <w:pStyle w:val="af4"/>
        <w:ind w:left="1080"/>
        <w:rPr>
          <w:lang w:eastAsia="zh-CN"/>
        </w:rPr>
      </w:pPr>
    </w:p>
    <w:p w14:paraId="49C811D1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rFonts w:hint="eastAsia"/>
          <w:lang w:eastAsia="zh-CN"/>
        </w:rPr>
        <w:t xml:space="preserve">    //</w:t>
      </w:r>
      <w:r>
        <w:rPr>
          <w:rFonts w:hint="eastAsia"/>
          <w:lang w:eastAsia="zh-CN"/>
        </w:rPr>
        <w:t>购买商品时，投入的硬币数量刚好与商品价格相同时，应当给出商品并增加余额</w:t>
      </w:r>
    </w:p>
    <w:p w14:paraId="1B605E2A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@Test</w:t>
      </w:r>
    </w:p>
    <w:p w14:paraId="5B091F90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public void </w:t>
      </w:r>
      <w:proofErr w:type="gramStart"/>
      <w:r>
        <w:rPr>
          <w:lang w:eastAsia="zh-CN"/>
        </w:rPr>
        <w:t>shouldVendSelectedItemWhenSelectItemAndInsertedCoinsAreExactlyPrice(</w:t>
      </w:r>
      <w:proofErr w:type="gramEnd"/>
      <w:r>
        <w:rPr>
          <w:lang w:eastAsia="zh-CN"/>
        </w:rPr>
        <w:t>){</w:t>
      </w:r>
    </w:p>
    <w:p w14:paraId="080CBAE5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Outputter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outputter</w:t>
      </w:r>
      <w:proofErr w:type="spellEnd"/>
      <w:r>
        <w:rPr>
          <w:lang w:eastAsia="zh-CN"/>
        </w:rPr>
        <w:t xml:space="preserve"> = </w:t>
      </w:r>
      <w:proofErr w:type="gramStart"/>
      <w:r>
        <w:rPr>
          <w:lang w:eastAsia="zh-CN"/>
        </w:rPr>
        <w:t>mock(</w:t>
      </w:r>
      <w:proofErr w:type="spellStart"/>
      <w:proofErr w:type="gramEnd"/>
      <w:r>
        <w:rPr>
          <w:lang w:eastAsia="zh-CN"/>
        </w:rPr>
        <w:t>Outputter.class</w:t>
      </w:r>
      <w:proofErr w:type="spellEnd"/>
      <w:r>
        <w:rPr>
          <w:lang w:eastAsia="zh-CN"/>
        </w:rPr>
        <w:t>);</w:t>
      </w:r>
    </w:p>
    <w:p w14:paraId="6B6AA606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VendingMachine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testee</w:t>
      </w:r>
      <w:proofErr w:type="spellEnd"/>
      <w:r>
        <w:rPr>
          <w:lang w:eastAsia="zh-CN"/>
        </w:rPr>
        <w:t xml:space="preserve"> = new </w:t>
      </w:r>
      <w:proofErr w:type="spellStart"/>
      <w:proofErr w:type="gramStart"/>
      <w:r>
        <w:rPr>
          <w:lang w:eastAsia="zh-CN"/>
        </w:rPr>
        <w:t>VendingMachine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outputter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createABank</w:t>
      </w:r>
      <w:proofErr w:type="spellEnd"/>
      <w:r>
        <w:rPr>
          <w:lang w:eastAsia="zh-CN"/>
        </w:rPr>
        <w:t xml:space="preserve">(), </w:t>
      </w:r>
      <w:proofErr w:type="spellStart"/>
      <w:r>
        <w:rPr>
          <w:lang w:eastAsia="zh-CN"/>
        </w:rPr>
        <w:t>createAStorage</w:t>
      </w:r>
      <w:proofErr w:type="spellEnd"/>
      <w:r>
        <w:rPr>
          <w:lang w:eastAsia="zh-CN"/>
        </w:rPr>
        <w:t>());</w:t>
      </w:r>
    </w:p>
    <w:p w14:paraId="75703547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testee.setOn</w:t>
      </w:r>
      <w:proofErr w:type="spellEnd"/>
      <w:proofErr w:type="gramEnd"/>
      <w:r>
        <w:rPr>
          <w:lang w:eastAsia="zh-CN"/>
        </w:rPr>
        <w:t>();</w:t>
      </w:r>
    </w:p>
    <w:p w14:paraId="6CB8E3CB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testee.insertCoin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Coin.FIFTY_PENCE.getId</w:t>
      </w:r>
      <w:proofErr w:type="spellEnd"/>
      <w:r>
        <w:rPr>
          <w:lang w:eastAsia="zh-CN"/>
        </w:rPr>
        <w:t>());</w:t>
      </w:r>
    </w:p>
    <w:p w14:paraId="0C07DE75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testee.insertCoin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Coin.TEN_PENCE.getId</w:t>
      </w:r>
      <w:proofErr w:type="spellEnd"/>
      <w:r>
        <w:rPr>
          <w:lang w:eastAsia="zh-CN"/>
        </w:rPr>
        <w:t>());</w:t>
      </w:r>
    </w:p>
    <w:p w14:paraId="24EDDDC9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testee.selectItem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Item.A</w:t>
      </w:r>
      <w:proofErr w:type="spellEnd"/>
      <w:r>
        <w:rPr>
          <w:lang w:eastAsia="zh-CN"/>
        </w:rPr>
        <w:t>);</w:t>
      </w:r>
    </w:p>
    <w:p w14:paraId="54623319" w14:textId="77777777" w:rsidR="00BA10A8" w:rsidRDefault="00BA10A8" w:rsidP="00BA10A8">
      <w:pPr>
        <w:pStyle w:val="af4"/>
        <w:ind w:left="1080"/>
        <w:rPr>
          <w:lang w:eastAsia="zh-CN"/>
        </w:rPr>
      </w:pPr>
    </w:p>
    <w:p w14:paraId="564F2012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verify(</w:t>
      </w:r>
      <w:proofErr w:type="spellStart"/>
      <w:proofErr w:type="gramEnd"/>
      <w:r>
        <w:rPr>
          <w:lang w:eastAsia="zh-CN"/>
        </w:rPr>
        <w:t>outputter</w:t>
      </w:r>
      <w:proofErr w:type="spellEnd"/>
      <w:r>
        <w:rPr>
          <w:lang w:eastAsia="zh-CN"/>
        </w:rPr>
        <w:t>, times(1)).</w:t>
      </w:r>
      <w:proofErr w:type="spellStart"/>
      <w:r>
        <w:rPr>
          <w:lang w:eastAsia="zh-CN"/>
        </w:rPr>
        <w:t>vendItem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Item.A</w:t>
      </w:r>
      <w:proofErr w:type="spellEnd"/>
      <w:r>
        <w:rPr>
          <w:lang w:eastAsia="zh-CN"/>
        </w:rPr>
        <w:t>);</w:t>
      </w:r>
    </w:p>
    <w:p w14:paraId="348E3226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}</w:t>
      </w:r>
    </w:p>
    <w:p w14:paraId="4E26ACF4" w14:textId="77777777" w:rsidR="00BA10A8" w:rsidRDefault="00BA10A8" w:rsidP="00BA10A8">
      <w:pPr>
        <w:pStyle w:val="af4"/>
        <w:ind w:left="1080"/>
        <w:rPr>
          <w:lang w:eastAsia="zh-CN"/>
        </w:rPr>
      </w:pPr>
    </w:p>
    <w:p w14:paraId="3CC5DB9E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rFonts w:hint="eastAsia"/>
          <w:lang w:eastAsia="zh-CN"/>
        </w:rPr>
        <w:t xml:space="preserve">    //</w:t>
      </w:r>
      <w:r>
        <w:rPr>
          <w:rFonts w:hint="eastAsia"/>
          <w:lang w:eastAsia="zh-CN"/>
        </w:rPr>
        <w:t>购买商品时，若投入的钱高于商品价格，应当给出商品，找零并增加余额</w:t>
      </w:r>
    </w:p>
    <w:p w14:paraId="0D87011C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@Test</w:t>
      </w:r>
    </w:p>
    <w:p w14:paraId="0F42584E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public void </w:t>
      </w:r>
      <w:proofErr w:type="gramStart"/>
      <w:r>
        <w:rPr>
          <w:lang w:eastAsia="zh-CN"/>
        </w:rPr>
        <w:t>shouldVendSelectedItemAndReturnChangeWhenSelectItemAndInsertedCoinsAreMoreThanPrice(</w:t>
      </w:r>
      <w:proofErr w:type="gramEnd"/>
      <w:r>
        <w:rPr>
          <w:lang w:eastAsia="zh-CN"/>
        </w:rPr>
        <w:t>){</w:t>
      </w:r>
    </w:p>
    <w:p w14:paraId="7F426699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Outputter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outputter</w:t>
      </w:r>
      <w:proofErr w:type="spellEnd"/>
      <w:r>
        <w:rPr>
          <w:lang w:eastAsia="zh-CN"/>
        </w:rPr>
        <w:t xml:space="preserve"> = </w:t>
      </w:r>
      <w:proofErr w:type="gramStart"/>
      <w:r>
        <w:rPr>
          <w:lang w:eastAsia="zh-CN"/>
        </w:rPr>
        <w:t>mock(</w:t>
      </w:r>
      <w:proofErr w:type="spellStart"/>
      <w:proofErr w:type="gramEnd"/>
      <w:r>
        <w:rPr>
          <w:lang w:eastAsia="zh-CN"/>
        </w:rPr>
        <w:t>Outputter.class</w:t>
      </w:r>
      <w:proofErr w:type="spellEnd"/>
      <w:r>
        <w:rPr>
          <w:lang w:eastAsia="zh-CN"/>
        </w:rPr>
        <w:t>);</w:t>
      </w:r>
    </w:p>
    <w:p w14:paraId="3166F99D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VendingMachine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testee</w:t>
      </w:r>
      <w:proofErr w:type="spellEnd"/>
      <w:r>
        <w:rPr>
          <w:lang w:eastAsia="zh-CN"/>
        </w:rPr>
        <w:t xml:space="preserve"> = new </w:t>
      </w:r>
      <w:proofErr w:type="spellStart"/>
      <w:proofErr w:type="gramStart"/>
      <w:r>
        <w:rPr>
          <w:lang w:eastAsia="zh-CN"/>
        </w:rPr>
        <w:t>VendingMachine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outputter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createABank</w:t>
      </w:r>
      <w:proofErr w:type="spellEnd"/>
      <w:r>
        <w:rPr>
          <w:lang w:eastAsia="zh-CN"/>
        </w:rPr>
        <w:t xml:space="preserve">(), </w:t>
      </w:r>
      <w:proofErr w:type="spellStart"/>
      <w:r>
        <w:rPr>
          <w:lang w:eastAsia="zh-CN"/>
        </w:rPr>
        <w:t>createAStorage</w:t>
      </w:r>
      <w:proofErr w:type="spellEnd"/>
      <w:r>
        <w:rPr>
          <w:lang w:eastAsia="zh-CN"/>
        </w:rPr>
        <w:t>());</w:t>
      </w:r>
    </w:p>
    <w:p w14:paraId="5682C397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testee.setOn</w:t>
      </w:r>
      <w:proofErr w:type="spellEnd"/>
      <w:proofErr w:type="gramEnd"/>
      <w:r>
        <w:rPr>
          <w:lang w:eastAsia="zh-CN"/>
        </w:rPr>
        <w:t>();</w:t>
      </w:r>
    </w:p>
    <w:p w14:paraId="7196639A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testee.insertCoin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Coin.FIFTY_PENCE.getId</w:t>
      </w:r>
      <w:proofErr w:type="spellEnd"/>
      <w:r>
        <w:rPr>
          <w:lang w:eastAsia="zh-CN"/>
        </w:rPr>
        <w:t>());</w:t>
      </w:r>
    </w:p>
    <w:p w14:paraId="3177EC6E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testee.insertCoin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Coin.ONE_POUND.getId</w:t>
      </w:r>
      <w:proofErr w:type="spellEnd"/>
      <w:r>
        <w:rPr>
          <w:lang w:eastAsia="zh-CN"/>
        </w:rPr>
        <w:t>());</w:t>
      </w:r>
    </w:p>
    <w:p w14:paraId="60B5F793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testee.selectItem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Item.A</w:t>
      </w:r>
      <w:proofErr w:type="spellEnd"/>
      <w:r>
        <w:rPr>
          <w:lang w:eastAsia="zh-CN"/>
        </w:rPr>
        <w:t>);</w:t>
      </w:r>
    </w:p>
    <w:p w14:paraId="3FE7A469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verify(</w:t>
      </w:r>
      <w:proofErr w:type="spellStart"/>
      <w:r>
        <w:rPr>
          <w:lang w:eastAsia="zh-CN"/>
        </w:rPr>
        <w:t>outputter</w:t>
      </w:r>
      <w:proofErr w:type="spellEnd"/>
      <w:proofErr w:type="gramStart"/>
      <w:r>
        <w:rPr>
          <w:lang w:eastAsia="zh-CN"/>
        </w:rPr>
        <w:t>).</w:t>
      </w:r>
      <w:proofErr w:type="spellStart"/>
      <w:r>
        <w:rPr>
          <w:lang w:eastAsia="zh-CN"/>
        </w:rPr>
        <w:t>vendItem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Item.A</w:t>
      </w:r>
      <w:proofErr w:type="spellEnd"/>
      <w:r>
        <w:rPr>
          <w:lang w:eastAsia="zh-CN"/>
        </w:rPr>
        <w:t>);</w:t>
      </w:r>
    </w:p>
    <w:p w14:paraId="349B1A1A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outputter.vendItem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Item.A</w:t>
      </w:r>
      <w:proofErr w:type="spellEnd"/>
      <w:r>
        <w:rPr>
          <w:lang w:eastAsia="zh-CN"/>
        </w:rPr>
        <w:t>);</w:t>
      </w:r>
    </w:p>
    <w:p w14:paraId="3D4515A3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ArgumentCaptor</w:t>
      </w:r>
      <w:proofErr w:type="spellEnd"/>
      <w:r>
        <w:rPr>
          <w:lang w:eastAsia="zh-CN"/>
        </w:rPr>
        <w:t xml:space="preserve">&lt;List&lt;Coin&gt;&gt; argument = </w:t>
      </w:r>
      <w:proofErr w:type="spellStart"/>
      <w:r>
        <w:rPr>
          <w:lang w:eastAsia="zh-CN"/>
        </w:rPr>
        <w:t>ArgumentCaptor.forClass</w:t>
      </w:r>
      <w:proofErr w:type="spellEnd"/>
      <w:r>
        <w:rPr>
          <w:lang w:eastAsia="zh-CN"/>
        </w:rPr>
        <w:t>((Class)</w:t>
      </w:r>
      <w:proofErr w:type="spellStart"/>
      <w:r>
        <w:rPr>
          <w:lang w:eastAsia="zh-CN"/>
        </w:rPr>
        <w:t>List.class</w:t>
      </w:r>
      <w:proofErr w:type="spellEnd"/>
      <w:r>
        <w:rPr>
          <w:lang w:eastAsia="zh-CN"/>
        </w:rPr>
        <w:t>);</w:t>
      </w:r>
    </w:p>
    <w:p w14:paraId="1E5BDEEA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verify(</w:t>
      </w:r>
      <w:proofErr w:type="spellStart"/>
      <w:r>
        <w:rPr>
          <w:lang w:eastAsia="zh-CN"/>
        </w:rPr>
        <w:t>outputter</w:t>
      </w:r>
      <w:proofErr w:type="spellEnd"/>
      <w:proofErr w:type="gramStart"/>
      <w:r>
        <w:rPr>
          <w:lang w:eastAsia="zh-CN"/>
        </w:rPr>
        <w:t>).</w:t>
      </w:r>
      <w:proofErr w:type="spellStart"/>
      <w:r>
        <w:rPr>
          <w:lang w:eastAsia="zh-CN"/>
        </w:rPr>
        <w:t>returnCoin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argument.capture</w:t>
      </w:r>
      <w:proofErr w:type="spellEnd"/>
      <w:r>
        <w:rPr>
          <w:lang w:eastAsia="zh-CN"/>
        </w:rPr>
        <w:t>());</w:t>
      </w:r>
    </w:p>
    <w:p w14:paraId="45838289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List&lt;Coin&gt; charge = </w:t>
      </w:r>
      <w:proofErr w:type="spellStart"/>
      <w:proofErr w:type="gramStart"/>
      <w:r>
        <w:rPr>
          <w:lang w:eastAsia="zh-CN"/>
        </w:rPr>
        <w:t>argument.getValue</w:t>
      </w:r>
      <w:proofErr w:type="spellEnd"/>
      <w:proofErr w:type="gramEnd"/>
      <w:r>
        <w:rPr>
          <w:lang w:eastAsia="zh-CN"/>
        </w:rPr>
        <w:t>();</w:t>
      </w:r>
    </w:p>
    <w:p w14:paraId="61339F34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assertThat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charge, is(</w:t>
      </w:r>
      <w:proofErr w:type="spellStart"/>
      <w:r>
        <w:rPr>
          <w:lang w:eastAsia="zh-CN"/>
        </w:rPr>
        <w:t>notNullValue</w:t>
      </w:r>
      <w:proofErr w:type="spellEnd"/>
      <w:r>
        <w:rPr>
          <w:lang w:eastAsia="zh-CN"/>
        </w:rPr>
        <w:t>()));</w:t>
      </w:r>
    </w:p>
    <w:p w14:paraId="146F7B24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assertThat(</w:t>
      </w:r>
      <w:proofErr w:type="gramStart"/>
      <w:r>
        <w:rPr>
          <w:lang w:eastAsia="zh-CN"/>
        </w:rPr>
        <w:t>charge.stream</w:t>
      </w:r>
      <w:proofErr w:type="gramEnd"/>
      <w:r>
        <w:rPr>
          <w:lang w:eastAsia="zh-CN"/>
        </w:rPr>
        <w:t>().mapToInt(Coin::getValueInPence).sum(),is(90));</w:t>
      </w:r>
    </w:p>
    <w:p w14:paraId="13D3C11D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assertThat</w:t>
      </w:r>
      <w:proofErr w:type="spellEnd"/>
      <w:r>
        <w:rPr>
          <w:lang w:eastAsia="zh-CN"/>
        </w:rPr>
        <w:t>(</w:t>
      </w:r>
      <w:proofErr w:type="spellStart"/>
      <w:proofErr w:type="gramStart"/>
      <w:r>
        <w:rPr>
          <w:lang w:eastAsia="zh-CN"/>
        </w:rPr>
        <w:t>testee.getSelectedItem</w:t>
      </w:r>
      <w:proofErr w:type="spellEnd"/>
      <w:proofErr w:type="gramEnd"/>
      <w:r>
        <w:rPr>
          <w:lang w:eastAsia="zh-CN"/>
        </w:rPr>
        <w:t>(), is(</w:t>
      </w:r>
      <w:proofErr w:type="spellStart"/>
      <w:r>
        <w:rPr>
          <w:lang w:eastAsia="zh-CN"/>
        </w:rPr>
        <w:t>nullValue</w:t>
      </w:r>
      <w:proofErr w:type="spellEnd"/>
      <w:r>
        <w:rPr>
          <w:lang w:eastAsia="zh-CN"/>
        </w:rPr>
        <w:t>()));</w:t>
      </w:r>
    </w:p>
    <w:p w14:paraId="3DA42F61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}</w:t>
      </w:r>
    </w:p>
    <w:p w14:paraId="5EBA7EC4" w14:textId="77777777" w:rsidR="00BA10A8" w:rsidRDefault="00BA10A8" w:rsidP="00BA10A8">
      <w:pPr>
        <w:pStyle w:val="af4"/>
        <w:ind w:left="1080"/>
        <w:rPr>
          <w:lang w:eastAsia="zh-CN"/>
        </w:rPr>
      </w:pPr>
    </w:p>
    <w:p w14:paraId="339E1FF0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rFonts w:hint="eastAsia"/>
          <w:lang w:eastAsia="zh-CN"/>
        </w:rPr>
        <w:t xml:space="preserve">    //</w:t>
      </w:r>
      <w:r>
        <w:rPr>
          <w:rFonts w:hint="eastAsia"/>
          <w:lang w:eastAsia="zh-CN"/>
        </w:rPr>
        <w:t>购买商品时，若投入的硬币总价高于商品价格，应当给出商品，找零并增加余额</w:t>
      </w:r>
    </w:p>
    <w:p w14:paraId="543C01E5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@Test</w:t>
      </w:r>
    </w:p>
    <w:p w14:paraId="1D218184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public void </w:t>
      </w:r>
      <w:proofErr w:type="gramStart"/>
      <w:r>
        <w:rPr>
          <w:lang w:eastAsia="zh-CN"/>
        </w:rPr>
        <w:t>shouldVendSelectedItemAndReturnChangeWhenInsertCoinsMoreThanPrice(</w:t>
      </w:r>
      <w:proofErr w:type="gramEnd"/>
      <w:r>
        <w:rPr>
          <w:lang w:eastAsia="zh-CN"/>
        </w:rPr>
        <w:t>){</w:t>
      </w:r>
    </w:p>
    <w:p w14:paraId="297257D5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Outputter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outputter</w:t>
      </w:r>
      <w:proofErr w:type="spellEnd"/>
      <w:r>
        <w:rPr>
          <w:lang w:eastAsia="zh-CN"/>
        </w:rPr>
        <w:t xml:space="preserve"> = </w:t>
      </w:r>
      <w:proofErr w:type="gramStart"/>
      <w:r>
        <w:rPr>
          <w:lang w:eastAsia="zh-CN"/>
        </w:rPr>
        <w:t>mock(</w:t>
      </w:r>
      <w:proofErr w:type="spellStart"/>
      <w:proofErr w:type="gramEnd"/>
      <w:r>
        <w:rPr>
          <w:lang w:eastAsia="zh-CN"/>
        </w:rPr>
        <w:t>Outputter.class</w:t>
      </w:r>
      <w:proofErr w:type="spellEnd"/>
      <w:r>
        <w:rPr>
          <w:lang w:eastAsia="zh-CN"/>
        </w:rPr>
        <w:t>);</w:t>
      </w:r>
    </w:p>
    <w:p w14:paraId="22A046AB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VendingMachine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testee</w:t>
      </w:r>
      <w:proofErr w:type="spellEnd"/>
      <w:r>
        <w:rPr>
          <w:lang w:eastAsia="zh-CN"/>
        </w:rPr>
        <w:t xml:space="preserve"> = new </w:t>
      </w:r>
      <w:proofErr w:type="spellStart"/>
      <w:proofErr w:type="gramStart"/>
      <w:r>
        <w:rPr>
          <w:lang w:eastAsia="zh-CN"/>
        </w:rPr>
        <w:t>VendingMachine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outputter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createABank</w:t>
      </w:r>
      <w:proofErr w:type="spellEnd"/>
      <w:r>
        <w:rPr>
          <w:lang w:eastAsia="zh-CN"/>
        </w:rPr>
        <w:t xml:space="preserve">(), </w:t>
      </w:r>
      <w:proofErr w:type="spellStart"/>
      <w:r>
        <w:rPr>
          <w:lang w:eastAsia="zh-CN"/>
        </w:rPr>
        <w:t>createAStorage</w:t>
      </w:r>
      <w:proofErr w:type="spellEnd"/>
      <w:r>
        <w:rPr>
          <w:lang w:eastAsia="zh-CN"/>
        </w:rPr>
        <w:t>());</w:t>
      </w:r>
    </w:p>
    <w:p w14:paraId="79C3E21D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testee.setOn</w:t>
      </w:r>
      <w:proofErr w:type="spellEnd"/>
      <w:proofErr w:type="gramEnd"/>
      <w:r>
        <w:rPr>
          <w:lang w:eastAsia="zh-CN"/>
        </w:rPr>
        <w:t>();</w:t>
      </w:r>
    </w:p>
    <w:p w14:paraId="6AC66420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testee.insertCoin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Coin.FIFTY_PENCE.getId</w:t>
      </w:r>
      <w:proofErr w:type="spellEnd"/>
      <w:r>
        <w:rPr>
          <w:lang w:eastAsia="zh-CN"/>
        </w:rPr>
        <w:t>());</w:t>
      </w:r>
    </w:p>
    <w:p w14:paraId="57FC078D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testee.selectItem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Item.C</w:t>
      </w:r>
      <w:proofErr w:type="spellEnd"/>
      <w:r>
        <w:rPr>
          <w:lang w:eastAsia="zh-CN"/>
        </w:rPr>
        <w:t>);</w:t>
      </w:r>
    </w:p>
    <w:p w14:paraId="7ABA83A9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testee.insertCoin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Coin.ONE_POUND.getId</w:t>
      </w:r>
      <w:proofErr w:type="spellEnd"/>
      <w:r>
        <w:rPr>
          <w:lang w:eastAsia="zh-CN"/>
        </w:rPr>
        <w:t>());</w:t>
      </w:r>
    </w:p>
    <w:p w14:paraId="6059E99F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testee.insertCoin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Coin.FIFTY_PENCE.getId</w:t>
      </w:r>
      <w:proofErr w:type="spellEnd"/>
      <w:r>
        <w:rPr>
          <w:lang w:eastAsia="zh-CN"/>
        </w:rPr>
        <w:t>());</w:t>
      </w:r>
    </w:p>
    <w:p w14:paraId="74646315" w14:textId="77777777" w:rsidR="00BA10A8" w:rsidRDefault="00BA10A8" w:rsidP="00BA10A8">
      <w:pPr>
        <w:pStyle w:val="af4"/>
        <w:ind w:left="1080"/>
        <w:rPr>
          <w:lang w:eastAsia="zh-CN"/>
        </w:rPr>
      </w:pPr>
    </w:p>
    <w:p w14:paraId="4A3A132A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verify(</w:t>
      </w:r>
      <w:proofErr w:type="spellStart"/>
      <w:r>
        <w:rPr>
          <w:lang w:eastAsia="zh-CN"/>
        </w:rPr>
        <w:t>outputter</w:t>
      </w:r>
      <w:proofErr w:type="spellEnd"/>
      <w:proofErr w:type="gramStart"/>
      <w:r>
        <w:rPr>
          <w:lang w:eastAsia="zh-CN"/>
        </w:rPr>
        <w:t>).</w:t>
      </w:r>
      <w:proofErr w:type="spellStart"/>
      <w:r>
        <w:rPr>
          <w:lang w:eastAsia="zh-CN"/>
        </w:rPr>
        <w:t>vendItem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Item.C</w:t>
      </w:r>
      <w:proofErr w:type="spellEnd"/>
      <w:r>
        <w:rPr>
          <w:lang w:eastAsia="zh-CN"/>
        </w:rPr>
        <w:t>);</w:t>
      </w:r>
    </w:p>
    <w:p w14:paraId="30FE19E3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ArgumentCaptor</w:t>
      </w:r>
      <w:proofErr w:type="spellEnd"/>
      <w:r>
        <w:rPr>
          <w:lang w:eastAsia="zh-CN"/>
        </w:rPr>
        <w:t xml:space="preserve">&lt;List&lt;Coin&gt;&gt; argument = </w:t>
      </w:r>
      <w:proofErr w:type="spellStart"/>
      <w:r>
        <w:rPr>
          <w:lang w:eastAsia="zh-CN"/>
        </w:rPr>
        <w:t>ArgumentCaptor.forClass</w:t>
      </w:r>
      <w:proofErr w:type="spellEnd"/>
      <w:r>
        <w:rPr>
          <w:lang w:eastAsia="zh-CN"/>
        </w:rPr>
        <w:t>((Class)</w:t>
      </w:r>
      <w:proofErr w:type="spellStart"/>
      <w:r>
        <w:rPr>
          <w:lang w:eastAsia="zh-CN"/>
        </w:rPr>
        <w:t>List.class</w:t>
      </w:r>
      <w:proofErr w:type="spellEnd"/>
      <w:r>
        <w:rPr>
          <w:lang w:eastAsia="zh-CN"/>
        </w:rPr>
        <w:t>);</w:t>
      </w:r>
    </w:p>
    <w:p w14:paraId="1F33D4F6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verify(</w:t>
      </w:r>
      <w:proofErr w:type="spellStart"/>
      <w:r>
        <w:rPr>
          <w:lang w:eastAsia="zh-CN"/>
        </w:rPr>
        <w:t>outputter</w:t>
      </w:r>
      <w:proofErr w:type="spellEnd"/>
      <w:proofErr w:type="gramStart"/>
      <w:r>
        <w:rPr>
          <w:lang w:eastAsia="zh-CN"/>
        </w:rPr>
        <w:t>).</w:t>
      </w:r>
      <w:proofErr w:type="spellStart"/>
      <w:r>
        <w:rPr>
          <w:lang w:eastAsia="zh-CN"/>
        </w:rPr>
        <w:t>returnCoin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argument.capture</w:t>
      </w:r>
      <w:proofErr w:type="spellEnd"/>
      <w:r>
        <w:rPr>
          <w:lang w:eastAsia="zh-CN"/>
        </w:rPr>
        <w:t>());</w:t>
      </w:r>
    </w:p>
    <w:p w14:paraId="227D9D63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List&lt;Coin&gt; charge = </w:t>
      </w:r>
      <w:proofErr w:type="spellStart"/>
      <w:proofErr w:type="gramStart"/>
      <w:r>
        <w:rPr>
          <w:lang w:eastAsia="zh-CN"/>
        </w:rPr>
        <w:t>argument.getValue</w:t>
      </w:r>
      <w:proofErr w:type="spellEnd"/>
      <w:proofErr w:type="gramEnd"/>
      <w:r>
        <w:rPr>
          <w:lang w:eastAsia="zh-CN"/>
        </w:rPr>
        <w:t>();</w:t>
      </w:r>
    </w:p>
    <w:p w14:paraId="480BA566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assertThat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charge, is(</w:t>
      </w:r>
      <w:proofErr w:type="spellStart"/>
      <w:r>
        <w:rPr>
          <w:lang w:eastAsia="zh-CN"/>
        </w:rPr>
        <w:t>notNullValue</w:t>
      </w:r>
      <w:proofErr w:type="spellEnd"/>
      <w:r>
        <w:rPr>
          <w:lang w:eastAsia="zh-CN"/>
        </w:rPr>
        <w:t>()));</w:t>
      </w:r>
    </w:p>
    <w:p w14:paraId="01D50A02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assertThat(</w:t>
      </w:r>
      <w:proofErr w:type="gramStart"/>
      <w:r>
        <w:rPr>
          <w:lang w:eastAsia="zh-CN"/>
        </w:rPr>
        <w:t>charge.stream</w:t>
      </w:r>
      <w:proofErr w:type="gramEnd"/>
      <w:r>
        <w:rPr>
          <w:lang w:eastAsia="zh-CN"/>
        </w:rPr>
        <w:t>().mapToInt(Coin::getValueInPence).sum(),is(30));</w:t>
      </w:r>
    </w:p>
    <w:p w14:paraId="64ED9AEF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assertThat</w:t>
      </w:r>
      <w:proofErr w:type="spellEnd"/>
      <w:r>
        <w:rPr>
          <w:lang w:eastAsia="zh-CN"/>
        </w:rPr>
        <w:t>(</w:t>
      </w:r>
      <w:proofErr w:type="spellStart"/>
      <w:proofErr w:type="gramStart"/>
      <w:r>
        <w:rPr>
          <w:lang w:eastAsia="zh-CN"/>
        </w:rPr>
        <w:t>testee.getSelectedItem</w:t>
      </w:r>
      <w:proofErr w:type="spellEnd"/>
      <w:proofErr w:type="gramEnd"/>
      <w:r>
        <w:rPr>
          <w:lang w:eastAsia="zh-CN"/>
        </w:rPr>
        <w:t>(), is(</w:t>
      </w:r>
      <w:proofErr w:type="spellStart"/>
      <w:r>
        <w:rPr>
          <w:lang w:eastAsia="zh-CN"/>
        </w:rPr>
        <w:t>nullValue</w:t>
      </w:r>
      <w:proofErr w:type="spellEnd"/>
      <w:r>
        <w:rPr>
          <w:lang w:eastAsia="zh-CN"/>
        </w:rPr>
        <w:t>()));</w:t>
      </w:r>
    </w:p>
    <w:p w14:paraId="0A5DA31D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lastRenderedPageBreak/>
        <w:t xml:space="preserve">    }</w:t>
      </w:r>
    </w:p>
    <w:p w14:paraId="45474350" w14:textId="77777777" w:rsidR="00BA10A8" w:rsidRDefault="00BA10A8" w:rsidP="00BA10A8">
      <w:pPr>
        <w:pStyle w:val="af4"/>
        <w:ind w:left="1080"/>
        <w:rPr>
          <w:lang w:eastAsia="zh-CN"/>
        </w:rPr>
      </w:pPr>
    </w:p>
    <w:p w14:paraId="59EE1B3E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rFonts w:hint="eastAsia"/>
          <w:lang w:eastAsia="zh-CN"/>
        </w:rPr>
        <w:t xml:space="preserve">    //</w:t>
      </w:r>
      <w:r>
        <w:rPr>
          <w:rFonts w:hint="eastAsia"/>
          <w:lang w:eastAsia="zh-CN"/>
        </w:rPr>
        <w:t>购买商品时，若商品有库存，应当能成功选择该商品</w:t>
      </w:r>
    </w:p>
    <w:p w14:paraId="1E9808CB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@Test</w:t>
      </w:r>
    </w:p>
    <w:p w14:paraId="49962378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public void </w:t>
      </w:r>
      <w:proofErr w:type="spellStart"/>
      <w:proofErr w:type="gramStart"/>
      <w:r>
        <w:rPr>
          <w:lang w:eastAsia="zh-CN"/>
        </w:rPr>
        <w:t>shouldSelectItemIfAvailable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14:paraId="1FDB96A0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VendingMachine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testee</w:t>
      </w:r>
      <w:proofErr w:type="spellEnd"/>
      <w:r>
        <w:rPr>
          <w:lang w:eastAsia="zh-CN"/>
        </w:rPr>
        <w:t xml:space="preserve"> = new </w:t>
      </w:r>
      <w:proofErr w:type="spellStart"/>
      <w:proofErr w:type="gramStart"/>
      <w:r>
        <w:rPr>
          <w:lang w:eastAsia="zh-CN"/>
        </w:rPr>
        <w:t>VendingMachine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new </w:t>
      </w:r>
      <w:proofErr w:type="spellStart"/>
      <w:r>
        <w:rPr>
          <w:lang w:eastAsia="zh-CN"/>
        </w:rPr>
        <w:t>Outputter</w:t>
      </w:r>
      <w:proofErr w:type="spellEnd"/>
      <w:r>
        <w:rPr>
          <w:lang w:eastAsia="zh-CN"/>
        </w:rPr>
        <w:t xml:space="preserve">(), </w:t>
      </w:r>
      <w:proofErr w:type="spellStart"/>
      <w:r>
        <w:rPr>
          <w:lang w:eastAsia="zh-CN"/>
        </w:rPr>
        <w:t>createABank</w:t>
      </w:r>
      <w:proofErr w:type="spellEnd"/>
      <w:r>
        <w:rPr>
          <w:lang w:eastAsia="zh-CN"/>
        </w:rPr>
        <w:t xml:space="preserve">(), </w:t>
      </w:r>
      <w:proofErr w:type="spellStart"/>
      <w:r>
        <w:rPr>
          <w:lang w:eastAsia="zh-CN"/>
        </w:rPr>
        <w:t>createAStorage</w:t>
      </w:r>
      <w:proofErr w:type="spellEnd"/>
      <w:r>
        <w:rPr>
          <w:lang w:eastAsia="zh-CN"/>
        </w:rPr>
        <w:t>());</w:t>
      </w:r>
    </w:p>
    <w:p w14:paraId="462E3E68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testee.setOn</w:t>
      </w:r>
      <w:proofErr w:type="spellEnd"/>
      <w:proofErr w:type="gramEnd"/>
      <w:r>
        <w:rPr>
          <w:lang w:eastAsia="zh-CN"/>
        </w:rPr>
        <w:t>();</w:t>
      </w:r>
    </w:p>
    <w:p w14:paraId="771D0427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testee.selectItem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Item.A</w:t>
      </w:r>
      <w:proofErr w:type="spellEnd"/>
      <w:r>
        <w:rPr>
          <w:lang w:eastAsia="zh-CN"/>
        </w:rPr>
        <w:t>);</w:t>
      </w:r>
    </w:p>
    <w:p w14:paraId="2F354D58" w14:textId="77777777" w:rsidR="00BA10A8" w:rsidRDefault="00BA10A8" w:rsidP="00BA10A8">
      <w:pPr>
        <w:pStyle w:val="af4"/>
        <w:ind w:left="1080"/>
        <w:rPr>
          <w:lang w:eastAsia="zh-CN"/>
        </w:rPr>
      </w:pPr>
    </w:p>
    <w:p w14:paraId="2AE50881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assertThat</w:t>
      </w:r>
      <w:proofErr w:type="spellEnd"/>
      <w:r>
        <w:rPr>
          <w:lang w:eastAsia="zh-CN"/>
        </w:rPr>
        <w:t>(</w:t>
      </w:r>
      <w:proofErr w:type="spellStart"/>
      <w:proofErr w:type="gramStart"/>
      <w:r>
        <w:rPr>
          <w:lang w:eastAsia="zh-CN"/>
        </w:rPr>
        <w:t>testee.getSelectedItem</w:t>
      </w:r>
      <w:proofErr w:type="spellEnd"/>
      <w:proofErr w:type="gramEnd"/>
      <w:r>
        <w:rPr>
          <w:lang w:eastAsia="zh-CN"/>
        </w:rPr>
        <w:t>(), is(</w:t>
      </w:r>
      <w:proofErr w:type="spellStart"/>
      <w:r>
        <w:rPr>
          <w:lang w:eastAsia="zh-CN"/>
        </w:rPr>
        <w:t>Item.A</w:t>
      </w:r>
      <w:proofErr w:type="spellEnd"/>
      <w:r>
        <w:rPr>
          <w:lang w:eastAsia="zh-CN"/>
        </w:rPr>
        <w:t>));</w:t>
      </w:r>
    </w:p>
    <w:p w14:paraId="2F84070B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}</w:t>
      </w:r>
    </w:p>
    <w:p w14:paraId="770F0417" w14:textId="77777777" w:rsidR="00BA10A8" w:rsidRDefault="00BA10A8" w:rsidP="00BA10A8">
      <w:pPr>
        <w:pStyle w:val="af4"/>
        <w:ind w:left="1080"/>
        <w:rPr>
          <w:lang w:eastAsia="zh-CN"/>
        </w:rPr>
      </w:pPr>
    </w:p>
    <w:p w14:paraId="161CD10E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rFonts w:hint="eastAsia"/>
          <w:lang w:eastAsia="zh-CN"/>
        </w:rPr>
        <w:t xml:space="preserve">    //</w:t>
      </w:r>
      <w:r>
        <w:rPr>
          <w:rFonts w:hint="eastAsia"/>
          <w:lang w:eastAsia="zh-CN"/>
        </w:rPr>
        <w:t>创建售货机的库存：包含两个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商品，一个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商品</w:t>
      </w:r>
    </w:p>
    <w:p w14:paraId="6A8CD2BC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private static Storage </w:t>
      </w:r>
      <w:proofErr w:type="spellStart"/>
      <w:proofErr w:type="gramStart"/>
      <w:r>
        <w:rPr>
          <w:lang w:eastAsia="zh-CN"/>
        </w:rPr>
        <w:t>createAStorage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14:paraId="377D6F88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Map&lt;Item, Integer&gt; stock = new </w:t>
      </w:r>
      <w:proofErr w:type="spellStart"/>
      <w:r>
        <w:rPr>
          <w:lang w:eastAsia="zh-CN"/>
        </w:rPr>
        <w:t>EnumMap</w:t>
      </w:r>
      <w:proofErr w:type="spellEnd"/>
      <w:r>
        <w:rPr>
          <w:lang w:eastAsia="zh-CN"/>
        </w:rPr>
        <w:t>&lt;</w:t>
      </w:r>
      <w:proofErr w:type="gramStart"/>
      <w:r>
        <w:rPr>
          <w:lang w:eastAsia="zh-CN"/>
        </w:rPr>
        <w:t>&gt;(</w:t>
      </w:r>
      <w:proofErr w:type="spellStart"/>
      <w:proofErr w:type="gramEnd"/>
      <w:r>
        <w:rPr>
          <w:lang w:eastAsia="zh-CN"/>
        </w:rPr>
        <w:t>Item.class</w:t>
      </w:r>
      <w:proofErr w:type="spellEnd"/>
      <w:r>
        <w:rPr>
          <w:lang w:eastAsia="zh-CN"/>
        </w:rPr>
        <w:t>);</w:t>
      </w:r>
    </w:p>
    <w:p w14:paraId="622C8A33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stock.put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Item.A</w:t>
      </w:r>
      <w:proofErr w:type="spellEnd"/>
      <w:r>
        <w:rPr>
          <w:lang w:eastAsia="zh-CN"/>
        </w:rPr>
        <w:t>, 2);</w:t>
      </w:r>
    </w:p>
    <w:p w14:paraId="61BE9F8A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stock.put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Item.C</w:t>
      </w:r>
      <w:proofErr w:type="spellEnd"/>
      <w:r>
        <w:rPr>
          <w:lang w:eastAsia="zh-CN"/>
        </w:rPr>
        <w:t>, 1);</w:t>
      </w:r>
    </w:p>
    <w:p w14:paraId="68FB693E" w14:textId="77777777" w:rsidR="00BA10A8" w:rsidRDefault="00BA10A8" w:rsidP="00BA10A8">
      <w:pPr>
        <w:pStyle w:val="af4"/>
        <w:ind w:left="1080"/>
        <w:rPr>
          <w:lang w:eastAsia="zh-CN"/>
        </w:rPr>
      </w:pPr>
    </w:p>
    <w:p w14:paraId="10014FE2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return new </w:t>
      </w:r>
      <w:proofErr w:type="spellStart"/>
      <w:r>
        <w:rPr>
          <w:lang w:eastAsia="zh-CN"/>
        </w:rPr>
        <w:t>StorageImpl</w:t>
      </w:r>
      <w:proofErr w:type="spellEnd"/>
      <w:r>
        <w:rPr>
          <w:lang w:eastAsia="zh-CN"/>
        </w:rPr>
        <w:t>(stock);</w:t>
      </w:r>
    </w:p>
    <w:p w14:paraId="1D625B35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}</w:t>
      </w:r>
    </w:p>
    <w:p w14:paraId="6151CC61" w14:textId="77777777" w:rsidR="00BA10A8" w:rsidRDefault="00BA10A8" w:rsidP="00BA10A8">
      <w:pPr>
        <w:pStyle w:val="af4"/>
        <w:ind w:left="1080"/>
        <w:rPr>
          <w:lang w:eastAsia="zh-CN"/>
        </w:rPr>
      </w:pPr>
    </w:p>
    <w:p w14:paraId="1A1A940F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rFonts w:hint="eastAsia"/>
          <w:lang w:eastAsia="zh-CN"/>
        </w:rPr>
        <w:t xml:space="preserve">    //</w:t>
      </w:r>
      <w:r>
        <w:rPr>
          <w:rFonts w:hint="eastAsia"/>
          <w:lang w:eastAsia="zh-CN"/>
        </w:rPr>
        <w:t>创建售货机的硬币库存：包含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枚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元，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枚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元，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枚</w:t>
      </w:r>
      <w:r>
        <w:rPr>
          <w:rFonts w:hint="eastAsia"/>
          <w:lang w:eastAsia="zh-CN"/>
        </w:rPr>
        <w:t>50</w:t>
      </w:r>
      <w:r>
        <w:rPr>
          <w:rFonts w:hint="eastAsia"/>
          <w:lang w:eastAsia="zh-CN"/>
        </w:rPr>
        <w:t>元，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枚</w:t>
      </w:r>
      <w:r>
        <w:rPr>
          <w:rFonts w:hint="eastAsia"/>
          <w:lang w:eastAsia="zh-CN"/>
        </w:rPr>
        <w:t>100</w:t>
      </w:r>
      <w:r>
        <w:rPr>
          <w:rFonts w:hint="eastAsia"/>
          <w:lang w:eastAsia="zh-CN"/>
        </w:rPr>
        <w:t>元</w:t>
      </w:r>
    </w:p>
    <w:p w14:paraId="08AECFBB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private static Bank </w:t>
      </w:r>
      <w:proofErr w:type="spellStart"/>
      <w:proofErr w:type="gramStart"/>
      <w:r>
        <w:rPr>
          <w:lang w:eastAsia="zh-CN"/>
        </w:rPr>
        <w:t>createABank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14:paraId="3563E8F7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Map&lt;Coin, Integer&gt; money = new </w:t>
      </w:r>
      <w:proofErr w:type="spellStart"/>
      <w:r>
        <w:rPr>
          <w:lang w:eastAsia="zh-CN"/>
        </w:rPr>
        <w:t>EnumMap</w:t>
      </w:r>
      <w:proofErr w:type="spellEnd"/>
      <w:r>
        <w:rPr>
          <w:lang w:eastAsia="zh-CN"/>
        </w:rPr>
        <w:t>&lt;</w:t>
      </w:r>
      <w:proofErr w:type="gramStart"/>
      <w:r>
        <w:rPr>
          <w:lang w:eastAsia="zh-CN"/>
        </w:rPr>
        <w:t>&gt;(</w:t>
      </w:r>
      <w:proofErr w:type="spellStart"/>
      <w:proofErr w:type="gramEnd"/>
      <w:r>
        <w:rPr>
          <w:lang w:eastAsia="zh-CN"/>
        </w:rPr>
        <w:t>Coin.class</w:t>
      </w:r>
      <w:proofErr w:type="spellEnd"/>
      <w:r>
        <w:rPr>
          <w:lang w:eastAsia="zh-CN"/>
        </w:rPr>
        <w:t>);</w:t>
      </w:r>
    </w:p>
    <w:p w14:paraId="54ED0FC4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money.put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Coin.TEN_PENCE</w:t>
      </w:r>
      <w:proofErr w:type="spellEnd"/>
      <w:r>
        <w:rPr>
          <w:lang w:eastAsia="zh-CN"/>
        </w:rPr>
        <w:t>, 5);</w:t>
      </w:r>
    </w:p>
    <w:p w14:paraId="2582A959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money.put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Coin.TWENTY_PENCE</w:t>
      </w:r>
      <w:proofErr w:type="spellEnd"/>
      <w:r>
        <w:rPr>
          <w:lang w:eastAsia="zh-CN"/>
        </w:rPr>
        <w:t>, 5);</w:t>
      </w:r>
    </w:p>
    <w:p w14:paraId="20A77853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money.put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Coin.FIFTY_PENCE</w:t>
      </w:r>
      <w:proofErr w:type="spellEnd"/>
      <w:r>
        <w:rPr>
          <w:lang w:eastAsia="zh-CN"/>
        </w:rPr>
        <w:t>, 5);</w:t>
      </w:r>
    </w:p>
    <w:p w14:paraId="53BFDC72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money.put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Coin.ONE_POUND</w:t>
      </w:r>
      <w:proofErr w:type="spellEnd"/>
      <w:r>
        <w:rPr>
          <w:lang w:eastAsia="zh-CN"/>
        </w:rPr>
        <w:t>, 5);</w:t>
      </w:r>
    </w:p>
    <w:p w14:paraId="0278E885" w14:textId="77777777" w:rsidR="00BA10A8" w:rsidRDefault="00BA10A8" w:rsidP="00BA10A8">
      <w:pPr>
        <w:pStyle w:val="af4"/>
        <w:ind w:left="1080"/>
        <w:rPr>
          <w:lang w:eastAsia="zh-CN"/>
        </w:rPr>
      </w:pPr>
    </w:p>
    <w:p w14:paraId="737CE764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    return new </w:t>
      </w:r>
      <w:proofErr w:type="spellStart"/>
      <w:r>
        <w:rPr>
          <w:lang w:eastAsia="zh-CN"/>
        </w:rPr>
        <w:t>FakeBank</w:t>
      </w:r>
      <w:proofErr w:type="spellEnd"/>
      <w:r>
        <w:rPr>
          <w:lang w:eastAsia="zh-CN"/>
        </w:rPr>
        <w:t>(money);</w:t>
      </w:r>
    </w:p>
    <w:p w14:paraId="19C5E690" w14:textId="77777777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 xml:space="preserve">    }</w:t>
      </w:r>
    </w:p>
    <w:p w14:paraId="00466791" w14:textId="1D3D721A" w:rsidR="00BA10A8" w:rsidRDefault="00BA10A8" w:rsidP="00BA10A8">
      <w:pPr>
        <w:pStyle w:val="af4"/>
        <w:ind w:left="1080"/>
        <w:rPr>
          <w:lang w:eastAsia="zh-CN"/>
        </w:rPr>
      </w:pPr>
      <w:r>
        <w:rPr>
          <w:lang w:eastAsia="zh-CN"/>
        </w:rPr>
        <w:t>}</w:t>
      </w:r>
    </w:p>
    <w:p w14:paraId="594F1F18" w14:textId="3428E8E6" w:rsidR="00BA10A8" w:rsidRDefault="00BA10A8" w:rsidP="00BA10A8">
      <w:pPr>
        <w:pStyle w:val="af4"/>
        <w:ind w:left="1080"/>
        <w:rPr>
          <w:lang w:eastAsia="zh-CN"/>
        </w:rPr>
      </w:pPr>
    </w:p>
    <w:p w14:paraId="18A4A1C0" w14:textId="5F36DBC7" w:rsidR="00BA10A8" w:rsidRDefault="00BA10A8" w:rsidP="00BA10A8">
      <w:pPr>
        <w:pStyle w:val="af4"/>
        <w:ind w:left="1080"/>
        <w:rPr>
          <w:lang w:eastAsia="zh-CN"/>
        </w:rPr>
      </w:pPr>
    </w:p>
    <w:p w14:paraId="132CD5FD" w14:textId="04D17BBA" w:rsidR="00BA10A8" w:rsidRDefault="00BA10A8" w:rsidP="00BA10A8">
      <w:pPr>
        <w:pStyle w:val="af4"/>
        <w:ind w:left="1080"/>
        <w:rPr>
          <w:lang w:eastAsia="zh-CN"/>
        </w:rPr>
      </w:pPr>
    </w:p>
    <w:p w14:paraId="73844C29" w14:textId="569A483E" w:rsidR="00BA10A8" w:rsidRPr="008D5604" w:rsidRDefault="00BA10A8" w:rsidP="00BA10A8">
      <w:pPr>
        <w:pStyle w:val="af4"/>
        <w:ind w:left="1080"/>
        <w:rPr>
          <w:lang w:eastAsia="zh-CN"/>
        </w:rPr>
      </w:pPr>
    </w:p>
    <w:sectPr w:rsidR="00BA10A8" w:rsidRPr="008D5604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6A7576" w14:textId="77777777" w:rsidR="00D77930" w:rsidRDefault="00D77930">
      <w:pPr>
        <w:spacing w:line="240" w:lineRule="auto"/>
      </w:pPr>
      <w:r>
        <w:separator/>
      </w:r>
    </w:p>
  </w:endnote>
  <w:endnote w:type="continuationSeparator" w:id="0">
    <w:p w14:paraId="1D5579BC" w14:textId="77777777" w:rsidR="00D77930" w:rsidRDefault="00D779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Regular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6890C" w14:textId="77777777" w:rsidR="00775F87" w:rsidRDefault="00775F87">
    <w:pPr>
      <w:pStyle w:val="a7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02348235" w14:textId="77777777" w:rsidR="00775F87" w:rsidRDefault="00775F87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775F87" w14:paraId="0F6CC927" w14:textId="77777777">
      <w:trPr>
        <w:trHeight w:val="196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CF7A5CF" w14:textId="77777777" w:rsidR="00775F87" w:rsidRDefault="00775F8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A0B2F7" w14:textId="3A97652F" w:rsidR="00775F87" w:rsidRDefault="00775F87">
          <w:pPr>
            <w:jc w:val="center"/>
          </w:pPr>
          <w:r>
            <w:t>&lt;SJTU&gt;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FE937C" w14:textId="041D7337" w:rsidR="00775F87" w:rsidRDefault="00775F87">
          <w:pPr>
            <w:jc w:val="right"/>
          </w:pPr>
          <w:r>
            <w:t xml:space="preserve">Page </w:t>
          </w:r>
          <w:r>
            <w:rPr>
              <w:rStyle w:val="ad"/>
            </w:rPr>
            <w:fldChar w:fldCharType="begin"/>
          </w:r>
          <w:r>
            <w:rPr>
              <w:rStyle w:val="ad"/>
            </w:rPr>
            <w:instrText xml:space="preserve"> PAGE </w:instrText>
          </w:r>
          <w:r>
            <w:rPr>
              <w:rStyle w:val="ad"/>
            </w:rPr>
            <w:fldChar w:fldCharType="separate"/>
          </w:r>
          <w:r w:rsidR="004D43A4">
            <w:rPr>
              <w:rStyle w:val="ad"/>
              <w:noProof/>
            </w:rPr>
            <w:t>13</w:t>
          </w:r>
          <w:r>
            <w:rPr>
              <w:rStyle w:val="ad"/>
            </w:rPr>
            <w:fldChar w:fldCharType="end"/>
          </w:r>
          <w:r>
            <w:rPr>
              <w:rStyle w:val="ad"/>
            </w:rPr>
            <w:t xml:space="preserve"> of </w:t>
          </w:r>
          <w:r>
            <w:rPr>
              <w:rStyle w:val="ad"/>
            </w:rPr>
            <w:fldChar w:fldCharType="begin"/>
          </w:r>
          <w:r>
            <w:rPr>
              <w:rStyle w:val="ad"/>
            </w:rPr>
            <w:instrText xml:space="preserve"> NUMPAGES  \* MERGEFORMAT </w:instrText>
          </w:r>
          <w:r>
            <w:rPr>
              <w:rStyle w:val="ad"/>
            </w:rPr>
            <w:fldChar w:fldCharType="separate"/>
          </w:r>
          <w:r w:rsidR="004D43A4">
            <w:rPr>
              <w:rStyle w:val="ad"/>
              <w:noProof/>
            </w:rPr>
            <w:t>14</w:t>
          </w:r>
          <w:r>
            <w:rPr>
              <w:rStyle w:val="ad"/>
            </w:rPr>
            <w:fldChar w:fldCharType="end"/>
          </w:r>
        </w:p>
      </w:tc>
    </w:tr>
  </w:tbl>
  <w:p w14:paraId="5B6D8D1F" w14:textId="77777777" w:rsidR="00775F87" w:rsidRDefault="00775F87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23E11" w14:textId="77777777" w:rsidR="00775F87" w:rsidRDefault="00775F8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739B6F" w14:textId="77777777" w:rsidR="00D77930" w:rsidRDefault="00D77930">
      <w:pPr>
        <w:spacing w:line="240" w:lineRule="auto"/>
      </w:pPr>
      <w:r>
        <w:separator/>
      </w:r>
    </w:p>
  </w:footnote>
  <w:footnote w:type="continuationSeparator" w:id="0">
    <w:p w14:paraId="7A9E0265" w14:textId="77777777" w:rsidR="00D77930" w:rsidRDefault="00D779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23B55B" w14:textId="5237A2EC" w:rsidR="00775F87" w:rsidRDefault="00775F87">
    <w:pPr>
      <w:pStyle w:val="a8"/>
      <w:jc w:val="right"/>
      <w:rPr>
        <w:caps/>
        <w:color w:val="44546A" w:themeColor="text2"/>
      </w:rPr>
    </w:pPr>
    <w:proofErr w:type="spellStart"/>
    <w:r>
      <w:rPr>
        <w:rFonts w:hint="eastAsia"/>
        <w:caps/>
        <w:color w:val="44546A" w:themeColor="text2"/>
      </w:rPr>
      <w:t>曹金坤、李晗东、程浩、吴正雨</w:t>
    </w:r>
    <w:proofErr w:type="spellEnd"/>
  </w:p>
  <w:p w14:paraId="7D444F73" w14:textId="0E0985C1" w:rsidR="00775F87" w:rsidRDefault="00775F87">
    <w:pPr>
      <w:pStyle w:val="a8"/>
      <w:jc w:val="right"/>
      <w:rPr>
        <w:caps/>
        <w:color w:val="44546A" w:themeColor="text2"/>
      </w:rPr>
    </w:pPr>
    <w:sdt>
      <w:sdtPr>
        <w:rPr>
          <w:caps/>
          <w:color w:val="44546A" w:themeColor="text2"/>
        </w:rPr>
        <w:alias w:val="日期"/>
        <w:tag w:val="日期"/>
        <w:id w:val="-304078227"/>
        <w:placeholder>
          <w:docPart w:val="BB374D7FFF95C04F98521B970D6EC9BE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05-06T00:00:00Z">
          <w:dateFormat w:val="yyyy-M-d"/>
          <w:lid w:val="zh-CN"/>
          <w:storeMappedDataAs w:val="dateTime"/>
          <w:calendar w:val="gregorian"/>
        </w:date>
      </w:sdtPr>
      <w:sdtContent>
        <w:r>
          <w:rPr>
            <w:rFonts w:hint="eastAsia"/>
            <w:caps/>
            <w:color w:val="44546A" w:themeColor="text2"/>
            <w:lang w:eastAsia="zh-CN"/>
          </w:rPr>
          <w:t>2018-5-6</w:t>
        </w:r>
      </w:sdtContent>
    </w:sdt>
  </w:p>
  <w:p w14:paraId="40A8EFA7" w14:textId="60414814" w:rsidR="00775F87" w:rsidRDefault="00775F87">
    <w:pPr>
      <w:pStyle w:val="a8"/>
      <w:jc w:val="center"/>
      <w:rPr>
        <w:color w:val="44546A" w:themeColor="text2"/>
      </w:rPr>
    </w:pPr>
    <w:sdt>
      <w:sdtPr>
        <w:rPr>
          <w:caps/>
          <w:color w:val="44546A" w:themeColor="text2"/>
        </w:rPr>
        <w:alias w:val="标题"/>
        <w:tag w:val=""/>
        <w:id w:val="-484788024"/>
        <w:placeholder>
          <w:docPart w:val="B4105CC98204304A97F7506C09F4163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rFonts w:hint="eastAsia"/>
            <w:caps/>
            <w:color w:val="44546A" w:themeColor="text2"/>
            <w:lang w:eastAsia="zh-CN"/>
          </w:rPr>
          <w:t>测试报告</w:t>
        </w:r>
      </w:sdtContent>
    </w:sdt>
  </w:p>
  <w:p w14:paraId="6FEA0C2C" w14:textId="77777777" w:rsidR="00775F87" w:rsidRDefault="00775F87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775F87" w14:paraId="3E5E5624" w14:textId="77777777">
      <w:tc>
        <w:tcPr>
          <w:tcW w:w="6379" w:type="dxa"/>
        </w:tcPr>
        <w:p w14:paraId="7E5A076F" w14:textId="6F20BA35" w:rsidR="00775F87" w:rsidRDefault="00775F87">
          <w:r>
            <w:rPr>
              <w:lang w:eastAsia="zh-CN"/>
            </w:rPr>
            <w:t>&lt;</w:t>
          </w:r>
          <w:r>
            <w:rPr>
              <w:rFonts w:hint="eastAsia"/>
              <w:lang w:eastAsia="zh-CN"/>
            </w:rPr>
            <w:t>自动售货机程序</w:t>
          </w:r>
          <w:r>
            <w:rPr>
              <w:lang w:eastAsia="zh-CN"/>
            </w:rPr>
            <w:t>&gt;</w:t>
          </w:r>
        </w:p>
      </w:tc>
      <w:tc>
        <w:tcPr>
          <w:tcW w:w="3179" w:type="dxa"/>
        </w:tcPr>
        <w:p w14:paraId="5EDC2402" w14:textId="58EBA6C0" w:rsidR="00775F87" w:rsidRDefault="00775F8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1.</w:t>
          </w:r>
          <w:r>
            <w:rPr>
              <w:rFonts w:hint="eastAsia"/>
              <w:lang w:eastAsia="zh-CN"/>
            </w:rPr>
            <w:t>4</w:t>
          </w:r>
        </w:p>
      </w:tc>
    </w:tr>
    <w:tr w:rsidR="00775F87" w14:paraId="7AFBF30C" w14:textId="77777777">
      <w:tc>
        <w:tcPr>
          <w:tcW w:w="6379" w:type="dxa"/>
        </w:tcPr>
        <w:p w14:paraId="441B6EC1" w14:textId="39C99C30" w:rsidR="00775F87" w:rsidRDefault="00775F87">
          <w:pPr>
            <w:rPr>
              <w:lang w:eastAsia="zh-CN"/>
            </w:rPr>
          </w:pPr>
          <w:proofErr w:type="spellStart"/>
          <w:r>
            <w:rPr>
              <w:rFonts w:hint="eastAsia"/>
            </w:rPr>
            <w:t>测试报告</w:t>
          </w:r>
          <w:proofErr w:type="spellEnd"/>
        </w:p>
      </w:tc>
      <w:tc>
        <w:tcPr>
          <w:tcW w:w="3179" w:type="dxa"/>
        </w:tcPr>
        <w:p w14:paraId="6B74CD7C" w14:textId="7DC83B33" w:rsidR="00775F87" w:rsidRDefault="00775F87" w:rsidP="00761D75">
          <w:r>
            <w:t xml:space="preserve">  Date: </w:t>
          </w:r>
          <w:r>
            <w:rPr>
              <w:lang w:eastAsia="zh-CN"/>
            </w:rPr>
            <w:t>03</w:t>
          </w:r>
          <w:r>
            <w:t>/05/</w:t>
          </w:r>
          <w:r>
            <w:rPr>
              <w:rFonts w:hint="eastAsia"/>
            </w:rPr>
            <w:t>2018</w:t>
          </w:r>
        </w:p>
      </w:tc>
    </w:tr>
    <w:tr w:rsidR="00775F87" w14:paraId="0028D6E4" w14:textId="77777777">
      <w:tc>
        <w:tcPr>
          <w:tcW w:w="9558" w:type="dxa"/>
          <w:gridSpan w:val="2"/>
        </w:tcPr>
        <w:p w14:paraId="2EA80DDE" w14:textId="05849B76" w:rsidR="00775F87" w:rsidRDefault="00775F87">
          <w:r>
            <w:t>TestRep_1.4</w:t>
          </w:r>
        </w:p>
      </w:tc>
    </w:tr>
  </w:tbl>
  <w:p w14:paraId="39C8A91E" w14:textId="77777777" w:rsidR="00775F87" w:rsidRDefault="00775F87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27E90" w14:textId="77777777" w:rsidR="00775F87" w:rsidRDefault="00775F8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F24A1F"/>
    <w:multiLevelType w:val="hybridMultilevel"/>
    <w:tmpl w:val="6882D336"/>
    <w:lvl w:ilvl="0" w:tplc="CB921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785F65"/>
    <w:multiLevelType w:val="hybridMultilevel"/>
    <w:tmpl w:val="9FB8DA6C"/>
    <w:lvl w:ilvl="0" w:tplc="CB8434B0">
      <w:start w:val="2"/>
      <w:numFmt w:val="bullet"/>
      <w:lvlText w:val=""/>
      <w:lvlJc w:val="left"/>
      <w:pPr>
        <w:ind w:left="1800" w:hanging="360"/>
      </w:pPr>
      <w:rPr>
        <w:rFonts w:ascii="Wingdings" w:eastAsia="宋体" w:hAnsi="Wingdings" w:cs="Times New Roman" w:hint="default"/>
      </w:rPr>
    </w:lvl>
    <w:lvl w:ilvl="1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32BF7A4A"/>
    <w:multiLevelType w:val="hybridMultilevel"/>
    <w:tmpl w:val="21809236"/>
    <w:lvl w:ilvl="0" w:tplc="EA0A1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3566D1"/>
    <w:multiLevelType w:val="hybridMultilevel"/>
    <w:tmpl w:val="A44EE396"/>
    <w:lvl w:ilvl="0" w:tplc="CB8434B0">
      <w:start w:val="2"/>
      <w:numFmt w:val="bullet"/>
      <w:lvlText w:val=""/>
      <w:lvlJc w:val="left"/>
      <w:pPr>
        <w:ind w:left="108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5" w15:restartNumberingAfterBreak="0">
    <w:nsid w:val="7E7B0C44"/>
    <w:multiLevelType w:val="multilevel"/>
    <w:tmpl w:val="7E7B0C44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attachedTemplate r:id="rId1"/>
  <w:defaultTabStop w:val="7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716"/>
    <w:rsid w:val="0000090D"/>
    <w:rsid w:val="00034746"/>
    <w:rsid w:val="00044C4C"/>
    <w:rsid w:val="0005139B"/>
    <w:rsid w:val="00066214"/>
    <w:rsid w:val="00071716"/>
    <w:rsid w:val="000959A0"/>
    <w:rsid w:val="000C2ABA"/>
    <w:rsid w:val="00101132"/>
    <w:rsid w:val="00103B92"/>
    <w:rsid w:val="00124CC2"/>
    <w:rsid w:val="0012713C"/>
    <w:rsid w:val="00135A1E"/>
    <w:rsid w:val="0015268E"/>
    <w:rsid w:val="00173C9E"/>
    <w:rsid w:val="001A10CD"/>
    <w:rsid w:val="001B0401"/>
    <w:rsid w:val="001B78C2"/>
    <w:rsid w:val="001D4C5B"/>
    <w:rsid w:val="002021A3"/>
    <w:rsid w:val="00205479"/>
    <w:rsid w:val="00211940"/>
    <w:rsid w:val="00213AC9"/>
    <w:rsid w:val="002357EC"/>
    <w:rsid w:val="0024442F"/>
    <w:rsid w:val="002509F7"/>
    <w:rsid w:val="0025436B"/>
    <w:rsid w:val="00260E62"/>
    <w:rsid w:val="002632FC"/>
    <w:rsid w:val="002819E3"/>
    <w:rsid w:val="002A0A46"/>
    <w:rsid w:val="002D6C2D"/>
    <w:rsid w:val="002E613F"/>
    <w:rsid w:val="002F4AF8"/>
    <w:rsid w:val="0032567A"/>
    <w:rsid w:val="0033551A"/>
    <w:rsid w:val="00342E2E"/>
    <w:rsid w:val="00382609"/>
    <w:rsid w:val="00385DD2"/>
    <w:rsid w:val="003C2163"/>
    <w:rsid w:val="003E5A3F"/>
    <w:rsid w:val="003F6E81"/>
    <w:rsid w:val="003F7844"/>
    <w:rsid w:val="004116EF"/>
    <w:rsid w:val="00412070"/>
    <w:rsid w:val="00430AFD"/>
    <w:rsid w:val="00436F1E"/>
    <w:rsid w:val="00463C2A"/>
    <w:rsid w:val="004931BA"/>
    <w:rsid w:val="004B23B7"/>
    <w:rsid w:val="004D063B"/>
    <w:rsid w:val="004D43A4"/>
    <w:rsid w:val="004F3649"/>
    <w:rsid w:val="00506BEB"/>
    <w:rsid w:val="00521A49"/>
    <w:rsid w:val="00532023"/>
    <w:rsid w:val="0054616D"/>
    <w:rsid w:val="00561CAE"/>
    <w:rsid w:val="0058405D"/>
    <w:rsid w:val="00586BE1"/>
    <w:rsid w:val="0059232E"/>
    <w:rsid w:val="005B790B"/>
    <w:rsid w:val="005F3D47"/>
    <w:rsid w:val="00620F31"/>
    <w:rsid w:val="00632FEF"/>
    <w:rsid w:val="00633AD8"/>
    <w:rsid w:val="006675D9"/>
    <w:rsid w:val="00671AE5"/>
    <w:rsid w:val="006A6940"/>
    <w:rsid w:val="006F14E2"/>
    <w:rsid w:val="006F6CF0"/>
    <w:rsid w:val="00714B2A"/>
    <w:rsid w:val="007161A1"/>
    <w:rsid w:val="0073117F"/>
    <w:rsid w:val="00740042"/>
    <w:rsid w:val="00761D75"/>
    <w:rsid w:val="00775F87"/>
    <w:rsid w:val="007A37BB"/>
    <w:rsid w:val="007A45B6"/>
    <w:rsid w:val="007B14C8"/>
    <w:rsid w:val="007F02F3"/>
    <w:rsid w:val="00811BA6"/>
    <w:rsid w:val="00833661"/>
    <w:rsid w:val="00850C93"/>
    <w:rsid w:val="0085162C"/>
    <w:rsid w:val="00852118"/>
    <w:rsid w:val="00863D40"/>
    <w:rsid w:val="00880C8B"/>
    <w:rsid w:val="008B0C70"/>
    <w:rsid w:val="008D5604"/>
    <w:rsid w:val="008E05AB"/>
    <w:rsid w:val="008F2AF1"/>
    <w:rsid w:val="008F6F25"/>
    <w:rsid w:val="00902431"/>
    <w:rsid w:val="00914B12"/>
    <w:rsid w:val="009164D0"/>
    <w:rsid w:val="0093129E"/>
    <w:rsid w:val="00933B2E"/>
    <w:rsid w:val="00947974"/>
    <w:rsid w:val="00947D88"/>
    <w:rsid w:val="009B36F2"/>
    <w:rsid w:val="009D202D"/>
    <w:rsid w:val="009F0571"/>
    <w:rsid w:val="00A045D4"/>
    <w:rsid w:val="00A06908"/>
    <w:rsid w:val="00A35FB4"/>
    <w:rsid w:val="00A4025B"/>
    <w:rsid w:val="00A40684"/>
    <w:rsid w:val="00A54B01"/>
    <w:rsid w:val="00A60E26"/>
    <w:rsid w:val="00A641A3"/>
    <w:rsid w:val="00A84285"/>
    <w:rsid w:val="00AA78A6"/>
    <w:rsid w:val="00AF102D"/>
    <w:rsid w:val="00B11BAC"/>
    <w:rsid w:val="00B26434"/>
    <w:rsid w:val="00B322A5"/>
    <w:rsid w:val="00B55FA5"/>
    <w:rsid w:val="00B6238A"/>
    <w:rsid w:val="00B82913"/>
    <w:rsid w:val="00B85BA2"/>
    <w:rsid w:val="00BA10A8"/>
    <w:rsid w:val="00BB3D7C"/>
    <w:rsid w:val="00BB6D0E"/>
    <w:rsid w:val="00BB76A5"/>
    <w:rsid w:val="00BE11CA"/>
    <w:rsid w:val="00BF13E2"/>
    <w:rsid w:val="00C2122A"/>
    <w:rsid w:val="00C31765"/>
    <w:rsid w:val="00C350FA"/>
    <w:rsid w:val="00C5197E"/>
    <w:rsid w:val="00C5394A"/>
    <w:rsid w:val="00CA0CE8"/>
    <w:rsid w:val="00CC0425"/>
    <w:rsid w:val="00CC1AE1"/>
    <w:rsid w:val="00CD614F"/>
    <w:rsid w:val="00CE7365"/>
    <w:rsid w:val="00D27649"/>
    <w:rsid w:val="00D365D4"/>
    <w:rsid w:val="00D50BBD"/>
    <w:rsid w:val="00D51D51"/>
    <w:rsid w:val="00D74F25"/>
    <w:rsid w:val="00D77930"/>
    <w:rsid w:val="00D85E4F"/>
    <w:rsid w:val="00DB0F2C"/>
    <w:rsid w:val="00E065BA"/>
    <w:rsid w:val="00E235A0"/>
    <w:rsid w:val="00E24D08"/>
    <w:rsid w:val="00E260A2"/>
    <w:rsid w:val="00E27EEF"/>
    <w:rsid w:val="00E5634B"/>
    <w:rsid w:val="00E92DF7"/>
    <w:rsid w:val="00E94667"/>
    <w:rsid w:val="00EB4E55"/>
    <w:rsid w:val="00ED462F"/>
    <w:rsid w:val="00EE789A"/>
    <w:rsid w:val="00F12C7C"/>
    <w:rsid w:val="00F42645"/>
    <w:rsid w:val="00F43A6C"/>
    <w:rsid w:val="00F449B6"/>
    <w:rsid w:val="00F646C3"/>
    <w:rsid w:val="00FA3AC0"/>
    <w:rsid w:val="019B195C"/>
    <w:rsid w:val="119D3CE0"/>
    <w:rsid w:val="18FB3E6A"/>
    <w:rsid w:val="358B6DBD"/>
    <w:rsid w:val="39847978"/>
    <w:rsid w:val="39934131"/>
    <w:rsid w:val="65737B05"/>
    <w:rsid w:val="6DB3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048FE9"/>
  <w14:defaultImageDpi w14:val="32767"/>
  <w15:docId w15:val="{DD958F6C-FC71-4909-866F-024BE0521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 w:qFormat="1"/>
    <w:lsdException w:name="toc 8" w:semiHidden="1"/>
    <w:lsdException w:name="toc 9" w:semiHidden="1"/>
    <w:lsdException w:name="footnote text" w:semiHidden="1"/>
    <w:lsdException w:name="header" w:uiPriority="99"/>
    <w:lsdException w:name="caption" w:semiHidden="1" w:unhideWhenUsed="1" w:qFormat="1"/>
    <w:lsdException w:name="footnote reference" w:semiHidden="1"/>
    <w:lsdException w:name="Title" w:qFormat="1"/>
    <w:lsdException w:name="Default Paragraph Font" w:uiPriority="1" w:unhideWhenUsed="1"/>
    <w:lsdException w:name="Body Text" w:qFormat="1"/>
    <w:lsdException w:name="Body Text Indent" w:qFormat="1"/>
    <w:lsdException w:name="Subtitle" w:qFormat="1"/>
    <w:lsdException w:name="Hyperlink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17F"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semiHidden/>
    <w:qFormat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5">
    <w:name w:val="Body Text"/>
    <w:basedOn w:val="a"/>
    <w:qFormat/>
    <w:pPr>
      <w:keepLines/>
      <w:spacing w:after="120"/>
      <w:ind w:left="720"/>
    </w:pPr>
  </w:style>
  <w:style w:type="paragraph" w:styleId="a6">
    <w:name w:val="Body Text Indent"/>
    <w:basedOn w:val="a"/>
    <w:qFormat/>
    <w:pPr>
      <w:ind w:left="720"/>
    </w:pPr>
    <w:rPr>
      <w:i/>
      <w:color w:val="0000FF"/>
      <w:u w:val="single"/>
    </w:rPr>
  </w:style>
  <w:style w:type="paragraph" w:styleId="50">
    <w:name w:val="toc 5"/>
    <w:basedOn w:val="a"/>
    <w:next w:val="a"/>
    <w:semiHidden/>
    <w:pPr>
      <w:ind w:left="80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link w:val="a9"/>
    <w:uiPriority w:val="99"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aa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b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60">
    <w:name w:val="toc 6"/>
    <w:basedOn w:val="a"/>
    <w:next w:val="a"/>
    <w:semiHidden/>
    <w:pPr>
      <w:ind w:left="100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c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character" w:styleId="ad">
    <w:name w:val="page number"/>
    <w:basedOn w:val="a0"/>
  </w:style>
  <w:style w:type="character" w:styleId="ae">
    <w:name w:val="FollowedHyperlink"/>
    <w:basedOn w:val="a0"/>
    <w:rPr>
      <w:color w:val="800080"/>
      <w:u w:val="single"/>
    </w:rPr>
  </w:style>
  <w:style w:type="character" w:styleId="af">
    <w:name w:val="Hyperlink"/>
    <w:basedOn w:val="a0"/>
    <w:qFormat/>
    <w:rPr>
      <w:color w:val="0000FF"/>
      <w:u w:val="single"/>
    </w:rPr>
  </w:style>
  <w:style w:type="character" w:styleId="af0">
    <w:name w:val="footnote reference"/>
    <w:basedOn w:val="a0"/>
    <w:semiHidden/>
    <w:rPr>
      <w:sz w:val="20"/>
      <w:vertAlign w:val="superscript"/>
    </w:rPr>
  </w:style>
  <w:style w:type="table" w:styleId="af1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qFormat/>
    <w:pPr>
      <w:widowControl/>
      <w:numPr>
        <w:numId w:val="2"/>
      </w:numPr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5"/>
    <w:link w:val="InfoBlueChar"/>
    <w:pPr>
      <w:spacing w:after="120"/>
      <w:ind w:left="720"/>
    </w:pPr>
    <w:rPr>
      <w:color w:val="000000" w:themeColor="text1"/>
      <w:lang w:eastAsia="zh-CN"/>
    </w:rPr>
  </w:style>
  <w:style w:type="character" w:customStyle="1" w:styleId="InfoBlueChar">
    <w:name w:val="InfoBlue Char"/>
    <w:basedOn w:val="a0"/>
    <w:link w:val="InfoBlue"/>
    <w:rPr>
      <w:color w:val="000000" w:themeColor="text1"/>
    </w:rPr>
  </w:style>
  <w:style w:type="paragraph" w:styleId="af2">
    <w:name w:val="Balloon Text"/>
    <w:basedOn w:val="a"/>
    <w:link w:val="af3"/>
    <w:rsid w:val="001D4C5B"/>
    <w:pPr>
      <w:spacing w:line="240" w:lineRule="auto"/>
    </w:pPr>
    <w:rPr>
      <w:rFonts w:ascii="宋体"/>
      <w:sz w:val="18"/>
      <w:szCs w:val="18"/>
    </w:rPr>
  </w:style>
  <w:style w:type="character" w:customStyle="1" w:styleId="af3">
    <w:name w:val="批注框文本 字符"/>
    <w:basedOn w:val="a0"/>
    <w:link w:val="af2"/>
    <w:rsid w:val="001D4C5B"/>
    <w:rPr>
      <w:rFonts w:ascii="宋体"/>
      <w:sz w:val="18"/>
      <w:szCs w:val="18"/>
      <w:lang w:eastAsia="en-US"/>
    </w:rPr>
  </w:style>
  <w:style w:type="character" w:customStyle="1" w:styleId="a9">
    <w:name w:val="页眉 字符"/>
    <w:basedOn w:val="a0"/>
    <w:link w:val="a8"/>
    <w:uiPriority w:val="99"/>
    <w:rsid w:val="001D4C5B"/>
    <w:rPr>
      <w:lang w:eastAsia="en-US"/>
    </w:rPr>
  </w:style>
  <w:style w:type="character" w:customStyle="1" w:styleId="11">
    <w:name w:val="占位符文本1"/>
    <w:basedOn w:val="a0"/>
    <w:uiPriority w:val="99"/>
    <w:semiHidden/>
    <w:rsid w:val="001D4C5B"/>
    <w:rPr>
      <w:color w:val="808080"/>
    </w:rPr>
  </w:style>
  <w:style w:type="paragraph" w:styleId="af4">
    <w:name w:val="List Paragraph"/>
    <w:basedOn w:val="a"/>
    <w:uiPriority w:val="99"/>
    <w:rsid w:val="00E27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6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yyma\Downloads\&#27979;&#35797;&#29992;&#20363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B374D7FFF95C04F98521B970D6EC9B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171F87-2A08-F046-AB7C-267AB3D27443}"/>
      </w:docPartPr>
      <w:docPartBody>
        <w:p w:rsidR="00195B4E" w:rsidRDefault="009F1D98" w:rsidP="009F1D98">
          <w:pPr>
            <w:pStyle w:val="BB374D7FFF95C04F98521B970D6EC9BE"/>
          </w:pPr>
          <w:r>
            <w:rPr>
              <w:rStyle w:val="1"/>
              <w:lang w:val="zh-CN"/>
            </w:rPr>
            <w:t>[</w:t>
          </w:r>
          <w:r>
            <w:rPr>
              <w:rStyle w:val="1"/>
              <w:lang w:val="zh-CN"/>
            </w:rPr>
            <w:t>日期</w:t>
          </w:r>
          <w:r>
            <w:rPr>
              <w:rStyle w:val="1"/>
              <w:lang w:val="zh-CN"/>
            </w:rPr>
            <w:t>]</w:t>
          </w:r>
        </w:p>
      </w:docPartBody>
    </w:docPart>
    <w:docPart>
      <w:docPartPr>
        <w:name w:val="B4105CC98204304A97F7506C09F416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B9F96D-D3FB-6940-B87C-20222827C336}"/>
      </w:docPartPr>
      <w:docPartBody>
        <w:p w:rsidR="00195B4E" w:rsidRDefault="009F1D98" w:rsidP="009F1D98">
          <w:pPr>
            <w:pStyle w:val="B4105CC98204304A97F7506C09F41638"/>
          </w:pPr>
          <w:r>
            <w:rPr>
              <w:color w:val="44546A" w:themeColor="text2"/>
              <w:sz w:val="20"/>
              <w:szCs w:val="20"/>
              <w:lang w:val="zh-CN"/>
            </w:rPr>
            <w:t>[</w:t>
          </w:r>
          <w:r>
            <w:rPr>
              <w:color w:val="44546A" w:themeColor="text2"/>
              <w:sz w:val="20"/>
              <w:szCs w:val="20"/>
              <w:lang w:val="zh-CN"/>
            </w:rPr>
            <w:t>文档标题</w:t>
          </w:r>
          <w:r>
            <w:rPr>
              <w:color w:val="44546A" w:themeColor="text2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Regular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D98"/>
    <w:rsid w:val="00045B33"/>
    <w:rsid w:val="00161431"/>
    <w:rsid w:val="00195B4E"/>
    <w:rsid w:val="002B4D26"/>
    <w:rsid w:val="002E31AE"/>
    <w:rsid w:val="003E5EC7"/>
    <w:rsid w:val="0075615F"/>
    <w:rsid w:val="007D4E0D"/>
    <w:rsid w:val="009F1D98"/>
    <w:rsid w:val="00ED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占位符文本1"/>
    <w:basedOn w:val="a0"/>
    <w:uiPriority w:val="99"/>
    <w:semiHidden/>
    <w:rsid w:val="009F1D98"/>
    <w:rPr>
      <w:color w:val="808080"/>
    </w:rPr>
  </w:style>
  <w:style w:type="paragraph" w:customStyle="1" w:styleId="287AEB7D8C86C045A633A2EF1AD6264E">
    <w:name w:val="287AEB7D8C86C045A633A2EF1AD6264E"/>
    <w:rsid w:val="009F1D98"/>
    <w:pPr>
      <w:widowControl w:val="0"/>
      <w:jc w:val="both"/>
    </w:pPr>
  </w:style>
  <w:style w:type="paragraph" w:customStyle="1" w:styleId="BB374D7FFF95C04F98521B970D6EC9BE">
    <w:name w:val="BB374D7FFF95C04F98521B970D6EC9BE"/>
    <w:rsid w:val="009F1D98"/>
    <w:pPr>
      <w:widowControl w:val="0"/>
      <w:jc w:val="both"/>
    </w:pPr>
  </w:style>
  <w:style w:type="paragraph" w:customStyle="1" w:styleId="B4105CC98204304A97F7506C09F41638">
    <w:name w:val="B4105CC98204304A97F7506C09F41638"/>
    <w:rsid w:val="009F1D9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2018-05-06T00:00:00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9051C53D-7E74-4A23-B41F-DDE595CAD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测试用例.dot</Template>
  <TotalTime>123</TotalTime>
  <Pages>14</Pages>
  <Words>2045</Words>
  <Characters>11662</Characters>
  <Application>Microsoft Office Word</Application>
  <DocSecurity>0</DocSecurity>
  <Lines>97</Lines>
  <Paragraphs>27</Paragraphs>
  <ScaleCrop>false</ScaleCrop>
  <Company>&lt;Company Name&gt;</Company>
  <LinksUpToDate>false</LinksUpToDate>
  <CharactersWithSpaces>13680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&lt;Project Name&gt;</dc:subject>
  <dc:creator>Handong Li</dc:creator>
  <cp:lastModifiedBy>Handong Li</cp:lastModifiedBy>
  <cp:revision>14</cp:revision>
  <cp:lastPrinted>2018-04-15T03:02:00Z</cp:lastPrinted>
  <dcterms:created xsi:type="dcterms:W3CDTF">2018-05-04T10:41:00Z</dcterms:created>
  <dcterms:modified xsi:type="dcterms:W3CDTF">2018-05-06T11:03:00Z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