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rFonts w:hint="eastAsia"/>
          <w:sz w:val="24"/>
          <w:szCs w:val="24"/>
        </w:rPr>
        <w:t xml:space="preserve">HTTP </w:t>
      </w:r>
      <w:r>
        <w:rPr>
          <w:rFonts w:hint="eastAsia"/>
          <w:sz w:val="24"/>
          <w:szCs w:val="24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URL 的全称为Universal Resource Locator ，即统一资源定位符。通过这样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>一个链接，我们便可以从互联网上</w:t>
      </w:r>
      <w:r>
        <w:rPr>
          <w:rFonts w:hint="eastAsia"/>
          <w:sz w:val="24"/>
          <w:szCs w:val="24"/>
          <w:lang w:val="en-US" w:eastAsia="zh-CN"/>
        </w:rPr>
        <w:t>查找到我们需要的资源。在编写爬虫的过程中主要也是通过URL对我们需要的内容进行访问，从而爬取相应的信息。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2.请求方法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常见的是get和post方法。两者的区别是，get请求中的参数在URL里面可以看到，需要的话可以直接提取出来。但是post请求就有点区别，数据都在URL中是不可见的。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网页的组成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网页</w:t>
      </w:r>
      <w:r>
        <w:rPr>
          <w:rFonts w:hint="eastAsia"/>
          <w:sz w:val="24"/>
          <w:szCs w:val="24"/>
          <w:lang w:val="en-US" w:eastAsia="zh-CN"/>
        </w:rPr>
        <w:t>组成分为</w:t>
      </w:r>
      <w:r>
        <w:rPr>
          <w:rFonts w:hint="default"/>
          <w:sz w:val="24"/>
          <w:szCs w:val="24"/>
          <w:lang w:val="en-US" w:eastAsia="zh-CN"/>
        </w:rPr>
        <w:t>三大部分</w:t>
      </w:r>
      <w:r>
        <w:rPr>
          <w:rFonts w:hint="eastAsia"/>
          <w:sz w:val="24"/>
          <w:szCs w:val="24"/>
          <w:lang w:val="en-US" w:eastAsia="zh-CN"/>
        </w:rPr>
        <w:t>——</w:t>
      </w:r>
      <w:r>
        <w:rPr>
          <w:rFonts w:hint="default"/>
          <w:sz w:val="24"/>
          <w:szCs w:val="24"/>
          <w:lang w:val="en-US" w:eastAsia="zh-CN"/>
        </w:rPr>
        <w:t>HTML , CSS 和JavaScript。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HTML全称Hyper Text Markup Language，即超文本标记语言。超文本标记语言定义了多种数据类型的元素内容，如脚本数据和样式表的数据，和众多类型的属性值，包括ID、名称、URI、数字、长度单位、语言、媒体描述符、颜色、字符编码、日期和时间等。所有这些数据类型都是专业的字符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如下是谷歌浏览器初始界面网页的源代码。爬虫就是在网页源代码里面得到需要的信息。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66690" cy="260858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</w:t>
      </w:r>
      <w:r>
        <w:rPr>
          <w:rFonts w:hint="default"/>
          <w:sz w:val="24"/>
          <w:szCs w:val="24"/>
          <w:lang w:val="en-US" w:eastAsia="zh-CN"/>
        </w:rPr>
        <w:t xml:space="preserve"> ，全称叫作Cascading Style Sheets ，即层叠样式表。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default"/>
          <w:sz w:val="24"/>
          <w:szCs w:val="24"/>
          <w:lang w:val="en-US" w:eastAsia="zh-CN"/>
        </w:rPr>
        <w:t>是一种用来表现HTML（标准通用标记语言的一个应用）或XML（标准通用标记语言的一个子集）等文件样式的计算机语言。CSS不仅可以静态地修饰网页，还可以配合各种脚本语言动态地对网页各元素进行格式化。JavaScript，简称JS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是一种脚本语言</w:t>
      </w:r>
      <w:r>
        <w:rPr>
          <w:rFonts w:hint="eastAsia"/>
          <w:sz w:val="24"/>
          <w:szCs w:val="24"/>
          <w:lang w:val="en-US" w:eastAsia="zh-CN"/>
        </w:rPr>
        <w:t>，实现了一种实时、动态、交互的页面功能。上述三部分相互结合才产生了最终我们看见的网页。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三、requests库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1.在requests库中每一个请求方法都有一个对应的API，比如GET请求就可以使用get()方法，POST请求就可以使用post()方法，并且将需要提交的数据传递给data参数即可。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而其他的请求类型，都有各自对应的方法：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 = requests.get(‘https://httpbin.org/get’)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 = requests.post(‘http://gttpbin.org/post’,data={‘key’:'value’})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post请求四种传送正文方式：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- 请求正文是application/x-www-form-urlencoded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- 请求正文是multipart/form-data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- 请求正文是raw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　- 请求正文是binary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 = requests.put(‘http://httpbin.org/put’,data={‘key’:'value’})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 = requests.delete(‘http://httpbin.org/delete’)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 = requests.head('http://httpbin.org/get‘）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response = requests.options(‘http://httpbin.org/get’)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比如请求淘宝首页的信息。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275205"/>
            <wp:effectExtent l="0" t="0" r="1397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如果我们需要访问首页的其他的内容，可以对请求的链接进行修改。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2.自定义Headers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如果想自定义请求的Headers，同样的将字典数据传递给headers参数，比如爬取知乎的信息。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271770" cy="179006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3.数据类型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response = requests.get("https://www.zhihu.com/explore", headers=headers)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如果需要获得原始的二进制数据，使用content属性即可   response.content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如果我们访问之后获得的是json格式的，那么可以使用json()方法，直接获取转换成字典格式的数据    response.json()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四、Beauti ful Soup库简介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Beauti ful Soup 是Python 的一个HTML 或XML 的解析库，可以用它来方便地从网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页中提取数据。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1.调用beautifulsoup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from bs4 import BeautifulSoup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2.具体使用方法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soup=BeautifulSoup(html,'html.parser')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用 BeautifulSoup 可以很方便地获取文档中的标签：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soup.title、soup.head、soup.a、soup.p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soup.head.string可以返回头部结点里面具体的内容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soup.find_all('div',attrs={'class':''})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就可以查找到网页中，所有“div”中class为“wz_content”的部分，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iddenHorzOCR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E38406"/>
    <w:multiLevelType w:val="singleLevel"/>
    <w:tmpl w:val="8DE3840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2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2019-07-29T05:41:30Z</dcterms:created>
  <dc:creator>Administrator.DESKTOP-H9D6VD0</dc:creator>
  <cp:lastModifiedBy>casual</cp:lastModifiedBy>
  <dcterms:modified xsi:type="dcterms:W3CDTF">2019-07-29T07:08:57Z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