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B361CE">
      <w:r>
        <w:rPr>
          <w:noProof/>
        </w:rPr>
        <w:drawing>
          <wp:anchor distT="0" distB="0" distL="113665" distR="113665" simplePos="0" relativeHeight="251657728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Default="00460FA9">
      <w:pPr>
        <w:rPr>
          <w:b/>
          <w:sz w:val="72"/>
        </w:rPr>
      </w:pPr>
      <w:r>
        <w:rPr>
          <w:b/>
          <w:sz w:val="72"/>
        </w:rPr>
        <w:t>Test Case Template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4"/>
        <w:gridCol w:w="9552"/>
      </w:tblGrid>
      <w:tr w:rsidR="00000000">
        <w:trPr>
          <w:trHeight w:val="567"/>
        </w:trPr>
        <w:tc>
          <w:tcPr>
            <w:tcW w:w="12636" w:type="dxa"/>
            <w:gridSpan w:val="2"/>
            <w:vMerge w:val="restart"/>
          </w:tcPr>
          <w:p w:rsidR="00000000" w:rsidRDefault="00460FA9">
            <w:pPr>
              <w:spacing w:after="0" w:line="240" w:lineRule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Център за обучение по софтуерно тестване</w:t>
            </w:r>
          </w:p>
          <w:p w:rsidR="00000000" w:rsidRDefault="00460FA9">
            <w:pPr>
              <w:spacing w:after="0" w:line="240" w:lineRule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Website: http://skillo-bg.com</w:t>
            </w:r>
          </w:p>
          <w:p w:rsidR="00000000" w:rsidRDefault="00460FA9">
            <w:pPr>
              <w:spacing w:after="0" w:line="240" w:lineRule="auto"/>
              <w:rPr>
                <w:rFonts w:eastAsia="Times New Roman"/>
                <w:color w:val="000000"/>
                <w:sz w:val="28"/>
              </w:rPr>
            </w:pP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vMerge/>
            <w:vAlign w:val="center"/>
          </w:tcPr>
          <w:p w:rsidR="00000000" w:rsidRDefault="00460FA9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vMerge/>
            <w:vAlign w:val="center"/>
          </w:tcPr>
          <w:p w:rsidR="00000000" w:rsidRDefault="00460FA9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460FA9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Case ID</w:t>
            </w:r>
          </w:p>
        </w:tc>
        <w:tc>
          <w:tcPr>
            <w:tcW w:w="9552" w:type="dxa"/>
            <w:vAlign w:val="bottom"/>
          </w:tcPr>
          <w:p w:rsidR="00000000" w:rsidRDefault="00460FA9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TC002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460FA9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Name</w:t>
            </w:r>
          </w:p>
        </w:tc>
        <w:tc>
          <w:tcPr>
            <w:tcW w:w="9552" w:type="dxa"/>
            <w:vAlign w:val="bottom"/>
          </w:tcPr>
          <w:p w:rsidR="00000000" w:rsidRDefault="00460FA9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b/>
                <w:color w:val="000000"/>
                <w:shd w:val="solid" w:color="FFFFFF" w:fill="auto"/>
              </w:rPr>
              <w:t>C</w:t>
            </w:r>
            <w:r>
              <w:rPr>
                <w:b/>
                <w:color w:val="000000"/>
                <w:shd w:val="solid" w:color="FFFFFF" w:fill="auto"/>
              </w:rPr>
              <w:t>onfirmation window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460FA9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Priority</w:t>
            </w:r>
          </w:p>
        </w:tc>
        <w:tc>
          <w:tcPr>
            <w:tcW w:w="9552" w:type="dxa"/>
            <w:vAlign w:val="bottom"/>
          </w:tcPr>
          <w:p w:rsidR="00000000" w:rsidRDefault="00460FA9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460FA9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Description</w:t>
            </w:r>
          </w:p>
        </w:tc>
        <w:tc>
          <w:tcPr>
            <w:tcW w:w="9552" w:type="dxa"/>
            <w:vAlign w:val="bottom"/>
          </w:tcPr>
          <w:p w:rsidR="00000000" w:rsidRDefault="00460FA9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b/>
                <w:color w:val="000000"/>
                <w:shd w:val="solid" w:color="FFFFFF" w:fill="auto"/>
              </w:rPr>
              <w:t>When the user click on Create transaction a confirmation window</w:t>
            </w:r>
            <w:r>
              <w:rPr>
                <w:b/>
                <w:color w:val="000000"/>
                <w:shd w:val="solid" w:color="FFFFFF" w:fill="auto"/>
              </w:rPr>
              <w:t xml:space="preserve"> </w:t>
            </w:r>
            <w:r>
              <w:rPr>
                <w:b/>
                <w:color w:val="000000"/>
                <w:shd w:val="solid" w:color="FFFFFF" w:fill="auto"/>
              </w:rPr>
              <w:t>appears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460FA9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Prerequisites</w:t>
            </w:r>
          </w:p>
        </w:tc>
        <w:tc>
          <w:tcPr>
            <w:tcW w:w="9552" w:type="dxa"/>
            <w:vAlign w:val="bottom"/>
          </w:tcPr>
          <w:p w:rsidR="00000000" w:rsidRDefault="00460FA9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H</w:t>
            </w:r>
            <w:r>
              <w:rPr>
                <w:rFonts w:eastAsia="Times New Roman"/>
                <w:b/>
              </w:rPr>
              <w:t>ome page is opened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460FA9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Input Data</w:t>
            </w:r>
          </w:p>
        </w:tc>
        <w:tc>
          <w:tcPr>
            <w:tcW w:w="9552" w:type="dxa"/>
            <w:vAlign w:val="bottom"/>
          </w:tcPr>
          <w:p w:rsidR="00000000" w:rsidRDefault="00460FA9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Selected,  already registered card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460FA9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Date Created</w:t>
            </w:r>
          </w:p>
        </w:tc>
        <w:tc>
          <w:tcPr>
            <w:tcW w:w="9552" w:type="dxa"/>
            <w:vAlign w:val="bottom"/>
          </w:tcPr>
          <w:p w:rsidR="00000000" w:rsidRDefault="00460FA9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19.09.2018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460FA9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Author</w:t>
            </w:r>
          </w:p>
        </w:tc>
        <w:tc>
          <w:tcPr>
            <w:tcW w:w="9552" w:type="dxa"/>
            <w:vAlign w:val="bottom"/>
          </w:tcPr>
          <w:p w:rsidR="00000000" w:rsidRDefault="00460FA9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Mariyana Koleva</w:t>
            </w: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shd w:val="clear" w:color="000000" w:fill="D8D8D8"/>
            <w:vAlign w:val="bottom"/>
          </w:tcPr>
          <w:p w:rsidR="00000000" w:rsidRDefault="00460FA9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Steps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460FA9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Step</w:t>
            </w:r>
          </w:p>
        </w:tc>
        <w:tc>
          <w:tcPr>
            <w:tcW w:w="9552" w:type="dxa"/>
            <w:vAlign w:val="bottom"/>
          </w:tcPr>
          <w:p w:rsidR="00000000" w:rsidRDefault="00460FA9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Expected Result</w:t>
            </w:r>
          </w:p>
        </w:tc>
      </w:tr>
      <w:tr w:rsidR="00000000">
        <w:trPr>
          <w:trHeight w:val="452"/>
        </w:trPr>
        <w:tc>
          <w:tcPr>
            <w:tcW w:w="3084" w:type="dxa"/>
            <w:vAlign w:val="bottom"/>
          </w:tcPr>
          <w:p w:rsidR="00000000" w:rsidRDefault="00460FA9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</w:t>
            </w:r>
            <w:r>
              <w:rPr>
                <w:rFonts w:eastAsia="Times New Roman"/>
                <w:b/>
              </w:rPr>
              <w:t>.</w:t>
            </w:r>
            <w:r>
              <w:rPr>
                <w:rFonts w:eastAsia="Times New Roman"/>
                <w:b/>
              </w:rPr>
              <w:t>C</w:t>
            </w:r>
            <w:r>
              <w:rPr>
                <w:b/>
                <w:color w:val="000000"/>
                <w:shd w:val="solid" w:color="FFFFFF" w:fill="auto"/>
              </w:rPr>
              <w:t xml:space="preserve">lick on </w:t>
            </w:r>
            <w:r>
              <w:rPr>
                <w:b/>
                <w:color w:val="000000"/>
                <w:shd w:val="solid" w:color="FFFFFF" w:fill="auto"/>
              </w:rPr>
              <w:t>"</w:t>
            </w:r>
            <w:r>
              <w:rPr>
                <w:b/>
                <w:color w:val="000000"/>
                <w:shd w:val="solid" w:color="FFFFFF" w:fill="auto"/>
              </w:rPr>
              <w:t>Create transaction</w:t>
            </w:r>
            <w:r>
              <w:rPr>
                <w:b/>
                <w:color w:val="000000"/>
                <w:shd w:val="solid" w:color="FFFFFF" w:fill="auto"/>
              </w:rPr>
              <w:t>" button</w:t>
            </w:r>
          </w:p>
        </w:tc>
        <w:tc>
          <w:tcPr>
            <w:tcW w:w="9552" w:type="dxa"/>
            <w:vAlign w:val="bottom"/>
          </w:tcPr>
          <w:p w:rsidR="00000000" w:rsidRDefault="00460FA9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Confirmation dialog form is opened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460FA9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552" w:type="dxa"/>
            <w:vAlign w:val="bottom"/>
          </w:tcPr>
          <w:p w:rsidR="00000000" w:rsidRDefault="00460FA9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460FA9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552" w:type="dxa"/>
            <w:vAlign w:val="bottom"/>
          </w:tcPr>
          <w:p w:rsidR="00000000" w:rsidRDefault="00460FA9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460FA9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552" w:type="dxa"/>
            <w:vAlign w:val="bottom"/>
          </w:tcPr>
          <w:p w:rsidR="00000000" w:rsidRDefault="00460FA9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</w:tbl>
    <w:p w:rsidR="00460FA9" w:rsidRDefault="00460FA9"/>
    <w:sectPr w:rsidR="00460F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rawingGridHorizontalSpacing w:val="110"/>
  <w:drawingGridVerticalSpacing w:val="0"/>
  <w:displayHorizontalDrawingGridEvery w:val="2"/>
  <w:displayVertic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useFELayout/>
  </w:compat>
  <w:rsids>
    <w:rsidRoot w:val="00172A27"/>
    <w:rsid w:val="002953BA"/>
    <w:rsid w:val="00460FA9"/>
    <w:rsid w:val="00B36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mkole</dc:creator>
  <cp:lastModifiedBy>mkole</cp:lastModifiedBy>
  <cp:revision>2</cp:revision>
  <cp:lastPrinted>1899-12-30T00:00:00Z</cp:lastPrinted>
  <dcterms:created xsi:type="dcterms:W3CDTF">2018-09-20T14:17:00Z</dcterms:created>
  <dcterms:modified xsi:type="dcterms:W3CDTF">2018-09-20T14:17:00Z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1033-6.3.0.1736</vt:lpwstr>
  </property>
</Properties>
</file>