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3B8E" w:rsidRDefault="00CD1B6C" w:rsidP="00E13B8E">
      <w:pPr>
        <w:jc w:val="center"/>
        <w:rPr>
          <w:u w:val="single"/>
        </w:rPr>
      </w:pPr>
      <w:r>
        <w:rPr>
          <w:u w:val="single"/>
        </w:rPr>
        <w:t>Bitácora de Avances Proyecto 1</w:t>
      </w:r>
    </w:p>
    <w:p w:rsidR="00E13B8E" w:rsidRDefault="004A33A7" w:rsidP="00E13B8E">
      <w:pPr>
        <w:jc w:val="center"/>
        <w:rPr>
          <w:u w:val="single"/>
        </w:rPr>
      </w:pPr>
      <w:r>
        <w:rPr>
          <w:u w:val="single"/>
        </w:rPr>
        <w:t>Montaje y funcionamiento del Timer</w:t>
      </w:r>
    </w:p>
    <w:p w:rsidR="00994DB4" w:rsidRDefault="00E80293" w:rsidP="00E13B8E">
      <w:pPr>
        <w:jc w:val="center"/>
        <w:rPr>
          <w:u w:val="single"/>
        </w:rPr>
      </w:pPr>
      <w:r>
        <w:rPr>
          <w:u w:val="single"/>
        </w:rPr>
        <w:t>Asignatura:</w:t>
      </w:r>
    </w:p>
    <w:p w:rsidR="00E13B8E" w:rsidRDefault="00CD1B6C" w:rsidP="00E13B8E">
      <w:pPr>
        <w:jc w:val="center"/>
        <w:rPr>
          <w:u w:val="single"/>
        </w:rPr>
      </w:pPr>
      <w:r>
        <w:rPr>
          <w:u w:val="single"/>
        </w:rPr>
        <w:t>Microprocesadores</w:t>
      </w:r>
    </w:p>
    <w:p w:rsidR="00E13B8E" w:rsidRDefault="00E13B8E" w:rsidP="00E13B8E">
      <w:pPr>
        <w:jc w:val="center"/>
        <w:rPr>
          <w:u w:val="single"/>
        </w:rPr>
      </w:pPr>
    </w:p>
    <w:p w:rsidR="00E13B8E" w:rsidRDefault="00E13B8E" w:rsidP="00E13B8E">
      <w:pPr>
        <w:jc w:val="center"/>
        <w:rPr>
          <w:u w:val="single"/>
        </w:rPr>
      </w:pPr>
    </w:p>
    <w:p w:rsidR="00E13B8E" w:rsidRDefault="00E13B8E" w:rsidP="00E13B8E">
      <w:pPr>
        <w:jc w:val="center"/>
        <w:rPr>
          <w:u w:val="single"/>
        </w:rPr>
      </w:pPr>
    </w:p>
    <w:p w:rsidR="00E13B8E" w:rsidRDefault="00E13B8E" w:rsidP="00E13B8E">
      <w:pPr>
        <w:jc w:val="center"/>
        <w:rPr>
          <w:u w:val="single"/>
        </w:rPr>
      </w:pPr>
    </w:p>
    <w:p w:rsidR="00EF302A" w:rsidRDefault="00EF302A" w:rsidP="00CD1B6C">
      <w:pPr>
        <w:rPr>
          <w:u w:val="single"/>
        </w:rPr>
      </w:pPr>
    </w:p>
    <w:p w:rsidR="00E13B8E" w:rsidRDefault="00E13B8E" w:rsidP="00E13B8E">
      <w:pPr>
        <w:jc w:val="center"/>
        <w:rPr>
          <w:u w:val="single"/>
        </w:rPr>
      </w:pPr>
      <w:r>
        <w:rPr>
          <w:u w:val="single"/>
        </w:rPr>
        <w:t>Presentado por:</w:t>
      </w:r>
    </w:p>
    <w:p w:rsidR="00A12B17" w:rsidRPr="00601D03" w:rsidRDefault="00601D03" w:rsidP="00601D03">
      <w:pPr>
        <w:ind w:left="1416"/>
        <w:rPr>
          <w:u w:val="single"/>
        </w:rPr>
      </w:pPr>
      <w:r>
        <w:rPr>
          <w:u w:val="single"/>
        </w:rPr>
        <w:t>Nombre:</w:t>
      </w:r>
      <w:r>
        <w:tab/>
      </w:r>
      <w:r>
        <w:tab/>
      </w:r>
      <w:r>
        <w:tab/>
      </w:r>
      <w:r>
        <w:tab/>
      </w:r>
      <w:r>
        <w:tab/>
      </w:r>
      <w:r w:rsidR="00B536E4">
        <w:tab/>
      </w:r>
      <w:r>
        <w:rPr>
          <w:u w:val="single"/>
        </w:rPr>
        <w:t>Cód.:</w:t>
      </w:r>
    </w:p>
    <w:p w:rsidR="00E13B8E" w:rsidRDefault="00E13B8E" w:rsidP="00E13B8E">
      <w:pPr>
        <w:jc w:val="center"/>
      </w:pPr>
      <w:r>
        <w:t>Darmael Alfredo Vargas Figueredo</w:t>
      </w:r>
      <w:r w:rsidR="00CD1B6C">
        <w:t>…………………………………1.118.560.349</w:t>
      </w:r>
    </w:p>
    <w:p w:rsidR="00E13B8E" w:rsidRDefault="00E13B8E" w:rsidP="00E13B8E">
      <w:pPr>
        <w:jc w:val="center"/>
      </w:pPr>
      <w:r>
        <w:t>Duvier de Jesús Bohórquez Palacio</w:t>
      </w:r>
      <w:r w:rsidR="00E26108">
        <w:t>……………………</w:t>
      </w:r>
      <w:r w:rsidR="00CD1B6C">
        <w:t>……………</w:t>
      </w:r>
      <w:r>
        <w:t>1.094.948.815</w:t>
      </w:r>
    </w:p>
    <w:p w:rsidR="00CD1B6C" w:rsidRDefault="00CD1B6C" w:rsidP="00E13B8E">
      <w:pPr>
        <w:jc w:val="center"/>
      </w:pPr>
      <w:r>
        <w:t>Braulio Loa</w:t>
      </w:r>
      <w:r w:rsidR="00747A0C">
        <w:t>iza Castaño……………………………………………………</w:t>
      </w:r>
      <w:r>
        <w:t>1.096.646.602</w:t>
      </w:r>
    </w:p>
    <w:p w:rsidR="00E13B8E" w:rsidRDefault="00E13B8E" w:rsidP="00E13B8E">
      <w:pPr>
        <w:jc w:val="center"/>
      </w:pPr>
    </w:p>
    <w:p w:rsidR="00EF302A" w:rsidRDefault="00EF302A" w:rsidP="00E13B8E">
      <w:pPr>
        <w:jc w:val="center"/>
      </w:pPr>
    </w:p>
    <w:p w:rsidR="00EF302A" w:rsidRDefault="00EF302A" w:rsidP="00601D03"/>
    <w:p w:rsidR="00E13B8E" w:rsidRDefault="00E13B8E" w:rsidP="00E13B8E">
      <w:pPr>
        <w:jc w:val="center"/>
        <w:rPr>
          <w:u w:val="single"/>
        </w:rPr>
      </w:pPr>
      <w:r>
        <w:rPr>
          <w:u w:val="single"/>
        </w:rPr>
        <w:t>Profesor:</w:t>
      </w:r>
    </w:p>
    <w:p w:rsidR="00E13B8E" w:rsidRDefault="00CD1B6C" w:rsidP="00E13B8E">
      <w:pPr>
        <w:jc w:val="center"/>
      </w:pPr>
      <w:r>
        <w:t>Gerardo Andrés López Orozco</w:t>
      </w:r>
    </w:p>
    <w:p w:rsidR="00E13B8E" w:rsidRDefault="00E13B8E" w:rsidP="00E13B8E">
      <w:pPr>
        <w:jc w:val="center"/>
      </w:pPr>
    </w:p>
    <w:p w:rsidR="00E13B8E" w:rsidRDefault="00E13B8E" w:rsidP="00E13B8E">
      <w:pPr>
        <w:jc w:val="center"/>
      </w:pPr>
    </w:p>
    <w:p w:rsidR="00E13B8E" w:rsidRDefault="00E13B8E" w:rsidP="00E13B8E">
      <w:pPr>
        <w:jc w:val="center"/>
      </w:pPr>
    </w:p>
    <w:p w:rsidR="00EF302A" w:rsidRDefault="00EF302A" w:rsidP="00E13B8E">
      <w:pPr>
        <w:jc w:val="center"/>
      </w:pPr>
    </w:p>
    <w:p w:rsidR="00EF302A" w:rsidRDefault="00EF302A" w:rsidP="00E13B8E">
      <w:pPr>
        <w:jc w:val="center"/>
      </w:pPr>
    </w:p>
    <w:p w:rsidR="00E13B8E" w:rsidRDefault="00E13B8E" w:rsidP="00E13B8E">
      <w:pPr>
        <w:jc w:val="center"/>
        <w:rPr>
          <w:u w:val="single"/>
        </w:rPr>
      </w:pPr>
      <w:r>
        <w:rPr>
          <w:u w:val="single"/>
        </w:rPr>
        <w:t>Programa de Ingeniería Electrónica</w:t>
      </w:r>
    </w:p>
    <w:p w:rsidR="00E13B8E" w:rsidRDefault="00E13B8E" w:rsidP="00E13B8E">
      <w:pPr>
        <w:jc w:val="center"/>
        <w:rPr>
          <w:u w:val="single"/>
        </w:rPr>
      </w:pPr>
      <w:r>
        <w:rPr>
          <w:u w:val="single"/>
        </w:rPr>
        <w:t>Facultad de Ingeniería</w:t>
      </w:r>
    </w:p>
    <w:p w:rsidR="00E13B8E" w:rsidRDefault="00E13B8E" w:rsidP="00E13B8E">
      <w:pPr>
        <w:jc w:val="center"/>
        <w:rPr>
          <w:u w:val="single"/>
        </w:rPr>
      </w:pPr>
      <w:r>
        <w:rPr>
          <w:u w:val="single"/>
        </w:rPr>
        <w:t>Universidad del Quindío</w:t>
      </w:r>
    </w:p>
    <w:p w:rsidR="00E13B8E" w:rsidRDefault="00E13B8E" w:rsidP="00E13B8E">
      <w:pPr>
        <w:jc w:val="center"/>
        <w:rPr>
          <w:u w:val="single"/>
        </w:rPr>
      </w:pPr>
      <w:r>
        <w:rPr>
          <w:u w:val="single"/>
        </w:rPr>
        <w:t>Armenia, Quindío</w:t>
      </w:r>
    </w:p>
    <w:p w:rsidR="00CA7C6C" w:rsidRDefault="005B7136" w:rsidP="00CD1B6C">
      <w:pPr>
        <w:jc w:val="center"/>
        <w:rPr>
          <w:u w:val="single"/>
        </w:rPr>
      </w:pPr>
      <w:r>
        <w:rPr>
          <w:u w:val="single"/>
        </w:rPr>
        <w:t>Marzo</w:t>
      </w:r>
      <w:r w:rsidR="00CD1B6C">
        <w:rPr>
          <w:u w:val="single"/>
        </w:rPr>
        <w:t xml:space="preserve"> de 2016</w:t>
      </w:r>
    </w:p>
    <w:p w:rsidR="004A33A7" w:rsidRDefault="004A33A7" w:rsidP="004A33A7">
      <w:pPr>
        <w:rPr>
          <w:u w:val="single"/>
        </w:rPr>
      </w:pPr>
    </w:p>
    <w:p w:rsidR="003D1D61" w:rsidRDefault="003D1D61" w:rsidP="004A33A7">
      <w:r>
        <w:t>Para esta semana se propuso el montaje del</w:t>
      </w:r>
      <w:r w:rsidR="003E53D3">
        <w:t xml:space="preserve"> Timer, parte final del proyecto,</w:t>
      </w:r>
      <w:r w:rsidR="00922E65">
        <w:t xml:space="preserve"> éste se divide en varias partes, cada parte tiene dirección en el bloque de memoria y entre todas constituyen un diagrama de bloques que explica específicamente la interconexión de estos, el diagrama de bloques es el siguiente:</w:t>
      </w:r>
    </w:p>
    <w:p w:rsidR="00922E65" w:rsidRDefault="00922E65" w:rsidP="004A33A7">
      <w:pPr>
        <w:rPr>
          <w:noProof/>
          <w:lang w:eastAsia="es-CO"/>
        </w:rPr>
      </w:pPr>
    </w:p>
    <w:p w:rsidR="00922E65" w:rsidRDefault="00922E65" w:rsidP="004A33A7">
      <w:r>
        <w:rPr>
          <w:noProof/>
          <w:lang w:eastAsia="es-CO"/>
        </w:rPr>
        <w:drawing>
          <wp:inline distT="0" distB="0" distL="0" distR="0" wp14:anchorId="4A6E12FE" wp14:editId="13DEC4D1">
            <wp:extent cx="4695825" cy="350805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537" t="14188" r="21759" b="9137"/>
                    <a:stretch/>
                  </pic:blipFill>
                  <pic:spPr bwMode="auto">
                    <a:xfrm>
                      <a:off x="0" y="0"/>
                      <a:ext cx="4699505" cy="3510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E65" w:rsidRDefault="00922E65" w:rsidP="004A33A7">
      <w:r>
        <w:t>En la parte superior se tiene a TCCRn que es una de las partes más fundamentales del circuito</w:t>
      </w:r>
      <w:r w:rsidR="00653087">
        <w:t xml:space="preserve"> la cual se encarga de recibir comandos directamente desde el microprocesador y configura el modo de operación del TOP  y funcionamiento del preescalador, también se encarga de controlar el generador de forma de onda.</w:t>
      </w:r>
    </w:p>
    <w:p w:rsidR="0014411A" w:rsidRDefault="0014411A" w:rsidP="004A33A7">
      <w:r>
        <w:t>Su configuración es de la siguiente manera:</w:t>
      </w:r>
    </w:p>
    <w:p w:rsidR="0014411A" w:rsidRDefault="0014411A" w:rsidP="004A33A7">
      <w:r>
        <w:rPr>
          <w:noProof/>
          <w:lang w:eastAsia="es-CO"/>
        </w:rPr>
        <w:drawing>
          <wp:inline distT="0" distB="0" distL="0" distR="0" wp14:anchorId="787D429F" wp14:editId="6CF5A523">
            <wp:extent cx="3600450" cy="197389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36" t="17508" r="12933" b="12156"/>
                    <a:stretch/>
                  </pic:blipFill>
                  <pic:spPr bwMode="auto">
                    <a:xfrm>
                      <a:off x="0" y="0"/>
                      <a:ext cx="3602150" cy="1974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11A" w:rsidRDefault="0014411A" w:rsidP="004A33A7">
      <w:r>
        <w:lastRenderedPageBreak/>
        <w:t xml:space="preserve">Las salidas CR0,CR1,CR2,CR3,CR4,CR5,CR6,CR7 corresponden respectivamente a los valores de  CS00, CS01,CS02,WGM01,COM00,COM01,WGM00 </w:t>
      </w:r>
    </w:p>
    <w:p w:rsidR="0014411A" w:rsidRDefault="00653087" w:rsidP="004A33A7">
      <w:r>
        <w:t>Sus datos pueden ser bidireccional</w:t>
      </w:r>
      <w:r w:rsidR="0014411A">
        <w:t xml:space="preserve">es, así que puede ser de </w:t>
      </w:r>
      <w:r>
        <w:t>lectura o escritura</w:t>
      </w:r>
      <w:r w:rsidR="0014411A">
        <w:t>, su posición en bloque de memoria se asume como 0x8000 y su configuración depende de A0, WR y RD de la siguiente forma:</w:t>
      </w:r>
    </w:p>
    <w:p w:rsidR="0014411A" w:rsidRDefault="0014411A" w:rsidP="004A33A7">
      <w:r>
        <w:rPr>
          <w:noProof/>
          <w:lang w:eastAsia="es-CO"/>
        </w:rPr>
        <w:drawing>
          <wp:inline distT="0" distB="0" distL="0" distR="0" wp14:anchorId="1FA3665C" wp14:editId="550E64AC">
            <wp:extent cx="2476500" cy="163829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916" t="13585" r="19892" b="8533"/>
                    <a:stretch/>
                  </pic:blipFill>
                  <pic:spPr bwMode="auto">
                    <a:xfrm>
                      <a:off x="0" y="0"/>
                      <a:ext cx="2493000" cy="1649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11A" w:rsidRDefault="0014411A" w:rsidP="004A33A7"/>
    <w:p w:rsidR="0014411A" w:rsidRDefault="00D75D59" w:rsidP="004A33A7">
      <w:r>
        <w:t>OCRn de la misma manera que TCCRn tiene datos tanto de entrada como de salida, dependiendo de la configuración de lectura o escritura del mismo, posteriormente estos datos se comparan con los datos del Timer/counter originando el valor de TOP. Su estructura es de a siguiente manera:</w:t>
      </w:r>
    </w:p>
    <w:p w:rsidR="00D75D59" w:rsidRDefault="00D75D59" w:rsidP="004A33A7">
      <w:pPr>
        <w:rPr>
          <w:noProof/>
          <w:lang w:eastAsia="es-CO"/>
        </w:rPr>
      </w:pPr>
    </w:p>
    <w:p w:rsidR="00D75D59" w:rsidRDefault="00D75D59" w:rsidP="004A33A7">
      <w:r>
        <w:rPr>
          <w:noProof/>
          <w:lang w:eastAsia="es-CO"/>
        </w:rPr>
        <w:drawing>
          <wp:inline distT="0" distB="0" distL="0" distR="0" wp14:anchorId="25ADFFE2" wp14:editId="48CF61B3">
            <wp:extent cx="4210050" cy="20478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463" t="24754" r="8520" b="10344"/>
                    <a:stretch/>
                  </pic:blipFill>
                  <pic:spPr bwMode="auto">
                    <a:xfrm>
                      <a:off x="0" y="0"/>
                      <a:ext cx="421005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D59" w:rsidRDefault="00D75D59" w:rsidP="004A33A7">
      <w:r>
        <w:t>Su ubicación en el bloque de memoria corresponde a la dirección 0x8002 dependiendo de A15, A1 y A0.</w:t>
      </w:r>
    </w:p>
    <w:p w:rsidR="00D75D59" w:rsidRDefault="00D75D59" w:rsidP="004A33A7">
      <w:r>
        <w:t>Y su configuración lógica está dada por:</w:t>
      </w:r>
    </w:p>
    <w:p w:rsidR="00D75D59" w:rsidRDefault="00D75D59" w:rsidP="004A33A7">
      <w:pPr>
        <w:rPr>
          <w:noProof/>
          <w:lang w:eastAsia="es-CO"/>
        </w:rPr>
      </w:pPr>
    </w:p>
    <w:p w:rsidR="00D75D59" w:rsidRDefault="00D75D59" w:rsidP="004A33A7">
      <w:r>
        <w:rPr>
          <w:noProof/>
          <w:lang w:eastAsia="es-CO"/>
        </w:rPr>
        <w:lastRenderedPageBreak/>
        <w:drawing>
          <wp:inline distT="0" distB="0" distL="0" distR="0" wp14:anchorId="17DBD2C8" wp14:editId="79E7BB89">
            <wp:extent cx="4333875" cy="24098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651" t="13585" r="5125" b="10043"/>
                    <a:stretch/>
                  </pic:blipFill>
                  <pic:spPr bwMode="auto">
                    <a:xfrm>
                      <a:off x="0" y="0"/>
                      <a:ext cx="433387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D59" w:rsidRDefault="00D75D59" w:rsidP="004A33A7">
      <w:r>
        <w:t xml:space="preserve">TCNTn corresponde al temporizador y contador del circuito recibiendo órdenes directas del bloque de control lógico </w:t>
      </w:r>
      <w:r w:rsidR="00115B6B">
        <w:t>y sus salidas se comparan con los datos del bloque anterior,  siendo fundamental en la creación de BOTTOM y TOP, su configuración puede ser de lectura y de escritura, su posición en el bloque de memoria es 0x8001 dependiendo ésta de A15, A1, A0, WR y RD.  Su estructura e de la siguiente forma:</w:t>
      </w:r>
    </w:p>
    <w:p w:rsidR="00115B6B" w:rsidRDefault="00115B6B" w:rsidP="004A33A7">
      <w:pPr>
        <w:rPr>
          <w:noProof/>
          <w:lang w:eastAsia="es-CO"/>
        </w:rPr>
      </w:pPr>
    </w:p>
    <w:p w:rsidR="00115B6B" w:rsidRDefault="00115B6B" w:rsidP="004A33A7">
      <w:r>
        <w:rPr>
          <w:noProof/>
          <w:lang w:eastAsia="es-CO"/>
        </w:rPr>
        <w:drawing>
          <wp:inline distT="0" distB="0" distL="0" distR="0" wp14:anchorId="4BB43CAB" wp14:editId="027ACC0C">
            <wp:extent cx="4429125" cy="23145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348" t="15395" r="1731" b="11250"/>
                    <a:stretch/>
                  </pic:blipFill>
                  <pic:spPr bwMode="auto">
                    <a:xfrm>
                      <a:off x="0" y="0"/>
                      <a:ext cx="442912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B6B" w:rsidRDefault="00115B6B" w:rsidP="004A33A7"/>
    <w:p w:rsidR="00115B6B" w:rsidRDefault="00115B6B" w:rsidP="004A33A7"/>
    <w:p w:rsidR="00115B6B" w:rsidRDefault="00115B6B" w:rsidP="004A33A7"/>
    <w:p w:rsidR="00115B6B" w:rsidRDefault="00115B6B" w:rsidP="004A33A7"/>
    <w:p w:rsidR="00115B6B" w:rsidRDefault="00115B6B" w:rsidP="004A33A7"/>
    <w:p w:rsidR="00115B6B" w:rsidRDefault="00115B6B" w:rsidP="004A33A7"/>
    <w:p w:rsidR="00115B6B" w:rsidRDefault="00115B6B" w:rsidP="004A33A7"/>
    <w:p w:rsidR="00115B6B" w:rsidRDefault="00115B6B" w:rsidP="004A33A7">
      <w:r>
        <w:lastRenderedPageBreak/>
        <w:t>Y su estructura de control está dada por:</w:t>
      </w:r>
    </w:p>
    <w:p w:rsidR="00115B6B" w:rsidRDefault="00115B6B" w:rsidP="004A33A7">
      <w:pPr>
        <w:rPr>
          <w:noProof/>
          <w:lang w:eastAsia="es-CO"/>
        </w:rPr>
      </w:pPr>
    </w:p>
    <w:p w:rsidR="00115B6B" w:rsidRDefault="00115B6B" w:rsidP="004A33A7">
      <w:r>
        <w:rPr>
          <w:noProof/>
          <w:lang w:eastAsia="es-CO"/>
        </w:rPr>
        <w:drawing>
          <wp:inline distT="0" distB="0" distL="0" distR="0" wp14:anchorId="72A82D78" wp14:editId="662F9BAB">
            <wp:extent cx="4188282" cy="2533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046" t="16302" r="10217" b="9740"/>
                    <a:stretch/>
                  </pic:blipFill>
                  <pic:spPr bwMode="auto">
                    <a:xfrm>
                      <a:off x="0" y="0"/>
                      <a:ext cx="4205804" cy="254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B6B" w:rsidRDefault="00115B6B" w:rsidP="004A33A7"/>
    <w:p w:rsidR="00115B6B" w:rsidRDefault="00115B6B" w:rsidP="004A33A7">
      <w:pPr>
        <w:rPr>
          <w:b/>
          <w:sz w:val="28"/>
          <w:szCs w:val="28"/>
          <w:u w:val="single"/>
        </w:rPr>
      </w:pPr>
      <w:r w:rsidRPr="00115B6B">
        <w:rPr>
          <w:b/>
          <w:sz w:val="28"/>
          <w:szCs w:val="28"/>
          <w:u w:val="single"/>
        </w:rPr>
        <w:t xml:space="preserve">Estructura de comparación </w:t>
      </w:r>
    </w:p>
    <w:p w:rsidR="00115B6B" w:rsidRDefault="00813878" w:rsidP="004A33A7">
      <w:pPr>
        <w:rPr>
          <w:sz w:val="24"/>
          <w:szCs w:val="24"/>
        </w:rPr>
      </w:pPr>
      <w:r>
        <w:rPr>
          <w:sz w:val="24"/>
          <w:szCs w:val="24"/>
        </w:rPr>
        <w:t>Se constituye por la comparación directa entre los datos de TCNT y OCR, TCNT y 0x00, y finalmente TCNT y 0xFF, para esto se usaron comparadores 7845 configurados en cascada, esto porque la máxima capacidad individual de comparación es de 4 bits por componente, además solo se mira si los datos son iguales, ignorando sus otras formas de comparación</w:t>
      </w:r>
      <w:r w:rsidR="00206325">
        <w:rPr>
          <w:sz w:val="24"/>
          <w:szCs w:val="24"/>
        </w:rPr>
        <w:t xml:space="preserve">, el resultado de comparar </w:t>
      </w:r>
      <w:r w:rsidR="00206325">
        <w:rPr>
          <w:sz w:val="24"/>
          <w:szCs w:val="24"/>
        </w:rPr>
        <w:t>TCNT y 0x00</w:t>
      </w:r>
      <w:r w:rsidR="00206325">
        <w:rPr>
          <w:sz w:val="24"/>
          <w:szCs w:val="24"/>
        </w:rPr>
        <w:t xml:space="preserve"> define el valor de BOTTOM, mientras que las dos comparaciones restantes van a un multiplexor cuyo modo de operación define WGM01 también llamado CR3 y este sería el comando TOP que iría a la estructura de control lógico principal.</w:t>
      </w:r>
    </w:p>
    <w:p w:rsidR="00813878" w:rsidRDefault="00813878" w:rsidP="004A33A7">
      <w:pPr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DA2A3B4" wp14:editId="2F6DE572">
            <wp:extent cx="2924175" cy="24098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312" t="14490" r="30584" b="9136"/>
                    <a:stretch/>
                  </pic:blipFill>
                  <pic:spPr bwMode="auto">
                    <a:xfrm>
                      <a:off x="0" y="0"/>
                      <a:ext cx="292417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325" w:rsidRDefault="00206325" w:rsidP="004A33A7">
      <w:pPr>
        <w:rPr>
          <w:sz w:val="24"/>
          <w:szCs w:val="24"/>
        </w:rPr>
      </w:pPr>
      <w:r>
        <w:rPr>
          <w:sz w:val="24"/>
          <w:szCs w:val="24"/>
        </w:rPr>
        <w:lastRenderedPageBreak/>
        <w:t>El generador de forma de onda toma los datos de TOP y BOTTOM y los lleva a un multiplexor cuyo modo de operación está definido por los valores de COM00, COM01 y COM02</w:t>
      </w:r>
      <w:r w:rsidR="00142609">
        <w:rPr>
          <w:sz w:val="24"/>
          <w:szCs w:val="24"/>
        </w:rPr>
        <w:t xml:space="preserve"> encendiendo y apagando dependiendo de los valores el multiplexor, creando una forma de onda cuadrada llamada DOC0. El generador de forma de onda tiene la siguiente estructura:</w:t>
      </w:r>
    </w:p>
    <w:p w:rsidR="00142609" w:rsidRDefault="00142609" w:rsidP="004A33A7">
      <w:pPr>
        <w:rPr>
          <w:noProof/>
          <w:lang w:eastAsia="es-CO"/>
        </w:rPr>
      </w:pPr>
    </w:p>
    <w:p w:rsidR="00142609" w:rsidRDefault="00142609" w:rsidP="004A33A7">
      <w:pPr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3FC7617" wp14:editId="440583D5">
            <wp:extent cx="4429125" cy="22383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123" t="16302" r="4956" b="12759"/>
                    <a:stretch/>
                  </pic:blipFill>
                  <pic:spPr bwMode="auto">
                    <a:xfrm>
                      <a:off x="0" y="0"/>
                      <a:ext cx="442912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609" w:rsidRPr="00142609" w:rsidRDefault="00142609" w:rsidP="004A33A7">
      <w:pPr>
        <w:rPr>
          <w:sz w:val="24"/>
          <w:szCs w:val="24"/>
        </w:rPr>
      </w:pPr>
      <w:r>
        <w:rPr>
          <w:sz w:val="24"/>
          <w:szCs w:val="24"/>
        </w:rPr>
        <w:t>El preescalador tiene la función de aumentar o disminuir la frecuencia del temporizador del sistema a partir de un contador y un multiplexor de 8bits cuyo modo de operación depende de CS00, CSO1 y CS02. Tiene la siguiente estructura:</w:t>
      </w:r>
    </w:p>
    <w:p w:rsidR="00142609" w:rsidRDefault="00142609" w:rsidP="004A33A7">
      <w:pPr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5E14495" wp14:editId="17BB6CC4">
            <wp:extent cx="3829050" cy="23622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651" t="13585" r="14121" b="11552"/>
                    <a:stretch/>
                  </pic:blipFill>
                  <pic:spPr bwMode="auto">
                    <a:xfrm>
                      <a:off x="0" y="0"/>
                      <a:ext cx="38290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609" w:rsidRDefault="00142609" w:rsidP="004A33A7">
      <w:pPr>
        <w:rPr>
          <w:sz w:val="24"/>
          <w:szCs w:val="24"/>
        </w:rPr>
      </w:pPr>
      <w:r>
        <w:rPr>
          <w:sz w:val="24"/>
          <w:szCs w:val="24"/>
        </w:rPr>
        <w:t>Toma la frecuencia de reloj original (CLK I/O) y tiene como salida CLK_Tn.</w:t>
      </w:r>
    </w:p>
    <w:p w:rsidR="00142609" w:rsidRDefault="00142609" w:rsidP="004A33A7">
      <w:pPr>
        <w:rPr>
          <w:sz w:val="24"/>
          <w:szCs w:val="24"/>
        </w:rPr>
      </w:pPr>
    </w:p>
    <w:p w:rsidR="00142609" w:rsidRDefault="00142609" w:rsidP="004A33A7">
      <w:pPr>
        <w:rPr>
          <w:sz w:val="24"/>
          <w:szCs w:val="24"/>
        </w:rPr>
      </w:pPr>
    </w:p>
    <w:p w:rsidR="00142609" w:rsidRDefault="00142609" w:rsidP="004A33A7">
      <w:pPr>
        <w:rPr>
          <w:sz w:val="24"/>
          <w:szCs w:val="24"/>
        </w:rPr>
      </w:pPr>
    </w:p>
    <w:p w:rsidR="00142609" w:rsidRDefault="00142609" w:rsidP="004A33A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El bloque de control lógico tiene la función de tomar la señal dada por el preescalador y mandarla hacia la entrada TCNTn en forma de count, también convierte el valor de TOP en la salida TOV0 y genera la señal clear a partir del multiplexor y los valores que asuman CR6 y CR3. Es el bloque más importante </w:t>
      </w:r>
      <w:r w:rsidR="00F53251">
        <w:rPr>
          <w:sz w:val="24"/>
          <w:szCs w:val="24"/>
        </w:rPr>
        <w:t>y tiene la siguiente estructura:</w:t>
      </w:r>
    </w:p>
    <w:p w:rsidR="00F53251" w:rsidRDefault="00F53251" w:rsidP="004A33A7">
      <w:pPr>
        <w:rPr>
          <w:noProof/>
          <w:lang w:eastAsia="es-CO"/>
        </w:rPr>
      </w:pPr>
    </w:p>
    <w:p w:rsidR="00F53251" w:rsidRDefault="00F53251" w:rsidP="004A33A7">
      <w:pPr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A303773" wp14:editId="537F513A">
            <wp:extent cx="3438525" cy="18859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348" t="17810" r="19382" b="22419"/>
                    <a:stretch/>
                  </pic:blipFill>
                  <pic:spPr bwMode="auto">
                    <a:xfrm>
                      <a:off x="0" y="0"/>
                      <a:ext cx="343852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251" w:rsidRPr="00115B6B" w:rsidRDefault="00F53251" w:rsidP="004A33A7">
      <w:pPr>
        <w:rPr>
          <w:sz w:val="24"/>
          <w:szCs w:val="24"/>
        </w:rPr>
      </w:pPr>
      <w:r>
        <w:rPr>
          <w:sz w:val="24"/>
          <w:szCs w:val="24"/>
        </w:rPr>
        <w:t>Finalmente la salida toma  la señal de reloj del sistema y la salida del generador de forma de onda y los lleva a un multiplexor que es quien define la salida del puerto OCn , su modo de funcionamiento está definido por CR4 y CR5 que en ausencia de señal de ambos pone un cero en la salida y mientras que haya un valor en 1 va a dar como salida la señal PWM generada.</w:t>
      </w:r>
      <w:bookmarkStart w:id="0" w:name="_GoBack"/>
      <w:bookmarkEnd w:id="0"/>
    </w:p>
    <w:sectPr w:rsidR="00F53251" w:rsidRPr="00115B6B" w:rsidSect="004E409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2547" w:rsidRDefault="005B2547" w:rsidP="00EF302A">
      <w:pPr>
        <w:spacing w:after="0" w:line="240" w:lineRule="auto"/>
      </w:pPr>
      <w:r>
        <w:separator/>
      </w:r>
    </w:p>
  </w:endnote>
  <w:endnote w:type="continuationSeparator" w:id="0">
    <w:p w:rsidR="005B2547" w:rsidRDefault="005B2547" w:rsidP="00EF30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2547" w:rsidRDefault="005B2547" w:rsidP="00EF302A">
      <w:pPr>
        <w:spacing w:after="0" w:line="240" w:lineRule="auto"/>
      </w:pPr>
      <w:r>
        <w:separator/>
      </w:r>
    </w:p>
  </w:footnote>
  <w:footnote w:type="continuationSeparator" w:id="0">
    <w:p w:rsidR="005B2547" w:rsidRDefault="005B2547" w:rsidP="00EF30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929DB"/>
    <w:multiLevelType w:val="hybridMultilevel"/>
    <w:tmpl w:val="E81640C4"/>
    <w:lvl w:ilvl="0" w:tplc="F42036C0">
      <w:start w:val="1"/>
      <w:numFmt w:val="decimal"/>
      <w:lvlText w:val="Figura %1."/>
      <w:lvlJc w:val="left"/>
      <w:pPr>
        <w:ind w:left="4295" w:hanging="360"/>
      </w:pPr>
      <w:rPr>
        <w:rFonts w:hint="default"/>
        <w:b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4524" w:hanging="360"/>
      </w:pPr>
    </w:lvl>
    <w:lvl w:ilvl="2" w:tplc="0C0A001B" w:tentative="1">
      <w:start w:val="1"/>
      <w:numFmt w:val="lowerRoman"/>
      <w:lvlText w:val="%3."/>
      <w:lvlJc w:val="right"/>
      <w:pPr>
        <w:ind w:left="5244" w:hanging="180"/>
      </w:pPr>
    </w:lvl>
    <w:lvl w:ilvl="3" w:tplc="0C0A000F" w:tentative="1">
      <w:start w:val="1"/>
      <w:numFmt w:val="decimal"/>
      <w:lvlText w:val="%4."/>
      <w:lvlJc w:val="left"/>
      <w:pPr>
        <w:ind w:left="5964" w:hanging="360"/>
      </w:pPr>
    </w:lvl>
    <w:lvl w:ilvl="4" w:tplc="0C0A0019" w:tentative="1">
      <w:start w:val="1"/>
      <w:numFmt w:val="lowerLetter"/>
      <w:lvlText w:val="%5."/>
      <w:lvlJc w:val="left"/>
      <w:pPr>
        <w:ind w:left="6684" w:hanging="360"/>
      </w:pPr>
    </w:lvl>
    <w:lvl w:ilvl="5" w:tplc="0C0A001B" w:tentative="1">
      <w:start w:val="1"/>
      <w:numFmt w:val="lowerRoman"/>
      <w:lvlText w:val="%6."/>
      <w:lvlJc w:val="right"/>
      <w:pPr>
        <w:ind w:left="7404" w:hanging="180"/>
      </w:pPr>
    </w:lvl>
    <w:lvl w:ilvl="6" w:tplc="0C0A000F" w:tentative="1">
      <w:start w:val="1"/>
      <w:numFmt w:val="decimal"/>
      <w:lvlText w:val="%7."/>
      <w:lvlJc w:val="left"/>
      <w:pPr>
        <w:ind w:left="8124" w:hanging="360"/>
      </w:pPr>
    </w:lvl>
    <w:lvl w:ilvl="7" w:tplc="0C0A0019" w:tentative="1">
      <w:start w:val="1"/>
      <w:numFmt w:val="lowerLetter"/>
      <w:lvlText w:val="%8."/>
      <w:lvlJc w:val="left"/>
      <w:pPr>
        <w:ind w:left="8844" w:hanging="360"/>
      </w:pPr>
    </w:lvl>
    <w:lvl w:ilvl="8" w:tplc="0C0A001B" w:tentative="1">
      <w:start w:val="1"/>
      <w:numFmt w:val="lowerRoman"/>
      <w:lvlText w:val="%9."/>
      <w:lvlJc w:val="right"/>
      <w:pPr>
        <w:ind w:left="9564" w:hanging="180"/>
      </w:pPr>
    </w:lvl>
  </w:abstractNum>
  <w:abstractNum w:abstractNumId="1" w15:restartNumberingAfterBreak="0">
    <w:nsid w:val="015B40EA"/>
    <w:multiLevelType w:val="hybridMultilevel"/>
    <w:tmpl w:val="BD308278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37D7313"/>
    <w:multiLevelType w:val="hybridMultilevel"/>
    <w:tmpl w:val="1AEE7EE8"/>
    <w:lvl w:ilvl="0" w:tplc="116EF552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2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90065C"/>
    <w:multiLevelType w:val="hybridMultilevel"/>
    <w:tmpl w:val="2596744C"/>
    <w:lvl w:ilvl="0" w:tplc="F42036C0">
      <w:start w:val="1"/>
      <w:numFmt w:val="decimal"/>
      <w:lvlText w:val="Figura %1."/>
      <w:lvlJc w:val="left"/>
      <w:pPr>
        <w:ind w:left="1211" w:hanging="360"/>
      </w:pPr>
      <w:rPr>
        <w:rFonts w:hint="default"/>
        <w:b/>
        <w:sz w:val="24"/>
        <w:szCs w:val="24"/>
      </w:rPr>
    </w:lvl>
    <w:lvl w:ilvl="1" w:tplc="2C0A0019">
      <w:start w:val="1"/>
      <w:numFmt w:val="lowerLetter"/>
      <w:lvlText w:val="%2."/>
      <w:lvlJc w:val="left"/>
      <w:pPr>
        <w:ind w:left="720" w:hanging="360"/>
      </w:pPr>
    </w:lvl>
    <w:lvl w:ilvl="2" w:tplc="2C0A001B">
      <w:start w:val="1"/>
      <w:numFmt w:val="lowerRoman"/>
      <w:lvlText w:val="%3."/>
      <w:lvlJc w:val="right"/>
      <w:pPr>
        <w:ind w:left="1440" w:hanging="180"/>
      </w:pPr>
    </w:lvl>
    <w:lvl w:ilvl="3" w:tplc="2C0A000F" w:tentative="1">
      <w:start w:val="1"/>
      <w:numFmt w:val="decimal"/>
      <w:lvlText w:val="%4."/>
      <w:lvlJc w:val="left"/>
      <w:pPr>
        <w:ind w:left="2160" w:hanging="360"/>
      </w:pPr>
    </w:lvl>
    <w:lvl w:ilvl="4" w:tplc="2C0A0019" w:tentative="1">
      <w:start w:val="1"/>
      <w:numFmt w:val="lowerLetter"/>
      <w:lvlText w:val="%5."/>
      <w:lvlJc w:val="left"/>
      <w:pPr>
        <w:ind w:left="2880" w:hanging="360"/>
      </w:pPr>
    </w:lvl>
    <w:lvl w:ilvl="5" w:tplc="2C0A001B" w:tentative="1">
      <w:start w:val="1"/>
      <w:numFmt w:val="lowerRoman"/>
      <w:lvlText w:val="%6."/>
      <w:lvlJc w:val="right"/>
      <w:pPr>
        <w:ind w:left="3600" w:hanging="180"/>
      </w:pPr>
    </w:lvl>
    <w:lvl w:ilvl="6" w:tplc="2C0A000F" w:tentative="1">
      <w:start w:val="1"/>
      <w:numFmt w:val="decimal"/>
      <w:lvlText w:val="%7."/>
      <w:lvlJc w:val="left"/>
      <w:pPr>
        <w:ind w:left="4320" w:hanging="360"/>
      </w:pPr>
    </w:lvl>
    <w:lvl w:ilvl="7" w:tplc="2C0A0019" w:tentative="1">
      <w:start w:val="1"/>
      <w:numFmt w:val="lowerLetter"/>
      <w:lvlText w:val="%8."/>
      <w:lvlJc w:val="left"/>
      <w:pPr>
        <w:ind w:left="5040" w:hanging="360"/>
      </w:pPr>
    </w:lvl>
    <w:lvl w:ilvl="8" w:tplc="2C0A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157D0E29"/>
    <w:multiLevelType w:val="hybridMultilevel"/>
    <w:tmpl w:val="CAF004B6"/>
    <w:lvl w:ilvl="0" w:tplc="F42036C0">
      <w:start w:val="1"/>
      <w:numFmt w:val="decimal"/>
      <w:lvlText w:val="Figura %1."/>
      <w:lvlJc w:val="left"/>
      <w:pPr>
        <w:ind w:left="3011" w:hanging="360"/>
      </w:pPr>
      <w:rPr>
        <w:rFonts w:hint="default"/>
        <w:b/>
        <w:sz w:val="24"/>
        <w:szCs w:val="24"/>
      </w:rPr>
    </w:lvl>
    <w:lvl w:ilvl="1" w:tplc="2C0A0019" w:tentative="1">
      <w:start w:val="1"/>
      <w:numFmt w:val="lowerLetter"/>
      <w:lvlText w:val="%2."/>
      <w:lvlJc w:val="left"/>
      <w:pPr>
        <w:ind w:left="3240" w:hanging="360"/>
      </w:pPr>
    </w:lvl>
    <w:lvl w:ilvl="2" w:tplc="2C0A001B" w:tentative="1">
      <w:start w:val="1"/>
      <w:numFmt w:val="lowerRoman"/>
      <w:lvlText w:val="%3."/>
      <w:lvlJc w:val="right"/>
      <w:pPr>
        <w:ind w:left="3960" w:hanging="180"/>
      </w:pPr>
    </w:lvl>
    <w:lvl w:ilvl="3" w:tplc="2C0A000F" w:tentative="1">
      <w:start w:val="1"/>
      <w:numFmt w:val="decimal"/>
      <w:lvlText w:val="%4."/>
      <w:lvlJc w:val="left"/>
      <w:pPr>
        <w:ind w:left="4680" w:hanging="360"/>
      </w:pPr>
    </w:lvl>
    <w:lvl w:ilvl="4" w:tplc="2C0A0019" w:tentative="1">
      <w:start w:val="1"/>
      <w:numFmt w:val="lowerLetter"/>
      <w:lvlText w:val="%5."/>
      <w:lvlJc w:val="left"/>
      <w:pPr>
        <w:ind w:left="5400" w:hanging="360"/>
      </w:pPr>
    </w:lvl>
    <w:lvl w:ilvl="5" w:tplc="2C0A001B" w:tentative="1">
      <w:start w:val="1"/>
      <w:numFmt w:val="lowerRoman"/>
      <w:lvlText w:val="%6."/>
      <w:lvlJc w:val="right"/>
      <w:pPr>
        <w:ind w:left="6120" w:hanging="180"/>
      </w:pPr>
    </w:lvl>
    <w:lvl w:ilvl="6" w:tplc="2C0A000F" w:tentative="1">
      <w:start w:val="1"/>
      <w:numFmt w:val="decimal"/>
      <w:lvlText w:val="%7."/>
      <w:lvlJc w:val="left"/>
      <w:pPr>
        <w:ind w:left="6840" w:hanging="360"/>
      </w:pPr>
    </w:lvl>
    <w:lvl w:ilvl="7" w:tplc="2C0A0019" w:tentative="1">
      <w:start w:val="1"/>
      <w:numFmt w:val="lowerLetter"/>
      <w:lvlText w:val="%8."/>
      <w:lvlJc w:val="left"/>
      <w:pPr>
        <w:ind w:left="7560" w:hanging="360"/>
      </w:pPr>
    </w:lvl>
    <w:lvl w:ilvl="8" w:tplc="2C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15E64CD4"/>
    <w:multiLevelType w:val="hybridMultilevel"/>
    <w:tmpl w:val="468E064E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95D3868"/>
    <w:multiLevelType w:val="hybridMultilevel"/>
    <w:tmpl w:val="5686B338"/>
    <w:lvl w:ilvl="0" w:tplc="2C0A000F">
      <w:start w:val="1"/>
      <w:numFmt w:val="decimal"/>
      <w:lvlText w:val="%1."/>
      <w:lvlJc w:val="left"/>
      <w:pPr>
        <w:ind w:left="2160" w:hanging="360"/>
      </w:pPr>
    </w:lvl>
    <w:lvl w:ilvl="1" w:tplc="2C0A0019" w:tentative="1">
      <w:start w:val="1"/>
      <w:numFmt w:val="lowerLetter"/>
      <w:lvlText w:val="%2."/>
      <w:lvlJc w:val="left"/>
      <w:pPr>
        <w:ind w:left="2880" w:hanging="360"/>
      </w:pPr>
    </w:lvl>
    <w:lvl w:ilvl="2" w:tplc="2C0A001B" w:tentative="1">
      <w:start w:val="1"/>
      <w:numFmt w:val="lowerRoman"/>
      <w:lvlText w:val="%3."/>
      <w:lvlJc w:val="right"/>
      <w:pPr>
        <w:ind w:left="3600" w:hanging="180"/>
      </w:pPr>
    </w:lvl>
    <w:lvl w:ilvl="3" w:tplc="2C0A000F" w:tentative="1">
      <w:start w:val="1"/>
      <w:numFmt w:val="decimal"/>
      <w:lvlText w:val="%4."/>
      <w:lvlJc w:val="left"/>
      <w:pPr>
        <w:ind w:left="4320" w:hanging="360"/>
      </w:pPr>
    </w:lvl>
    <w:lvl w:ilvl="4" w:tplc="2C0A0019" w:tentative="1">
      <w:start w:val="1"/>
      <w:numFmt w:val="lowerLetter"/>
      <w:lvlText w:val="%5."/>
      <w:lvlJc w:val="left"/>
      <w:pPr>
        <w:ind w:left="5040" w:hanging="360"/>
      </w:pPr>
    </w:lvl>
    <w:lvl w:ilvl="5" w:tplc="2C0A001B" w:tentative="1">
      <w:start w:val="1"/>
      <w:numFmt w:val="lowerRoman"/>
      <w:lvlText w:val="%6."/>
      <w:lvlJc w:val="right"/>
      <w:pPr>
        <w:ind w:left="5760" w:hanging="180"/>
      </w:pPr>
    </w:lvl>
    <w:lvl w:ilvl="6" w:tplc="2C0A000F" w:tentative="1">
      <w:start w:val="1"/>
      <w:numFmt w:val="decimal"/>
      <w:lvlText w:val="%7."/>
      <w:lvlJc w:val="left"/>
      <w:pPr>
        <w:ind w:left="6480" w:hanging="360"/>
      </w:pPr>
    </w:lvl>
    <w:lvl w:ilvl="7" w:tplc="2C0A0019" w:tentative="1">
      <w:start w:val="1"/>
      <w:numFmt w:val="lowerLetter"/>
      <w:lvlText w:val="%8."/>
      <w:lvlJc w:val="left"/>
      <w:pPr>
        <w:ind w:left="7200" w:hanging="360"/>
      </w:pPr>
    </w:lvl>
    <w:lvl w:ilvl="8" w:tplc="2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2D4C75DF"/>
    <w:multiLevelType w:val="hybridMultilevel"/>
    <w:tmpl w:val="738C39D2"/>
    <w:lvl w:ilvl="0" w:tplc="F42036C0">
      <w:start w:val="1"/>
      <w:numFmt w:val="decimal"/>
      <w:lvlText w:val="Figura %1."/>
      <w:lvlJc w:val="left"/>
      <w:pPr>
        <w:ind w:left="1211" w:hanging="360"/>
      </w:pPr>
      <w:rPr>
        <w:rFonts w:hint="default"/>
        <w:b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A52C63"/>
    <w:multiLevelType w:val="hybridMultilevel"/>
    <w:tmpl w:val="B6DCC70E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E115BBD"/>
    <w:multiLevelType w:val="hybridMultilevel"/>
    <w:tmpl w:val="37342F88"/>
    <w:lvl w:ilvl="0" w:tplc="2C0A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0" w15:restartNumberingAfterBreak="0">
    <w:nsid w:val="400667CC"/>
    <w:multiLevelType w:val="hybridMultilevel"/>
    <w:tmpl w:val="8D38038C"/>
    <w:lvl w:ilvl="0" w:tplc="FC248A84">
      <w:start w:val="1"/>
      <w:numFmt w:val="decimal"/>
      <w:lvlText w:val="%1."/>
      <w:lvlJc w:val="left"/>
      <w:pPr>
        <w:ind w:left="720" w:hanging="360"/>
      </w:pPr>
      <w:rPr>
        <w:rFonts w:hint="default"/>
        <w:color w:val="00FF0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BD7ACF"/>
    <w:multiLevelType w:val="hybridMultilevel"/>
    <w:tmpl w:val="3D72B138"/>
    <w:lvl w:ilvl="0" w:tplc="373A1A3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720" w:hanging="360"/>
      </w:pPr>
    </w:lvl>
    <w:lvl w:ilvl="2" w:tplc="240A001B" w:tentative="1">
      <w:start w:val="1"/>
      <w:numFmt w:val="lowerRoman"/>
      <w:lvlText w:val="%3."/>
      <w:lvlJc w:val="right"/>
      <w:pPr>
        <w:ind w:left="1440" w:hanging="180"/>
      </w:pPr>
    </w:lvl>
    <w:lvl w:ilvl="3" w:tplc="240A000F" w:tentative="1">
      <w:start w:val="1"/>
      <w:numFmt w:val="decimal"/>
      <w:lvlText w:val="%4."/>
      <w:lvlJc w:val="left"/>
      <w:pPr>
        <w:ind w:left="2160" w:hanging="360"/>
      </w:pPr>
    </w:lvl>
    <w:lvl w:ilvl="4" w:tplc="240A0019" w:tentative="1">
      <w:start w:val="1"/>
      <w:numFmt w:val="lowerLetter"/>
      <w:lvlText w:val="%5."/>
      <w:lvlJc w:val="left"/>
      <w:pPr>
        <w:ind w:left="2880" w:hanging="360"/>
      </w:pPr>
    </w:lvl>
    <w:lvl w:ilvl="5" w:tplc="240A001B" w:tentative="1">
      <w:start w:val="1"/>
      <w:numFmt w:val="lowerRoman"/>
      <w:lvlText w:val="%6."/>
      <w:lvlJc w:val="right"/>
      <w:pPr>
        <w:ind w:left="3600" w:hanging="180"/>
      </w:pPr>
    </w:lvl>
    <w:lvl w:ilvl="6" w:tplc="240A000F" w:tentative="1">
      <w:start w:val="1"/>
      <w:numFmt w:val="decimal"/>
      <w:lvlText w:val="%7."/>
      <w:lvlJc w:val="left"/>
      <w:pPr>
        <w:ind w:left="4320" w:hanging="360"/>
      </w:pPr>
    </w:lvl>
    <w:lvl w:ilvl="7" w:tplc="240A0019" w:tentative="1">
      <w:start w:val="1"/>
      <w:numFmt w:val="lowerLetter"/>
      <w:lvlText w:val="%8."/>
      <w:lvlJc w:val="left"/>
      <w:pPr>
        <w:ind w:left="5040" w:hanging="360"/>
      </w:pPr>
    </w:lvl>
    <w:lvl w:ilvl="8" w:tplc="240A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2" w15:restartNumberingAfterBreak="0">
    <w:nsid w:val="4D481A43"/>
    <w:multiLevelType w:val="multilevel"/>
    <w:tmpl w:val="34F292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557B29A0"/>
    <w:multiLevelType w:val="hybridMultilevel"/>
    <w:tmpl w:val="4BCC582C"/>
    <w:lvl w:ilvl="0" w:tplc="3510EEB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3" w:hanging="360"/>
      </w:pPr>
    </w:lvl>
    <w:lvl w:ilvl="2" w:tplc="240A001B" w:tentative="1">
      <w:start w:val="1"/>
      <w:numFmt w:val="lowerRoman"/>
      <w:lvlText w:val="%3."/>
      <w:lvlJc w:val="right"/>
      <w:pPr>
        <w:ind w:left="1803" w:hanging="180"/>
      </w:pPr>
    </w:lvl>
    <w:lvl w:ilvl="3" w:tplc="240A000F" w:tentative="1">
      <w:start w:val="1"/>
      <w:numFmt w:val="decimal"/>
      <w:lvlText w:val="%4."/>
      <w:lvlJc w:val="left"/>
      <w:pPr>
        <w:ind w:left="2523" w:hanging="360"/>
      </w:pPr>
    </w:lvl>
    <w:lvl w:ilvl="4" w:tplc="240A0019" w:tentative="1">
      <w:start w:val="1"/>
      <w:numFmt w:val="lowerLetter"/>
      <w:lvlText w:val="%5."/>
      <w:lvlJc w:val="left"/>
      <w:pPr>
        <w:ind w:left="3243" w:hanging="360"/>
      </w:pPr>
    </w:lvl>
    <w:lvl w:ilvl="5" w:tplc="240A001B" w:tentative="1">
      <w:start w:val="1"/>
      <w:numFmt w:val="lowerRoman"/>
      <w:lvlText w:val="%6."/>
      <w:lvlJc w:val="right"/>
      <w:pPr>
        <w:ind w:left="3963" w:hanging="180"/>
      </w:pPr>
    </w:lvl>
    <w:lvl w:ilvl="6" w:tplc="240A000F" w:tentative="1">
      <w:start w:val="1"/>
      <w:numFmt w:val="decimal"/>
      <w:lvlText w:val="%7."/>
      <w:lvlJc w:val="left"/>
      <w:pPr>
        <w:ind w:left="4683" w:hanging="360"/>
      </w:pPr>
    </w:lvl>
    <w:lvl w:ilvl="7" w:tplc="240A0019" w:tentative="1">
      <w:start w:val="1"/>
      <w:numFmt w:val="lowerLetter"/>
      <w:lvlText w:val="%8."/>
      <w:lvlJc w:val="left"/>
      <w:pPr>
        <w:ind w:left="5403" w:hanging="360"/>
      </w:pPr>
    </w:lvl>
    <w:lvl w:ilvl="8" w:tplc="240A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14" w15:restartNumberingAfterBreak="0">
    <w:nsid w:val="5FA87616"/>
    <w:multiLevelType w:val="multilevel"/>
    <w:tmpl w:val="1338B0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4"/>
        <w:szCs w:val="24"/>
        <w:u w:val="single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63EC2471"/>
    <w:multiLevelType w:val="multilevel"/>
    <w:tmpl w:val="D31091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4"/>
        <w:szCs w:val="24"/>
        <w:u w:val="single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4"/>
        <w:szCs w:val="24"/>
        <w:u w:val="single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  <w:sz w:val="24"/>
        <w:szCs w:val="24"/>
        <w:u w:val="single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7415245D"/>
    <w:multiLevelType w:val="hybridMultilevel"/>
    <w:tmpl w:val="557A89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091A66"/>
    <w:multiLevelType w:val="hybridMultilevel"/>
    <w:tmpl w:val="E8C09884"/>
    <w:lvl w:ilvl="0" w:tplc="2C0A0001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371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091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811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531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251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971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691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411" w:hanging="360"/>
      </w:pPr>
      <w:rPr>
        <w:rFonts w:ascii="Wingdings" w:hAnsi="Wingdings" w:hint="default"/>
      </w:rPr>
    </w:lvl>
  </w:abstractNum>
  <w:abstractNum w:abstractNumId="18" w15:restartNumberingAfterBreak="0">
    <w:nsid w:val="759A5978"/>
    <w:multiLevelType w:val="hybridMultilevel"/>
    <w:tmpl w:val="203E4D18"/>
    <w:lvl w:ilvl="0" w:tplc="F42036C0">
      <w:start w:val="1"/>
      <w:numFmt w:val="decimal"/>
      <w:lvlText w:val="Figura %1."/>
      <w:lvlJc w:val="left"/>
      <w:pPr>
        <w:ind w:left="4655" w:hanging="360"/>
      </w:pPr>
      <w:rPr>
        <w:rFonts w:hint="default"/>
        <w:b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F3F742E"/>
    <w:multiLevelType w:val="multilevel"/>
    <w:tmpl w:val="D31091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4"/>
        <w:szCs w:val="24"/>
        <w:u w:val="single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4"/>
        <w:szCs w:val="24"/>
        <w:u w:val="single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  <w:sz w:val="24"/>
        <w:szCs w:val="24"/>
        <w:u w:val="single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12"/>
  </w:num>
  <w:num w:numId="2">
    <w:abstractNumId w:val="15"/>
  </w:num>
  <w:num w:numId="3">
    <w:abstractNumId w:val="11"/>
  </w:num>
  <w:num w:numId="4">
    <w:abstractNumId w:val="3"/>
  </w:num>
  <w:num w:numId="5">
    <w:abstractNumId w:val="14"/>
  </w:num>
  <w:num w:numId="6">
    <w:abstractNumId w:val="6"/>
  </w:num>
  <w:num w:numId="7">
    <w:abstractNumId w:val="1"/>
  </w:num>
  <w:num w:numId="8">
    <w:abstractNumId w:val="1"/>
  </w:num>
  <w:num w:numId="9">
    <w:abstractNumId w:val="8"/>
  </w:num>
  <w:num w:numId="10">
    <w:abstractNumId w:val="16"/>
  </w:num>
  <w:num w:numId="11">
    <w:abstractNumId w:val="13"/>
  </w:num>
  <w:num w:numId="12">
    <w:abstractNumId w:val="7"/>
  </w:num>
  <w:num w:numId="13">
    <w:abstractNumId w:val="0"/>
  </w:num>
  <w:num w:numId="14">
    <w:abstractNumId w:val="18"/>
  </w:num>
  <w:num w:numId="15">
    <w:abstractNumId w:val="19"/>
  </w:num>
  <w:num w:numId="16">
    <w:abstractNumId w:val="9"/>
  </w:num>
  <w:num w:numId="17">
    <w:abstractNumId w:val="17"/>
  </w:num>
  <w:num w:numId="18">
    <w:abstractNumId w:val="5"/>
  </w:num>
  <w:num w:numId="19">
    <w:abstractNumId w:val="4"/>
  </w:num>
  <w:num w:numId="20">
    <w:abstractNumId w:val="10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B8E"/>
    <w:rsid w:val="0000030F"/>
    <w:rsid w:val="000036D2"/>
    <w:rsid w:val="000110E8"/>
    <w:rsid w:val="00013543"/>
    <w:rsid w:val="0002346D"/>
    <w:rsid w:val="000260F9"/>
    <w:rsid w:val="00027ED4"/>
    <w:rsid w:val="00031D3C"/>
    <w:rsid w:val="0003357E"/>
    <w:rsid w:val="000348DD"/>
    <w:rsid w:val="00045C9A"/>
    <w:rsid w:val="0004734D"/>
    <w:rsid w:val="00051D87"/>
    <w:rsid w:val="00053214"/>
    <w:rsid w:val="00054070"/>
    <w:rsid w:val="000622FE"/>
    <w:rsid w:val="00063370"/>
    <w:rsid w:val="00067A83"/>
    <w:rsid w:val="00070B3C"/>
    <w:rsid w:val="00093247"/>
    <w:rsid w:val="00093CD3"/>
    <w:rsid w:val="0009485E"/>
    <w:rsid w:val="00097B67"/>
    <w:rsid w:val="00097BFC"/>
    <w:rsid w:val="000A4243"/>
    <w:rsid w:val="000A4E21"/>
    <w:rsid w:val="000A7F9F"/>
    <w:rsid w:val="000B3A32"/>
    <w:rsid w:val="000B5E58"/>
    <w:rsid w:val="000C0E93"/>
    <w:rsid w:val="000C5402"/>
    <w:rsid w:val="000C7F0B"/>
    <w:rsid w:val="000D13E2"/>
    <w:rsid w:val="000D2A34"/>
    <w:rsid w:val="000D51F5"/>
    <w:rsid w:val="000D6F38"/>
    <w:rsid w:val="000D7870"/>
    <w:rsid w:val="000E0AF4"/>
    <w:rsid w:val="000F221D"/>
    <w:rsid w:val="000F5197"/>
    <w:rsid w:val="000F686B"/>
    <w:rsid w:val="000F70CA"/>
    <w:rsid w:val="00102305"/>
    <w:rsid w:val="00110D0F"/>
    <w:rsid w:val="00115A6F"/>
    <w:rsid w:val="00115B6B"/>
    <w:rsid w:val="001341ED"/>
    <w:rsid w:val="001362E8"/>
    <w:rsid w:val="00142609"/>
    <w:rsid w:val="0014411A"/>
    <w:rsid w:val="0015054F"/>
    <w:rsid w:val="001552A5"/>
    <w:rsid w:val="00170490"/>
    <w:rsid w:val="00170D6B"/>
    <w:rsid w:val="001727A7"/>
    <w:rsid w:val="00173C29"/>
    <w:rsid w:val="00175022"/>
    <w:rsid w:val="00175EB3"/>
    <w:rsid w:val="00184651"/>
    <w:rsid w:val="0018791A"/>
    <w:rsid w:val="00193A7E"/>
    <w:rsid w:val="001A11E0"/>
    <w:rsid w:val="001A15A8"/>
    <w:rsid w:val="001A1EA6"/>
    <w:rsid w:val="001A25A3"/>
    <w:rsid w:val="001A2D87"/>
    <w:rsid w:val="001A71B9"/>
    <w:rsid w:val="001A7F26"/>
    <w:rsid w:val="001B3D31"/>
    <w:rsid w:val="001B54D1"/>
    <w:rsid w:val="001C4C08"/>
    <w:rsid w:val="001C4D6B"/>
    <w:rsid w:val="001D0E56"/>
    <w:rsid w:val="001E79DE"/>
    <w:rsid w:val="001F36C0"/>
    <w:rsid w:val="001F37A4"/>
    <w:rsid w:val="001F64A6"/>
    <w:rsid w:val="001F6CEB"/>
    <w:rsid w:val="00200C0D"/>
    <w:rsid w:val="00205788"/>
    <w:rsid w:val="00206325"/>
    <w:rsid w:val="00220711"/>
    <w:rsid w:val="00230DDE"/>
    <w:rsid w:val="00236878"/>
    <w:rsid w:val="00236973"/>
    <w:rsid w:val="00242236"/>
    <w:rsid w:val="00243C59"/>
    <w:rsid w:val="0024501B"/>
    <w:rsid w:val="00245BE1"/>
    <w:rsid w:val="0024670C"/>
    <w:rsid w:val="00261E00"/>
    <w:rsid w:val="0026254C"/>
    <w:rsid w:val="00264071"/>
    <w:rsid w:val="00270E66"/>
    <w:rsid w:val="00275A01"/>
    <w:rsid w:val="00280B41"/>
    <w:rsid w:val="0028729C"/>
    <w:rsid w:val="00291512"/>
    <w:rsid w:val="00295F3A"/>
    <w:rsid w:val="002A4006"/>
    <w:rsid w:val="002B28CF"/>
    <w:rsid w:val="002B7134"/>
    <w:rsid w:val="002B7D49"/>
    <w:rsid w:val="002C2B5B"/>
    <w:rsid w:val="002C50BD"/>
    <w:rsid w:val="002C6BDC"/>
    <w:rsid w:val="002D2346"/>
    <w:rsid w:val="002E5AC5"/>
    <w:rsid w:val="002F0DCB"/>
    <w:rsid w:val="002F2C3C"/>
    <w:rsid w:val="002F3029"/>
    <w:rsid w:val="002F6AFB"/>
    <w:rsid w:val="002F72BF"/>
    <w:rsid w:val="00301574"/>
    <w:rsid w:val="003054BA"/>
    <w:rsid w:val="00306A73"/>
    <w:rsid w:val="0031015F"/>
    <w:rsid w:val="00320AAA"/>
    <w:rsid w:val="00322B05"/>
    <w:rsid w:val="00324AF6"/>
    <w:rsid w:val="00327286"/>
    <w:rsid w:val="00330703"/>
    <w:rsid w:val="00337B05"/>
    <w:rsid w:val="00346A02"/>
    <w:rsid w:val="00355585"/>
    <w:rsid w:val="00355592"/>
    <w:rsid w:val="003654EC"/>
    <w:rsid w:val="00380661"/>
    <w:rsid w:val="00384629"/>
    <w:rsid w:val="003908E5"/>
    <w:rsid w:val="00391BD9"/>
    <w:rsid w:val="003934F0"/>
    <w:rsid w:val="00394097"/>
    <w:rsid w:val="0039730C"/>
    <w:rsid w:val="003A3365"/>
    <w:rsid w:val="003A786E"/>
    <w:rsid w:val="003B0509"/>
    <w:rsid w:val="003B5FAF"/>
    <w:rsid w:val="003B78CE"/>
    <w:rsid w:val="003B79BA"/>
    <w:rsid w:val="003D1D61"/>
    <w:rsid w:val="003D5A62"/>
    <w:rsid w:val="003E499F"/>
    <w:rsid w:val="003E53D3"/>
    <w:rsid w:val="003E7079"/>
    <w:rsid w:val="003F13F8"/>
    <w:rsid w:val="003F2842"/>
    <w:rsid w:val="003F45CE"/>
    <w:rsid w:val="0040096B"/>
    <w:rsid w:val="004012E4"/>
    <w:rsid w:val="00403DB6"/>
    <w:rsid w:val="00406C4C"/>
    <w:rsid w:val="00422298"/>
    <w:rsid w:val="004246FD"/>
    <w:rsid w:val="00425777"/>
    <w:rsid w:val="00436CDB"/>
    <w:rsid w:val="00444AEE"/>
    <w:rsid w:val="004459A2"/>
    <w:rsid w:val="00447624"/>
    <w:rsid w:val="00450B27"/>
    <w:rsid w:val="004655F6"/>
    <w:rsid w:val="00495E8C"/>
    <w:rsid w:val="00495F3D"/>
    <w:rsid w:val="004A33A7"/>
    <w:rsid w:val="004A3C6C"/>
    <w:rsid w:val="004B7970"/>
    <w:rsid w:val="004D320E"/>
    <w:rsid w:val="004D6976"/>
    <w:rsid w:val="004E1280"/>
    <w:rsid w:val="004E409B"/>
    <w:rsid w:val="004E7301"/>
    <w:rsid w:val="004F6E64"/>
    <w:rsid w:val="005002DD"/>
    <w:rsid w:val="00501960"/>
    <w:rsid w:val="00510026"/>
    <w:rsid w:val="00513167"/>
    <w:rsid w:val="00513872"/>
    <w:rsid w:val="005163B7"/>
    <w:rsid w:val="005167A2"/>
    <w:rsid w:val="00521191"/>
    <w:rsid w:val="00533C75"/>
    <w:rsid w:val="0053446D"/>
    <w:rsid w:val="005365EA"/>
    <w:rsid w:val="005463D4"/>
    <w:rsid w:val="00552EF7"/>
    <w:rsid w:val="0055795E"/>
    <w:rsid w:val="00561DF2"/>
    <w:rsid w:val="00564239"/>
    <w:rsid w:val="0057119A"/>
    <w:rsid w:val="00587C21"/>
    <w:rsid w:val="00592A11"/>
    <w:rsid w:val="005963D4"/>
    <w:rsid w:val="005A00D5"/>
    <w:rsid w:val="005A2D1E"/>
    <w:rsid w:val="005A7293"/>
    <w:rsid w:val="005A7D42"/>
    <w:rsid w:val="005B2547"/>
    <w:rsid w:val="005B7136"/>
    <w:rsid w:val="005C6C9D"/>
    <w:rsid w:val="005D1404"/>
    <w:rsid w:val="005D2E9B"/>
    <w:rsid w:val="005D4672"/>
    <w:rsid w:val="005E01D2"/>
    <w:rsid w:val="005E1E8B"/>
    <w:rsid w:val="005E718A"/>
    <w:rsid w:val="005F1700"/>
    <w:rsid w:val="005F6B7A"/>
    <w:rsid w:val="005F7867"/>
    <w:rsid w:val="00601D03"/>
    <w:rsid w:val="00603FE6"/>
    <w:rsid w:val="00621D7F"/>
    <w:rsid w:val="00624807"/>
    <w:rsid w:val="00624C5A"/>
    <w:rsid w:val="00624C83"/>
    <w:rsid w:val="00630354"/>
    <w:rsid w:val="00642481"/>
    <w:rsid w:val="006438A3"/>
    <w:rsid w:val="006450C7"/>
    <w:rsid w:val="006515EC"/>
    <w:rsid w:val="00653087"/>
    <w:rsid w:val="006654B7"/>
    <w:rsid w:val="006814A8"/>
    <w:rsid w:val="006824DC"/>
    <w:rsid w:val="00682BF7"/>
    <w:rsid w:val="0068316E"/>
    <w:rsid w:val="00683644"/>
    <w:rsid w:val="00686477"/>
    <w:rsid w:val="00692FDE"/>
    <w:rsid w:val="006935CD"/>
    <w:rsid w:val="006946EE"/>
    <w:rsid w:val="006A076C"/>
    <w:rsid w:val="006A6A31"/>
    <w:rsid w:val="006B196C"/>
    <w:rsid w:val="006B6EB9"/>
    <w:rsid w:val="006B710E"/>
    <w:rsid w:val="006C1620"/>
    <w:rsid w:val="006C6AB6"/>
    <w:rsid w:val="006C7CD6"/>
    <w:rsid w:val="006D07C1"/>
    <w:rsid w:val="006D4384"/>
    <w:rsid w:val="006D4900"/>
    <w:rsid w:val="006E0030"/>
    <w:rsid w:val="006E2FDF"/>
    <w:rsid w:val="006E7D7B"/>
    <w:rsid w:val="006E7F2F"/>
    <w:rsid w:val="006E7F39"/>
    <w:rsid w:val="006F270F"/>
    <w:rsid w:val="006F2D66"/>
    <w:rsid w:val="006F5FAD"/>
    <w:rsid w:val="0070774A"/>
    <w:rsid w:val="007132DD"/>
    <w:rsid w:val="00714250"/>
    <w:rsid w:val="00714D38"/>
    <w:rsid w:val="00721363"/>
    <w:rsid w:val="007248F6"/>
    <w:rsid w:val="00724912"/>
    <w:rsid w:val="00726734"/>
    <w:rsid w:val="00726944"/>
    <w:rsid w:val="00740AC1"/>
    <w:rsid w:val="00742022"/>
    <w:rsid w:val="00743E8A"/>
    <w:rsid w:val="007455AC"/>
    <w:rsid w:val="00747A0C"/>
    <w:rsid w:val="00766C24"/>
    <w:rsid w:val="0076781C"/>
    <w:rsid w:val="00770FA3"/>
    <w:rsid w:val="00772166"/>
    <w:rsid w:val="0077399E"/>
    <w:rsid w:val="007741F5"/>
    <w:rsid w:val="0078298A"/>
    <w:rsid w:val="00791F48"/>
    <w:rsid w:val="007923F4"/>
    <w:rsid w:val="00797ECA"/>
    <w:rsid w:val="007A1AF9"/>
    <w:rsid w:val="007A2772"/>
    <w:rsid w:val="007A554A"/>
    <w:rsid w:val="007A7677"/>
    <w:rsid w:val="007B5A3D"/>
    <w:rsid w:val="007B5A95"/>
    <w:rsid w:val="007C1935"/>
    <w:rsid w:val="007C1D5E"/>
    <w:rsid w:val="007C1F65"/>
    <w:rsid w:val="007C3568"/>
    <w:rsid w:val="007C5C54"/>
    <w:rsid w:val="007D19EF"/>
    <w:rsid w:val="007D330C"/>
    <w:rsid w:val="007D4FB5"/>
    <w:rsid w:val="007D5EB7"/>
    <w:rsid w:val="007E05BA"/>
    <w:rsid w:val="007F2D3E"/>
    <w:rsid w:val="007F3ECC"/>
    <w:rsid w:val="0080197A"/>
    <w:rsid w:val="0080269B"/>
    <w:rsid w:val="008049CE"/>
    <w:rsid w:val="00804A3C"/>
    <w:rsid w:val="00813878"/>
    <w:rsid w:val="00813F5F"/>
    <w:rsid w:val="00816FC0"/>
    <w:rsid w:val="008201B8"/>
    <w:rsid w:val="008208AF"/>
    <w:rsid w:val="00826D69"/>
    <w:rsid w:val="00834880"/>
    <w:rsid w:val="00840D44"/>
    <w:rsid w:val="00840DFC"/>
    <w:rsid w:val="00843A76"/>
    <w:rsid w:val="0085274E"/>
    <w:rsid w:val="00862DF3"/>
    <w:rsid w:val="008773E5"/>
    <w:rsid w:val="00892A5D"/>
    <w:rsid w:val="008966F3"/>
    <w:rsid w:val="008A2F10"/>
    <w:rsid w:val="008A75CC"/>
    <w:rsid w:val="008C1003"/>
    <w:rsid w:val="008C3435"/>
    <w:rsid w:val="008C62B0"/>
    <w:rsid w:val="008D083E"/>
    <w:rsid w:val="008D1BC2"/>
    <w:rsid w:val="008D4EA0"/>
    <w:rsid w:val="008E006F"/>
    <w:rsid w:val="008E2F6B"/>
    <w:rsid w:val="008E3C19"/>
    <w:rsid w:val="008E46D4"/>
    <w:rsid w:val="008E68A9"/>
    <w:rsid w:val="008F52A4"/>
    <w:rsid w:val="00901BD7"/>
    <w:rsid w:val="00914C93"/>
    <w:rsid w:val="00915919"/>
    <w:rsid w:val="00921EB2"/>
    <w:rsid w:val="00922E65"/>
    <w:rsid w:val="00926081"/>
    <w:rsid w:val="00933656"/>
    <w:rsid w:val="009446C7"/>
    <w:rsid w:val="00962B67"/>
    <w:rsid w:val="009646F4"/>
    <w:rsid w:val="00973A76"/>
    <w:rsid w:val="00974F12"/>
    <w:rsid w:val="00981942"/>
    <w:rsid w:val="00990802"/>
    <w:rsid w:val="009909A9"/>
    <w:rsid w:val="00994DB4"/>
    <w:rsid w:val="009A3EC7"/>
    <w:rsid w:val="009A4330"/>
    <w:rsid w:val="009A53FB"/>
    <w:rsid w:val="009B45AB"/>
    <w:rsid w:val="009B7190"/>
    <w:rsid w:val="009B7D1A"/>
    <w:rsid w:val="009C6844"/>
    <w:rsid w:val="009C6920"/>
    <w:rsid w:val="009C72D2"/>
    <w:rsid w:val="009D0C33"/>
    <w:rsid w:val="009D1D6F"/>
    <w:rsid w:val="009D4F02"/>
    <w:rsid w:val="009E19D6"/>
    <w:rsid w:val="009E6F5D"/>
    <w:rsid w:val="009F2795"/>
    <w:rsid w:val="009F2DAE"/>
    <w:rsid w:val="009F5552"/>
    <w:rsid w:val="009F5E3F"/>
    <w:rsid w:val="00A02220"/>
    <w:rsid w:val="00A12777"/>
    <w:rsid w:val="00A12B17"/>
    <w:rsid w:val="00A13F91"/>
    <w:rsid w:val="00A2073A"/>
    <w:rsid w:val="00A20958"/>
    <w:rsid w:val="00A243C8"/>
    <w:rsid w:val="00A338BA"/>
    <w:rsid w:val="00A371E2"/>
    <w:rsid w:val="00A37BED"/>
    <w:rsid w:val="00A416CE"/>
    <w:rsid w:val="00A42952"/>
    <w:rsid w:val="00A649F2"/>
    <w:rsid w:val="00A700B0"/>
    <w:rsid w:val="00A70954"/>
    <w:rsid w:val="00A71C51"/>
    <w:rsid w:val="00A75BDE"/>
    <w:rsid w:val="00A80C19"/>
    <w:rsid w:val="00A82635"/>
    <w:rsid w:val="00A901BE"/>
    <w:rsid w:val="00A9217A"/>
    <w:rsid w:val="00A96983"/>
    <w:rsid w:val="00AA256D"/>
    <w:rsid w:val="00AC523C"/>
    <w:rsid w:val="00AC5960"/>
    <w:rsid w:val="00AC5A01"/>
    <w:rsid w:val="00AC74CB"/>
    <w:rsid w:val="00AD4006"/>
    <w:rsid w:val="00AD5163"/>
    <w:rsid w:val="00AD657B"/>
    <w:rsid w:val="00AE26D8"/>
    <w:rsid w:val="00AE3B79"/>
    <w:rsid w:val="00B01ECF"/>
    <w:rsid w:val="00B14AC3"/>
    <w:rsid w:val="00B16D5F"/>
    <w:rsid w:val="00B177AC"/>
    <w:rsid w:val="00B200B8"/>
    <w:rsid w:val="00B20AD5"/>
    <w:rsid w:val="00B235DD"/>
    <w:rsid w:val="00B23B0C"/>
    <w:rsid w:val="00B34275"/>
    <w:rsid w:val="00B347E2"/>
    <w:rsid w:val="00B42EF6"/>
    <w:rsid w:val="00B457F3"/>
    <w:rsid w:val="00B50E33"/>
    <w:rsid w:val="00B536E4"/>
    <w:rsid w:val="00B65B8B"/>
    <w:rsid w:val="00B67E79"/>
    <w:rsid w:val="00B745A3"/>
    <w:rsid w:val="00B75AF5"/>
    <w:rsid w:val="00B84D17"/>
    <w:rsid w:val="00B90051"/>
    <w:rsid w:val="00B9540A"/>
    <w:rsid w:val="00B970D7"/>
    <w:rsid w:val="00BC208B"/>
    <w:rsid w:val="00BC212E"/>
    <w:rsid w:val="00BC4CA7"/>
    <w:rsid w:val="00BD2065"/>
    <w:rsid w:val="00BD2C8F"/>
    <w:rsid w:val="00BE4323"/>
    <w:rsid w:val="00BE466E"/>
    <w:rsid w:val="00BE7F20"/>
    <w:rsid w:val="00BF57D6"/>
    <w:rsid w:val="00C0003D"/>
    <w:rsid w:val="00C0545E"/>
    <w:rsid w:val="00C05953"/>
    <w:rsid w:val="00C071A6"/>
    <w:rsid w:val="00C178CD"/>
    <w:rsid w:val="00C22BDC"/>
    <w:rsid w:val="00C239A8"/>
    <w:rsid w:val="00C23C98"/>
    <w:rsid w:val="00C23CD3"/>
    <w:rsid w:val="00C25FC4"/>
    <w:rsid w:val="00C26CAE"/>
    <w:rsid w:val="00C33BC7"/>
    <w:rsid w:val="00C35C9F"/>
    <w:rsid w:val="00C44801"/>
    <w:rsid w:val="00C4786C"/>
    <w:rsid w:val="00C62568"/>
    <w:rsid w:val="00C6269F"/>
    <w:rsid w:val="00C67E55"/>
    <w:rsid w:val="00C82FDC"/>
    <w:rsid w:val="00C923E2"/>
    <w:rsid w:val="00C936D1"/>
    <w:rsid w:val="00C93BE4"/>
    <w:rsid w:val="00C94234"/>
    <w:rsid w:val="00C97346"/>
    <w:rsid w:val="00C97F28"/>
    <w:rsid w:val="00CA599E"/>
    <w:rsid w:val="00CA6C82"/>
    <w:rsid w:val="00CA70B4"/>
    <w:rsid w:val="00CA7BFF"/>
    <w:rsid w:val="00CA7C6C"/>
    <w:rsid w:val="00CB24B9"/>
    <w:rsid w:val="00CD1B6C"/>
    <w:rsid w:val="00CD7932"/>
    <w:rsid w:val="00CF0F78"/>
    <w:rsid w:val="00CF3877"/>
    <w:rsid w:val="00D043BE"/>
    <w:rsid w:val="00D06388"/>
    <w:rsid w:val="00D06DF6"/>
    <w:rsid w:val="00D07FBC"/>
    <w:rsid w:val="00D13DBC"/>
    <w:rsid w:val="00D1603A"/>
    <w:rsid w:val="00D21F67"/>
    <w:rsid w:val="00D231F4"/>
    <w:rsid w:val="00D2616F"/>
    <w:rsid w:val="00D34785"/>
    <w:rsid w:val="00D44274"/>
    <w:rsid w:val="00D50A2D"/>
    <w:rsid w:val="00D620BA"/>
    <w:rsid w:val="00D62DD9"/>
    <w:rsid w:val="00D65616"/>
    <w:rsid w:val="00D72629"/>
    <w:rsid w:val="00D75389"/>
    <w:rsid w:val="00D75D59"/>
    <w:rsid w:val="00D86B1F"/>
    <w:rsid w:val="00D903B2"/>
    <w:rsid w:val="00D9448C"/>
    <w:rsid w:val="00DA4056"/>
    <w:rsid w:val="00DA6B68"/>
    <w:rsid w:val="00DA7E6A"/>
    <w:rsid w:val="00DB0C53"/>
    <w:rsid w:val="00DB31FE"/>
    <w:rsid w:val="00DB3564"/>
    <w:rsid w:val="00DB3AFF"/>
    <w:rsid w:val="00DB58DE"/>
    <w:rsid w:val="00DB7B10"/>
    <w:rsid w:val="00DC59D0"/>
    <w:rsid w:val="00DD0DC8"/>
    <w:rsid w:val="00DD16D4"/>
    <w:rsid w:val="00DD20D2"/>
    <w:rsid w:val="00DD3801"/>
    <w:rsid w:val="00DD62A9"/>
    <w:rsid w:val="00DE07ED"/>
    <w:rsid w:val="00DF00FF"/>
    <w:rsid w:val="00DF3DEB"/>
    <w:rsid w:val="00DF4BCE"/>
    <w:rsid w:val="00DF5127"/>
    <w:rsid w:val="00DF68FB"/>
    <w:rsid w:val="00E02FAD"/>
    <w:rsid w:val="00E0548E"/>
    <w:rsid w:val="00E113EB"/>
    <w:rsid w:val="00E13B8E"/>
    <w:rsid w:val="00E20276"/>
    <w:rsid w:val="00E26108"/>
    <w:rsid w:val="00E27672"/>
    <w:rsid w:val="00E34679"/>
    <w:rsid w:val="00E40042"/>
    <w:rsid w:val="00E54590"/>
    <w:rsid w:val="00E6313E"/>
    <w:rsid w:val="00E727FE"/>
    <w:rsid w:val="00E76D3B"/>
    <w:rsid w:val="00E80293"/>
    <w:rsid w:val="00E8137E"/>
    <w:rsid w:val="00E83BDD"/>
    <w:rsid w:val="00E86453"/>
    <w:rsid w:val="00E86F85"/>
    <w:rsid w:val="00EA046E"/>
    <w:rsid w:val="00EA11EE"/>
    <w:rsid w:val="00EA3BC0"/>
    <w:rsid w:val="00EA5DED"/>
    <w:rsid w:val="00EB1780"/>
    <w:rsid w:val="00EB57F0"/>
    <w:rsid w:val="00EB751A"/>
    <w:rsid w:val="00EC3F47"/>
    <w:rsid w:val="00EC4B63"/>
    <w:rsid w:val="00EC57D2"/>
    <w:rsid w:val="00EE09A1"/>
    <w:rsid w:val="00EE2377"/>
    <w:rsid w:val="00EE33FE"/>
    <w:rsid w:val="00EE75E1"/>
    <w:rsid w:val="00EF0373"/>
    <w:rsid w:val="00EF302A"/>
    <w:rsid w:val="00EF730A"/>
    <w:rsid w:val="00F0032F"/>
    <w:rsid w:val="00F053A7"/>
    <w:rsid w:val="00F12172"/>
    <w:rsid w:val="00F1631E"/>
    <w:rsid w:val="00F21FFE"/>
    <w:rsid w:val="00F22DC3"/>
    <w:rsid w:val="00F279E7"/>
    <w:rsid w:val="00F314D8"/>
    <w:rsid w:val="00F32AA5"/>
    <w:rsid w:val="00F37C33"/>
    <w:rsid w:val="00F413B6"/>
    <w:rsid w:val="00F42BBD"/>
    <w:rsid w:val="00F45C4A"/>
    <w:rsid w:val="00F53251"/>
    <w:rsid w:val="00F540A5"/>
    <w:rsid w:val="00F62CFE"/>
    <w:rsid w:val="00F635F6"/>
    <w:rsid w:val="00F64457"/>
    <w:rsid w:val="00F6509B"/>
    <w:rsid w:val="00F6621A"/>
    <w:rsid w:val="00F7163D"/>
    <w:rsid w:val="00F717D1"/>
    <w:rsid w:val="00F73A4D"/>
    <w:rsid w:val="00F75334"/>
    <w:rsid w:val="00F84929"/>
    <w:rsid w:val="00F9101E"/>
    <w:rsid w:val="00F92E25"/>
    <w:rsid w:val="00F94589"/>
    <w:rsid w:val="00F95166"/>
    <w:rsid w:val="00FA03E1"/>
    <w:rsid w:val="00FA0B5C"/>
    <w:rsid w:val="00FA2BFF"/>
    <w:rsid w:val="00FA5B76"/>
    <w:rsid w:val="00FA5F12"/>
    <w:rsid w:val="00FB53E0"/>
    <w:rsid w:val="00FC14B0"/>
    <w:rsid w:val="00FC519F"/>
    <w:rsid w:val="00FC51B1"/>
    <w:rsid w:val="00FC7FC4"/>
    <w:rsid w:val="00FD0BEB"/>
    <w:rsid w:val="00FD1F01"/>
    <w:rsid w:val="00FD34A4"/>
    <w:rsid w:val="00FE08FE"/>
    <w:rsid w:val="00FF21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305CE70-4D36-466B-A962-402D16C2A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217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F30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302A"/>
  </w:style>
  <w:style w:type="paragraph" w:styleId="Piedepgina">
    <w:name w:val="footer"/>
    <w:basedOn w:val="Normal"/>
    <w:link w:val="PiedepginaCar"/>
    <w:uiPriority w:val="99"/>
    <w:unhideWhenUsed/>
    <w:rsid w:val="00EF30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302A"/>
  </w:style>
  <w:style w:type="paragraph" w:styleId="Prrafodelista">
    <w:name w:val="List Paragraph"/>
    <w:basedOn w:val="Normal"/>
    <w:uiPriority w:val="34"/>
    <w:qFormat/>
    <w:rsid w:val="00C239A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C1F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C1F65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7C1F65"/>
    <w:rPr>
      <w:color w:val="808080"/>
    </w:rPr>
  </w:style>
  <w:style w:type="table" w:styleId="Tablaconcuadrcula">
    <w:name w:val="Table Grid"/>
    <w:basedOn w:val="Tablanormal"/>
    <w:uiPriority w:val="39"/>
    <w:rsid w:val="00DD20D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86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8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07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395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34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A9FDDC-0597-4CD9-BBAD-CA5EA9F69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674</Words>
  <Characters>3709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Navegante Salas Multipropósito</dc:creator>
  <cp:keywords/>
  <dc:description/>
  <cp:lastModifiedBy>Guadalupe</cp:lastModifiedBy>
  <cp:revision>2</cp:revision>
  <dcterms:created xsi:type="dcterms:W3CDTF">2016-03-19T05:43:00Z</dcterms:created>
  <dcterms:modified xsi:type="dcterms:W3CDTF">2016-03-19T05:43:00Z</dcterms:modified>
</cp:coreProperties>
</file>