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00605" w14:textId="77777777" w:rsidR="00B37845" w:rsidRDefault="00B37845" w:rsidP="00B37845">
      <w:r>
        <w:t>Estructura del condicional “</w:t>
      </w:r>
      <w:proofErr w:type="spellStart"/>
      <w:r>
        <w:t>If</w:t>
      </w:r>
      <w:proofErr w:type="spellEnd"/>
      <w:r>
        <w:t xml:space="preserve">” en </w:t>
      </w:r>
      <w:proofErr w:type="spellStart"/>
      <w:r>
        <w:t>javascript</w:t>
      </w:r>
      <w:proofErr w:type="spellEnd"/>
      <w:r>
        <w:t xml:space="preserve"> cuando es “igual que”</w:t>
      </w:r>
    </w:p>
    <w:p w14:paraId="5B939680" w14:textId="77777777" w:rsidR="00B37845" w:rsidRPr="008E6FBA" w:rsidRDefault="00B37845" w:rsidP="00B37845">
      <w:pPr>
        <w:rPr>
          <w:b/>
          <w:bCs/>
        </w:rPr>
      </w:pPr>
      <w:proofErr w:type="spellStart"/>
      <w:r w:rsidRPr="008E6FBA">
        <w:rPr>
          <w:b/>
          <w:bCs/>
        </w:rPr>
        <w:t>if</w:t>
      </w:r>
      <w:proofErr w:type="spellEnd"/>
      <w:r w:rsidRPr="008E6FBA">
        <w:rPr>
          <w:b/>
          <w:bCs/>
        </w:rPr>
        <w:t xml:space="preserve"> (</w:t>
      </w:r>
      <w:proofErr w:type="spellStart"/>
      <w:r w:rsidRPr="008E6FBA">
        <w:rPr>
          <w:b/>
          <w:bCs/>
        </w:rPr>
        <w:t>loveScore</w:t>
      </w:r>
      <w:proofErr w:type="spellEnd"/>
      <w:r w:rsidRPr="008E6FBA">
        <w:rPr>
          <w:b/>
          <w:bCs/>
        </w:rPr>
        <w:t xml:space="preserve"> === 100) {</w:t>
      </w:r>
    </w:p>
    <w:p w14:paraId="48019E8A" w14:textId="77777777" w:rsidR="00B37845" w:rsidRPr="008E6FBA" w:rsidRDefault="00B37845" w:rsidP="00B37845">
      <w:pPr>
        <w:rPr>
          <w:b/>
          <w:bCs/>
        </w:rPr>
      </w:pPr>
      <w:r w:rsidRPr="008E6FBA">
        <w:rPr>
          <w:b/>
          <w:bCs/>
        </w:rPr>
        <w:t xml:space="preserve">} </w:t>
      </w:r>
      <w:proofErr w:type="spellStart"/>
      <w:r w:rsidRPr="008E6FBA">
        <w:rPr>
          <w:b/>
          <w:bCs/>
        </w:rPr>
        <w:t>else</w:t>
      </w:r>
      <w:proofErr w:type="spellEnd"/>
      <w:r w:rsidRPr="008E6FBA">
        <w:rPr>
          <w:b/>
          <w:bCs/>
        </w:rPr>
        <w:t xml:space="preserve"> {</w:t>
      </w:r>
    </w:p>
    <w:p w14:paraId="012BFF82" w14:textId="77777777" w:rsidR="00B37845" w:rsidRDefault="00B37845" w:rsidP="00B37845">
      <w:pPr>
        <w:rPr>
          <w:b/>
          <w:bCs/>
        </w:rPr>
      </w:pPr>
      <w:r w:rsidRPr="008E6FBA">
        <w:rPr>
          <w:b/>
          <w:bCs/>
        </w:rPr>
        <w:t>}</w:t>
      </w:r>
    </w:p>
    <w:p w14:paraId="0FF5DCDF" w14:textId="77777777" w:rsidR="00B37845" w:rsidRDefault="00B37845" w:rsidP="00B37845">
      <w:proofErr w:type="gramStart"/>
      <w:r>
        <w:rPr>
          <w:b/>
          <w:bCs/>
        </w:rPr>
        <w:t>!=</w:t>
      </w:r>
      <w:proofErr w:type="gramEnd"/>
      <w:r>
        <w:rPr>
          <w:b/>
          <w:bCs/>
        </w:rPr>
        <w:t xml:space="preserve">= </w:t>
      </w:r>
      <w:r>
        <w:t>diferente de…</w:t>
      </w:r>
    </w:p>
    <w:p w14:paraId="662704CB" w14:textId="77777777" w:rsidR="00B37845" w:rsidRPr="008E6FBA" w:rsidRDefault="00B37845" w:rsidP="00B37845">
      <w:r w:rsidRPr="00B80DE2">
        <w:rPr>
          <w:b/>
          <w:bCs/>
        </w:rPr>
        <w:t>NOTA:</w:t>
      </w:r>
      <w:r>
        <w:t xml:space="preserve"> en el condicional “</w:t>
      </w:r>
      <w:proofErr w:type="spellStart"/>
      <w:r>
        <w:t>if</w:t>
      </w:r>
      <w:proofErr w:type="spellEnd"/>
      <w:r>
        <w:t>” se puede utilizar también == pero este comparador ignora el tipo de dato en la comparación, ejemplo, si se tiene a = 1 y b = “1” en la comparación con == va a decir que son iguales porque verifica el valor sin tener en cuenta tipo de dato, lo cual no ocurre si se compara con === en este caso la respuesta del comparador seria que no son iguales por el tipo de dato que es distinto.</w:t>
      </w:r>
    </w:p>
    <w:p w14:paraId="53830CCC" w14:textId="0A0B1580" w:rsidR="004F2A41" w:rsidRDefault="00BC54C6">
      <w:pPr>
        <w:rPr>
          <w:b/>
          <w:bCs/>
        </w:rPr>
      </w:pPr>
      <w:r>
        <w:rPr>
          <w:b/>
          <w:bCs/>
        </w:rPr>
        <w:t>NOMENCLATUA DE LOS ARREGLOS:</w:t>
      </w:r>
    </w:p>
    <w:p w14:paraId="66448526" w14:textId="1FF95C42" w:rsidR="00BC54C6" w:rsidRDefault="00BC54C6">
      <w:pPr>
        <w:rPr>
          <w:b/>
          <w:bCs/>
        </w:rPr>
      </w:pPr>
      <w:r>
        <w:rPr>
          <w:b/>
          <w:bCs/>
        </w:rPr>
        <w:t>Para crear un arreglo con datos:</w:t>
      </w:r>
    </w:p>
    <w:p w14:paraId="187AC471" w14:textId="30C6A13A" w:rsidR="00BC54C6" w:rsidRDefault="00AC7CA8">
      <w:proofErr w:type="spellStart"/>
      <w:r>
        <w:t>v</w:t>
      </w:r>
      <w:r w:rsidR="00BC54C6">
        <w:t>ar</w:t>
      </w:r>
      <w:proofErr w:type="spellEnd"/>
      <w:r w:rsidR="00BC54C6">
        <w:t xml:space="preserve"> </w:t>
      </w:r>
      <w:proofErr w:type="spellStart"/>
      <w:r w:rsidR="00BC54C6">
        <w:t>guestList</w:t>
      </w:r>
      <w:proofErr w:type="spellEnd"/>
      <w:r w:rsidR="00BC54C6">
        <w:t xml:space="preserve"> = [“Angela”, “Jack”, “</w:t>
      </w:r>
      <w:proofErr w:type="spellStart"/>
      <w:r w:rsidR="00BC54C6">
        <w:t>Pam</w:t>
      </w:r>
      <w:proofErr w:type="spellEnd"/>
      <w:r w:rsidR="00BC54C6">
        <w:t>”, “James”, “Lara”, “Jason”];</w:t>
      </w:r>
    </w:p>
    <w:p w14:paraId="45275D68" w14:textId="202B8526" w:rsidR="00BC54C6" w:rsidRDefault="00BC54C6">
      <w:pPr>
        <w:rPr>
          <w:b/>
          <w:bCs/>
        </w:rPr>
      </w:pPr>
      <w:r>
        <w:rPr>
          <w:b/>
          <w:bCs/>
        </w:rPr>
        <w:t xml:space="preserve">Para crear un arreglo </w:t>
      </w:r>
      <w:r w:rsidR="00AC7CA8">
        <w:rPr>
          <w:b/>
          <w:bCs/>
        </w:rPr>
        <w:t>vacío</w:t>
      </w:r>
      <w:r>
        <w:rPr>
          <w:b/>
          <w:bCs/>
        </w:rPr>
        <w:t>:</w:t>
      </w:r>
    </w:p>
    <w:p w14:paraId="69FDAC73" w14:textId="409AFAE7" w:rsidR="00BC54C6" w:rsidRPr="00AC7CA8" w:rsidRDefault="00AC7CA8">
      <w:r>
        <w:t>Var output = [];</w:t>
      </w:r>
    </w:p>
    <w:sectPr w:rsidR="00BC54C6" w:rsidRPr="00AC7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45"/>
    <w:rsid w:val="00080FDC"/>
    <w:rsid w:val="00204202"/>
    <w:rsid w:val="00336D2F"/>
    <w:rsid w:val="004F2A41"/>
    <w:rsid w:val="008970B1"/>
    <w:rsid w:val="00AC6D53"/>
    <w:rsid w:val="00AC7CA8"/>
    <w:rsid w:val="00B37845"/>
    <w:rsid w:val="00BC54C6"/>
    <w:rsid w:val="00BC5B22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CFE28"/>
  <w15:chartTrackingRefBased/>
  <w15:docId w15:val="{5D2E9185-DBC8-4E8B-BECC-85D34FC8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8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2</cp:revision>
  <dcterms:created xsi:type="dcterms:W3CDTF">2020-08-17T03:03:00Z</dcterms:created>
  <dcterms:modified xsi:type="dcterms:W3CDTF">2020-08-18T00:02:00Z</dcterms:modified>
</cp:coreProperties>
</file>