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00"/>
      </w:pPr>
      <w:r>
        <w:rPr>
          <w:rFonts w:ascii="Times New Roman" w:cs="Times New Roman" w:eastAsia="Times New Roman" w:hAnsi="Times New Roman"/>
          <w:b/>
          <w:bCs/>
          <w:sz w:val="24"/>
          <w:szCs w:val="24"/>
        </w:rPr>
        <w:t xml:space="preserve">Name: ____________________    Class: XI (PCM, CBSE)    Section: ______</w:t>
      </w:r>
    </w:p>
    <w:p>
      <w:pPr>
        <w:spacing w:after="240" w:line="300"/>
      </w:pPr>
      <w:r>
        <w:rPr>
          <w:rFonts w:ascii="Times New Roman" w:cs="Times New Roman" w:eastAsia="Times New Roman" w:hAnsi="Times New Roman"/>
          <w:b/>
          <w:bCs/>
          <w:sz w:val="24"/>
          <w:szCs w:val="24"/>
        </w:rPr>
        <w:t xml:space="preserve">School: ____________________________________</w:t>
      </w:r>
    </w:p>
    <w:p>
      <w:pPr>
        <w:spacing w:after="200"/>
        <w:jc w:val="center"/>
      </w:pPr>
      <w:r>
        <w:rPr>
          <w:rFonts w:ascii="Times New Roman" w:cs="Times New Roman" w:eastAsia="Times New Roman" w:hAnsi="Times New Roman"/>
          <w:b/>
          <w:bCs/>
          <w:sz w:val="30"/>
          <w:szCs w:val="30"/>
          <w:u w:val="single"/>
        </w:rPr>
        <w:t xml:space="preserve">POEM</w:t>
      </w:r>
    </w:p>
    <w:p>
      <w:pPr>
        <w:spacing w:after="200" w:line="300"/>
        <w:jc w:val="center"/>
      </w:pPr>
      <w:r>
        <w:rPr>
          <w:rFonts w:ascii="Times New Roman" w:cs="Times New Roman" w:eastAsia="Times New Roman" w:hAnsi="Times New Roman"/>
          <w:b/>
          <w:bCs/>
          <w:sz w:val="28"/>
          <w:szCs w:val="28"/>
        </w:rPr>
        <w:t xml:space="preserve">The Light of Education</w:t>
      </w:r>
    </w:p>
    <w:p>
      <w:pPr>
        <w:spacing w:after="0" w:line="300"/>
        <w:jc w:val="center"/>
      </w:pPr>
      <w:r>
        <w:rPr>
          <w:rFonts w:ascii="Times New Roman" w:cs="Times New Roman" w:eastAsia="Times New Roman" w:hAnsi="Times New Roman"/>
          <w:sz w:val="24"/>
          <w:szCs w:val="24"/>
        </w:rPr>
        <w:t xml:space="preserve">Education is a lamp that lights my way,</w:t>
      </w:r>
    </w:p>
    <w:p>
      <w:pPr>
        <w:spacing w:after="240" w:line="300"/>
        <w:jc w:val="center"/>
      </w:pPr>
      <w:r>
        <w:rPr>
          <w:rFonts w:ascii="Times New Roman" w:cs="Times New Roman" w:eastAsia="Times New Roman" w:hAnsi="Times New Roman"/>
          <w:sz w:val="24"/>
          <w:szCs w:val="24"/>
        </w:rPr>
        <w:t xml:space="preserve">It pushes all the darkness far away.</w:t>
      </w:r>
    </w:p>
    <w:p>
      <w:pPr>
        <w:spacing w:after="0" w:line="300"/>
        <w:jc w:val="center"/>
      </w:pPr>
      <w:r>
        <w:rPr>
          <w:rFonts w:ascii="Times New Roman" w:cs="Times New Roman" w:eastAsia="Times New Roman" w:hAnsi="Times New Roman"/>
          <w:sz w:val="24"/>
          <w:szCs w:val="24"/>
        </w:rPr>
        <w:t xml:space="preserve">In Physics I chase the speed of light,</w:t>
      </w:r>
    </w:p>
    <w:p>
      <w:pPr>
        <w:spacing w:after="240" w:line="300"/>
        <w:jc w:val="center"/>
      </w:pPr>
      <w:r>
        <w:rPr>
          <w:rFonts w:ascii="Times New Roman" w:cs="Times New Roman" w:eastAsia="Times New Roman" w:hAnsi="Times New Roman"/>
          <w:sz w:val="24"/>
          <w:szCs w:val="24"/>
        </w:rPr>
        <w:t xml:space="preserve">Newton's laws still hold me tight.</w:t>
      </w:r>
    </w:p>
    <w:p>
      <w:pPr>
        <w:spacing w:after="0" w:line="300"/>
        <w:jc w:val="center"/>
      </w:pPr>
      <w:r>
        <w:rPr>
          <w:rFonts w:ascii="Times New Roman" w:cs="Times New Roman" w:eastAsia="Times New Roman" w:hAnsi="Times New Roman"/>
          <w:sz w:val="24"/>
          <w:szCs w:val="24"/>
        </w:rPr>
        <w:t xml:space="preserve">In Chemistry the bonds and moles I learn,</w:t>
      </w:r>
    </w:p>
    <w:p>
      <w:pPr>
        <w:spacing w:after="240" w:line="300"/>
        <w:jc w:val="center"/>
      </w:pPr>
      <w:r>
        <w:rPr>
          <w:rFonts w:ascii="Times New Roman" w:cs="Times New Roman" w:eastAsia="Times New Roman" w:hAnsi="Times New Roman"/>
          <w:sz w:val="24"/>
          <w:szCs w:val="24"/>
        </w:rPr>
        <w:t xml:space="preserve">Each reaction makes my curiosity burn.</w:t>
      </w:r>
    </w:p>
    <w:p>
      <w:pPr>
        <w:spacing w:after="0" w:line="300"/>
        <w:jc w:val="center"/>
      </w:pPr>
      <w:r>
        <w:rPr>
          <w:rFonts w:ascii="Times New Roman" w:cs="Times New Roman" w:eastAsia="Times New Roman" w:hAnsi="Times New Roman"/>
          <w:sz w:val="24"/>
          <w:szCs w:val="24"/>
        </w:rPr>
        <w:t xml:space="preserve">In Maths a tough integral makes me sigh,</w:t>
      </w:r>
    </w:p>
    <w:p>
      <w:pPr>
        <w:spacing w:after="240" w:line="300"/>
        <w:jc w:val="center"/>
      </w:pPr>
      <w:r>
        <w:rPr>
          <w:rFonts w:ascii="Times New Roman" w:cs="Times New Roman" w:eastAsia="Times New Roman" w:hAnsi="Times New Roman"/>
          <w:sz w:val="24"/>
          <w:szCs w:val="24"/>
        </w:rPr>
        <w:t xml:space="preserve">Till the answer comes and I smile, sky-high.</w:t>
      </w:r>
    </w:p>
    <w:p>
      <w:pPr>
        <w:spacing w:after="0" w:line="300"/>
        <w:jc w:val="center"/>
      </w:pPr>
      <w:r>
        <w:rPr>
          <w:rFonts w:ascii="Times New Roman" w:cs="Times New Roman" w:eastAsia="Times New Roman" w:hAnsi="Times New Roman"/>
          <w:sz w:val="24"/>
          <w:szCs w:val="24"/>
        </w:rPr>
        <w:t xml:space="preserve">Late-night notes and a cup of tea,</w:t>
      </w:r>
    </w:p>
    <w:p>
      <w:pPr>
        <w:spacing w:after="240" w:line="300"/>
        <w:jc w:val="center"/>
      </w:pPr>
      <w:r>
        <w:rPr>
          <w:rFonts w:ascii="Times New Roman" w:cs="Times New Roman" w:eastAsia="Times New Roman" w:hAnsi="Times New Roman"/>
          <w:sz w:val="24"/>
          <w:szCs w:val="24"/>
        </w:rPr>
        <w:t xml:space="preserve">Mistakes in tests teach more to me.</w:t>
      </w:r>
    </w:p>
    <w:p>
      <w:pPr>
        <w:spacing w:after="0" w:line="300"/>
        <w:jc w:val="center"/>
      </w:pPr>
      <w:r>
        <w:rPr>
          <w:rFonts w:ascii="Times New Roman" w:cs="Times New Roman" w:eastAsia="Times New Roman" w:hAnsi="Times New Roman"/>
          <w:sz w:val="24"/>
          <w:szCs w:val="24"/>
        </w:rPr>
        <w:t xml:space="preserve">Teachers who guide with a patient hand,</w:t>
      </w:r>
    </w:p>
    <w:p>
      <w:pPr>
        <w:spacing w:after="240" w:line="300"/>
        <w:jc w:val="center"/>
      </w:pPr>
      <w:r>
        <w:rPr>
          <w:rFonts w:ascii="Times New Roman" w:cs="Times New Roman" w:eastAsia="Times New Roman" w:hAnsi="Times New Roman"/>
          <w:sz w:val="24"/>
          <w:szCs w:val="24"/>
        </w:rPr>
        <w:t xml:space="preserve">Help me dream and help me understand.</w:t>
      </w:r>
    </w:p>
    <w:p>
      <w:pPr>
        <w:spacing w:after="0" w:line="300"/>
        <w:jc w:val="center"/>
      </w:pPr>
      <w:r>
        <w:rPr>
          <w:rFonts w:ascii="Times New Roman" w:cs="Times New Roman" w:eastAsia="Times New Roman" w:hAnsi="Times New Roman"/>
          <w:sz w:val="24"/>
          <w:szCs w:val="24"/>
        </w:rPr>
        <w:t xml:space="preserve">Kalam looked up and dreamed of flight,</w:t>
      </w:r>
    </w:p>
    <w:p>
      <w:pPr>
        <w:spacing w:after="240" w:line="300"/>
        <w:jc w:val="center"/>
      </w:pPr>
      <w:r>
        <w:rPr>
          <w:rFonts w:ascii="Times New Roman" w:cs="Times New Roman" w:eastAsia="Times New Roman" w:hAnsi="Times New Roman"/>
          <w:sz w:val="24"/>
          <w:szCs w:val="24"/>
        </w:rPr>
        <w:t xml:space="preserve">Ramanujan saw numbers in the night.</w:t>
      </w:r>
    </w:p>
    <w:p>
      <w:pPr>
        <w:spacing w:after="0" w:line="300"/>
        <w:jc w:val="center"/>
      </w:pPr>
      <w:r>
        <w:rPr>
          <w:rFonts w:ascii="Times New Roman" w:cs="Times New Roman" w:eastAsia="Times New Roman" w:hAnsi="Times New Roman"/>
          <w:sz w:val="24"/>
          <w:szCs w:val="24"/>
        </w:rPr>
        <w:t xml:space="preserve">Class eleven is a journey just begun,</w:t>
      </w:r>
    </w:p>
    <w:p>
      <w:pPr>
        <w:spacing w:after="240" w:line="300"/>
        <w:jc w:val="center"/>
      </w:pPr>
      <w:r>
        <w:rPr>
          <w:rFonts w:ascii="Times New Roman" w:cs="Times New Roman" w:eastAsia="Times New Roman" w:hAnsi="Times New Roman"/>
          <w:sz w:val="24"/>
          <w:szCs w:val="24"/>
        </w:rPr>
        <w:t xml:space="preserve">With JEE, boards and dreams, I will not run.</w:t>
      </w:r>
    </w:p>
    <w:p>
      <w:pPr>
        <w:spacing w:after="0" w:line="300"/>
        <w:jc w:val="center"/>
      </w:pPr>
      <w:r>
        <w:rPr>
          <w:rFonts w:ascii="Times New Roman" w:cs="Times New Roman" w:eastAsia="Times New Roman" w:hAnsi="Times New Roman"/>
          <w:sz w:val="24"/>
          <w:szCs w:val="24"/>
        </w:rPr>
        <w:t xml:space="preserve">So with honest effort and a hopeful mind,</w:t>
      </w:r>
    </w:p>
    <w:p>
      <w:pPr>
        <w:spacing w:after="240" w:line="300"/>
        <w:jc w:val="center"/>
      </w:pPr>
      <w:r>
        <w:rPr>
          <w:rFonts w:ascii="Times New Roman" w:cs="Times New Roman" w:eastAsia="Times New Roman" w:hAnsi="Times New Roman"/>
          <w:sz w:val="24"/>
          <w:szCs w:val="24"/>
        </w:rPr>
        <w:t xml:space="preserve">I'll leave my fear and doubts behind.</w:t>
      </w:r>
    </w:p>
    <w:p>
      <w:pPr>
        <w:spacing w:after="0" w:line="300"/>
        <w:jc w:val="center"/>
      </w:pPr>
      <w:r>
        <w:rPr>
          <w:rFonts w:ascii="Times New Roman" w:cs="Times New Roman" w:eastAsia="Times New Roman" w:hAnsi="Times New Roman"/>
          <w:sz w:val="24"/>
          <w:szCs w:val="24"/>
        </w:rPr>
        <w:t xml:space="preserve">For India shall shine, bright and tall,</w:t>
      </w:r>
    </w:p>
    <w:p>
      <w:pPr>
        <w:spacing w:after="240" w:line="300"/>
        <w:jc w:val="center"/>
      </w:pPr>
      <w:r>
        <w:rPr>
          <w:rFonts w:ascii="Times New Roman" w:cs="Times New Roman" w:eastAsia="Times New Roman" w:hAnsi="Times New Roman"/>
          <w:sz w:val="24"/>
          <w:szCs w:val="24"/>
        </w:rPr>
        <w:t xml:space="preserve">When education reaches one and all.</w:t>
      </w:r>
    </w:p>
    <w:p>
      <w:pPr>
        <w:pageBreakBefore/>
      </w:pPr>
    </w:p>
    <w:p>
      <w:pPr>
        <w:spacing w:after="120" w:line="300"/>
      </w:pPr>
      <w:r>
        <w:rPr>
          <w:rFonts w:ascii="Times New Roman" w:cs="Times New Roman" w:eastAsia="Times New Roman" w:hAnsi="Times New Roman"/>
          <w:b/>
          <w:bCs/>
          <w:sz w:val="24"/>
          <w:szCs w:val="24"/>
        </w:rPr>
        <w:t xml:space="preserve">Name: ____________________    Class: XI (PCM, CBSE)    Section: ______</w:t>
      </w:r>
    </w:p>
    <w:p>
      <w:pPr>
        <w:spacing w:after="240" w:line="300"/>
      </w:pPr>
      <w:r>
        <w:rPr>
          <w:rFonts w:ascii="Times New Roman" w:cs="Times New Roman" w:eastAsia="Times New Roman" w:hAnsi="Times New Roman"/>
          <w:b/>
          <w:bCs/>
          <w:sz w:val="24"/>
          <w:szCs w:val="24"/>
        </w:rPr>
        <w:t xml:space="preserve">School: ____________________________________</w:t>
      </w:r>
    </w:p>
    <w:p>
      <w:pPr>
        <w:spacing w:after="200"/>
        <w:jc w:val="center"/>
      </w:pPr>
      <w:r>
        <w:rPr>
          <w:rFonts w:ascii="Times New Roman" w:cs="Times New Roman" w:eastAsia="Times New Roman" w:hAnsi="Times New Roman"/>
          <w:b/>
          <w:bCs/>
          <w:sz w:val="30"/>
          <w:szCs w:val="30"/>
          <w:u w:val="single"/>
        </w:rPr>
        <w:t xml:space="preserve">ARTICLE</w:t>
      </w:r>
    </w:p>
    <w:p>
      <w:pPr>
        <w:spacing w:after="200" w:line="300"/>
        <w:jc w:val="center"/>
      </w:pPr>
      <w:r>
        <w:rPr>
          <w:rFonts w:ascii="Times New Roman" w:cs="Times New Roman" w:eastAsia="Times New Roman" w:hAnsi="Times New Roman"/>
          <w:b/>
          <w:bCs/>
          <w:sz w:val="28"/>
          <w:szCs w:val="28"/>
        </w:rPr>
        <w:t xml:space="preserve">Why Education Matters in Our Lives</w:t>
      </w:r>
    </w:p>
    <w:p>
      <w:pPr>
        <w:spacing w:after="160" w:line="300"/>
        <w:jc w:val="both"/>
      </w:pPr>
      <w:r>
        <w:rPr>
          <w:rFonts w:ascii="Times New Roman" w:cs="Times New Roman" w:eastAsia="Times New Roman" w:hAnsi="Times New Roman"/>
          <w:sz w:val="24"/>
          <w:szCs w:val="24"/>
        </w:rPr>
        <w:t xml:space="preserve">When I entered class 11 in the CBSE board with Physics, Chemistry and Maths, I felt both excited and nervous. The syllabus suddenly looked huge, and the jump from class 10 was real. But slowly I understood that education is not about mugging up pages. It is about understanding why things happen.</w:t>
      </w:r>
    </w:p>
    <w:p>
      <w:pPr>
        <w:spacing w:after="160" w:line="300"/>
        <w:jc w:val="both"/>
      </w:pPr>
      <w:r>
        <w:rPr>
          <w:rFonts w:ascii="Times New Roman" w:cs="Times New Roman" w:eastAsia="Times New Roman" w:hAnsi="Times New Roman"/>
          <w:sz w:val="24"/>
          <w:szCs w:val="24"/>
        </w:rPr>
        <w:t xml:space="preserve">Physics taught me to look at the world differently. When I learnt Newton's laws of motion and projectile motion, I started noticing them in a cricket match, in a moving bus and even in a falling water drop. Chemistry showed me that everything around us, from the salt in our kitchen to the air we breathe, is made of atoms and bonds. Maths trained my mind to be patient. A tough problem in calculus or trigonometry may take an hour, but the happiness of reaching the correct answer is something no one can describe.</w:t>
      </w:r>
    </w:p>
    <w:p>
      <w:pPr>
        <w:spacing w:after="160" w:line="300"/>
        <w:jc w:val="both"/>
      </w:pPr>
      <w:r>
        <w:rPr>
          <w:rFonts w:ascii="Times New Roman" w:cs="Times New Roman" w:eastAsia="Times New Roman" w:hAnsi="Times New Roman"/>
          <w:sz w:val="24"/>
          <w:szCs w:val="24"/>
        </w:rPr>
        <w:t xml:space="preserve">Of course, it is not always easy. There are days when numericals do not match the answer key, and unit tests bring stress. Many of us also think about JEE and other entrance exams and worry about marks. In those moments my teachers and parents told me to focus on concepts and not only on ranks. Practising NCERT questions first, then reference books, and learning from my mistakes has helped me more than any shortcut.</w:t>
      </w:r>
    </w:p>
    <w:p>
      <w:pPr>
        <w:spacing w:after="160" w:line="300"/>
        <w:jc w:val="both"/>
      </w:pPr>
      <w:r>
        <w:rPr>
          <w:rFonts w:ascii="Times New Roman" w:cs="Times New Roman" w:eastAsia="Times New Roman" w:hAnsi="Times New Roman"/>
          <w:sz w:val="24"/>
          <w:szCs w:val="24"/>
        </w:rPr>
        <w:t xml:space="preserve">We are lucky to have heroes from our own country. Dr. A.P.J. Abdul Kalam, a scientist who became the President, showed that a simple background is no barrier to big dreams. Srinivasa Ramanujan, with very little formal training, gave the world brilliant mathematics. Their lives remind us that hard work and curiosity matter more than facilities.</w:t>
      </w:r>
    </w:p>
    <w:p>
      <w:pPr>
        <w:spacing w:after="160" w:line="300"/>
        <w:jc w:val="both"/>
      </w:pPr>
      <w:r>
        <w:rPr>
          <w:rFonts w:ascii="Times New Roman" w:cs="Times New Roman" w:eastAsia="Times New Roman" w:hAnsi="Times New Roman"/>
          <w:sz w:val="24"/>
          <w:szCs w:val="24"/>
        </w:rPr>
        <w:t xml:space="preserve">I believe education should also make us good human beings. Along with formulas, we must learn honesty, kindness and a willingness to help others. Sharing notes with a friend who is struggling or explaining a concept to a junior makes us understand it better ourselves.</w:t>
      </w:r>
    </w:p>
    <w:p>
      <w:pPr>
        <w:spacing w:after="160" w:line="300"/>
        <w:jc w:val="both"/>
      </w:pPr>
      <w:r>
        <w:rPr>
          <w:rFonts w:ascii="Times New Roman" w:cs="Times New Roman" w:eastAsia="Times New Roman" w:hAnsi="Times New Roman"/>
          <w:sz w:val="24"/>
          <w:szCs w:val="24"/>
        </w:rPr>
        <w:t xml:space="preserve">In conclusion, education is the light that shows us the way. As a PCM student, I want to use science and mathematics to solve real problems of my country. If every child in India gets a chance to learn, our nation will surely become strong and developed. As Nelson Mandela said, "Education is the most powerful weapon which you can use to change the world."</w:t>
      </w:r>
    </w:p>
    <w:p>
      <w:pPr>
        <w:spacing w:after="120" w:line="300"/>
      </w:pPr>
      <w:r>
        <w:rPr>
          <w:rFonts w:ascii="Times New Roman" w:cs="Times New Roman" w:eastAsia="Times New Roman" w:hAnsi="Times New Roman"/>
          <w:i/>
          <w:iCs/>
          <w:sz w:val="20"/>
          <w:szCs w:val="20"/>
        </w:rPr>
        <w:t xml:space="preserve">References: NCERT Physics, Chemistry and Mathematics textbooks (Class 11); Wings of Fire by Dr. A.P.J. Abdul Kalam; Nelson Mandela, speech at Madison Park High School, Boston, 2003 (quote).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2026-10-17T11:40:10.303Z</dcterms:created>
  <dcterms:modified xsi:type="dcterms:W3CDTF">2026-10-17T11:40:10.303Z</dcterms:modified>
</cp:coreProperties>
</file>

<file path=docProps/custom.xml><?xml version="1.0" encoding="utf-8"?>
<Properties xmlns="http://schemas.openxmlformats.org/officeDocument/2006/custom-properties" xmlns:vt="http://schemas.openxmlformats.org/officeDocument/2006/docPropsVTypes"/>
</file>