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4D57DDA1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9F6F35">
        <w:rPr>
          <w:rFonts w:ascii="Times New Roman" w:hAnsi="Times New Roman" w:cs="Times New Roman"/>
          <w:b/>
          <w:bCs/>
          <w:color w:val="000000"/>
          <w:sz w:val="48"/>
          <w:szCs w:val="48"/>
        </w:rPr>
        <w:t>4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44927939" w:rsidR="00110961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62F6C798" w14:textId="77777777" w:rsidR="00AE7133" w:rsidRDefault="00AE7133" w:rsidP="00AE7133">
      <w:pPr>
        <w:pStyle w:val="NormalWeb"/>
        <w:numPr>
          <w:ilvl w:val="0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Необходимо спроектировать и запрограммировать на языке C++ </w:t>
      </w:r>
      <w:r>
        <w:rPr>
          <w:rFonts w:ascii="LiberationSans" w:hAnsi="LiberationSans"/>
          <w:b/>
          <w:bCs/>
          <w:sz w:val="22"/>
          <w:szCs w:val="22"/>
        </w:rPr>
        <w:t xml:space="preserve">шаблон класса-контейнера </w:t>
      </w:r>
      <w:r>
        <w:rPr>
          <w:rFonts w:ascii="LiberationSans" w:hAnsi="LiberationSans"/>
          <w:sz w:val="22"/>
          <w:szCs w:val="22"/>
        </w:rPr>
        <w:t xml:space="preserve">первого уровня, содержащий </w:t>
      </w:r>
      <w:r>
        <w:rPr>
          <w:rFonts w:ascii="LiberationSans" w:hAnsi="LiberationSans"/>
          <w:b/>
          <w:bCs/>
          <w:sz w:val="22"/>
          <w:szCs w:val="22"/>
        </w:rPr>
        <w:t>одну фигуру (колонка фигура 1)</w:t>
      </w:r>
      <w:r>
        <w:rPr>
          <w:rFonts w:ascii="LiberationSans" w:hAnsi="LiberationSans"/>
          <w:sz w:val="22"/>
          <w:szCs w:val="22"/>
        </w:rPr>
        <w:t xml:space="preserve">, согласно вариантам задания. Классы должны удовлетворять следующим правилам: </w:t>
      </w:r>
    </w:p>
    <w:p w14:paraId="30540CCD" w14:textId="3F8070D6" w:rsidR="00AE7133" w:rsidRDefault="00AE7133" w:rsidP="00AE7133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Требования к классам фигуры аналогичны требованиям из лабораторной работы No1; </w:t>
      </w:r>
    </w:p>
    <w:p w14:paraId="237BF49C" w14:textId="0624EDD2" w:rsidR="00AE7133" w:rsidRDefault="00AE7133" w:rsidP="00AE7133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Требования к классу контейнера аналогичны требованиям из лабораторной работы No2; </w:t>
      </w:r>
    </w:p>
    <w:p w14:paraId="6563B9DE" w14:textId="3CE6164D" w:rsidR="00AE7133" w:rsidRDefault="00AE7133" w:rsidP="00AE7133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Шаблон класса-контейнера должен содержать объекты используя std::shared_ptr&lt;...&gt;. </w:t>
      </w:r>
    </w:p>
    <w:p w14:paraId="3DDE7881" w14:textId="77777777" w:rsidR="00AE7133" w:rsidRDefault="00AE7133" w:rsidP="00AE7133">
      <w:pPr>
        <w:pStyle w:val="NormalWeb"/>
        <w:ind w:left="1440"/>
      </w:pPr>
      <w:r>
        <w:rPr>
          <w:rFonts w:ascii="LiberationSans" w:hAnsi="LiberationSans"/>
          <w:sz w:val="22"/>
          <w:szCs w:val="22"/>
        </w:rPr>
        <w:t xml:space="preserve">Нельзя использовать: </w:t>
      </w:r>
    </w:p>
    <w:p w14:paraId="1AC1B433" w14:textId="2C17F539" w:rsidR="00AE7133" w:rsidRDefault="00AE7133" w:rsidP="00AE7133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Стандартные контейнеры std. </w:t>
      </w:r>
    </w:p>
    <w:p w14:paraId="142AB902" w14:textId="77777777" w:rsidR="00AE7133" w:rsidRDefault="00AE7133" w:rsidP="00AE7133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Программа должна позволять: </w:t>
      </w:r>
    </w:p>
    <w:p w14:paraId="46084935" w14:textId="1A072E2B" w:rsidR="00AE7133" w:rsidRDefault="00AE7133" w:rsidP="00AE7133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Вводить произвольное количество фигур и добавлять их в контейнер; </w:t>
      </w:r>
    </w:p>
    <w:p w14:paraId="46ED5B08" w14:textId="1A0FC626" w:rsidR="00AE7133" w:rsidRDefault="00AE7133" w:rsidP="00AE7133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Распечатывать содержимое контейнера; </w:t>
      </w:r>
    </w:p>
    <w:p w14:paraId="1ACA2783" w14:textId="4888AF94" w:rsidR="00AE7133" w:rsidRDefault="00AE7133" w:rsidP="00AE7133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Удалять фигуры из контейнера. </w:t>
      </w:r>
    </w:p>
    <w:p w14:paraId="424154FA" w14:textId="77777777" w:rsidR="00AE7133" w:rsidRPr="00256EA6" w:rsidRDefault="00AE7133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2DCC7B42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F32649">
        <w:rPr>
          <w:color w:val="000000"/>
          <w:sz w:val="24"/>
          <w:szCs w:val="24"/>
        </w:rPr>
        <w:t>4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lastRenderedPageBreak/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67465205" w14:textId="219C32F1" w:rsidR="00DD4201" w:rsidRDefault="00DD4201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005B0FF0" w14:textId="35107D19" w:rsidR="00FD522A" w:rsidRPr="006D03F3" w:rsidRDefault="00FD522A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</w:t>
      </w:r>
      <w:r w:rsidR="006D03F3">
        <w:rPr>
          <w:color w:val="000000"/>
          <w:sz w:val="24"/>
          <w:szCs w:val="24"/>
          <w:lang w:val="en-US"/>
        </w:rPr>
        <w:t>linkedlist.h</w:t>
      </w:r>
      <w:proofErr w:type="spellEnd"/>
    </w:p>
    <w:p w14:paraId="1D4F96C6" w14:textId="18A160E8" w:rsidR="006D03F3" w:rsidRPr="00F32649" w:rsidRDefault="006D03F3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tlinkedlist.cpp</w:t>
      </w:r>
    </w:p>
    <w:p w14:paraId="020F542A" w14:textId="6C2FAB5A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tlinkedlistitem.h</w:t>
      </w:r>
      <w:proofErr w:type="spellEnd"/>
    </w:p>
    <w:p w14:paraId="7BCD82CB" w14:textId="0BCA97ED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tlinkedlistitem.cpp</w:t>
      </w:r>
    </w:p>
    <w:p w14:paraId="79D980D2" w14:textId="47729285" w:rsidR="006D03F3" w:rsidRPr="00FD522A" w:rsidRDefault="006D03F3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CMakeLists.txt</w:t>
      </w: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2B737992" w:rsidR="001A19F6" w:rsidRPr="00C81AB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3215F42C" w14:textId="6A898C66" w:rsidR="00BD0981" w:rsidRPr="00AE7133" w:rsidRDefault="009F6F35" w:rsidP="00A73662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Я освоила на практике работу с односвязным списком</w:t>
      </w:r>
      <w:r w:rsidRPr="009F6F35">
        <w:rPr>
          <w:sz w:val="24"/>
          <w:szCs w:val="24"/>
        </w:rPr>
        <w:t>,</w:t>
      </w:r>
      <w:r>
        <w:rPr>
          <w:sz w:val="24"/>
          <w:szCs w:val="24"/>
        </w:rPr>
        <w:t xml:space="preserve"> реализовала конструкторы и функции работы с ним</w:t>
      </w:r>
      <w:r w:rsidRPr="009F6F35">
        <w:rPr>
          <w:sz w:val="24"/>
          <w:szCs w:val="24"/>
        </w:rPr>
        <w:t>.</w:t>
      </w:r>
      <w:r>
        <w:rPr>
          <w:sz w:val="24"/>
          <w:szCs w:val="24"/>
        </w:rPr>
        <w:t xml:space="preserve"> Перегрузила</w:t>
      </w:r>
      <w:r w:rsidRPr="00AE71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</w:t>
      </w:r>
      <w:r w:rsidRPr="00AE71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вывода</w:t>
      </w:r>
      <w:r>
        <w:rPr>
          <w:sz w:val="24"/>
          <w:szCs w:val="24"/>
          <w:lang w:val="en-US"/>
        </w:rPr>
        <w:t>.</w:t>
      </w:r>
    </w:p>
    <w:p w14:paraId="6A19119A" w14:textId="0297CA9E" w:rsidR="00BD0981" w:rsidRPr="00AE7133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AE7133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543E7E60" w:rsidR="00F833BF" w:rsidRPr="00F32649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F3264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Pr="00F32649">
        <w:rPr>
          <w:sz w:val="24"/>
          <w:szCs w:val="24"/>
          <w:lang w:val="en-US"/>
        </w:rPr>
        <w:t>:</w:t>
      </w:r>
    </w:p>
    <w:p w14:paraId="7C82FCDE" w14:textId="69F9D1F0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OOP, Lab 3 variant 9, Diana Kolpakova</w:t>
      </w:r>
      <w:r>
        <w:rPr>
          <w:i/>
          <w:iCs/>
          <w:color w:val="8C8C8C"/>
        </w:rPr>
        <w:br/>
        <w:t>// Triangle, TLinkedList, shared_ptr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80808"/>
        </w:rPr>
        <w:t>.setf(</w:t>
      </w:r>
      <w:r>
        <w:rPr>
          <w:color w:val="008080"/>
        </w:rPr>
        <w:t>ios_base</w:t>
      </w:r>
      <w:r>
        <w:rPr>
          <w:color w:val="080808"/>
        </w:rPr>
        <w:t>::</w:t>
      </w:r>
      <w:r>
        <w:rPr>
          <w:color w:val="660E7A"/>
        </w:rPr>
        <w:t>boolalpha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"oop_exercise_3 (c) Diana Kolpakova"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"Triangles, TLinkedList, shared_ptr"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 xml:space="preserve">&gt; </w:t>
      </w:r>
      <w:r>
        <w:rPr>
          <w:color w:val="000000"/>
        </w:rPr>
        <w:t>pList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TLinkedList());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(;;)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"Select an action for the linked list of triangles"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"1) Is the list empty?"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"2) Get number of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"3) Show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"4) Show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"5) Show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"6) Show areas of all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"7) Add a new triangle to the beginning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"8) Add a new triangle to the end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"9) Add a new triangle to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"a) Remove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"b) Remove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"c) Remove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"d) Remove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"l) Show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"x) End the program"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0000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371F80"/>
        </w:rPr>
        <w:t xml:space="preserve">size_t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ch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"Is the list empty: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Empty()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'2'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"Length of the list: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'3'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'4'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'5'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'6'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 areas:"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pList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'7'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InsertFirst(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'8'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InsertLast(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'9'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Insert(</w:t>
      </w:r>
      <w:r>
        <w:rPr>
          <w:color w:val="000000"/>
        </w:rPr>
        <w:t>pTriangle</w:t>
      </w:r>
      <w:r>
        <w:rPr>
          <w:color w:val="080808"/>
        </w:rPr>
        <w:t xml:space="preserve">, 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first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last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triangle at specified position"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Clear();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all"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               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"#"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i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"Exiting"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"Error: invalid action selected"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exception</w:t>
      </w:r>
      <w:r>
        <w:rPr>
          <w:color w:val="080808"/>
        </w:rPr>
        <w:t xml:space="preserve">&amp; </w:t>
      </w:r>
      <w:r>
        <w:rPr>
          <w:color w:val="000000"/>
        </w:rPr>
        <w:t>ex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"Exception: " </w:t>
      </w:r>
      <w:r>
        <w:rPr>
          <w:color w:val="008080"/>
        </w:rPr>
        <w:t xml:space="preserve">&lt;&lt; </w:t>
      </w:r>
      <w:r>
        <w:rPr>
          <w:color w:val="000000"/>
        </w:rPr>
        <w:t>ex</w:t>
      </w:r>
      <w:r>
        <w:rPr>
          <w:color w:val="080808"/>
        </w:rPr>
        <w:t xml:space="preserve">.what()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F7D4A8" w14:textId="77777777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</w:p>
    <w:p w14:paraId="32F5EA32" w14:textId="51A5FD28" w:rsidR="009711A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 w:rsidRPr="006D03F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6D03F3">
        <w:rPr>
          <w:sz w:val="24"/>
          <w:szCs w:val="24"/>
          <w:lang w:val="en-US"/>
        </w:rPr>
        <w:t>:</w:t>
      </w:r>
    </w:p>
    <w:p w14:paraId="67EDD659" w14:textId="3EC27DBE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Point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double </w:t>
      </w:r>
      <w:r>
        <w:rPr>
          <w:color w:val="00627A"/>
        </w:rPr>
        <w:t xml:space="preserve">Distance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450EBD1C" w14:textId="465EC06F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3C093712" w14:textId="7F192414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&lt;cmath&gt;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lastRenderedPageBreak/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 x;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 y;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Distance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dx </w:t>
      </w:r>
      <w:r>
        <w:rPr>
          <w:color w:val="080808"/>
        </w:rPr>
        <w:t>= point1.</w:t>
      </w:r>
      <w:r>
        <w:rPr>
          <w:color w:val="660E7A"/>
        </w:rPr>
        <w:t xml:space="preserve">x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dy </w:t>
      </w:r>
      <w:r>
        <w:rPr>
          <w:color w:val="080808"/>
        </w:rPr>
        <w:t>= point1.</w:t>
      </w:r>
      <w:r>
        <w:rPr>
          <w:color w:val="660E7A"/>
        </w:rPr>
        <w:t xml:space="preserve">y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distance </w:t>
      </w:r>
      <w:r>
        <w:rPr>
          <w:color w:val="080808"/>
        </w:rPr>
        <w:t>= sqrt(</w:t>
      </w:r>
      <w:r>
        <w:rPr>
          <w:color w:val="000000"/>
        </w:rPr>
        <w:t xml:space="preserve">dx </w:t>
      </w:r>
      <w:r>
        <w:rPr>
          <w:color w:val="080808"/>
        </w:rPr>
        <w:t xml:space="preserve">* </w:t>
      </w:r>
      <w:r>
        <w:rPr>
          <w:color w:val="000000"/>
        </w:rPr>
        <w:t xml:space="preserve">dx </w:t>
      </w:r>
      <w:r>
        <w:rPr>
          <w:color w:val="080808"/>
        </w:rPr>
        <w:t xml:space="preserve">+ </w:t>
      </w:r>
      <w:r>
        <w:rPr>
          <w:color w:val="000000"/>
        </w:rPr>
        <w:t xml:space="preserve">dy </w:t>
      </w:r>
      <w:r>
        <w:rPr>
          <w:color w:val="080808"/>
        </w:rPr>
        <w:t xml:space="preserve">* </w:t>
      </w:r>
      <w:r>
        <w:rPr>
          <w:color w:val="000000"/>
        </w:rPr>
        <w:t>dy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distance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== other.</w:t>
      </w:r>
      <w:r>
        <w:rPr>
          <w:color w:val="660E7A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== other.</w:t>
      </w:r>
      <w:r>
        <w:rPr>
          <w:color w:val="660E7A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is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y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5482A1FB" w14:textId="028A0097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034554EF" w14:textId="31568C45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77AD107D" w14:textId="60500603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79037DD9" w14:textId="26F24FEA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lastRenderedPageBreak/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Triangle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6DD960BA" w14:textId="38F0863F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7E5AE83D" w14:textId="71E13176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length12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point2</w:t>
      </w:r>
      <w:r>
        <w:rPr>
          <w:color w:val="080808"/>
        </w:rPr>
        <w:t xml:space="preserve">, 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length31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point3</w:t>
      </w:r>
      <w:r>
        <w:rPr>
          <w:color w:val="080808"/>
        </w:rPr>
        <w:t xml:space="preserve">, </w:t>
      </w:r>
      <w:r>
        <w:rPr>
          <w:color w:val="660E7A"/>
        </w:rPr>
        <w:t>point1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semiPerimeter </w:t>
      </w:r>
      <w:r>
        <w:rPr>
          <w:color w:val="080808"/>
        </w:rPr>
        <w:t>= (</w:t>
      </w:r>
      <w:r>
        <w:rPr>
          <w:color w:val="000000"/>
        </w:rPr>
        <w:t xml:space="preserve">length12 </w:t>
      </w:r>
      <w:r>
        <w:rPr>
          <w:color w:val="080808"/>
        </w:rPr>
        <w:t xml:space="preserve">+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+ </w:t>
      </w:r>
      <w:r>
        <w:rPr>
          <w:color w:val="000000"/>
        </w:rPr>
        <w:t>length31</w:t>
      </w:r>
      <w:r>
        <w:rPr>
          <w:color w:val="080808"/>
        </w:rPr>
        <w:t xml:space="preserve">) / </w:t>
      </w:r>
      <w:r>
        <w:rPr>
          <w:color w:val="1750EB"/>
        </w:rPr>
        <w:t>2.0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sqrt(</w:t>
      </w:r>
      <w:r>
        <w:rPr>
          <w:color w:val="000000"/>
        </w:rPr>
        <w:t xml:space="preserve">semiPerimeter </w:t>
      </w:r>
      <w:r>
        <w:rPr>
          <w:color w:val="080808"/>
        </w:rPr>
        <w:t>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length12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length23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length31</w:t>
      </w:r>
      <w:r>
        <w:rPr>
          <w:color w:val="080808"/>
        </w:rPr>
        <w:t>));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"Triangle: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*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point1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point2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716EF9D5" w14:textId="6733716D" w:rsidR="00F833BF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tlinkedlist.h</w:t>
      </w:r>
      <w:proofErr w:type="spellEnd"/>
      <w:r w:rsidR="00FE3945">
        <w:rPr>
          <w:sz w:val="24"/>
          <w:szCs w:val="24"/>
          <w:lang w:val="en-US"/>
        </w:rPr>
        <w:t>:</w:t>
      </w:r>
    </w:p>
    <w:p w14:paraId="3B9362A7" w14:textId="5DE53160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struct </w:t>
      </w:r>
      <w:r>
        <w:rPr>
          <w:color w:val="008080"/>
        </w:rPr>
        <w:t>Item</w:t>
      </w:r>
      <w:r>
        <w:rPr>
          <w:color w:val="008080"/>
        </w:rPr>
        <w:br/>
        <w:t xml:space="preserve">  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list);</w:t>
      </w:r>
      <w:r>
        <w:rPr>
          <w:color w:val="080808"/>
        </w:rPr>
        <w:br/>
        <w:t>};</w:t>
      </w:r>
    </w:p>
    <w:p w14:paraId="79ADF361" w14:textId="3CA413E8" w:rsidR="006D03F3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tlinkedlist.cpp:</w:t>
      </w:r>
    </w:p>
    <w:p w14:paraId="7D9C7190" w14:textId="1F203EEF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os </w:t>
      </w:r>
      <w:r>
        <w:rPr>
          <w:color w:val="008080"/>
        </w:rPr>
        <w:t xml:space="preserve">&lt;&lt;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08080"/>
        </w:rPr>
        <w:t>-&gt;</w:t>
      </w:r>
      <w:r>
        <w:rPr>
          <w:color w:val="080808"/>
        </w:rPr>
        <w:t>Area();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80808"/>
        </w:rPr>
        <w:t>list.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331B1A1C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11A46F78" w14:textId="6778C4B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TLikedListItem.h</w:t>
      </w:r>
      <w:proofErr w:type="spellEnd"/>
      <w:r>
        <w:rPr>
          <w:sz w:val="24"/>
          <w:szCs w:val="24"/>
          <w:lang w:val="en-US"/>
        </w:rPr>
        <w:t>:</w:t>
      </w:r>
    </w:p>
    <w:p w14:paraId="00C74F16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{}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C8050B0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3A480AFB" w14:textId="31C5825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TLikedListItem.cpp:</w:t>
      </w:r>
    </w:p>
    <w:p w14:paraId="0126C344" w14:textId="7EB38EF8" w:rsid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"tlinkedlistitem.h"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inline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lastRenderedPageBreak/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pValue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pValue;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&gt;;</w:t>
      </w:r>
    </w:p>
    <w:p w14:paraId="4980BF3F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0E267DDB" w14:textId="77777777" w:rsidR="00F32649" w:rsidRPr="006D03F3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74C5F60B" w14:textId="697CF2D0" w:rsidR="00F32649" w:rsidRDefault="006D03F3" w:rsidP="006D03F3">
      <w:pPr>
        <w:pStyle w:val="HTMLPreformatted"/>
        <w:shd w:val="clear" w:color="auto" w:fill="FFFFFF"/>
        <w:rPr>
          <w:color w:val="067D17"/>
        </w:rPr>
      </w:pPr>
      <w:r>
        <w:rPr>
          <w:color w:val="000000"/>
        </w:rPr>
        <w:t>cmake_minimum_required</w:t>
      </w:r>
      <w:r>
        <w:rPr>
          <w:color w:val="080808"/>
        </w:rPr>
        <w:t>(</w:t>
      </w:r>
      <w:r>
        <w:rPr>
          <w:color w:val="067D17"/>
        </w:rPr>
        <w:t>VERSION 3.21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project</w:t>
      </w:r>
      <w:r>
        <w:rPr>
          <w:color w:val="080808"/>
        </w:rPr>
        <w:t>(</w:t>
      </w:r>
      <w:r>
        <w:rPr>
          <w:color w:val="067D17"/>
        </w:rPr>
        <w:t>oop_exercise_3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set</w:t>
      </w:r>
      <w:r>
        <w:rPr>
          <w:color w:val="080808"/>
        </w:rPr>
        <w:t>(</w:t>
      </w:r>
      <w:r>
        <w:rPr>
          <w:color w:val="067D17"/>
        </w:rPr>
        <w:t>CMAKE_CXX_STANDARD 14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include_directories</w:t>
      </w:r>
      <w:r>
        <w:rPr>
          <w:color w:val="080808"/>
        </w:rPr>
        <w:t>(</w:t>
      </w:r>
      <w:r>
        <w:rPr>
          <w:color w:val="067D17"/>
        </w:rPr>
        <w:t>.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add_executable</w:t>
      </w:r>
      <w:r>
        <w:rPr>
          <w:color w:val="080808"/>
        </w:rPr>
        <w:t>(</w:t>
      </w:r>
      <w:r>
        <w:rPr>
          <w:color w:val="067D17"/>
        </w:rPr>
        <w:t>oop_exercise_3</w:t>
      </w:r>
      <w:r>
        <w:rPr>
          <w:color w:val="067D17"/>
        </w:rPr>
        <w:br/>
        <w:t xml:space="preserve">        figure.cpp</w:t>
      </w:r>
      <w:r>
        <w:rPr>
          <w:color w:val="067D17"/>
        </w:rPr>
        <w:br/>
        <w:t xml:space="preserve">        figure.h</w:t>
      </w:r>
      <w:r>
        <w:rPr>
          <w:color w:val="067D17"/>
        </w:rPr>
        <w:br/>
        <w:t xml:space="preserve">        main.cpp</w:t>
      </w:r>
      <w:r>
        <w:rPr>
          <w:color w:val="067D17"/>
        </w:rPr>
        <w:br/>
        <w:t xml:space="preserve">        point.cpp</w:t>
      </w:r>
      <w:r>
        <w:rPr>
          <w:color w:val="067D17"/>
        </w:rPr>
        <w:br/>
        <w:t xml:space="preserve">        point.h</w:t>
      </w:r>
      <w:r>
        <w:rPr>
          <w:color w:val="067D17"/>
        </w:rPr>
        <w:br/>
        <w:t xml:space="preserve">        tlinkedlist.cpp</w:t>
      </w:r>
      <w:r>
        <w:rPr>
          <w:color w:val="067D17"/>
        </w:rPr>
        <w:br/>
        <w:t xml:space="preserve">        tlinkedlist.h</w:t>
      </w:r>
      <w:r>
        <w:rPr>
          <w:color w:val="067D17"/>
        </w:rPr>
        <w:br/>
        <w:t xml:space="preserve">        triangle.cpp</w:t>
      </w:r>
      <w:r>
        <w:rPr>
          <w:color w:val="067D17"/>
        </w:rPr>
        <w:br/>
        <w:t xml:space="preserve">        triangle.h</w:t>
      </w:r>
    </w:p>
    <w:p w14:paraId="797C0846" w14:textId="2C105057" w:rsidR="00F32649" w:rsidRDefault="00F32649" w:rsidP="006D03F3">
      <w:pPr>
        <w:pStyle w:val="HTMLPreformatted"/>
        <w:shd w:val="clear" w:color="auto" w:fill="FFFFFF"/>
        <w:rPr>
          <w:color w:val="067D17"/>
          <w:lang w:val="en-US"/>
        </w:rPr>
      </w:pPr>
      <w:r>
        <w:rPr>
          <w:color w:val="067D17"/>
        </w:rPr>
        <w:tab/>
      </w:r>
      <w:proofErr w:type="spellStart"/>
      <w:r>
        <w:rPr>
          <w:color w:val="067D17"/>
          <w:lang w:val="en-US"/>
        </w:rPr>
        <w:t>tlinkedlistitem.h</w:t>
      </w:r>
      <w:proofErr w:type="spellEnd"/>
    </w:p>
    <w:p w14:paraId="19507D7F" w14:textId="31B15568" w:rsidR="00F32649" w:rsidRPr="00F32649" w:rsidRDefault="00F32649" w:rsidP="009F6F35">
      <w:pPr>
        <w:pStyle w:val="HTMLPreformatted"/>
        <w:shd w:val="clear" w:color="auto" w:fill="FFFFFF"/>
        <w:rPr>
          <w:color w:val="067D17"/>
          <w:lang w:val="en-US"/>
        </w:rPr>
      </w:pPr>
      <w:r>
        <w:rPr>
          <w:color w:val="067D17"/>
          <w:lang w:val="en-US"/>
        </w:rPr>
        <w:tab/>
        <w:t>tlinkedlistitem.cpp</w:t>
      </w:r>
    </w:p>
    <w:p w14:paraId="79EDF37B" w14:textId="799C1B08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)</w:t>
      </w:r>
    </w:p>
    <w:p w14:paraId="68DD166D" w14:textId="77777777" w:rsidR="00F833BF" w:rsidRPr="00F833BF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94126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35724A8"/>
    <w:multiLevelType w:val="multilevel"/>
    <w:tmpl w:val="D286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865AA"/>
    <w:rsid w:val="000C2DC6"/>
    <w:rsid w:val="000F5EB5"/>
    <w:rsid w:val="00110961"/>
    <w:rsid w:val="00182350"/>
    <w:rsid w:val="001851CC"/>
    <w:rsid w:val="001A19F6"/>
    <w:rsid w:val="001B1242"/>
    <w:rsid w:val="001D7654"/>
    <w:rsid w:val="001E30B2"/>
    <w:rsid w:val="002059CF"/>
    <w:rsid w:val="0023142E"/>
    <w:rsid w:val="002378C7"/>
    <w:rsid w:val="0024144F"/>
    <w:rsid w:val="00243B53"/>
    <w:rsid w:val="00256EA6"/>
    <w:rsid w:val="00294126"/>
    <w:rsid w:val="002A2CCE"/>
    <w:rsid w:val="002F6B9B"/>
    <w:rsid w:val="00311E2A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C10FF"/>
    <w:rsid w:val="005C43B7"/>
    <w:rsid w:val="005C472B"/>
    <w:rsid w:val="005C5612"/>
    <w:rsid w:val="00610637"/>
    <w:rsid w:val="00611631"/>
    <w:rsid w:val="00654137"/>
    <w:rsid w:val="00694334"/>
    <w:rsid w:val="006B23AA"/>
    <w:rsid w:val="006D03F3"/>
    <w:rsid w:val="00723839"/>
    <w:rsid w:val="0077291A"/>
    <w:rsid w:val="007B71F0"/>
    <w:rsid w:val="007C43D9"/>
    <w:rsid w:val="008307D2"/>
    <w:rsid w:val="008633A0"/>
    <w:rsid w:val="0088089F"/>
    <w:rsid w:val="008C37A5"/>
    <w:rsid w:val="00915C45"/>
    <w:rsid w:val="00916E5C"/>
    <w:rsid w:val="00922901"/>
    <w:rsid w:val="00942946"/>
    <w:rsid w:val="009711A3"/>
    <w:rsid w:val="009A635E"/>
    <w:rsid w:val="009D3718"/>
    <w:rsid w:val="009D7A97"/>
    <w:rsid w:val="009F6F35"/>
    <w:rsid w:val="00A673AE"/>
    <w:rsid w:val="00A73662"/>
    <w:rsid w:val="00A77C24"/>
    <w:rsid w:val="00A84BE0"/>
    <w:rsid w:val="00A91281"/>
    <w:rsid w:val="00AC03EA"/>
    <w:rsid w:val="00AC2BBD"/>
    <w:rsid w:val="00AE7133"/>
    <w:rsid w:val="00B65FCD"/>
    <w:rsid w:val="00B74365"/>
    <w:rsid w:val="00B75CAB"/>
    <w:rsid w:val="00B94897"/>
    <w:rsid w:val="00B97873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2649"/>
    <w:rsid w:val="00F33301"/>
    <w:rsid w:val="00F41CEA"/>
    <w:rsid w:val="00F62739"/>
    <w:rsid w:val="00F62A40"/>
    <w:rsid w:val="00F76F92"/>
    <w:rsid w:val="00F833BF"/>
    <w:rsid w:val="00F875CA"/>
    <w:rsid w:val="00FD522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AE713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2824</Words>
  <Characters>16101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4</cp:revision>
  <cp:lastPrinted>2022-01-16T10:17:00Z</cp:lastPrinted>
  <dcterms:created xsi:type="dcterms:W3CDTF">2022-01-19T21:00:00Z</dcterms:created>
  <dcterms:modified xsi:type="dcterms:W3CDTF">2022-01-20T11:44:00Z</dcterms:modified>
  <dc:language>ru-RU</dc:language>
</cp:coreProperties>
</file>