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FADD0" w14:textId="3841EE32" w:rsidR="00423ABB" w:rsidRDefault="00423ABB" w:rsidP="00423ABB">
      <w:pPr>
        <w:rPr>
          <w:b/>
          <w:bCs/>
        </w:rPr>
      </w:pPr>
      <w:r>
        <w:t xml:space="preserve">A00314039                                            </w:t>
      </w:r>
      <w:r w:rsidRPr="00423ABB">
        <w:t xml:space="preserve">Darragh Counihan                  </w:t>
      </w:r>
      <w:r>
        <w:t xml:space="preserve">   </w:t>
      </w:r>
      <w:r w:rsidRPr="00423ABB">
        <w:t xml:space="preserve">Management and </w:t>
      </w:r>
      <w:r>
        <w:t>O</w:t>
      </w:r>
      <w:r w:rsidRPr="00423ABB">
        <w:t>rganisation</w:t>
      </w:r>
      <w:r>
        <w:rPr>
          <w:b/>
          <w:bCs/>
        </w:rPr>
        <w:t xml:space="preserve"> </w:t>
      </w:r>
    </w:p>
    <w:p w14:paraId="60BB90E1" w14:textId="121AAD63" w:rsidR="00423ABB" w:rsidRDefault="00423ABB" w:rsidP="00423ABB">
      <w:pPr>
        <w:rPr>
          <w:b/>
          <w:bCs/>
        </w:rPr>
      </w:pPr>
      <w:r>
        <w:rPr>
          <w:b/>
          <w:bCs/>
        </w:rPr>
        <w:t>Feasibility Study of</w:t>
      </w:r>
    </w:p>
    <w:p w14:paraId="32DCCDE2" w14:textId="53E7B073" w:rsidR="00423ABB" w:rsidRDefault="00423ABB" w:rsidP="00423ABB">
      <w:pPr>
        <w:rPr>
          <w:b/>
          <w:bCs/>
          <w:u w:val="single"/>
        </w:rPr>
      </w:pPr>
      <w:r w:rsidRPr="00DD7A50">
        <w:rPr>
          <w:b/>
          <w:bCs/>
          <w:u w:val="single"/>
        </w:rPr>
        <w:t xml:space="preserve">Increasing Electoral Understandability Through Analysis of Dail.ie </w:t>
      </w:r>
    </w:p>
    <w:p w14:paraId="29DB5224" w14:textId="737CD044" w:rsidR="00423ABB" w:rsidRPr="004C6405" w:rsidRDefault="00423ABB" w:rsidP="00423ABB">
      <w:r>
        <w:rPr>
          <w:b/>
          <w:bCs/>
          <w:u w:val="single"/>
        </w:rPr>
        <w:t>Scope and Purpose</w:t>
      </w:r>
    </w:p>
    <w:p w14:paraId="2B10DFE2" w14:textId="4D4C7754" w:rsidR="001657BF" w:rsidRPr="004C6405" w:rsidRDefault="001657BF" w:rsidP="00423ABB">
      <w:r w:rsidRPr="004C6405">
        <w:t xml:space="preserve">The project aims to provide the </w:t>
      </w:r>
      <w:r w:rsidR="004C6405" w:rsidRPr="004C6405">
        <w:t>points listed below:</w:t>
      </w:r>
    </w:p>
    <w:p w14:paraId="74B20934" w14:textId="77777777" w:rsidR="00423ABB" w:rsidRDefault="00423ABB" w:rsidP="00423ABB">
      <w:pPr>
        <w:pStyle w:val="ListParagraph"/>
        <w:numPr>
          <w:ilvl w:val="1"/>
          <w:numId w:val="1"/>
        </w:numPr>
      </w:pPr>
      <w:r>
        <w:t>Allow users to search for Key terms/ topics in TD’s speeches</w:t>
      </w:r>
    </w:p>
    <w:p w14:paraId="6D18170F" w14:textId="77777777" w:rsidR="00423ABB" w:rsidRDefault="00423ABB" w:rsidP="00423ABB">
      <w:pPr>
        <w:pStyle w:val="ListParagraph"/>
        <w:numPr>
          <w:ilvl w:val="2"/>
          <w:numId w:val="1"/>
        </w:numPr>
      </w:pPr>
      <w:r>
        <w:t>Link Timestamped Videos (starting at/just before the searched keyword is said)</w:t>
      </w:r>
    </w:p>
    <w:p w14:paraId="50398E5D" w14:textId="77777777" w:rsidR="00423ABB" w:rsidRDefault="00423ABB" w:rsidP="00423ABB">
      <w:pPr>
        <w:pStyle w:val="ListParagraph"/>
        <w:numPr>
          <w:ilvl w:val="1"/>
          <w:numId w:val="1"/>
        </w:numPr>
      </w:pPr>
      <w:r>
        <w:t>Offer breakdowns on topics TD’s have talked about</w:t>
      </w:r>
    </w:p>
    <w:p w14:paraId="4B175FA0" w14:textId="77777777" w:rsidR="00423ABB" w:rsidRDefault="00423ABB" w:rsidP="00423ABB">
      <w:pPr>
        <w:pStyle w:val="ListParagraph"/>
        <w:numPr>
          <w:ilvl w:val="1"/>
          <w:numId w:val="1"/>
        </w:numPr>
      </w:pPr>
      <w:r>
        <w:t>Summarize views on topics</w:t>
      </w:r>
    </w:p>
    <w:p w14:paraId="5ABC4ECC" w14:textId="77777777" w:rsidR="00423ABB" w:rsidRDefault="00423ABB" w:rsidP="00423ABB">
      <w:pPr>
        <w:pStyle w:val="ListParagraph"/>
        <w:numPr>
          <w:ilvl w:val="1"/>
          <w:numId w:val="1"/>
        </w:numPr>
      </w:pPr>
      <w:r>
        <w:t>Perform sentiment analysis on to aid in topic Summaries.</w:t>
      </w:r>
    </w:p>
    <w:p w14:paraId="5F4E7C42" w14:textId="139980BB" w:rsidR="00423ABB" w:rsidRDefault="00423ABB" w:rsidP="00423ABB">
      <w:r>
        <w:t xml:space="preserve">This project purpose is to provide a clearer and less time intensive way of informing yourself on the views and talking points that are held by TD in the Dail. </w:t>
      </w:r>
    </w:p>
    <w:p w14:paraId="4A87248B" w14:textId="0BD53B60" w:rsidR="00946F43" w:rsidRDefault="00745477" w:rsidP="00423ABB">
      <w:pPr>
        <w:rPr>
          <w:b/>
          <w:bCs/>
          <w:u w:val="single"/>
        </w:rPr>
      </w:pPr>
      <w:r w:rsidRPr="00745477">
        <w:rPr>
          <w:b/>
          <w:bCs/>
          <w:u w:val="single"/>
        </w:rPr>
        <w:t>Out of scope</w:t>
      </w:r>
      <w:r>
        <w:rPr>
          <w:b/>
          <w:bCs/>
          <w:u w:val="single"/>
        </w:rPr>
        <w:t xml:space="preserve"> </w:t>
      </w:r>
    </w:p>
    <w:p w14:paraId="372C687A" w14:textId="31ED4456" w:rsidR="00745477" w:rsidRPr="00745477" w:rsidRDefault="00745477" w:rsidP="00423ABB">
      <w:r w:rsidRPr="00745477">
        <w:t>Marketability</w:t>
      </w:r>
      <w:r w:rsidR="00F30327">
        <w:t xml:space="preserve"> and wide spread deployment, as well as </w:t>
      </w:r>
      <w:r w:rsidR="00DD0139">
        <w:t>concerns over Limitations are beyond the scope of this project</w:t>
      </w:r>
      <w:r w:rsidR="005B1A04">
        <w:t>.</w:t>
      </w:r>
    </w:p>
    <w:p w14:paraId="19612AB8" w14:textId="29141F70" w:rsidR="00423ABB" w:rsidRDefault="00423ABB" w:rsidP="00423ABB">
      <w:pPr>
        <w:rPr>
          <w:b/>
          <w:bCs/>
          <w:u w:val="single"/>
        </w:rPr>
      </w:pPr>
      <w:r w:rsidRPr="00423ABB">
        <w:rPr>
          <w:b/>
          <w:bCs/>
          <w:u w:val="single"/>
        </w:rPr>
        <w:t>Limitations</w:t>
      </w:r>
    </w:p>
    <w:p w14:paraId="17723FC9" w14:textId="6A6902ED" w:rsidR="00423ABB" w:rsidRDefault="00423ABB" w:rsidP="00055D3A">
      <w:pPr>
        <w:pStyle w:val="ListParagraph"/>
        <w:numPr>
          <w:ilvl w:val="0"/>
          <w:numId w:val="2"/>
        </w:numPr>
      </w:pPr>
      <w:r w:rsidRPr="00423ABB">
        <w:t>The project</w:t>
      </w:r>
      <w:r>
        <w:t xml:space="preserve"> will only taking information from debates had in the Dail. Points and views expressed outside the Dail will not be reflected in the results of the successful project</w:t>
      </w:r>
      <w:r w:rsidR="00055D3A">
        <w:t>.</w:t>
      </w:r>
    </w:p>
    <w:p w14:paraId="66A0BE5F" w14:textId="0AD9174A" w:rsidR="00055D3A" w:rsidRDefault="00055D3A" w:rsidP="00055D3A">
      <w:pPr>
        <w:pStyle w:val="ListParagraph"/>
        <w:numPr>
          <w:ilvl w:val="0"/>
          <w:numId w:val="2"/>
        </w:numPr>
      </w:pPr>
      <w:r>
        <w:t>Summarization may misrepresent points made by TD’s, without reading the original material that was summarized there is no sure way to know if it has accurately described the source material.</w:t>
      </w:r>
    </w:p>
    <w:p w14:paraId="30CEFF55" w14:textId="20DF0C18" w:rsidR="00055D3A" w:rsidRDefault="00055D3A" w:rsidP="00423ABB">
      <w:pPr>
        <w:rPr>
          <w:b/>
          <w:bCs/>
          <w:u w:val="single"/>
        </w:rPr>
      </w:pPr>
      <w:r w:rsidRPr="00055D3A">
        <w:rPr>
          <w:b/>
          <w:bCs/>
          <w:u w:val="single"/>
        </w:rPr>
        <w:t>Project Overview</w:t>
      </w:r>
    </w:p>
    <w:p w14:paraId="4DF8ED28" w14:textId="3D28F5C9" w:rsidR="00055D3A" w:rsidRDefault="00055D3A" w:rsidP="00423ABB">
      <w:r>
        <w:t>The project should provide an intuitive GUI for the user to be able to see breakdowns on topics discussed and breakdowns/summaries for each TD on their recent talking points.</w:t>
      </w:r>
    </w:p>
    <w:p w14:paraId="67C5BD0A" w14:textId="3878AB88" w:rsidR="00055D3A" w:rsidRPr="00747124" w:rsidRDefault="00055D3A" w:rsidP="00423ABB">
      <w:pPr>
        <w:rPr>
          <w:b/>
          <w:bCs/>
          <w:u w:val="single"/>
        </w:rPr>
      </w:pPr>
      <w:r w:rsidRPr="00747124">
        <w:rPr>
          <w:b/>
          <w:bCs/>
          <w:u w:val="single"/>
        </w:rPr>
        <w:t>Impact</w:t>
      </w:r>
    </w:p>
    <w:p w14:paraId="686C0319" w14:textId="6390E122" w:rsidR="00055D3A" w:rsidRDefault="00055D3A" w:rsidP="00423ABB">
      <w:r>
        <w:t xml:space="preserve">I could find no current provider of such a service. As it is not currently available it could provide great benefit to those with an interest or wish to stay informed, however as outlined in limitations part b, It may not be accurate, so hosting it for the general public could create legal </w:t>
      </w:r>
      <w:r w:rsidR="00747124">
        <w:t>un</w:t>
      </w:r>
      <w:r>
        <w:t>feasibility</w:t>
      </w:r>
      <w:r w:rsidR="00747124">
        <w:t xml:space="preserve">, mainly Libel in the instance of AI hallucination (see </w:t>
      </w:r>
      <w:hyperlink r:id="rId5" w:history="1">
        <w:r w:rsidR="00747124" w:rsidRPr="00747124">
          <w:rPr>
            <w:rStyle w:val="Hyperlink"/>
          </w:rPr>
          <w:t>Carriages preview | Legislative Train Schedule</w:t>
        </w:r>
      </w:hyperlink>
      <w:r w:rsidR="00747124">
        <w:t>)</w:t>
      </w:r>
    </w:p>
    <w:p w14:paraId="1E066998" w14:textId="14757D95" w:rsidR="00747124" w:rsidRDefault="00747124" w:rsidP="00423ABB">
      <w:pPr>
        <w:rPr>
          <w:b/>
          <w:bCs/>
          <w:u w:val="single"/>
        </w:rPr>
      </w:pPr>
      <w:r w:rsidRPr="00747124">
        <w:rPr>
          <w:b/>
          <w:bCs/>
          <w:u w:val="single"/>
        </w:rPr>
        <w:t>Differing aspects of feasibility</w:t>
      </w:r>
    </w:p>
    <w:p w14:paraId="39BD8400" w14:textId="7678C279" w:rsidR="00747124" w:rsidRDefault="00747124" w:rsidP="00423ABB">
      <w:r w:rsidRPr="00FD6688">
        <w:rPr>
          <w:u w:val="single"/>
        </w:rPr>
        <w:t>Technological</w:t>
      </w:r>
      <w:r w:rsidR="00FD6688">
        <w:rPr>
          <w:u w:val="single"/>
        </w:rPr>
        <w:t xml:space="preserve"> </w:t>
      </w:r>
      <w:r w:rsidR="00FD6688">
        <w:t>– The different aspects of the project are all technologically feasible (web scrapers, AI summarisation, sentiment analysis, speech to text) the challenge will be combining these already existing elements into one project to (hopefully) create something greater then the sum of its parts.</w:t>
      </w:r>
    </w:p>
    <w:p w14:paraId="667D56AD" w14:textId="34AFC00A" w:rsidR="00B74201" w:rsidRDefault="00B74201" w:rsidP="00423ABB">
      <w:r>
        <w:t>Python libraries are in existence for AI summarisation and sentiment analysis</w:t>
      </w:r>
    </w:p>
    <w:p w14:paraId="7C117E50" w14:textId="41395DD0" w:rsidR="00FD6688" w:rsidRDefault="00FD6688" w:rsidP="00423ABB">
      <w:r w:rsidRPr="00B74201">
        <w:rPr>
          <w:u w:val="single"/>
        </w:rPr>
        <w:lastRenderedPageBreak/>
        <w:t>Operational</w:t>
      </w:r>
      <w:r>
        <w:t xml:space="preserve"> – Operation it in on a large deployed scale would not be much harder then operation it on a small scale as the analysis is the same for every user (each TD would have analysis if there was one user or N+1), however large scale deployment is unlikely because of the next point</w:t>
      </w:r>
    </w:p>
    <w:p w14:paraId="75F2926E" w14:textId="7ABC11E7" w:rsidR="00FD6688" w:rsidRDefault="00FD6688" w:rsidP="00423ABB">
      <w:pPr>
        <w:rPr>
          <w:u w:val="single"/>
        </w:rPr>
      </w:pPr>
      <w:r w:rsidRPr="00B74201">
        <w:rPr>
          <w:u w:val="single"/>
        </w:rPr>
        <w:t>Legal</w:t>
      </w:r>
      <w:r>
        <w:t xml:space="preserve"> – Assuming that the goal is for the project to be </w:t>
      </w:r>
      <w:r w:rsidR="00B74201">
        <w:t>publicly</w:t>
      </w:r>
      <w:r>
        <w:t xml:space="preserve"> </w:t>
      </w:r>
      <w:r w:rsidR="00B74201">
        <w:t xml:space="preserve">available there is the </w:t>
      </w:r>
      <w:r>
        <w:t xml:space="preserve">prospect of </w:t>
      </w:r>
      <w:r w:rsidR="00B74201">
        <w:t>b</w:t>
      </w:r>
      <w:r>
        <w:t xml:space="preserve">eing held Libel </w:t>
      </w:r>
      <w:r w:rsidR="00B74201">
        <w:t xml:space="preserve">for AI hallucinations (Limitation b).  This is less of a concern as being a academic project demonstrating skills is more important then marketability. </w:t>
      </w:r>
      <w:r w:rsidR="00B74201" w:rsidRPr="00B74201">
        <w:rPr>
          <w:u w:val="single"/>
        </w:rPr>
        <w:t>Legal feasibility is out of scope</w:t>
      </w:r>
      <w:r w:rsidR="00B74201">
        <w:rPr>
          <w:u w:val="single"/>
        </w:rPr>
        <w:t>.</w:t>
      </w:r>
    </w:p>
    <w:p w14:paraId="725B922E" w14:textId="32AE4725" w:rsidR="00B74201" w:rsidRDefault="00B74201" w:rsidP="00423ABB">
      <w:r>
        <w:rPr>
          <w:u w:val="single"/>
        </w:rPr>
        <w:t xml:space="preserve">Economic </w:t>
      </w:r>
      <w:r>
        <w:t>–</w:t>
      </w:r>
      <w:r w:rsidRPr="00B74201">
        <w:t xml:space="preserve"> </w:t>
      </w:r>
      <w:r>
        <w:t>The project would be very financially viable with when incorporating existing python libraries. Possible hosting costs would be feasible utilizing services such as AWS or likewise.</w:t>
      </w:r>
    </w:p>
    <w:p w14:paraId="176A29D6" w14:textId="1977DC8B" w:rsidR="00B74201" w:rsidRPr="00B74201" w:rsidRDefault="00B74201" w:rsidP="00423ABB">
      <w:pPr>
        <w:rPr>
          <w:u w:val="single"/>
        </w:rPr>
      </w:pPr>
      <w:r w:rsidRPr="00B74201">
        <w:rPr>
          <w:u w:val="single"/>
        </w:rPr>
        <w:t>Schedule</w:t>
      </w:r>
      <w:r w:rsidRPr="00B74201">
        <w:t xml:space="preserve"> </w:t>
      </w:r>
      <w:r>
        <w:t>–</w:t>
      </w:r>
      <w:r w:rsidRPr="00B74201">
        <w:t xml:space="preserve"> It s</w:t>
      </w:r>
      <w:r>
        <w:t xml:space="preserve">hould be feasible to complete on schedule, if there are issues with the schedule then </w:t>
      </w:r>
      <w:r w:rsidR="00BE7AE9">
        <w:t>such as the presentation on the front end and summarization refinement (mention in the proposal plan of work) will be cut back on.</w:t>
      </w:r>
    </w:p>
    <w:p w14:paraId="07390E0D" w14:textId="4701CF01" w:rsidR="00423ABB" w:rsidRDefault="00BE7AE9" w:rsidP="00423ABB">
      <w:r w:rsidRPr="00BE7AE9">
        <w:rPr>
          <w:u w:val="single"/>
        </w:rPr>
        <w:t>Market</w:t>
      </w:r>
      <w:r>
        <w:rPr>
          <w:u w:val="single"/>
        </w:rPr>
        <w:t xml:space="preserve"> </w:t>
      </w:r>
      <w:r>
        <w:t>–</w:t>
      </w:r>
      <w:r w:rsidRPr="00BE7AE9">
        <w:t xml:space="preserve"> </w:t>
      </w:r>
      <w:r>
        <w:t>This is Out of scope of the project as It doesn’t need to make money it needs to showcase understanding.</w:t>
      </w:r>
    </w:p>
    <w:p w14:paraId="6345CC7C" w14:textId="34DD0279" w:rsidR="00BE7AE9" w:rsidRDefault="00BE7AE9" w:rsidP="00423ABB">
      <w:r w:rsidRPr="00BE7AE9">
        <w:rPr>
          <w:u w:val="single"/>
        </w:rPr>
        <w:t>Resources</w:t>
      </w:r>
      <w:r>
        <w:t xml:space="preserve"> – python</w:t>
      </w:r>
      <w:r w:rsidR="005F4C93">
        <w:t xml:space="preserve"> </w:t>
      </w:r>
      <w:r w:rsidR="00667400">
        <w:t>libraries</w:t>
      </w:r>
      <w:r>
        <w:t>, time and tutorials on the individual aspects are available.</w:t>
      </w:r>
    </w:p>
    <w:p w14:paraId="3B71D795" w14:textId="77777777" w:rsidR="00C57135" w:rsidRDefault="00C57135" w:rsidP="00423ABB"/>
    <w:p w14:paraId="596B2495" w14:textId="4EC8F2E3" w:rsidR="00C57135" w:rsidRDefault="006A21C5" w:rsidP="00C57135">
      <w:pPr>
        <w:rPr>
          <w:b/>
          <w:bCs/>
          <w:u w:val="single"/>
        </w:rPr>
      </w:pPr>
      <w:r w:rsidRPr="006A21C5">
        <w:rPr>
          <w:b/>
          <w:bCs/>
          <w:u w:val="single"/>
        </w:rPr>
        <w:t>Possible Development overview</w:t>
      </w:r>
    </w:p>
    <w:p w14:paraId="35D09B02" w14:textId="395920E5" w:rsidR="006A21C5" w:rsidRDefault="006A21C5" w:rsidP="00C57135">
      <w:pPr>
        <w:rPr>
          <w:u w:val="single"/>
        </w:rPr>
      </w:pPr>
      <w:r w:rsidRPr="002E7E23">
        <w:rPr>
          <w:u w:val="single"/>
        </w:rPr>
        <w:t>Th</w:t>
      </w:r>
      <w:r w:rsidR="002E7E23" w:rsidRPr="002E7E23">
        <w:rPr>
          <w:u w:val="single"/>
        </w:rPr>
        <w:t>is section is highly likely to change in development as understanding of the process increases</w:t>
      </w:r>
    </w:p>
    <w:p w14:paraId="3B18F935" w14:textId="77777777" w:rsidR="003E30BA" w:rsidRDefault="002E7E23" w:rsidP="00C57135">
      <w:r w:rsidRPr="002E7E23">
        <w:t>The project will likely</w:t>
      </w:r>
      <w:r>
        <w:t>/ideally</w:t>
      </w:r>
      <w:r w:rsidRPr="002E7E23">
        <w:t xml:space="preserve"> consist of a web scraper</w:t>
      </w:r>
      <w:r>
        <w:t xml:space="preserve"> that collects information from Dail Eireann and then feeds it into a csv, </w:t>
      </w:r>
      <w:r w:rsidR="007D29CF">
        <w:t xml:space="preserve">a python file will then process the information in the csv and </w:t>
      </w:r>
      <w:r w:rsidR="00335E17">
        <w:t xml:space="preserve">preform sentiment analysis  and summarisation </w:t>
      </w:r>
      <w:r w:rsidR="00B30C20">
        <w:t>on the statements mentioned by each TD</w:t>
      </w:r>
      <w:r w:rsidR="00CC0597">
        <w:t xml:space="preserve"> (with the aid of preexisting python libraries)</w:t>
      </w:r>
      <w:r w:rsidR="00B30C20">
        <w:t>. Key words</w:t>
      </w:r>
      <w:r w:rsidR="00BB7740">
        <w:t xml:space="preserve"> and phrases</w:t>
      </w:r>
      <w:r w:rsidR="00B30C20">
        <w:t xml:space="preserve"> such as </w:t>
      </w:r>
      <w:r w:rsidR="00776ACF">
        <w:t>“housing” and “</w:t>
      </w:r>
      <w:r w:rsidR="00BB7740">
        <w:t>cost of living” will be tallied to allow rough estimates of what topics a TD is most concerned about</w:t>
      </w:r>
      <w:r w:rsidR="006C4993">
        <w:t>.</w:t>
      </w:r>
    </w:p>
    <w:p w14:paraId="30EA4F89" w14:textId="481D4005" w:rsidR="002E7E23" w:rsidRPr="002E7E23" w:rsidRDefault="006C4993" w:rsidP="00C57135">
      <w:r>
        <w:t xml:space="preserve">A user interface that allows people to search through the information given </w:t>
      </w:r>
      <w:r w:rsidR="00317220">
        <w:t>for such key words and phrases</w:t>
      </w:r>
      <w:r w:rsidR="00DA7AD5">
        <w:t>,</w:t>
      </w:r>
      <w:r w:rsidR="00317220">
        <w:t xml:space="preserve"> as well as to view the </w:t>
      </w:r>
      <w:r w:rsidR="00E45769">
        <w:t>summarizations</w:t>
      </w:r>
      <w:r w:rsidR="00317220">
        <w:t xml:space="preserve"> and </w:t>
      </w:r>
      <w:r w:rsidR="00E45769">
        <w:t>sentiment obtained from the python scripts</w:t>
      </w:r>
      <w:r w:rsidR="00DA7AD5">
        <w:t xml:space="preserve"> will be created using HTML.</w:t>
      </w:r>
      <w:r w:rsidR="00913E96">
        <w:t xml:space="preserve"> Text to speech and speech to text will be utilized to match up the written debates with the videos allowing for searchability where you can watch the debate from where the key word you searched starts</w:t>
      </w:r>
      <w:r w:rsidR="0053478A">
        <w:t>.</w:t>
      </w:r>
    </w:p>
    <w:p w14:paraId="7C8717F3" w14:textId="37A1021C" w:rsidR="00423ABB" w:rsidRDefault="00C57135" w:rsidP="00423ABB">
      <w:pPr>
        <w:rPr>
          <w:b/>
          <w:bCs/>
          <w:u w:val="single"/>
        </w:rPr>
      </w:pPr>
      <w:r w:rsidRPr="00C57135">
        <w:rPr>
          <w:b/>
          <w:bCs/>
          <w:u w:val="single"/>
        </w:rPr>
        <w:t>Overview</w:t>
      </w:r>
      <w:r>
        <w:rPr>
          <w:b/>
          <w:bCs/>
          <w:u w:val="single"/>
        </w:rPr>
        <w:t xml:space="preserve"> </w:t>
      </w:r>
    </w:p>
    <w:p w14:paraId="02D6E829" w14:textId="09E3E512" w:rsidR="00C57135" w:rsidRDefault="00C57135" w:rsidP="00423ABB">
      <w:r w:rsidRPr="00C57135">
        <w:t>O</w:t>
      </w:r>
      <w:r>
        <w:t xml:space="preserve">verall the project is very feasible from </w:t>
      </w:r>
      <w:r w:rsidR="00667400">
        <w:t xml:space="preserve">the resource standpoint but making it publicly available is </w:t>
      </w:r>
      <w:r w:rsidR="003E0354">
        <w:t xml:space="preserve">not legally or marketable. This is regrettable but not overly as </w:t>
      </w:r>
      <w:r w:rsidR="00CC0A5D">
        <w:t xml:space="preserve">those are two aspects that are not necessary to the functionality </w:t>
      </w:r>
      <w:r w:rsidR="00732C82">
        <w:t>and the project doesn’t need to be publicly available (</w:t>
      </w:r>
      <w:r w:rsidR="005F48DA">
        <w:t xml:space="preserve">It is </w:t>
      </w:r>
      <w:r w:rsidR="00732C82">
        <w:t xml:space="preserve">more a demonstration of skill then a </w:t>
      </w:r>
      <w:r w:rsidR="005F48DA">
        <w:t>product for widespread use)</w:t>
      </w:r>
    </w:p>
    <w:p w14:paraId="363BF1DB" w14:textId="00062D93" w:rsidR="00871181" w:rsidRDefault="00871181" w:rsidP="00423ABB"/>
    <w:p w14:paraId="69736442" w14:textId="77777777" w:rsidR="00CA0D6A" w:rsidRPr="00C57135" w:rsidRDefault="00CA0D6A" w:rsidP="00423ABB"/>
    <w:sectPr w:rsidR="00CA0D6A" w:rsidRPr="00C571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D60A97"/>
    <w:multiLevelType w:val="hybridMultilevel"/>
    <w:tmpl w:val="EB604C90"/>
    <w:lvl w:ilvl="0" w:tplc="1809000F">
      <w:start w:val="1"/>
      <w:numFmt w:val="decimal"/>
      <w:lvlText w:val="%1."/>
      <w:lvlJc w:val="left"/>
      <w:pPr>
        <w:ind w:left="720" w:hanging="360"/>
      </w:pPr>
    </w:lvl>
    <w:lvl w:ilvl="1" w:tplc="18090019">
      <w:start w:val="1"/>
      <w:numFmt w:val="lowerLetter"/>
      <w:lvlText w:val="%2."/>
      <w:lvlJc w:val="left"/>
      <w:pPr>
        <w:ind w:left="1440" w:hanging="360"/>
      </w:pPr>
    </w:lvl>
    <w:lvl w:ilvl="2" w:tplc="1809001B">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6D96609B"/>
    <w:multiLevelType w:val="hybridMultilevel"/>
    <w:tmpl w:val="C016C468"/>
    <w:lvl w:ilvl="0" w:tplc="18090019">
      <w:start w:val="1"/>
      <w:numFmt w:val="lowerLetter"/>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16cid:durableId="568736829">
    <w:abstractNumId w:val="0"/>
  </w:num>
  <w:num w:numId="2" w16cid:durableId="7528955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ABB"/>
    <w:rsid w:val="00055D3A"/>
    <w:rsid w:val="001657BF"/>
    <w:rsid w:val="002E7E23"/>
    <w:rsid w:val="00317220"/>
    <w:rsid w:val="00335E17"/>
    <w:rsid w:val="00360ABC"/>
    <w:rsid w:val="003E0354"/>
    <w:rsid w:val="003E30BA"/>
    <w:rsid w:val="00423ABB"/>
    <w:rsid w:val="004C6405"/>
    <w:rsid w:val="004F13DF"/>
    <w:rsid w:val="0053478A"/>
    <w:rsid w:val="005B1A04"/>
    <w:rsid w:val="005B6067"/>
    <w:rsid w:val="005F48DA"/>
    <w:rsid w:val="005F4C93"/>
    <w:rsid w:val="006648B1"/>
    <w:rsid w:val="00667400"/>
    <w:rsid w:val="006A21C5"/>
    <w:rsid w:val="006C4993"/>
    <w:rsid w:val="00732C82"/>
    <w:rsid w:val="00745477"/>
    <w:rsid w:val="00747124"/>
    <w:rsid w:val="00776ACF"/>
    <w:rsid w:val="007D29CF"/>
    <w:rsid w:val="00871181"/>
    <w:rsid w:val="00913E96"/>
    <w:rsid w:val="00946F43"/>
    <w:rsid w:val="00B30C20"/>
    <w:rsid w:val="00B74201"/>
    <w:rsid w:val="00BA5269"/>
    <w:rsid w:val="00BB7740"/>
    <w:rsid w:val="00BE7AE9"/>
    <w:rsid w:val="00C131EE"/>
    <w:rsid w:val="00C57135"/>
    <w:rsid w:val="00CA0D6A"/>
    <w:rsid w:val="00CC0597"/>
    <w:rsid w:val="00CC0A5D"/>
    <w:rsid w:val="00D55B09"/>
    <w:rsid w:val="00DA7AD5"/>
    <w:rsid w:val="00DD0139"/>
    <w:rsid w:val="00E45769"/>
    <w:rsid w:val="00F30327"/>
    <w:rsid w:val="00FD6688"/>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3C601"/>
  <w15:chartTrackingRefBased/>
  <w15:docId w15:val="{B4DCECF8-BBE9-44D0-801A-0AEC13E12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3A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3A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3A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3A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3A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3A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3A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3A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3A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3A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3A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3A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3A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3A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3A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3A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3A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3ABB"/>
    <w:rPr>
      <w:rFonts w:eastAsiaTheme="majorEastAsia" w:cstheme="majorBidi"/>
      <w:color w:val="272727" w:themeColor="text1" w:themeTint="D8"/>
    </w:rPr>
  </w:style>
  <w:style w:type="paragraph" w:styleId="Title">
    <w:name w:val="Title"/>
    <w:basedOn w:val="Normal"/>
    <w:next w:val="Normal"/>
    <w:link w:val="TitleChar"/>
    <w:uiPriority w:val="10"/>
    <w:qFormat/>
    <w:rsid w:val="00423A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3A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3A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3A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3ABB"/>
    <w:pPr>
      <w:spacing w:before="160"/>
      <w:jc w:val="center"/>
    </w:pPr>
    <w:rPr>
      <w:i/>
      <w:iCs/>
      <w:color w:val="404040" w:themeColor="text1" w:themeTint="BF"/>
    </w:rPr>
  </w:style>
  <w:style w:type="character" w:customStyle="1" w:styleId="QuoteChar">
    <w:name w:val="Quote Char"/>
    <w:basedOn w:val="DefaultParagraphFont"/>
    <w:link w:val="Quote"/>
    <w:uiPriority w:val="29"/>
    <w:rsid w:val="00423ABB"/>
    <w:rPr>
      <w:i/>
      <w:iCs/>
      <w:color w:val="404040" w:themeColor="text1" w:themeTint="BF"/>
    </w:rPr>
  </w:style>
  <w:style w:type="paragraph" w:styleId="ListParagraph">
    <w:name w:val="List Paragraph"/>
    <w:basedOn w:val="Normal"/>
    <w:uiPriority w:val="34"/>
    <w:qFormat/>
    <w:rsid w:val="00423ABB"/>
    <w:pPr>
      <w:ind w:left="720"/>
      <w:contextualSpacing/>
    </w:pPr>
  </w:style>
  <w:style w:type="character" w:styleId="IntenseEmphasis">
    <w:name w:val="Intense Emphasis"/>
    <w:basedOn w:val="DefaultParagraphFont"/>
    <w:uiPriority w:val="21"/>
    <w:qFormat/>
    <w:rsid w:val="00423ABB"/>
    <w:rPr>
      <w:i/>
      <w:iCs/>
      <w:color w:val="0F4761" w:themeColor="accent1" w:themeShade="BF"/>
    </w:rPr>
  </w:style>
  <w:style w:type="paragraph" w:styleId="IntenseQuote">
    <w:name w:val="Intense Quote"/>
    <w:basedOn w:val="Normal"/>
    <w:next w:val="Normal"/>
    <w:link w:val="IntenseQuoteChar"/>
    <w:uiPriority w:val="30"/>
    <w:qFormat/>
    <w:rsid w:val="00423A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3ABB"/>
    <w:rPr>
      <w:i/>
      <w:iCs/>
      <w:color w:val="0F4761" w:themeColor="accent1" w:themeShade="BF"/>
    </w:rPr>
  </w:style>
  <w:style w:type="character" w:styleId="IntenseReference">
    <w:name w:val="Intense Reference"/>
    <w:basedOn w:val="DefaultParagraphFont"/>
    <w:uiPriority w:val="32"/>
    <w:qFormat/>
    <w:rsid w:val="00423ABB"/>
    <w:rPr>
      <w:b/>
      <w:bCs/>
      <w:smallCaps/>
      <w:color w:val="0F4761" w:themeColor="accent1" w:themeShade="BF"/>
      <w:spacing w:val="5"/>
    </w:rPr>
  </w:style>
  <w:style w:type="character" w:styleId="Hyperlink">
    <w:name w:val="Hyperlink"/>
    <w:basedOn w:val="DefaultParagraphFont"/>
    <w:uiPriority w:val="99"/>
    <w:unhideWhenUsed/>
    <w:rsid w:val="00747124"/>
    <w:rPr>
      <w:color w:val="467886" w:themeColor="hyperlink"/>
      <w:u w:val="single"/>
    </w:rPr>
  </w:style>
  <w:style w:type="character" w:styleId="UnresolvedMention">
    <w:name w:val="Unresolved Mention"/>
    <w:basedOn w:val="DefaultParagraphFont"/>
    <w:uiPriority w:val="99"/>
    <w:semiHidden/>
    <w:unhideWhenUsed/>
    <w:rsid w:val="007471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europarl.europa.eu/legislative-train/theme-a-europe-fit-for-the-digital-age/file-ai-liability-directiv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745</Words>
  <Characters>4249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darraghcounihan1@gmail.com</dc:creator>
  <cp:keywords/>
  <dc:description/>
  <cp:lastModifiedBy>darraghcounihan1@gmail.com</cp:lastModifiedBy>
  <cp:revision>32</cp:revision>
  <dcterms:created xsi:type="dcterms:W3CDTF">2025-10-30T00:08:00Z</dcterms:created>
  <dcterms:modified xsi:type="dcterms:W3CDTF">2025-10-30T10:24:00Z</dcterms:modified>
</cp:coreProperties>
</file>