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2EC77" w14:textId="49C8EFB8" w:rsidR="0062429D" w:rsidRDefault="00DF712F" w:rsidP="00DF712F">
      <w:pPr>
        <w:pStyle w:val="Heading1"/>
        <w:jc w:val="center"/>
      </w:pPr>
      <w:r>
        <w:t>MT Modem Design Notes</w:t>
      </w:r>
    </w:p>
    <w:p w14:paraId="3CA14F6B" w14:textId="5B4089E7" w:rsidR="00DF712F" w:rsidRDefault="00DF712F" w:rsidP="00DF712F">
      <w:pPr>
        <w:jc w:val="center"/>
      </w:pPr>
      <w:r>
        <w:t>1/15/2023</w:t>
      </w:r>
    </w:p>
    <w:p w14:paraId="55F74945" w14:textId="1F93ACB5" w:rsidR="00DF712F" w:rsidRDefault="00DF712F" w:rsidP="00DF712F">
      <w:pPr>
        <w:pStyle w:val="Heading1"/>
      </w:pPr>
      <w:r>
        <w:t>Screen Design</w:t>
      </w:r>
    </w:p>
    <w:p w14:paraId="7F55542C" w14:textId="59976A99" w:rsidR="00DF712F" w:rsidRDefault="00DF712F" w:rsidP="00DF712F">
      <w:pPr>
        <w:pStyle w:val="ListParagraph"/>
        <w:numPr>
          <w:ilvl w:val="0"/>
          <w:numId w:val="1"/>
        </w:numPr>
      </w:pPr>
      <w:r>
        <w:t>Use H19 Font File</w:t>
      </w:r>
    </w:p>
    <w:p w14:paraId="20E156E9" w14:textId="5C1E8791" w:rsidR="00DF712F" w:rsidRDefault="00DF712F" w:rsidP="00DF712F">
      <w:pPr>
        <w:pStyle w:val="ListParagraph"/>
        <w:numPr>
          <w:ilvl w:val="1"/>
          <w:numId w:val="1"/>
        </w:numPr>
      </w:pPr>
      <w:r>
        <w:t xml:space="preserve">Draw using </w:t>
      </w:r>
      <w:r w:rsidR="00115C4C">
        <w:t>four</w:t>
      </w:r>
      <w:r>
        <w:t xml:space="preserve"> pixels per point</w:t>
      </w:r>
    </w:p>
    <w:p w14:paraId="7D1C92F2" w14:textId="63FA464E" w:rsidR="00DF712F" w:rsidRDefault="00DF712F" w:rsidP="00DF712F">
      <w:pPr>
        <w:pStyle w:val="ListParagraph"/>
        <w:numPr>
          <w:ilvl w:val="0"/>
          <w:numId w:val="1"/>
        </w:numPr>
      </w:pPr>
      <w:r>
        <w:t>Scalable Window</w:t>
      </w:r>
    </w:p>
    <w:p w14:paraId="1367F8B4" w14:textId="45EB7A2C" w:rsidR="00DF712F" w:rsidRDefault="00DF712F" w:rsidP="00DF712F">
      <w:pPr>
        <w:pStyle w:val="ListParagraph"/>
        <w:numPr>
          <w:ilvl w:val="1"/>
          <w:numId w:val="1"/>
        </w:numPr>
      </w:pPr>
      <w:r>
        <w:t xml:space="preserve">Bitmap terminal scales with Windows Frame </w:t>
      </w:r>
    </w:p>
    <w:p w14:paraId="75BABF2D" w14:textId="6F816471" w:rsidR="00DF712F" w:rsidRDefault="00DF712F" w:rsidP="00DF712F">
      <w:pPr>
        <w:pStyle w:val="ListParagraph"/>
        <w:numPr>
          <w:ilvl w:val="2"/>
          <w:numId w:val="1"/>
        </w:numPr>
      </w:pPr>
      <w:r>
        <w:t>When minimum size is reached, frame crops window</w:t>
      </w:r>
    </w:p>
    <w:p w14:paraId="51F73445" w14:textId="56A5E661" w:rsidR="00DF712F" w:rsidRDefault="00DF712F" w:rsidP="00DF712F">
      <w:pPr>
        <w:pStyle w:val="ListParagraph"/>
        <w:numPr>
          <w:ilvl w:val="2"/>
          <w:numId w:val="1"/>
        </w:numPr>
      </w:pPr>
      <w:r>
        <w:t>Bit map expands as frame reaches screen size</w:t>
      </w:r>
    </w:p>
    <w:p w14:paraId="3583F5E0" w14:textId="0DC8C79D" w:rsidR="00091765" w:rsidRDefault="00091765" w:rsidP="00091765">
      <w:pPr>
        <w:pStyle w:val="ListParagraph"/>
        <w:numPr>
          <w:ilvl w:val="0"/>
          <w:numId w:val="1"/>
        </w:numPr>
      </w:pPr>
      <w:r>
        <w:t>Keep text record of characters for cut and paste</w:t>
      </w:r>
    </w:p>
    <w:p w14:paraId="708D1780" w14:textId="7C580086" w:rsidR="00DF712F" w:rsidRDefault="00091765" w:rsidP="00091765">
      <w:pPr>
        <w:pStyle w:val="ListParagraph"/>
        <w:numPr>
          <w:ilvl w:val="0"/>
          <w:numId w:val="1"/>
        </w:numPr>
      </w:pPr>
      <w:r>
        <w:t>Future</w:t>
      </w:r>
    </w:p>
    <w:p w14:paraId="57190CB7" w14:textId="1CBA3E1F" w:rsidR="00091765" w:rsidRDefault="00091765" w:rsidP="00091765">
      <w:pPr>
        <w:pStyle w:val="ListParagraph"/>
        <w:numPr>
          <w:ilvl w:val="1"/>
          <w:numId w:val="1"/>
        </w:numPr>
      </w:pPr>
      <w:r>
        <w:t>Smooth Font</w:t>
      </w:r>
    </w:p>
    <w:p w14:paraId="2FEDF392" w14:textId="4702694D" w:rsidR="00091765" w:rsidRDefault="00897972" w:rsidP="00897972">
      <w:pPr>
        <w:pStyle w:val="ListParagraph"/>
        <w:numPr>
          <w:ilvl w:val="1"/>
          <w:numId w:val="1"/>
        </w:numPr>
      </w:pPr>
      <w:r>
        <w:t xml:space="preserve"> </w:t>
      </w:r>
    </w:p>
    <w:p w14:paraId="428E8E48" w14:textId="358AD3A5" w:rsidR="00897972" w:rsidRDefault="00897972" w:rsidP="00897972">
      <w:pPr>
        <w:pStyle w:val="Heading1"/>
      </w:pPr>
      <w:r>
        <w:t>YModem</w:t>
      </w:r>
    </w:p>
    <w:p w14:paraId="29E6238E" w14:textId="42A165FD" w:rsidR="00897972" w:rsidRPr="00897972" w:rsidRDefault="00897972" w:rsidP="00897972">
      <w:pPr>
        <w:pStyle w:val="ListParagraph"/>
        <w:numPr>
          <w:ilvl w:val="0"/>
          <w:numId w:val="2"/>
        </w:numPr>
      </w:pPr>
      <w:r>
        <w:t>Use second serial stream for Ymodem transfers</w:t>
      </w:r>
    </w:p>
    <w:sectPr w:rsidR="00897972" w:rsidRPr="00897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F236B"/>
    <w:multiLevelType w:val="hybridMultilevel"/>
    <w:tmpl w:val="CDDAB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0A2A31"/>
    <w:multiLevelType w:val="hybridMultilevel"/>
    <w:tmpl w:val="CA026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582137">
    <w:abstractNumId w:val="1"/>
  </w:num>
  <w:num w:numId="2" w16cid:durableId="1510370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12F"/>
    <w:rsid w:val="00071611"/>
    <w:rsid w:val="00091765"/>
    <w:rsid w:val="000C7E5B"/>
    <w:rsid w:val="00115C4C"/>
    <w:rsid w:val="002952E1"/>
    <w:rsid w:val="002C4629"/>
    <w:rsid w:val="0062429D"/>
    <w:rsid w:val="00633200"/>
    <w:rsid w:val="00812E3A"/>
    <w:rsid w:val="00837F7C"/>
    <w:rsid w:val="00897972"/>
    <w:rsid w:val="00AD6708"/>
    <w:rsid w:val="00DF712F"/>
    <w:rsid w:val="00F54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63999"/>
  <w15:chartTrackingRefBased/>
  <w15:docId w15:val="{BBEDADB4-7EC0-48A7-A24F-86B182990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629"/>
    <w:pPr>
      <w:spacing w:after="4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4B86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1611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161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1611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54B86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71611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C7E5B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E5B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F7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Darrell Pelan</dc:creator>
  <cp:keywords/>
  <dc:description/>
  <cp:lastModifiedBy>Darrell Pelan</cp:lastModifiedBy>
  <cp:revision>2</cp:revision>
  <dcterms:created xsi:type="dcterms:W3CDTF">2023-01-15T16:22:00Z</dcterms:created>
  <dcterms:modified xsi:type="dcterms:W3CDTF">2023-01-16T22:39:00Z</dcterms:modified>
</cp:coreProperties>
</file>