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drawing>
          <wp:inline distB="114300" distT="114300" distL="114300" distR="114300">
            <wp:extent cx="5731200" cy="60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le7ffz5o5lxv" w:id="0"/>
      <w:bookmarkEnd w:id="0"/>
      <w:r w:rsidDel="00000000" w:rsidR="00000000" w:rsidRPr="00000000">
        <w:rPr>
          <w:b w:val="1"/>
          <w:color w:val="1f1f1f"/>
          <w:sz w:val="34"/>
          <w:szCs w:val="34"/>
          <w:rtl w:val="0"/>
        </w:rPr>
        <w:t xml:space="preserve">Activity Overview</w:t>
      </w:r>
    </w:p>
    <w:p w:rsidR="00000000" w:rsidDel="00000000" w:rsidP="00000000" w:rsidRDefault="00000000" w:rsidRPr="00000000" w14:paraId="00000003">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731200" cy="25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In this activity, you will consider a scenario involving a customer of the company that you work for who experiences a security issue when accessing the company’s website. You will  identify the likely cause of the service interruption. Then, you will explain how the attack occurred and the negative impact it had on the website.</w:t>
      </w:r>
    </w:p>
    <w:p w:rsidR="00000000" w:rsidDel="00000000" w:rsidP="00000000" w:rsidRDefault="00000000" w:rsidRPr="00000000" w14:paraId="00000005">
      <w:pPr>
        <w:shd w:fill="ffffff" w:val="clear"/>
        <w:rPr>
          <w:color w:val="1155cc"/>
          <w:sz w:val="24"/>
          <w:szCs w:val="24"/>
          <w:u w:val="single"/>
        </w:rPr>
      </w:pPr>
      <w:r w:rsidDel="00000000" w:rsidR="00000000" w:rsidRPr="00000000">
        <w:rPr>
          <w:color w:val="1f1f1f"/>
          <w:sz w:val="24"/>
          <w:szCs w:val="24"/>
          <w:rtl w:val="0"/>
        </w:rPr>
        <w:t xml:space="preserve">In this course, you have learned about several common network attacks. You have learned their names, how they are carried out, and the characteristics of each attack from the perspective of the target. Understanding how attacks impact a network will help you troubleshoot issues on your organisation’s network. It will also help you take steps to mitigate damage and protect a network from future attacks. To review attacks, visit</w:t>
      </w:r>
      <w:hyperlink r:id="rId8">
        <w:r w:rsidDel="00000000" w:rsidR="00000000" w:rsidRPr="00000000">
          <w:rPr>
            <w:color w:val="1f1f1f"/>
            <w:sz w:val="24"/>
            <w:szCs w:val="24"/>
            <w:rtl w:val="0"/>
          </w:rPr>
          <w:t xml:space="preserve"> </w:t>
        </w:r>
      </w:hyperlink>
      <w:hyperlink r:id="rId9">
        <w:r w:rsidDel="00000000" w:rsidR="00000000" w:rsidRPr="00000000">
          <w:rPr>
            <w:color w:val="1155cc"/>
            <w:sz w:val="24"/>
            <w:szCs w:val="24"/>
            <w:u w:val="single"/>
            <w:rtl w:val="0"/>
          </w:rPr>
          <w:t xml:space="preserve">Identify: Network Attacks</w:t>
        </w:r>
      </w:hyperlink>
      <w:r w:rsidDel="00000000" w:rsidR="00000000" w:rsidRPr="00000000">
        <w:rPr>
          <w:rtl w:val="0"/>
        </w:rPr>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mud9zsvllp0" w:id="1"/>
      <w:bookmarkEnd w:id="1"/>
      <w:r w:rsidDel="00000000" w:rsidR="00000000" w:rsidRPr="00000000">
        <w:rPr>
          <w:b w:val="1"/>
          <w:color w:val="1f1f1f"/>
          <w:sz w:val="34"/>
          <w:szCs w:val="34"/>
          <w:rtl w:val="0"/>
        </w:rPr>
        <w:t xml:space="preserve">Scenario</w:t>
      </w:r>
    </w:p>
    <w:p w:rsidR="00000000" w:rsidDel="00000000" w:rsidP="00000000" w:rsidRDefault="00000000" w:rsidRPr="00000000" w14:paraId="00000008">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731200" cy="25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color w:val="1f1f1f"/>
          <w:sz w:val="24"/>
          <w:szCs w:val="24"/>
        </w:rPr>
      </w:pPr>
      <w:r w:rsidDel="00000000" w:rsidR="00000000" w:rsidRPr="00000000">
        <w:rPr>
          <w:color w:val="1f1f1f"/>
          <w:sz w:val="24"/>
          <w:szCs w:val="24"/>
          <w:rtl w:val="0"/>
        </w:rPr>
        <w:t xml:space="preserve">Review the following scenario. Then complete the step-by-step instructions.</w:t>
      </w:r>
    </w:p>
    <w:p w:rsidR="00000000" w:rsidDel="00000000" w:rsidP="00000000" w:rsidRDefault="00000000" w:rsidRPr="00000000" w14:paraId="0000000A">
      <w:pPr>
        <w:shd w:fill="ffffff" w:val="clear"/>
        <w:rPr>
          <w:color w:val="1f1f1f"/>
          <w:sz w:val="24"/>
          <w:szCs w:val="24"/>
        </w:rPr>
      </w:pPr>
      <w:r w:rsidDel="00000000" w:rsidR="00000000" w:rsidRPr="00000000">
        <w:rPr>
          <w:color w:val="1f1f1f"/>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B">
      <w:pPr>
        <w:shd w:fill="ffffff" w:val="clear"/>
        <w:rPr>
          <w:color w:val="1f1f1f"/>
          <w:sz w:val="24"/>
          <w:szCs w:val="24"/>
        </w:rPr>
      </w:pPr>
      <w:r w:rsidDel="00000000" w:rsidR="00000000" w:rsidRPr="00000000">
        <w:rPr>
          <w:color w:val="1f1f1f"/>
          <w:sz w:val="24"/>
          <w:szCs w:val="24"/>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0C">
      <w:pPr>
        <w:shd w:fill="ffffff" w:val="clear"/>
        <w:rPr>
          <w:color w:val="1f1f1f"/>
          <w:sz w:val="24"/>
          <w:szCs w:val="24"/>
        </w:rPr>
      </w:pPr>
      <w:r w:rsidDel="00000000" w:rsidR="00000000" w:rsidRPr="00000000">
        <w:rPr>
          <w:color w:val="1f1f1f"/>
          <w:sz w:val="24"/>
          <w:szCs w:val="24"/>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0D">
      <w:pPr>
        <w:shd w:fill="ffffff" w:val="clear"/>
        <w:rPr/>
      </w:pPr>
      <w:r w:rsidDel="00000000" w:rsidR="00000000" w:rsidRPr="00000000">
        <w:rPr>
          <w:color w:val="1f1f1f"/>
          <w:sz w:val="24"/>
          <w:szCs w:val="24"/>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coursera.org/learn/networks-and-network-security/ungradedWidget/8hRdi/identify-network-attack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coursera.org/learn/networks-and-network-security/ungradedWidget/8hRdi/identify-network-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