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
    <w:p/>
    <w:p/>
    <w:p/>
    <w:p/>
    <w:p/>
    <w:p/>
    <w:p/>
    <w:p>
      <w:pPr>
        <w:jc w:val="center"/>
      </w:pPr>
      <w: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13970</wp:posOffset>
                </wp:positionV>
                <wp:extent cx="5982970" cy="996950"/>
                <wp:effectExtent l="28575" t="28575" r="46355" b="41275"/>
                <wp:wrapNone/>
                <wp:docPr id="3" name="Flowchart: Alternate Process 3"/>
                <wp:cNvGraphicFramePr/>
                <a:graphic xmlns:a="http://schemas.openxmlformats.org/drawingml/2006/main">
                  <a:graphicData uri="http://schemas.microsoft.com/office/word/2010/wordprocessingShape">
                    <wps:wsp>
                      <wps:cNvSpPr/>
                      <wps:spPr>
                        <a:xfrm>
                          <a:off x="0" y="0"/>
                          <a:ext cx="598297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top:1.1pt;height:78.5pt;width:471.1pt;mso-position-horizontal:left;mso-position-horizontal-relative:margin;z-index:251660288;v-text-anchor:middle;mso-width-relative:page;mso-height-relative:page;" filled="f" stroked="t" coordsize="21600,21600" o:gfxdata="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8EGx9UAAAAGAQAADwAAAAAAAAABACAAAAAiAAAAZHJzL2Rvd25yZXYu&#10;eG1sUEsBAhQAFAAAAAgAh07iQMIHJHRwAgAA9gQAAA4AAAAAAAAAAQAgAAAAJAEAAGRycy9lMm9E&#10;b2MueG1sUEsFBgAAAAAGAAYAWQEAAAYGAAAAAA==&#10;">
                <v:fill on="f" focussize="0,0"/>
                <v:stroke weight="4.5pt" color="#000000 [3213]" miterlimit="8" joinstyle="miter"/>
                <v:imagedata o:title=""/>
                <o:lock v:ext="edit" aspectratio="f"/>
              </v:shape>
            </w:pict>
          </mc:Fallback>
        </mc:AlternateContent>
      </w:r>
    </w:p>
    <w:p>
      <w:pPr>
        <w:jc w:val="center"/>
        <w:rPr>
          <w:rFonts w:hint="default" w:ascii="Arial" w:hAnsi="Arial" w:cs="Arial"/>
          <w:sz w:val="44"/>
        </w:rPr>
      </w:pPr>
      <w:r>
        <w:rPr>
          <w:rFonts w:ascii="Arial" w:hAnsi="Arial" w:cs="Arial"/>
          <w:sz w:val="44"/>
        </w:rPr>
        <w:t xml:space="preserve">UNDERGRADUATE PROJECT </w:t>
      </w:r>
      <w:r>
        <w:rPr>
          <w:rFonts w:hint="default" w:ascii="Arial" w:hAnsi="Arial" w:cs="Arial"/>
          <w:sz w:val="44"/>
        </w:rPr>
        <w:t>PROGESS REPORT</w:t>
      </w:r>
    </w:p>
    <w:p/>
    <w:p/>
    <w:p>
      <w:pPr>
        <w:rPr>
          <w:rFonts w:ascii="Arial" w:hAnsi="Arial" w:cs="Arial"/>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9"/>
        <w:gridCol w:w="6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Project Title:</w:t>
            </w:r>
          </w:p>
          <w:p>
            <w:pPr>
              <w:keepNext w:val="0"/>
              <w:keepLines w:val="0"/>
              <w:widowControl/>
              <w:suppressLineNumbers w:val="0"/>
              <w:spacing w:before="0" w:beforeAutospacing="0" w:after="0" w:afterAutospacing="0" w:line="240" w:lineRule="auto"/>
              <w:ind w:left="0" w:right="0"/>
              <w:rPr>
                <w:rFonts w:hint="eastAsia" w:ascii="Arial" w:hAnsi="Arial" w:cs="Arial"/>
                <w:b/>
                <w:bCs/>
              </w:rPr>
            </w:pPr>
          </w:p>
          <w:p>
            <w:pPr>
              <w:keepNext w:val="0"/>
              <w:keepLines w:val="0"/>
              <w:widowControl/>
              <w:suppressLineNumbers w:val="0"/>
              <w:spacing w:before="0" w:beforeAutospacing="0" w:after="0" w:afterAutospacing="0" w:line="240" w:lineRule="auto"/>
              <w:ind w:left="0" w:right="0"/>
              <w:rPr>
                <w:rFonts w:hint="eastAsia" w:ascii="Arial" w:hAnsi="Arial" w:cs="Arial"/>
                <w:b/>
                <w:bCs/>
              </w:rPr>
            </w:pP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bookmarkStart w:id="0" w:name="OLE_LINK3"/>
            <w:r>
              <w:rPr>
                <w:rFonts w:hint="eastAsia" w:ascii="Arial" w:hAnsi="Arial" w:cs="Arial"/>
                <w:b/>
                <w:bCs/>
              </w:rPr>
              <w:t>Design of a web-based price comparison system for an online shopping platform</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Surname:</w:t>
            </w:r>
          </w:p>
        </w:tc>
        <w:tc>
          <w:tcPr>
            <w:tcW w:w="7087" w:type="dxa"/>
          </w:tcPr>
          <w:p>
            <w:pPr>
              <w:keepNext w:val="0"/>
              <w:keepLines w:val="0"/>
              <w:widowControl/>
              <w:suppressLineNumbers w:val="0"/>
              <w:spacing w:before="0" w:beforeAutospacing="0" w:after="0" w:afterAutospacing="0" w:line="240" w:lineRule="auto"/>
              <w:ind w:left="0" w:right="0"/>
              <w:rPr>
                <w:rFonts w:hint="default" w:ascii="Arial" w:hAnsi="Arial" w:eastAsia="宋体" w:cs="Arial"/>
                <w:b/>
                <w:bCs/>
                <w:lang w:val="en-US" w:eastAsia="zh-CN"/>
              </w:rPr>
            </w:pPr>
            <w:r>
              <w:rPr>
                <w:rFonts w:hint="eastAsia" w:ascii="Arial" w:hAnsi="Arial" w:eastAsia="宋体" w:cs="Arial"/>
                <w:b/>
                <w:bCs/>
                <w:lang w:val="en-US" w:eastAsia="zh-CN"/>
              </w:rPr>
              <w:t>Zhu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First Name:</w:t>
            </w:r>
          </w:p>
        </w:tc>
        <w:tc>
          <w:tcPr>
            <w:tcW w:w="7087" w:type="dxa"/>
          </w:tcPr>
          <w:p>
            <w:pPr>
              <w:keepNext w:val="0"/>
              <w:keepLines w:val="0"/>
              <w:widowControl/>
              <w:suppressLineNumbers w:val="0"/>
              <w:spacing w:before="0" w:beforeAutospacing="0" w:after="0" w:afterAutospacing="0" w:line="240" w:lineRule="auto"/>
              <w:ind w:left="0" w:right="0"/>
              <w:rPr>
                <w:rFonts w:hint="default" w:ascii="Arial" w:hAnsi="Arial" w:eastAsia="宋体" w:cs="Arial"/>
                <w:b/>
                <w:bCs/>
                <w:lang w:val="en-US" w:eastAsia="zh-CN"/>
              </w:rPr>
            </w:pPr>
            <w:r>
              <w:rPr>
                <w:rFonts w:hint="eastAsia" w:ascii="Arial" w:hAnsi="Arial" w:eastAsia="宋体" w:cs="Arial"/>
                <w:b/>
                <w:bCs/>
                <w:lang w:val="en-US" w:eastAsia="zh-CN"/>
              </w:rPr>
              <w:t>Xunran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Student Number:</w:t>
            </w:r>
          </w:p>
        </w:tc>
        <w:tc>
          <w:tcPr>
            <w:tcW w:w="7087" w:type="dxa"/>
          </w:tcPr>
          <w:p>
            <w:pPr>
              <w:keepNext w:val="0"/>
              <w:keepLines w:val="0"/>
              <w:widowControl/>
              <w:suppressLineNumbers w:val="0"/>
              <w:spacing w:before="0" w:beforeAutospacing="0" w:after="0" w:afterAutospacing="0" w:line="240" w:lineRule="auto"/>
              <w:ind w:left="0" w:right="0"/>
              <w:rPr>
                <w:rFonts w:hint="default" w:ascii="Arial" w:hAnsi="Arial" w:eastAsia="宋体" w:cs="Arial"/>
                <w:b/>
                <w:bCs/>
                <w:lang w:val="en-US" w:eastAsia="zh-CN"/>
              </w:rPr>
            </w:pPr>
            <w:r>
              <w:rPr>
                <w:rFonts w:hint="eastAsia" w:ascii="Arial" w:hAnsi="Arial" w:eastAsia="宋体" w:cs="Arial"/>
                <w:b/>
                <w:bCs/>
                <w:lang w:val="en-US" w:eastAsia="zh-CN"/>
              </w:rPr>
              <w:t>201918010408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Supervisor Name:</w:t>
            </w:r>
          </w:p>
        </w:tc>
        <w:tc>
          <w:tcPr>
            <w:tcW w:w="7087" w:type="dxa"/>
          </w:tcPr>
          <w:p>
            <w:pPr>
              <w:keepNext w:val="0"/>
              <w:keepLines w:val="0"/>
              <w:widowControl/>
              <w:suppressLineNumbers w:val="0"/>
              <w:spacing w:before="0" w:beforeAutospacing="0" w:after="0" w:afterAutospacing="0" w:line="240" w:lineRule="auto"/>
              <w:ind w:left="0" w:right="0"/>
              <w:rPr>
                <w:rFonts w:hint="default" w:ascii="Arial" w:hAnsi="Arial" w:eastAsia="宋体" w:cs="Arial"/>
                <w:b/>
                <w:bCs/>
                <w:lang w:val="en-US" w:eastAsia="zh-CN"/>
              </w:rPr>
            </w:pPr>
            <w:r>
              <w:rPr>
                <w:rFonts w:hint="eastAsia" w:ascii="Arial" w:hAnsi="Arial" w:eastAsia="宋体" w:cs="Arial"/>
                <w:b/>
                <w:bCs/>
                <w:lang w:val="en-US" w:eastAsia="zh-CN"/>
              </w:rPr>
              <w:t>Albert Xu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Module Code:</w:t>
            </w: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CHC 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Module Name:</w:t>
            </w: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Date Submitted:</w:t>
            </w:r>
          </w:p>
        </w:tc>
        <w:tc>
          <w:tcPr>
            <w:tcW w:w="7087" w:type="dxa"/>
          </w:tcPr>
          <w:p>
            <w:pPr>
              <w:keepNext w:val="0"/>
              <w:keepLines w:val="0"/>
              <w:widowControl/>
              <w:suppressLineNumbers w:val="0"/>
              <w:spacing w:before="0" w:beforeAutospacing="0" w:after="0" w:afterAutospacing="0" w:line="240" w:lineRule="auto"/>
              <w:ind w:left="0" w:right="0"/>
              <w:rPr>
                <w:rFonts w:hint="default" w:ascii="Arial" w:hAnsi="Arial" w:eastAsia="宋体" w:cs="Arial"/>
                <w:b/>
                <w:bCs/>
                <w:lang w:val="en-US" w:eastAsia="zh-CN"/>
              </w:rPr>
            </w:pPr>
            <w:r>
              <w:rPr>
                <w:rFonts w:hint="eastAsia" w:ascii="Arial" w:hAnsi="Arial" w:eastAsia="宋体" w:cs="Arial"/>
                <w:b/>
                <w:bCs/>
                <w:lang w:val="en-US" w:eastAsia="zh-CN"/>
              </w:rPr>
              <w:t>2023/01/10</w:t>
            </w:r>
          </w:p>
        </w:tc>
      </w:tr>
    </w:tbl>
    <w:p/>
    <w:p/>
    <w:p/>
    <w:p/>
    <w:p/>
    <w:p>
      <w:pPr>
        <w:spacing w:line="360" w:lineRule="auto"/>
        <w:rPr>
          <w:rFonts w:hint="default" w:ascii="Arial" w:hAnsi="Arial" w:cs="Arial"/>
        </w:rPr>
        <w:sectPr>
          <w:pgSz w:w="12240" w:h="15840"/>
          <w:pgMar w:top="1417" w:right="1814" w:bottom="1417" w:left="1814" w:header="708" w:footer="709" w:gutter="0"/>
          <w:paperSrc/>
          <w:cols w:space="0" w:num="1"/>
          <w:rtlGutter w:val="0"/>
          <w:docGrid w:linePitch="360" w:charSpace="0"/>
        </w:sectPr>
      </w:pPr>
    </w:p>
    <w:p>
      <w:pPr>
        <w:spacing w:line="360" w:lineRule="auto"/>
        <w:rPr>
          <w:rFonts w:hint="default" w:ascii="Arial" w:hAnsi="Arial" w:cs="Arial"/>
        </w:rPr>
      </w:pPr>
      <w:bookmarkStart w:id="29" w:name="_GoBack"/>
      <w:bookmarkEnd w:id="29"/>
    </w:p>
    <w:sdt>
      <w:sdtPr>
        <w:rPr>
          <w:rFonts w:hint="default" w:ascii="Arial" w:hAnsi="Arial" w:cs="Arial" w:eastAsiaTheme="minorHAnsi"/>
          <w:color w:val="auto"/>
          <w:sz w:val="22"/>
          <w:szCs w:val="22"/>
        </w:rPr>
        <w:id w:val="1973633370"/>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30"/>
            <w:spacing w:line="360" w:lineRule="auto"/>
            <w:jc w:val="center"/>
            <w:rPr>
              <w:rFonts w:hint="default" w:ascii="Arial" w:hAnsi="Arial" w:cs="Arial"/>
              <w:b/>
              <w:color w:val="000000" w:themeColor="text1"/>
              <w:sz w:val="22"/>
              <w14:textFill>
                <w14:solidFill>
                  <w14:schemeClr w14:val="tx1"/>
                </w14:solidFill>
              </w14:textFill>
            </w:rPr>
          </w:pPr>
          <w:r>
            <w:rPr>
              <w:rFonts w:hint="default" w:ascii="Arial" w:hAnsi="Arial" w:cs="Arial"/>
              <w:b/>
              <w:color w:val="000000" w:themeColor="text1"/>
              <w:sz w:val="22"/>
              <w14:textFill>
                <w14:solidFill>
                  <w14:schemeClr w14:val="tx1"/>
                </w14:solidFill>
              </w14:textFill>
            </w:rPr>
            <w:t>Table of Contents</w:t>
          </w:r>
        </w:p>
        <w:p>
          <w:pPr>
            <w:pStyle w:val="14"/>
            <w:tabs>
              <w:tab w:val="right" w:leader="dot" w:pos="8612"/>
            </w:tabs>
            <w:spacing w:line="360" w:lineRule="auto"/>
            <w:rPr>
              <w:rFonts w:hint="default" w:ascii="Arial" w:hAnsi="Arial" w:cs="Arial"/>
            </w:rPr>
          </w:pPr>
          <w:r>
            <w:rPr>
              <w:rFonts w:hint="default" w:ascii="Arial" w:hAnsi="Arial" w:cs="Arial"/>
            </w:rPr>
            <w:fldChar w:fldCharType="begin"/>
          </w:r>
          <w:r>
            <w:rPr>
              <w:rFonts w:hint="default" w:ascii="Arial" w:hAnsi="Arial" w:cs="Arial"/>
            </w:rPr>
            <w:instrText xml:space="preserve"> TOC \o "1-3" \h \z \u </w:instrText>
          </w:r>
          <w:r>
            <w:rPr>
              <w:rFonts w:hint="default" w:ascii="Arial" w:hAnsi="Arial" w:cs="Arial"/>
            </w:rPr>
            <w:fldChar w:fldCharType="separate"/>
          </w:r>
          <w:r>
            <w:rPr>
              <w:rFonts w:hint="default" w:ascii="Arial" w:hAnsi="Arial" w:cs="Arial"/>
            </w:rPr>
            <w:fldChar w:fldCharType="begin"/>
          </w:r>
          <w:r>
            <w:rPr>
              <w:rFonts w:hint="default" w:ascii="Arial" w:hAnsi="Arial" w:cs="Arial"/>
            </w:rPr>
            <w:instrText xml:space="preserve"> HYPERLINK \l _Toc11124 </w:instrText>
          </w:r>
          <w:r>
            <w:rPr>
              <w:rFonts w:hint="default" w:ascii="Arial" w:hAnsi="Arial" w:cs="Arial"/>
            </w:rPr>
            <w:fldChar w:fldCharType="separate"/>
          </w:r>
          <w:r>
            <w:rPr>
              <w:rFonts w:hint="default" w:ascii="Arial" w:hAnsi="Arial" w:cs="Arial"/>
              <w:szCs w:val="22"/>
            </w:rPr>
            <w:t xml:space="preserve">1 </w:t>
          </w:r>
          <w:r>
            <w:rPr>
              <w:rFonts w:hint="default" w:ascii="Arial" w:hAnsi="Arial" w:cs="Arial"/>
              <w:szCs w:val="22"/>
            </w:rPr>
            <w:t>Introduction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_Toc11124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rPr>
            <w:fldChar w:fldCharType="end"/>
          </w:r>
        </w:p>
        <w:p>
          <w:pPr>
            <w:pStyle w:val="15"/>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_Toc10754 </w:instrText>
          </w:r>
          <w:r>
            <w:rPr>
              <w:rFonts w:hint="default" w:ascii="Arial" w:hAnsi="Arial" w:cs="Arial"/>
              <w:bCs/>
            </w:rPr>
            <w:fldChar w:fldCharType="separate"/>
          </w:r>
          <w:r>
            <w:rPr>
              <w:rFonts w:hint="default" w:ascii="Arial" w:hAnsi="Arial" w:eastAsia="Calibri" w:cs="Arial"/>
              <w:szCs w:val="22"/>
            </w:rPr>
            <w:t xml:space="preserve">1.1 </w:t>
          </w:r>
          <w:r>
            <w:rPr>
              <w:rFonts w:hint="default" w:ascii="Arial" w:hAnsi="Arial" w:eastAsia="Calibri" w:cs="Arial"/>
              <w:szCs w:val="22"/>
            </w:rPr>
            <w:t>Background</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_Toc10754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bCs/>
            </w:rPr>
            <w:fldChar w:fldCharType="end"/>
          </w:r>
        </w:p>
        <w:p>
          <w:pPr>
            <w:pStyle w:val="15"/>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_Toc23049 </w:instrText>
          </w:r>
          <w:r>
            <w:rPr>
              <w:rFonts w:hint="default" w:ascii="Arial" w:hAnsi="Arial" w:cs="Arial"/>
              <w:bCs/>
            </w:rPr>
            <w:fldChar w:fldCharType="separate"/>
          </w:r>
          <w:r>
            <w:rPr>
              <w:rFonts w:hint="default" w:ascii="Arial" w:hAnsi="Arial" w:eastAsia="Calibri" w:cs="Arial"/>
              <w:szCs w:val="22"/>
            </w:rPr>
            <w:t xml:space="preserve">1.2 </w:t>
          </w:r>
          <w:r>
            <w:rPr>
              <w:rFonts w:hint="default" w:ascii="Arial" w:hAnsi="Arial" w:eastAsia="Calibri" w:cs="Arial"/>
              <w:szCs w:val="22"/>
            </w:rPr>
            <w:t>Aim</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_Toc23049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bCs/>
            </w:rPr>
            <w:fldChar w:fldCharType="end"/>
          </w:r>
        </w:p>
        <w:p>
          <w:pPr>
            <w:pStyle w:val="15"/>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_Toc14482 </w:instrText>
          </w:r>
          <w:r>
            <w:rPr>
              <w:rFonts w:hint="default" w:ascii="Arial" w:hAnsi="Arial" w:cs="Arial"/>
              <w:bCs/>
            </w:rPr>
            <w:fldChar w:fldCharType="separate"/>
          </w:r>
          <w:r>
            <w:rPr>
              <w:rFonts w:hint="default" w:ascii="Arial" w:hAnsi="Arial" w:eastAsia="Calibri" w:cs="Arial"/>
              <w:szCs w:val="22"/>
            </w:rPr>
            <w:t xml:space="preserve">1.3 </w:t>
          </w:r>
          <w:r>
            <w:rPr>
              <w:rFonts w:hint="default" w:ascii="Arial" w:hAnsi="Arial" w:eastAsia="Calibri" w:cs="Arial"/>
              <w:szCs w:val="22"/>
            </w:rPr>
            <w:t>Objectives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_Toc14482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bCs/>
            </w:rPr>
            <w:fldChar w:fldCharType="end"/>
          </w:r>
        </w:p>
        <w:p>
          <w:pPr>
            <w:pStyle w:val="15"/>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_Toc15371 </w:instrText>
          </w:r>
          <w:r>
            <w:rPr>
              <w:rFonts w:hint="default" w:ascii="Arial" w:hAnsi="Arial" w:cs="Arial"/>
              <w:bCs/>
            </w:rPr>
            <w:fldChar w:fldCharType="separate"/>
          </w:r>
          <w:r>
            <w:rPr>
              <w:rFonts w:hint="default" w:ascii="Arial" w:hAnsi="Arial" w:eastAsia="Calibri" w:cs="Arial"/>
              <w:szCs w:val="22"/>
            </w:rPr>
            <w:t xml:space="preserve">1.4 </w:t>
          </w:r>
          <w:r>
            <w:rPr>
              <w:rFonts w:hint="default" w:ascii="Arial" w:hAnsi="Arial" w:eastAsia="Calibri" w:cs="Arial"/>
              <w:szCs w:val="22"/>
            </w:rPr>
            <w:t>Project Overview</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_Toc15371 \h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cs="Arial"/>
              <w:bCs/>
            </w:rPr>
            <w:fldChar w:fldCharType="end"/>
          </w:r>
        </w:p>
        <w:p>
          <w:pPr>
            <w:pStyle w:val="11"/>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_Toc21391 </w:instrText>
          </w:r>
          <w:r>
            <w:rPr>
              <w:rFonts w:hint="default" w:ascii="Arial" w:hAnsi="Arial" w:cs="Arial"/>
              <w:bCs/>
            </w:rPr>
            <w:fldChar w:fldCharType="separate"/>
          </w:r>
          <w:r>
            <w:rPr>
              <w:rFonts w:hint="default" w:ascii="Arial" w:hAnsi="Arial" w:cs="Arial"/>
            </w:rPr>
            <w:t xml:space="preserve">1.4.1 </w:t>
          </w:r>
          <w:r>
            <w:rPr>
              <w:rFonts w:hint="default" w:ascii="Arial" w:hAnsi="Arial" w:eastAsia="Calibri" w:cs="Arial"/>
              <w:szCs w:val="22"/>
            </w:rPr>
            <w:t>Scope</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_Toc21391 \h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cs="Arial"/>
              <w:bCs/>
            </w:rPr>
            <w:fldChar w:fldCharType="end"/>
          </w:r>
        </w:p>
        <w:p>
          <w:pPr>
            <w:pStyle w:val="11"/>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_Toc2585 </w:instrText>
          </w:r>
          <w:r>
            <w:rPr>
              <w:rFonts w:hint="default" w:ascii="Arial" w:hAnsi="Arial" w:cs="Arial"/>
              <w:bCs/>
            </w:rPr>
            <w:fldChar w:fldCharType="separate"/>
          </w:r>
          <w:r>
            <w:rPr>
              <w:rFonts w:hint="default" w:ascii="Arial" w:hAnsi="Arial" w:eastAsia="Calibri" w:cs="Arial"/>
              <w:szCs w:val="22"/>
            </w:rPr>
            <w:t xml:space="preserve">1.4.2 </w:t>
          </w:r>
          <w:r>
            <w:rPr>
              <w:rFonts w:hint="default" w:ascii="Arial" w:hAnsi="Arial" w:eastAsia="Calibri" w:cs="Arial"/>
              <w:szCs w:val="22"/>
            </w:rPr>
            <w:t>Audience</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_Toc2585 \h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cs="Arial"/>
              <w:bCs/>
            </w:rPr>
            <w:fldChar w:fldCharType="end"/>
          </w:r>
        </w:p>
        <w:p>
          <w:pPr>
            <w:pStyle w:val="14"/>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_Toc22147 </w:instrText>
          </w:r>
          <w:r>
            <w:rPr>
              <w:rFonts w:hint="default" w:ascii="Arial" w:hAnsi="Arial" w:cs="Arial"/>
              <w:bCs/>
            </w:rPr>
            <w:fldChar w:fldCharType="separate"/>
          </w:r>
          <w:r>
            <w:rPr>
              <w:rFonts w:hint="default" w:ascii="Arial" w:hAnsi="Arial" w:cs="Arial"/>
              <w:szCs w:val="22"/>
            </w:rPr>
            <w:t xml:space="preserve">2 </w:t>
          </w:r>
          <w:r>
            <w:rPr>
              <w:rFonts w:hint="default" w:ascii="Arial" w:hAnsi="Arial" w:cs="Arial"/>
              <w:szCs w:val="22"/>
            </w:rPr>
            <w:t>Background Review</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_Toc22147 \h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cs="Arial"/>
              <w:bCs/>
            </w:rPr>
            <w:fldChar w:fldCharType="end"/>
          </w:r>
        </w:p>
        <w:p>
          <w:pPr>
            <w:pStyle w:val="14"/>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_Toc9798 </w:instrText>
          </w:r>
          <w:r>
            <w:rPr>
              <w:rFonts w:hint="default" w:ascii="Arial" w:hAnsi="Arial" w:cs="Arial"/>
              <w:bCs/>
            </w:rPr>
            <w:fldChar w:fldCharType="separate"/>
          </w:r>
          <w:r>
            <w:rPr>
              <w:rFonts w:hint="default" w:ascii="Arial" w:hAnsi="Arial" w:cs="Arial"/>
              <w:szCs w:val="22"/>
            </w:rPr>
            <w:t xml:space="preserve">3 </w:t>
          </w:r>
          <w:r>
            <w:rPr>
              <w:rFonts w:hint="default" w:ascii="Arial" w:hAnsi="Arial" w:cs="Arial"/>
              <w:szCs w:val="22"/>
            </w:rPr>
            <w:t>Project Technical Progress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_Toc9798 \h </w:instrText>
          </w:r>
          <w:r>
            <w:rPr>
              <w:rFonts w:hint="default" w:ascii="Arial" w:hAnsi="Arial" w:cs="Arial"/>
            </w:rPr>
            <w:fldChar w:fldCharType="separate"/>
          </w:r>
          <w:r>
            <w:rPr>
              <w:rFonts w:hint="default" w:ascii="Arial" w:hAnsi="Arial" w:cs="Arial"/>
            </w:rPr>
            <w:t>5</w:t>
          </w:r>
          <w:r>
            <w:rPr>
              <w:rFonts w:hint="default" w:ascii="Arial" w:hAnsi="Arial" w:cs="Arial"/>
            </w:rPr>
            <w:fldChar w:fldCharType="end"/>
          </w:r>
          <w:r>
            <w:rPr>
              <w:rFonts w:hint="default" w:ascii="Arial" w:hAnsi="Arial" w:cs="Arial"/>
              <w:bCs/>
            </w:rPr>
            <w:fldChar w:fldCharType="end"/>
          </w:r>
        </w:p>
        <w:p>
          <w:pPr>
            <w:pStyle w:val="15"/>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_Toc7527 </w:instrText>
          </w:r>
          <w:r>
            <w:rPr>
              <w:rFonts w:hint="default" w:ascii="Arial" w:hAnsi="Arial" w:cs="Arial"/>
              <w:bCs/>
            </w:rPr>
            <w:fldChar w:fldCharType="separate"/>
          </w:r>
          <w:r>
            <w:rPr>
              <w:rFonts w:hint="default" w:ascii="Arial" w:hAnsi="Arial" w:cs="Arial"/>
              <w:szCs w:val="22"/>
            </w:rPr>
            <w:t xml:space="preserve">3.1 </w:t>
          </w:r>
          <w:r>
            <w:rPr>
              <w:rFonts w:hint="default" w:ascii="Arial" w:hAnsi="Arial" w:cs="Arial"/>
              <w:szCs w:val="22"/>
            </w:rPr>
            <w:t>Methodology</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_Toc7527 \h </w:instrText>
          </w:r>
          <w:r>
            <w:rPr>
              <w:rFonts w:hint="default" w:ascii="Arial" w:hAnsi="Arial" w:cs="Arial"/>
            </w:rPr>
            <w:fldChar w:fldCharType="separate"/>
          </w:r>
          <w:r>
            <w:rPr>
              <w:rFonts w:hint="default" w:ascii="Arial" w:hAnsi="Arial" w:cs="Arial"/>
            </w:rPr>
            <w:t>5</w:t>
          </w:r>
          <w:r>
            <w:rPr>
              <w:rFonts w:hint="default" w:ascii="Arial" w:hAnsi="Arial" w:cs="Arial"/>
            </w:rPr>
            <w:fldChar w:fldCharType="end"/>
          </w:r>
          <w:r>
            <w:rPr>
              <w:rFonts w:hint="default" w:ascii="Arial" w:hAnsi="Arial" w:cs="Arial"/>
              <w:bCs/>
            </w:rPr>
            <w:fldChar w:fldCharType="end"/>
          </w:r>
        </w:p>
        <w:p>
          <w:pPr>
            <w:pStyle w:val="11"/>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_Toc13434 </w:instrText>
          </w:r>
          <w:r>
            <w:rPr>
              <w:rFonts w:hint="default" w:ascii="Arial" w:hAnsi="Arial" w:cs="Arial"/>
              <w:bCs/>
            </w:rPr>
            <w:fldChar w:fldCharType="separate"/>
          </w:r>
          <w:r>
            <w:rPr>
              <w:rFonts w:hint="default" w:ascii="Arial" w:hAnsi="Arial" w:cs="Arial"/>
              <w:szCs w:val="22"/>
            </w:rPr>
            <w:t xml:space="preserve">3.1.1 </w:t>
          </w:r>
          <w:r>
            <w:rPr>
              <w:rFonts w:hint="default" w:ascii="Arial" w:hAnsi="Arial" w:cs="Arial"/>
              <w:szCs w:val="22"/>
            </w:rPr>
            <w:t>Approach</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_Toc13434 \h </w:instrText>
          </w:r>
          <w:r>
            <w:rPr>
              <w:rFonts w:hint="default" w:ascii="Arial" w:hAnsi="Arial" w:cs="Arial"/>
            </w:rPr>
            <w:fldChar w:fldCharType="separate"/>
          </w:r>
          <w:r>
            <w:rPr>
              <w:rFonts w:hint="default" w:ascii="Arial" w:hAnsi="Arial" w:cs="Arial"/>
            </w:rPr>
            <w:t>5</w:t>
          </w:r>
          <w:r>
            <w:rPr>
              <w:rFonts w:hint="default" w:ascii="Arial" w:hAnsi="Arial" w:cs="Arial"/>
            </w:rPr>
            <w:fldChar w:fldCharType="end"/>
          </w:r>
          <w:r>
            <w:rPr>
              <w:rFonts w:hint="default" w:ascii="Arial" w:hAnsi="Arial" w:cs="Arial"/>
              <w:bCs/>
            </w:rPr>
            <w:fldChar w:fldCharType="end"/>
          </w:r>
        </w:p>
        <w:p>
          <w:pPr>
            <w:pStyle w:val="11"/>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_Toc10954 </w:instrText>
          </w:r>
          <w:r>
            <w:rPr>
              <w:rFonts w:hint="default" w:ascii="Arial" w:hAnsi="Arial" w:cs="Arial"/>
              <w:bCs/>
            </w:rPr>
            <w:fldChar w:fldCharType="separate"/>
          </w:r>
          <w:r>
            <w:rPr>
              <w:rFonts w:hint="default" w:ascii="Arial" w:hAnsi="Arial" w:cs="Arial"/>
              <w:szCs w:val="22"/>
            </w:rPr>
            <w:t xml:space="preserve">3.1.2 </w:t>
          </w:r>
          <w:r>
            <w:rPr>
              <w:rFonts w:hint="default" w:ascii="Arial" w:hAnsi="Arial" w:cs="Arial"/>
              <w:szCs w:val="22"/>
            </w:rPr>
            <w:t>Technology</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_Toc10954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bCs/>
            </w:rPr>
            <w:fldChar w:fldCharType="end"/>
          </w:r>
        </w:p>
        <w:p>
          <w:pPr>
            <w:pStyle w:val="15"/>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_Toc17007 </w:instrText>
          </w:r>
          <w:r>
            <w:rPr>
              <w:rFonts w:hint="default" w:ascii="Arial" w:hAnsi="Arial" w:cs="Arial"/>
              <w:bCs/>
            </w:rPr>
            <w:fldChar w:fldCharType="separate"/>
          </w:r>
          <w:r>
            <w:rPr>
              <w:rFonts w:hint="default" w:ascii="Arial" w:hAnsi="Arial" w:eastAsia="Calibri" w:cs="Arial"/>
              <w:szCs w:val="22"/>
            </w:rPr>
            <w:t xml:space="preserve">3.2 </w:t>
          </w:r>
          <w:r>
            <w:rPr>
              <w:rFonts w:hint="default" w:ascii="Arial" w:hAnsi="Arial" w:eastAsia="Calibri" w:cs="Arial"/>
              <w:szCs w:val="22"/>
            </w:rPr>
            <w:t>Testing and Evaluation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_Toc17007 \h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cs="Arial"/>
              <w:bCs/>
            </w:rPr>
            <w:fldChar w:fldCharType="end"/>
          </w:r>
        </w:p>
        <w:p>
          <w:pPr>
            <w:pStyle w:val="15"/>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_Toc17462 </w:instrText>
          </w:r>
          <w:r>
            <w:rPr>
              <w:rFonts w:hint="default" w:ascii="Arial" w:hAnsi="Arial" w:cs="Arial"/>
              <w:bCs/>
            </w:rPr>
            <w:fldChar w:fldCharType="separate"/>
          </w:r>
          <w:r>
            <w:rPr>
              <w:rFonts w:hint="default" w:ascii="Arial" w:hAnsi="Arial" w:cs="Arial"/>
              <w:szCs w:val="22"/>
            </w:rPr>
            <w:t xml:space="preserve">3.3 </w:t>
          </w:r>
          <w:r>
            <w:rPr>
              <w:rFonts w:hint="default" w:ascii="Arial" w:hAnsi="Arial" w:cs="Arial"/>
              <w:szCs w:val="22"/>
            </w:rPr>
            <w:t>Design and Implementation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_Toc17462 \h </w:instrText>
          </w:r>
          <w:r>
            <w:rPr>
              <w:rFonts w:hint="default" w:ascii="Arial" w:hAnsi="Arial" w:cs="Arial"/>
            </w:rPr>
            <w:fldChar w:fldCharType="separate"/>
          </w:r>
          <w:r>
            <w:rPr>
              <w:rFonts w:hint="default" w:ascii="Arial" w:hAnsi="Arial" w:cs="Arial"/>
            </w:rPr>
            <w:t>8</w:t>
          </w:r>
          <w:r>
            <w:rPr>
              <w:rFonts w:hint="default" w:ascii="Arial" w:hAnsi="Arial" w:cs="Arial"/>
            </w:rPr>
            <w:fldChar w:fldCharType="end"/>
          </w:r>
          <w:r>
            <w:rPr>
              <w:rFonts w:hint="default" w:ascii="Arial" w:hAnsi="Arial" w:cs="Arial"/>
              <w:bCs/>
            </w:rPr>
            <w:fldChar w:fldCharType="end"/>
          </w:r>
        </w:p>
        <w:p>
          <w:pPr>
            <w:pStyle w:val="14"/>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_Toc31599 </w:instrText>
          </w:r>
          <w:r>
            <w:rPr>
              <w:rFonts w:hint="default" w:ascii="Arial" w:hAnsi="Arial" w:cs="Arial"/>
              <w:bCs/>
            </w:rPr>
            <w:fldChar w:fldCharType="separate"/>
          </w:r>
          <w:r>
            <w:rPr>
              <w:rFonts w:hint="default" w:ascii="Arial" w:hAnsi="Arial" w:cs="Arial"/>
              <w:szCs w:val="22"/>
            </w:rPr>
            <w:t>4 Project Management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_Toc31599 \h </w:instrText>
          </w:r>
          <w:r>
            <w:rPr>
              <w:rFonts w:hint="default" w:ascii="Arial" w:hAnsi="Arial" w:cs="Arial"/>
            </w:rPr>
            <w:fldChar w:fldCharType="separate"/>
          </w:r>
          <w:r>
            <w:rPr>
              <w:rFonts w:hint="default" w:ascii="Arial" w:hAnsi="Arial" w:cs="Arial"/>
            </w:rPr>
            <w:t>11</w:t>
          </w:r>
          <w:r>
            <w:rPr>
              <w:rFonts w:hint="default" w:ascii="Arial" w:hAnsi="Arial" w:cs="Arial"/>
            </w:rPr>
            <w:fldChar w:fldCharType="end"/>
          </w:r>
          <w:r>
            <w:rPr>
              <w:rFonts w:hint="default" w:ascii="Arial" w:hAnsi="Arial" w:cs="Arial"/>
              <w:bCs/>
            </w:rPr>
            <w:fldChar w:fldCharType="end"/>
          </w:r>
        </w:p>
        <w:p>
          <w:pPr>
            <w:pStyle w:val="15"/>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_Toc7176 </w:instrText>
          </w:r>
          <w:r>
            <w:rPr>
              <w:rFonts w:hint="default" w:ascii="Arial" w:hAnsi="Arial" w:cs="Arial"/>
              <w:bCs/>
            </w:rPr>
            <w:fldChar w:fldCharType="separate"/>
          </w:r>
          <w:r>
            <w:rPr>
              <w:rFonts w:hint="default" w:ascii="Arial" w:hAnsi="Arial" w:eastAsia="Calibri" w:cs="Arial"/>
              <w:szCs w:val="22"/>
            </w:rPr>
            <w:t>4.1 Activities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_Toc7176 \h </w:instrText>
          </w:r>
          <w:r>
            <w:rPr>
              <w:rFonts w:hint="default" w:ascii="Arial" w:hAnsi="Arial" w:cs="Arial"/>
            </w:rPr>
            <w:fldChar w:fldCharType="separate"/>
          </w:r>
          <w:r>
            <w:rPr>
              <w:rFonts w:hint="default" w:ascii="Arial" w:hAnsi="Arial" w:cs="Arial"/>
            </w:rPr>
            <w:t>11</w:t>
          </w:r>
          <w:r>
            <w:rPr>
              <w:rFonts w:hint="default" w:ascii="Arial" w:hAnsi="Arial" w:cs="Arial"/>
            </w:rPr>
            <w:fldChar w:fldCharType="end"/>
          </w:r>
          <w:r>
            <w:rPr>
              <w:rFonts w:hint="default" w:ascii="Arial" w:hAnsi="Arial" w:cs="Arial"/>
              <w:bCs/>
            </w:rPr>
            <w:fldChar w:fldCharType="end"/>
          </w:r>
        </w:p>
        <w:p>
          <w:pPr>
            <w:pStyle w:val="15"/>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_Toc13213 </w:instrText>
          </w:r>
          <w:r>
            <w:rPr>
              <w:rFonts w:hint="default" w:ascii="Arial" w:hAnsi="Arial" w:cs="Arial"/>
              <w:bCs/>
            </w:rPr>
            <w:fldChar w:fldCharType="separate"/>
          </w:r>
          <w:r>
            <w:rPr>
              <w:rFonts w:hint="default" w:ascii="Arial" w:hAnsi="Arial" w:eastAsia="Calibri" w:cs="Arial"/>
              <w:szCs w:val="22"/>
            </w:rPr>
            <w:t>4.2 Schedule</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_Toc13213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bCs/>
            </w:rPr>
            <w:fldChar w:fldCharType="end"/>
          </w:r>
        </w:p>
        <w:p>
          <w:pPr>
            <w:pStyle w:val="15"/>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_Toc23599 </w:instrText>
          </w:r>
          <w:r>
            <w:rPr>
              <w:rFonts w:hint="default" w:ascii="Arial" w:hAnsi="Arial" w:cs="Arial"/>
              <w:bCs/>
            </w:rPr>
            <w:fldChar w:fldCharType="separate"/>
          </w:r>
          <w:r>
            <w:rPr>
              <w:rFonts w:hint="default" w:ascii="Arial" w:hAnsi="Arial" w:eastAsia="Calibri" w:cs="Arial"/>
              <w:szCs w:val="22"/>
            </w:rPr>
            <w:t>4.3 Project Version Management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_Toc23599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bCs/>
            </w:rPr>
            <w:fldChar w:fldCharType="end"/>
          </w:r>
        </w:p>
        <w:p>
          <w:pPr>
            <w:pStyle w:val="15"/>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_Toc16952 </w:instrText>
          </w:r>
          <w:r>
            <w:rPr>
              <w:rFonts w:hint="default" w:ascii="Arial" w:hAnsi="Arial" w:cs="Arial"/>
              <w:bCs/>
            </w:rPr>
            <w:fldChar w:fldCharType="separate"/>
          </w:r>
          <w:r>
            <w:rPr>
              <w:rFonts w:hint="default" w:ascii="Arial" w:hAnsi="Arial" w:eastAsia="Calibri" w:cs="Arial"/>
              <w:szCs w:val="22"/>
            </w:rPr>
            <w:t>4.4 Project Data Management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_Toc16952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bCs/>
            </w:rPr>
            <w:fldChar w:fldCharType="end"/>
          </w:r>
        </w:p>
        <w:p>
          <w:pPr>
            <w:pStyle w:val="15"/>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_Toc10186 </w:instrText>
          </w:r>
          <w:r>
            <w:rPr>
              <w:rFonts w:hint="default" w:ascii="Arial" w:hAnsi="Arial" w:cs="Arial"/>
              <w:bCs/>
            </w:rPr>
            <w:fldChar w:fldCharType="separate"/>
          </w:r>
          <w:r>
            <w:rPr>
              <w:rFonts w:hint="default" w:ascii="Arial" w:hAnsi="Arial" w:eastAsia="Calibri" w:cs="Arial"/>
              <w:szCs w:val="22"/>
            </w:rPr>
            <w:t>4.5 Project Deliverables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_Toc10186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bCs/>
            </w:rPr>
            <w:fldChar w:fldCharType="end"/>
          </w:r>
        </w:p>
        <w:p>
          <w:pPr>
            <w:pStyle w:val="14"/>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_Toc19262 </w:instrText>
          </w:r>
          <w:r>
            <w:rPr>
              <w:rFonts w:hint="default" w:ascii="Arial" w:hAnsi="Arial" w:cs="Arial"/>
              <w:bCs/>
            </w:rPr>
            <w:fldChar w:fldCharType="separate"/>
          </w:r>
          <w:r>
            <w:rPr>
              <w:rFonts w:hint="default" w:ascii="Arial" w:hAnsi="Arial" w:cs="Arial"/>
              <w:szCs w:val="22"/>
              <w:lang w:val="en-US" w:eastAsia="zh-CN"/>
            </w:rPr>
            <w:t>5 Professional Issues and Risk:</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_Toc19262 \h </w:instrText>
          </w:r>
          <w:r>
            <w:rPr>
              <w:rFonts w:hint="default" w:ascii="Arial" w:hAnsi="Arial" w:cs="Arial"/>
            </w:rPr>
            <w:fldChar w:fldCharType="separate"/>
          </w:r>
          <w:r>
            <w:rPr>
              <w:rFonts w:hint="default" w:ascii="Arial" w:hAnsi="Arial" w:cs="Arial"/>
            </w:rPr>
            <w:t>14</w:t>
          </w:r>
          <w:r>
            <w:rPr>
              <w:rFonts w:hint="default" w:ascii="Arial" w:hAnsi="Arial" w:cs="Arial"/>
            </w:rPr>
            <w:fldChar w:fldCharType="end"/>
          </w:r>
          <w:r>
            <w:rPr>
              <w:rFonts w:hint="default" w:ascii="Arial" w:hAnsi="Arial" w:cs="Arial"/>
              <w:bCs/>
            </w:rPr>
            <w:fldChar w:fldCharType="end"/>
          </w:r>
        </w:p>
        <w:p>
          <w:pPr>
            <w:pStyle w:val="15"/>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_Toc21209 </w:instrText>
          </w:r>
          <w:r>
            <w:rPr>
              <w:rFonts w:hint="default" w:ascii="Arial" w:hAnsi="Arial" w:cs="Arial"/>
              <w:bCs/>
            </w:rPr>
            <w:fldChar w:fldCharType="separate"/>
          </w:r>
          <w:r>
            <w:rPr>
              <w:rFonts w:hint="default" w:ascii="Arial" w:hAnsi="Arial" w:cs="Arial"/>
              <w:szCs w:val="22"/>
              <w:lang w:val="en-US"/>
            </w:rPr>
            <w:t xml:space="preserve">5.1 </w:t>
          </w:r>
          <w:r>
            <w:rPr>
              <w:rFonts w:hint="default" w:ascii="Arial" w:hAnsi="Arial" w:cs="Arial"/>
              <w:szCs w:val="22"/>
              <w:lang w:val="en-US" w:eastAsia="zh-CN"/>
            </w:rPr>
            <w:t>Risk</w:t>
          </w:r>
          <w:r>
            <w:rPr>
              <w:rFonts w:hint="default" w:ascii="Arial" w:hAnsi="Arial" w:cs="Arial"/>
              <w:szCs w:val="22"/>
              <w:lang w:eastAsia="zh-CN"/>
            </w:rPr>
            <w:t xml:space="preserve"> Analysis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_Toc21209 \h </w:instrText>
          </w:r>
          <w:r>
            <w:rPr>
              <w:rFonts w:hint="default" w:ascii="Arial" w:hAnsi="Arial" w:cs="Arial"/>
            </w:rPr>
            <w:fldChar w:fldCharType="separate"/>
          </w:r>
          <w:r>
            <w:rPr>
              <w:rFonts w:hint="default" w:ascii="Arial" w:hAnsi="Arial" w:cs="Arial"/>
            </w:rPr>
            <w:t>14</w:t>
          </w:r>
          <w:r>
            <w:rPr>
              <w:rFonts w:hint="default" w:ascii="Arial" w:hAnsi="Arial" w:cs="Arial"/>
            </w:rPr>
            <w:fldChar w:fldCharType="end"/>
          </w:r>
          <w:r>
            <w:rPr>
              <w:rFonts w:hint="default" w:ascii="Arial" w:hAnsi="Arial" w:cs="Arial"/>
              <w:bCs/>
            </w:rPr>
            <w:fldChar w:fldCharType="end"/>
          </w:r>
        </w:p>
        <w:p>
          <w:pPr>
            <w:pStyle w:val="15"/>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_Toc23254 </w:instrText>
          </w:r>
          <w:r>
            <w:rPr>
              <w:rFonts w:hint="default" w:ascii="Arial" w:hAnsi="Arial" w:cs="Arial"/>
              <w:bCs/>
            </w:rPr>
            <w:fldChar w:fldCharType="separate"/>
          </w:r>
          <w:r>
            <w:rPr>
              <w:rFonts w:hint="default" w:ascii="Arial" w:hAnsi="Arial" w:cs="Arial"/>
              <w:szCs w:val="22"/>
              <w:lang w:val="en-US"/>
            </w:rPr>
            <w:t xml:space="preserve">5.2 </w:t>
          </w:r>
          <w:r>
            <w:rPr>
              <w:rFonts w:hint="default" w:ascii="Arial" w:hAnsi="Arial" w:cs="Arial"/>
              <w:szCs w:val="22"/>
              <w:lang w:val="en-US" w:eastAsia="zh-CN"/>
            </w:rPr>
            <w:t>Professional Issues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_Toc23254 \h </w:instrText>
          </w:r>
          <w:r>
            <w:rPr>
              <w:rFonts w:hint="default" w:ascii="Arial" w:hAnsi="Arial" w:cs="Arial"/>
            </w:rPr>
            <w:fldChar w:fldCharType="separate"/>
          </w:r>
          <w:r>
            <w:rPr>
              <w:rFonts w:hint="default" w:ascii="Arial" w:hAnsi="Arial" w:cs="Arial"/>
            </w:rPr>
            <w:t>14</w:t>
          </w:r>
          <w:r>
            <w:rPr>
              <w:rFonts w:hint="default" w:ascii="Arial" w:hAnsi="Arial" w:cs="Arial"/>
            </w:rPr>
            <w:fldChar w:fldCharType="end"/>
          </w:r>
          <w:r>
            <w:rPr>
              <w:rFonts w:hint="default" w:ascii="Arial" w:hAnsi="Arial" w:cs="Arial"/>
              <w:bCs/>
            </w:rPr>
            <w:fldChar w:fldCharType="end"/>
          </w:r>
        </w:p>
        <w:p>
          <w:pPr>
            <w:pStyle w:val="14"/>
            <w:tabs>
              <w:tab w:val="right" w:leader="dot" w:pos="8612"/>
            </w:tabs>
            <w:spacing w:line="360" w:lineRule="auto"/>
            <w:rPr>
              <w:rFonts w:hint="default" w:ascii="Arial" w:hAnsi="Arial" w:cs="Arial"/>
            </w:rPr>
          </w:pPr>
          <w:r>
            <w:rPr>
              <w:rFonts w:hint="default" w:ascii="Arial" w:hAnsi="Arial" w:cs="Arial"/>
              <w:bCs/>
            </w:rPr>
            <w:fldChar w:fldCharType="begin"/>
          </w:r>
          <w:r>
            <w:rPr>
              <w:rFonts w:hint="default" w:ascii="Arial" w:hAnsi="Arial" w:cs="Arial"/>
              <w:bCs/>
            </w:rPr>
            <w:instrText xml:space="preserve"> HYPERLINK \l _Toc18528 </w:instrText>
          </w:r>
          <w:r>
            <w:rPr>
              <w:rFonts w:hint="default" w:ascii="Arial" w:hAnsi="Arial" w:cs="Arial"/>
              <w:bCs/>
            </w:rPr>
            <w:fldChar w:fldCharType="separate"/>
          </w:r>
          <w:r>
            <w:rPr>
              <w:rFonts w:hint="default" w:ascii="Arial" w:hAnsi="Arial" w:cs="Arial"/>
              <w:szCs w:val="22"/>
            </w:rPr>
            <w:t>6 References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_Toc18528 \h </w:instrText>
          </w:r>
          <w:r>
            <w:rPr>
              <w:rFonts w:hint="default" w:ascii="Arial" w:hAnsi="Arial" w:cs="Arial"/>
            </w:rPr>
            <w:fldChar w:fldCharType="separate"/>
          </w:r>
          <w:r>
            <w:rPr>
              <w:rFonts w:hint="default" w:ascii="Arial" w:hAnsi="Arial" w:cs="Arial"/>
            </w:rPr>
            <w:t>14</w:t>
          </w:r>
          <w:r>
            <w:rPr>
              <w:rFonts w:hint="default" w:ascii="Arial" w:hAnsi="Arial" w:cs="Arial"/>
            </w:rPr>
            <w:fldChar w:fldCharType="end"/>
          </w:r>
          <w:r>
            <w:rPr>
              <w:rFonts w:hint="default" w:ascii="Arial" w:hAnsi="Arial" w:cs="Arial"/>
              <w:bCs/>
            </w:rPr>
            <w:fldChar w:fldCharType="end"/>
          </w:r>
        </w:p>
        <w:p>
          <w:pPr>
            <w:spacing w:line="360" w:lineRule="auto"/>
          </w:pPr>
          <w:r>
            <w:rPr>
              <w:rFonts w:hint="default" w:ascii="Arial" w:hAnsi="Arial" w:cs="Arial"/>
              <w:bCs/>
            </w:rPr>
            <w:fldChar w:fldCharType="end"/>
          </w:r>
        </w:p>
      </w:sdtContent>
    </w:sdt>
    <w:p>
      <w:pPr>
        <w:pStyle w:val="2"/>
        <w:spacing w:line="360" w:lineRule="auto"/>
        <w:rPr>
          <w:rFonts w:hint="default" w:ascii="Arial" w:hAnsi="Arial" w:cs="Arial"/>
          <w:color w:val="000000" w:themeColor="text1"/>
          <w:sz w:val="22"/>
          <w:szCs w:val="22"/>
          <w14:textFill>
            <w14:solidFill>
              <w14:schemeClr w14:val="tx1"/>
            </w14:solidFill>
          </w14:textFill>
        </w:rPr>
      </w:pPr>
      <w:bookmarkStart w:id="1" w:name="_Toc11124"/>
      <w:r>
        <w:rPr>
          <w:rFonts w:hint="default" w:ascii="Arial" w:hAnsi="Arial" w:cs="Arial"/>
          <w:color w:val="000000" w:themeColor="text1"/>
          <w:sz w:val="22"/>
          <w:szCs w:val="22"/>
          <w14:textFill>
            <w14:solidFill>
              <w14:schemeClr w14:val="tx1"/>
            </w14:solidFill>
          </w14:textFill>
        </w:rPr>
        <w:t>Introduction</w:t>
      </w:r>
      <w:bookmarkEnd w:id="1"/>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2" w:name="_Toc10754"/>
      <w:r>
        <w:rPr>
          <w:rFonts w:hint="default" w:ascii="Arial" w:hAnsi="Arial" w:eastAsia="Calibri" w:cs="Arial"/>
          <w:color w:val="000000" w:themeColor="text1"/>
          <w:sz w:val="22"/>
          <w:szCs w:val="22"/>
          <w14:textFill>
            <w14:solidFill>
              <w14:schemeClr w14:val="tx1"/>
            </w14:solidFill>
          </w14:textFill>
        </w:rPr>
        <w:t>Background</w:t>
      </w:r>
      <w:bookmarkEnd w:id="2"/>
      <w:r>
        <w:rPr>
          <w:rFonts w:hint="default" w:ascii="Arial" w:hAnsi="Arial" w:eastAsia="Calibri" w:cs="Arial"/>
          <w:color w:val="000000" w:themeColor="text1"/>
          <w:sz w:val="22"/>
          <w:szCs w:val="22"/>
          <w14:textFill>
            <w14:solidFill>
              <w14:schemeClr w14:val="tx1"/>
            </w14:solidFill>
          </w14:textFill>
        </w:rPr>
        <w:t xml:space="preserve"> </w:t>
      </w:r>
    </w:p>
    <w:p>
      <w:pPr>
        <w:spacing w:line="360" w:lineRule="auto"/>
        <w:rPr>
          <w:rFonts w:hint="default" w:ascii="Arial" w:hAnsi="Arial" w:cs="Arial"/>
          <w:color w:val="auto"/>
          <w:sz w:val="22"/>
          <w:szCs w:val="22"/>
        </w:rPr>
      </w:pPr>
      <w:r>
        <w:rPr>
          <w:rFonts w:hint="default" w:ascii="Arial" w:hAnsi="Arial" w:cs="Arial"/>
          <w:sz w:val="22"/>
          <w:szCs w:val="22"/>
        </w:rPr>
        <w:t xml:space="preserve">In the 21st century, with the gradual rise of Internet technology, online shopping has become more and more popular [1]. In 2020, the sales volume of China's Tmall Shopping Festival reached 498.2 billion yuan [2]. Nowadays, due to different business models, these online shopping platforms often have different prices for the same goods at the same time. For online shoppers, when they make online shopping, they want to buy what they want at the lowest price. This requires online shoppers to compare prices of goods on multiple platforms, so more than one web interface needs to be opened. Obviously, although this method can achieve the goal, the operation is very troublesome and time-consuming. If a commodity price comparison system </w:t>
      </w:r>
      <w:r>
        <w:rPr>
          <w:rFonts w:hint="default" w:ascii="Arial" w:hAnsi="Arial" w:cs="Arial"/>
          <w:color w:val="auto"/>
          <w:sz w:val="22"/>
          <w:szCs w:val="22"/>
        </w:rPr>
        <w:t>can automatically collect commodity price information from multiple shopping websites and display the price comparison results, it will provide great convenience for users. The purpose of this paper is to study how to realize this price comparison system.</w:t>
      </w:r>
    </w:p>
    <w:p>
      <w:pPr>
        <w:pStyle w:val="3"/>
        <w:spacing w:line="360" w:lineRule="auto"/>
        <w:rPr>
          <w:rFonts w:hint="default" w:ascii="Arial" w:hAnsi="Arial" w:cs="Arial"/>
          <w:color w:val="auto"/>
          <w:sz w:val="22"/>
          <w:szCs w:val="22"/>
        </w:rPr>
      </w:pPr>
      <w:bookmarkStart w:id="3" w:name="_Toc23049"/>
      <w:r>
        <w:rPr>
          <w:rFonts w:hint="default" w:ascii="Arial" w:hAnsi="Arial" w:eastAsia="Calibri" w:cs="Arial"/>
          <w:color w:val="auto"/>
          <w:sz w:val="22"/>
          <w:szCs w:val="22"/>
        </w:rPr>
        <w:t>Aim</w:t>
      </w:r>
      <w:bookmarkEnd w:id="3"/>
      <w:r>
        <w:rPr>
          <w:rFonts w:hint="default" w:ascii="Arial" w:hAnsi="Arial" w:eastAsia="Calibri" w:cs="Arial"/>
          <w:color w:val="auto"/>
          <w:sz w:val="22"/>
          <w:szCs w:val="22"/>
        </w:rPr>
        <w:t xml:space="preserve">  </w:t>
      </w:r>
    </w:p>
    <w:p>
      <w:pPr>
        <w:spacing w:line="360" w:lineRule="auto"/>
        <w:rPr>
          <w:rFonts w:hint="default" w:ascii="Arial" w:hAnsi="Arial" w:cs="Arial"/>
          <w:sz w:val="22"/>
          <w:szCs w:val="22"/>
        </w:rPr>
      </w:pPr>
      <w:r>
        <w:rPr>
          <w:rFonts w:hint="default" w:ascii="Arial" w:hAnsi="Arial" w:cs="Arial"/>
          <w:sz w:val="22"/>
          <w:szCs w:val="22"/>
        </w:rPr>
        <w:t>In this paper, the data extraction method based on Web and web crawler technology are used to extract information from multiple online shopping platforms through the search function of the search bar of the home page of the system, and then the extracted information is integrated. Finally, the integrated results are displayed on the interface of the system, so that online shoppers can compare prices of similar products on each online shopping platform.</w:t>
      </w:r>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4" w:name="_Toc14482"/>
      <w:r>
        <w:rPr>
          <w:rFonts w:hint="default" w:ascii="Arial" w:hAnsi="Arial" w:eastAsia="Calibri" w:cs="Arial"/>
          <w:color w:val="000000" w:themeColor="text1"/>
          <w:sz w:val="22"/>
          <w:szCs w:val="22"/>
          <w14:textFill>
            <w14:solidFill>
              <w14:schemeClr w14:val="tx1"/>
            </w14:solidFill>
          </w14:textFill>
        </w:rPr>
        <w:t>Objectives</w:t>
      </w:r>
      <w:bookmarkEnd w:id="4"/>
      <w:r>
        <w:rPr>
          <w:rFonts w:hint="default" w:ascii="Arial" w:hAnsi="Arial" w:eastAsia="Calibri" w:cs="Arial"/>
          <w:color w:val="000000" w:themeColor="text1"/>
          <w:sz w:val="22"/>
          <w:szCs w:val="22"/>
          <w14:textFill>
            <w14:solidFill>
              <w14:schemeClr w14:val="tx1"/>
            </w14:solidFill>
          </w14:textFill>
        </w:rPr>
        <w:t xml:space="preserve"> </w:t>
      </w:r>
    </w:p>
    <w:p>
      <w:pPr>
        <w:numPr>
          <w:ilvl w:val="0"/>
          <w:numId w:val="2"/>
        </w:numPr>
        <w:spacing w:line="360" w:lineRule="auto"/>
        <w:rPr>
          <w:rFonts w:hint="default" w:ascii="Arial" w:hAnsi="Arial" w:cs="Arial"/>
          <w:sz w:val="22"/>
          <w:szCs w:val="22"/>
        </w:rPr>
      </w:pPr>
      <w:r>
        <w:rPr>
          <w:rFonts w:hint="default" w:ascii="Arial" w:hAnsi="Arial" w:cs="Arial"/>
          <w:sz w:val="22"/>
          <w:szCs w:val="22"/>
        </w:rPr>
        <w:t>Consult and collect related literature of the subject, and conduct background investigation of the subject. On this basis, the project is studied and researched, and the project conceptual model is proposed.</w:t>
      </w:r>
    </w:p>
    <w:p>
      <w:pPr>
        <w:numPr>
          <w:ilvl w:val="0"/>
          <w:numId w:val="2"/>
        </w:numPr>
        <w:spacing w:line="360" w:lineRule="auto"/>
        <w:rPr>
          <w:rFonts w:hint="default" w:ascii="Arial" w:hAnsi="Arial" w:cs="Arial"/>
          <w:sz w:val="22"/>
          <w:szCs w:val="22"/>
        </w:rPr>
      </w:pPr>
      <w:r>
        <w:rPr>
          <w:rFonts w:hint="default" w:ascii="Arial" w:hAnsi="Arial" w:cs="Arial"/>
          <w:sz w:val="22"/>
          <w:szCs w:val="22"/>
        </w:rPr>
        <w:t xml:space="preserve"> Design price comparison system, and use crawler technology for data extraction and data collection. </w:t>
      </w:r>
    </w:p>
    <w:p>
      <w:pPr>
        <w:numPr>
          <w:ilvl w:val="0"/>
          <w:numId w:val="2"/>
        </w:numPr>
        <w:spacing w:line="360" w:lineRule="auto"/>
        <w:rPr>
          <w:rFonts w:hint="default" w:ascii="Arial" w:hAnsi="Arial" w:cs="Arial"/>
          <w:sz w:val="22"/>
          <w:szCs w:val="22"/>
        </w:rPr>
      </w:pPr>
      <w:r>
        <w:rPr>
          <w:rFonts w:hint="default" w:ascii="Arial" w:hAnsi="Arial" w:cs="Arial"/>
          <w:sz w:val="22"/>
          <w:szCs w:val="22"/>
        </w:rPr>
        <w:t>Design Ul, that is, design the web user interface, so that users can operate the hardware</w:t>
      </w:r>
      <w:r>
        <w:rPr>
          <w:rFonts w:hint="default" w:ascii="Arial" w:hAnsi="Arial" w:eastAsia="宋体" w:cs="Arial"/>
          <w:sz w:val="22"/>
          <w:szCs w:val="22"/>
          <w:lang w:val="en-US" w:eastAsia="zh-CN"/>
        </w:rPr>
        <w:t xml:space="preserve"> </w:t>
      </w:r>
      <w:r>
        <w:rPr>
          <w:rFonts w:hint="default" w:ascii="Arial" w:hAnsi="Arial" w:cs="Arial"/>
          <w:sz w:val="22"/>
          <w:szCs w:val="22"/>
        </w:rPr>
        <w:t xml:space="preserve">conveniently and efficiently, and realize two-way interaction. </w:t>
      </w:r>
    </w:p>
    <w:p>
      <w:pPr>
        <w:numPr>
          <w:ilvl w:val="0"/>
          <w:numId w:val="2"/>
        </w:numPr>
        <w:spacing w:line="360" w:lineRule="auto"/>
        <w:rPr>
          <w:rFonts w:hint="default" w:ascii="Arial" w:hAnsi="Arial" w:cs="Arial"/>
          <w:sz w:val="22"/>
          <w:szCs w:val="22"/>
        </w:rPr>
      </w:pPr>
      <w:r>
        <w:rPr>
          <w:rFonts w:hint="default" w:ascii="Arial" w:hAnsi="Arial" w:cs="Arial"/>
          <w:sz w:val="22"/>
          <w:szCs w:val="22"/>
        </w:rPr>
        <w:t xml:space="preserve">Database design, including requirements analysis, conceptual structure design, logical design (ER modeling), physical design, database successful implementation and database maintenance. </w:t>
      </w:r>
    </w:p>
    <w:p>
      <w:pPr>
        <w:numPr>
          <w:ilvl w:val="0"/>
          <w:numId w:val="2"/>
        </w:numPr>
        <w:spacing w:line="360" w:lineRule="auto"/>
        <w:rPr>
          <w:rFonts w:hint="default" w:ascii="Arial" w:hAnsi="Arial" w:cs="Arial"/>
          <w:sz w:val="22"/>
          <w:szCs w:val="22"/>
        </w:rPr>
      </w:pPr>
      <w:r>
        <w:rPr>
          <w:rFonts w:hint="default" w:ascii="Arial" w:hAnsi="Arial" w:cs="Arial"/>
          <w:sz w:val="22"/>
          <w:szCs w:val="22"/>
        </w:rPr>
        <w:t xml:space="preserve">Design and write back-end code to realize the normal operation and storage of data. </w:t>
      </w:r>
    </w:p>
    <w:p>
      <w:pPr>
        <w:numPr>
          <w:ilvl w:val="0"/>
          <w:numId w:val="2"/>
        </w:numPr>
        <w:spacing w:line="360" w:lineRule="auto"/>
        <w:rPr>
          <w:rFonts w:hint="default" w:ascii="Arial" w:hAnsi="Arial" w:cs="Arial"/>
          <w:sz w:val="22"/>
          <w:szCs w:val="22"/>
        </w:rPr>
      </w:pPr>
      <w:r>
        <w:rPr>
          <w:rFonts w:hint="default" w:ascii="Arial" w:hAnsi="Arial" w:cs="Arial"/>
          <w:sz w:val="22"/>
          <w:szCs w:val="22"/>
        </w:rPr>
        <w:t xml:space="preserve">Test all functions. </w:t>
      </w:r>
    </w:p>
    <w:p>
      <w:pPr>
        <w:numPr>
          <w:ilvl w:val="0"/>
          <w:numId w:val="2"/>
        </w:numPr>
        <w:spacing w:line="360" w:lineRule="auto"/>
        <w:rPr>
          <w:rFonts w:hint="default" w:ascii="Arial" w:hAnsi="Arial" w:cs="Arial"/>
          <w:color w:val="auto"/>
          <w:sz w:val="22"/>
          <w:szCs w:val="22"/>
        </w:rPr>
      </w:pPr>
      <w:r>
        <w:rPr>
          <w:rFonts w:hint="default" w:ascii="Arial" w:hAnsi="Arial" w:cs="Arial"/>
          <w:color w:val="auto"/>
          <w:sz w:val="22"/>
          <w:szCs w:val="22"/>
        </w:rPr>
        <w:t xml:space="preserve"> Interpret and deal with product instructions, hazard instructions and possible safety effects. </w:t>
      </w:r>
    </w:p>
    <w:p>
      <w:pPr>
        <w:numPr>
          <w:ilvl w:val="0"/>
          <w:numId w:val="2"/>
        </w:numPr>
        <w:spacing w:line="360" w:lineRule="auto"/>
        <w:rPr>
          <w:rFonts w:hint="default" w:ascii="Arial" w:hAnsi="Arial" w:cs="Arial"/>
          <w:color w:val="auto"/>
          <w:sz w:val="22"/>
          <w:szCs w:val="22"/>
        </w:rPr>
      </w:pPr>
      <w:r>
        <w:rPr>
          <w:rFonts w:hint="default" w:ascii="Arial" w:hAnsi="Arial" w:cs="Arial"/>
          <w:color w:val="auto"/>
          <w:sz w:val="22"/>
          <w:szCs w:val="22"/>
        </w:rPr>
        <w:t xml:space="preserve">Realize the interface showing the price comparison results of commodities on different </w:t>
      </w:r>
      <w:r>
        <w:rPr>
          <w:rFonts w:hint="default" w:ascii="Arial" w:hAnsi="Arial" w:cs="Arial"/>
          <w:color w:val="auto"/>
          <w:sz w:val="22"/>
          <w:szCs w:val="22"/>
        </w:rPr>
        <w:t>platforms to users.</w:t>
      </w:r>
    </w:p>
    <w:p>
      <w:pPr>
        <w:spacing w:line="360" w:lineRule="auto"/>
        <w:rPr>
          <w:rFonts w:hint="default" w:ascii="Arial" w:hAnsi="Arial" w:cs="Arial"/>
          <w:color w:val="auto"/>
          <w:sz w:val="22"/>
          <w:szCs w:val="22"/>
        </w:rPr>
      </w:pPr>
    </w:p>
    <w:p>
      <w:pPr>
        <w:pStyle w:val="3"/>
        <w:spacing w:line="360" w:lineRule="auto"/>
        <w:rPr>
          <w:rFonts w:hint="default" w:ascii="Arial" w:hAnsi="Arial" w:eastAsia="Calibri" w:cs="Arial"/>
          <w:color w:val="auto"/>
          <w:sz w:val="22"/>
          <w:szCs w:val="22"/>
        </w:rPr>
      </w:pPr>
      <w:bookmarkStart w:id="5" w:name="_Toc15371"/>
      <w:r>
        <w:rPr>
          <w:rFonts w:hint="default" w:ascii="Arial" w:hAnsi="Arial" w:eastAsia="Calibri" w:cs="Arial"/>
          <w:color w:val="auto"/>
          <w:sz w:val="22"/>
          <w:szCs w:val="22"/>
        </w:rPr>
        <w:t>Project Overview</w:t>
      </w:r>
      <w:bookmarkEnd w:id="5"/>
      <w:r>
        <w:rPr>
          <w:rFonts w:hint="default" w:ascii="Arial" w:hAnsi="Arial" w:eastAsia="Calibri" w:cs="Arial"/>
          <w:color w:val="auto"/>
          <w:sz w:val="22"/>
          <w:szCs w:val="22"/>
        </w:rPr>
        <w:t xml:space="preserve"> </w:t>
      </w:r>
    </w:p>
    <w:p>
      <w:pPr>
        <w:pStyle w:val="4"/>
        <w:spacing w:line="360" w:lineRule="auto"/>
        <w:rPr>
          <w:rFonts w:hint="default" w:ascii="Arial" w:hAnsi="Arial" w:cs="Arial"/>
          <w:color w:val="auto"/>
        </w:rPr>
      </w:pPr>
      <w:bookmarkStart w:id="6" w:name="_Toc21391"/>
      <w:r>
        <w:rPr>
          <w:rFonts w:hint="default" w:ascii="Arial" w:hAnsi="Arial" w:eastAsia="Calibri" w:cs="Arial"/>
          <w:color w:val="auto"/>
          <w:sz w:val="22"/>
          <w:szCs w:val="22"/>
        </w:rPr>
        <w:t>Scope</w:t>
      </w:r>
      <w:bookmarkEnd w:id="6"/>
    </w:p>
    <w:p>
      <w:pPr>
        <w:pStyle w:val="4"/>
        <w:numPr>
          <w:numId w:val="0"/>
        </w:numPr>
        <w:spacing w:line="360" w:lineRule="auto"/>
        <w:ind w:leftChars="0"/>
        <w:rPr>
          <w:rFonts w:hint="default" w:ascii="Arial" w:hAnsi="Arial" w:cs="Arial"/>
          <w:color w:val="auto"/>
          <w:sz w:val="22"/>
          <w:szCs w:val="22"/>
        </w:rPr>
      </w:pPr>
      <w:bookmarkStart w:id="7" w:name="_Toc5709"/>
      <w:bookmarkStart w:id="8" w:name="_Toc27049"/>
      <w:r>
        <w:rPr>
          <w:rFonts w:hint="default" w:ascii="Arial" w:hAnsi="Arial" w:eastAsia="Calibri" w:cs="Arial"/>
          <w:color w:val="auto"/>
          <w:sz w:val="22"/>
          <w:szCs w:val="22"/>
        </w:rPr>
        <w:t>The price comparison system of the online shopping platform is based on the web, which aims to directly compare the price of the same commodity on different platforms for users, without the need to open multiple web interfaces, which greatly provides convenience for users. The price comparison system first requires users to register an account. After logging in, a home page will be displayed. The home page can display some different categories of items, such as mobile phones, computers and so on. Not only that, it should also include a search box, which is used for commodity price comparison, when the user enters the search box to want to compare the same commodity, the interface will display the corresponding commodity information and price comparison results. In addition, the results of commodity price comparison can be arranged in ascending or descending order, making it easier for users to filter.</w:t>
      </w:r>
      <w:bookmarkEnd w:id="7"/>
      <w:bookmarkEnd w:id="8"/>
      <w:r>
        <w:rPr>
          <w:rFonts w:hint="default" w:ascii="Arial" w:hAnsi="Arial" w:eastAsia="Calibri" w:cs="Arial"/>
          <w:color w:val="auto"/>
          <w:sz w:val="22"/>
          <w:szCs w:val="22"/>
        </w:rPr>
        <w:t xml:space="preserve"> </w:t>
      </w:r>
    </w:p>
    <w:p>
      <w:pPr>
        <w:pStyle w:val="4"/>
        <w:spacing w:line="360" w:lineRule="auto"/>
        <w:rPr>
          <w:rFonts w:hint="default" w:ascii="Arial" w:hAnsi="Arial" w:eastAsia="Calibri" w:cs="Arial"/>
          <w:color w:val="auto"/>
          <w:sz w:val="22"/>
          <w:szCs w:val="22"/>
        </w:rPr>
      </w:pPr>
      <w:bookmarkStart w:id="9" w:name="_Toc2585"/>
      <w:r>
        <w:rPr>
          <w:rFonts w:hint="default" w:ascii="Arial" w:hAnsi="Arial" w:eastAsia="Calibri" w:cs="Arial"/>
          <w:color w:val="auto"/>
          <w:sz w:val="22"/>
          <w:szCs w:val="22"/>
        </w:rPr>
        <w:t>Audience</w:t>
      </w:r>
      <w:bookmarkEnd w:id="9"/>
      <w:r>
        <w:rPr>
          <w:rFonts w:hint="default" w:ascii="Arial" w:hAnsi="Arial" w:eastAsia="Calibri" w:cs="Arial"/>
          <w:color w:val="auto"/>
          <w:sz w:val="22"/>
          <w:szCs w:val="22"/>
        </w:rPr>
        <w:t xml:space="preserve"> </w:t>
      </w:r>
    </w:p>
    <w:p>
      <w:pPr>
        <w:spacing w:line="360" w:lineRule="auto"/>
        <w:rPr>
          <w:rFonts w:hint="default" w:ascii="Arial" w:hAnsi="Arial" w:cs="Arial"/>
          <w:color w:val="FF0000"/>
          <w:sz w:val="22"/>
          <w:szCs w:val="22"/>
        </w:rPr>
      </w:pPr>
      <w:r>
        <w:rPr>
          <w:rFonts w:hint="default" w:ascii="Arial" w:hAnsi="Arial" w:cs="Arial"/>
          <w:color w:val="auto"/>
          <w:sz w:val="22"/>
          <w:szCs w:val="22"/>
        </w:rPr>
        <w:t>The project's main audience is those who like to shop online and compare prices. With the development of Internet technology, more and more people are more willing to buy the things they love and need through online shopping. In the process of buying, people will compare the prices of the desired items, and this Web-base</w:t>
      </w:r>
      <w:r>
        <w:rPr>
          <w:rFonts w:hint="default" w:ascii="Arial" w:hAnsi="Arial" w:cs="Arial"/>
          <w:sz w:val="22"/>
          <w:szCs w:val="22"/>
        </w:rPr>
        <w:t>d online shopping platform price comparison system provides great convenience for this kind of people.</w:t>
      </w:r>
    </w:p>
    <w:p>
      <w:pPr>
        <w:pStyle w:val="2"/>
        <w:spacing w:line="360" w:lineRule="auto"/>
        <w:rPr>
          <w:rFonts w:hint="default" w:ascii="Arial" w:hAnsi="Arial" w:cs="Arial"/>
          <w:color w:val="000000" w:themeColor="text1"/>
          <w:sz w:val="22"/>
          <w:szCs w:val="22"/>
          <w14:textFill>
            <w14:solidFill>
              <w14:schemeClr w14:val="tx1"/>
            </w14:solidFill>
          </w14:textFill>
        </w:rPr>
      </w:pPr>
      <w:bookmarkStart w:id="10" w:name="_Toc22147"/>
      <w:r>
        <w:rPr>
          <w:rFonts w:hint="default" w:ascii="Arial" w:hAnsi="Arial" w:cs="Arial"/>
          <w:color w:val="000000" w:themeColor="text1"/>
          <w:sz w:val="22"/>
          <w:szCs w:val="22"/>
          <w14:textFill>
            <w14:solidFill>
              <w14:schemeClr w14:val="tx1"/>
            </w14:solidFill>
          </w14:textFill>
        </w:rPr>
        <w:t>Background Review</w:t>
      </w:r>
      <w:bookmarkEnd w:id="10"/>
    </w:p>
    <w:p>
      <w:pPr>
        <w:spacing w:line="360" w:lineRule="auto"/>
        <w:rPr>
          <w:rFonts w:hint="default" w:ascii="Arial" w:hAnsi="Arial" w:cs="Arial"/>
          <w:sz w:val="22"/>
          <w:szCs w:val="22"/>
        </w:rPr>
      </w:pPr>
      <w:r>
        <w:rPr>
          <w:rFonts w:hint="default" w:ascii="Arial" w:hAnsi="Arial" w:cs="Arial"/>
          <w:sz w:val="22"/>
          <w:szCs w:val="22"/>
        </w:rPr>
        <w:t>Web crawler technology is a program or script that automatically obtains information according to rules. Using this technology can automatically obtain any information within the scope of authority, which lays the foundation for search engines to further process the data, and finally users can get the information they want. Liu [15] mentioned in his article that web crawler technology, as a program that automatically obtains network information, can download data from the Internet for search engines and transmit a large amount of network data to the local, realizing the function of obtaining data information through data collection, data processing and data storage. During crawling, the crawler program will continue to obtain a new url from the webpage, and then convert the link address to the corresponding IP address of the network server through the DNS resolution of the URL. Then put the URL into the crawl queue and record the corresponding URL until the information retrieved by the crawler meets the stop condition. After that, the captured data is processed, indexed, and stored in the appropriate folder or database. Finally, according to the query requirements, the data is extracted from the database and displayed according to the user's requirements.</w:t>
      </w:r>
    </w:p>
    <w:p>
      <w:pPr>
        <w:spacing w:line="360" w:lineRule="auto"/>
        <w:rPr>
          <w:rFonts w:hint="default" w:ascii="Arial" w:hAnsi="Arial" w:cs="Arial"/>
          <w:sz w:val="22"/>
          <w:szCs w:val="22"/>
        </w:rPr>
      </w:pPr>
      <w:r>
        <w:rPr>
          <w:rFonts w:hint="default" w:ascii="Arial" w:hAnsi="Arial" w:cs="Arial"/>
          <w:sz w:val="22"/>
          <w:szCs w:val="22"/>
        </w:rPr>
        <w:t>Sharma and Gupta[3] report that Web crawler traverses the Web by following the ever-changing, dense and distributed hyperlink structure. In Shi, Shi and Lin's article [4], text-based crawling and web link-based crawling are traditional crawling strategies. Text content-based methods mainly analyze text and URL in web pages, represented by fish search strategy, shark search strategy [10] and optimal priority strategy [11]. Vadivel et al. [5] explained in their article that Web crawler obtains Web pages and other multimedia files from the Web, preprocesses the pages, and extracts information [12].</w:t>
      </w:r>
    </w:p>
    <w:p>
      <w:pPr>
        <w:spacing w:line="360" w:lineRule="auto"/>
        <w:rPr>
          <w:rFonts w:hint="default" w:ascii="Arial" w:hAnsi="Arial" w:cs="Arial"/>
          <w:sz w:val="22"/>
          <w:szCs w:val="22"/>
        </w:rPr>
      </w:pPr>
      <w:r>
        <w:rPr>
          <w:rFonts w:hint="default" w:ascii="Arial" w:hAnsi="Arial" w:cs="Arial"/>
          <w:sz w:val="22"/>
          <w:szCs w:val="22"/>
        </w:rPr>
        <w:t>HTML5 technology is widely used in the development of Web service platform. As mentioned in Zhao's article [6], analyzing interactions is the first step in the design process. By collecting users' ideas, a good foundation is laid for the design of the system. The second step is to identify the view interface. The third step is to list the elements. Four is grouping. The fifth is to create a paper prototype. The sixth is the lo-fi prototype. Seventh, feasibility analysis.</w:t>
      </w:r>
      <w:r>
        <w:rPr>
          <w:rFonts w:hint="default" w:ascii="Arial" w:hAnsi="Arial" w:cs="Arial"/>
          <w:sz w:val="22"/>
          <w:szCs w:val="22"/>
          <w:lang w:eastAsia="zh-CN"/>
        </w:rPr>
        <w:t xml:space="preserve"> </w:t>
      </w:r>
      <w:r>
        <w:rPr>
          <w:rFonts w:hint="default" w:ascii="Arial" w:hAnsi="Arial" w:cs="Arial"/>
          <w:sz w:val="22"/>
          <w:szCs w:val="22"/>
        </w:rPr>
        <w:t>In the article Yi,Feng and Li[7], the basic front-end technique is described. These are HTML, CSS, and JavaScript. HTML is its Structured Standard Language. CSS as the standard language. JavaScript is the standard language for behavior.</w:t>
      </w:r>
    </w:p>
    <w:p>
      <w:pPr>
        <w:spacing w:line="360" w:lineRule="auto"/>
        <w:rPr>
          <w:rFonts w:hint="default" w:ascii="Arial" w:hAnsi="Arial" w:cs="Arial"/>
          <w:sz w:val="22"/>
          <w:szCs w:val="22"/>
        </w:rPr>
      </w:pPr>
      <w:r>
        <w:rPr>
          <w:rFonts w:hint="default" w:ascii="Arial" w:hAnsi="Arial" w:cs="Arial"/>
          <w:sz w:val="22"/>
          <w:szCs w:val="22"/>
        </w:rPr>
        <w:t>As can be seen from Wu's article [8], database system is a system composed of database system and its corresponding database management software. DBS is an ideal data processing core developed to meet the needs of data processing. For most users, the only way the user interacts with the database is through the database management system. Attaran and Far[9] pointed out the design methods of different types of databases. Generally, three schema concepts should be followed: conceptual schema, logically structured data, and physical database design [13]. Edgar. F. Codd, inventor of the relational model, proposed the concept of normalization in the 1970s, including the first, second and third normal forms, namely the currently known INF, 2MF and 3NF[14].</w:t>
      </w:r>
    </w:p>
    <w:p>
      <w:pPr>
        <w:spacing w:line="360" w:lineRule="auto"/>
        <w:rPr>
          <w:rFonts w:hint="default" w:ascii="Arial" w:hAnsi="Arial" w:eastAsia="Calibri" w:cs="Arial"/>
          <w:b/>
          <w:color w:val="FF0000"/>
          <w:sz w:val="22"/>
          <w:szCs w:val="22"/>
          <w:u w:val="single"/>
        </w:rPr>
      </w:pPr>
    </w:p>
    <w:p>
      <w:pPr>
        <w:pStyle w:val="2"/>
        <w:spacing w:line="360" w:lineRule="auto"/>
        <w:rPr>
          <w:rFonts w:hint="default" w:ascii="Arial" w:hAnsi="Arial" w:cs="Arial"/>
          <w:color w:val="auto"/>
          <w:sz w:val="22"/>
          <w:szCs w:val="22"/>
        </w:rPr>
      </w:pPr>
      <w:bookmarkStart w:id="11" w:name="_Toc9798"/>
      <w:r>
        <w:rPr>
          <w:rFonts w:hint="default" w:ascii="Arial" w:hAnsi="Arial" w:cs="Arial"/>
          <w:color w:val="auto"/>
          <w:sz w:val="22"/>
          <w:szCs w:val="22"/>
        </w:rPr>
        <w:t>Project Technical Progress</w:t>
      </w:r>
      <w:bookmarkEnd w:id="11"/>
    </w:p>
    <w:p>
      <w:pPr>
        <w:pStyle w:val="3"/>
        <w:bidi w:val="0"/>
        <w:spacing w:line="360" w:lineRule="auto"/>
        <w:rPr>
          <w:rFonts w:hint="default" w:ascii="Arial" w:hAnsi="Arial" w:cs="Arial"/>
          <w:color w:val="auto"/>
          <w:sz w:val="22"/>
          <w:szCs w:val="22"/>
        </w:rPr>
      </w:pPr>
      <w:bookmarkStart w:id="12" w:name="_Toc7527"/>
      <w:r>
        <w:rPr>
          <w:rFonts w:hint="default" w:ascii="Arial" w:hAnsi="Arial" w:cs="Arial"/>
          <w:color w:val="auto"/>
          <w:sz w:val="22"/>
          <w:szCs w:val="22"/>
        </w:rPr>
        <w:t>Methodology</w:t>
      </w:r>
      <w:bookmarkEnd w:id="12"/>
    </w:p>
    <w:p>
      <w:pPr>
        <w:pStyle w:val="4"/>
        <w:bidi w:val="0"/>
        <w:spacing w:line="360" w:lineRule="auto"/>
        <w:rPr>
          <w:rFonts w:hint="default" w:ascii="Arial" w:hAnsi="Arial" w:cs="Arial"/>
          <w:color w:val="auto"/>
          <w:sz w:val="22"/>
          <w:szCs w:val="22"/>
        </w:rPr>
      </w:pPr>
      <w:bookmarkStart w:id="13" w:name="_Toc13434"/>
      <w:r>
        <w:rPr>
          <w:rFonts w:hint="default" w:ascii="Arial" w:hAnsi="Arial" w:cs="Arial"/>
          <w:color w:val="auto"/>
          <w:sz w:val="22"/>
          <w:szCs w:val="22"/>
        </w:rPr>
        <w:t>Approach</w:t>
      </w:r>
      <w:bookmarkEnd w:id="13"/>
      <w:r>
        <w:rPr>
          <w:rFonts w:hint="default" w:ascii="Arial" w:hAnsi="Arial" w:cs="Arial"/>
          <w:color w:val="auto"/>
          <w:sz w:val="22"/>
          <w:szCs w:val="22"/>
        </w:rPr>
        <w:t xml:space="preserve"> </w:t>
      </w:r>
    </w:p>
    <w:p>
      <w:pPr>
        <w:spacing w:line="360" w:lineRule="auto"/>
        <w:rPr>
          <w:rFonts w:hint="default" w:ascii="Arial" w:hAnsi="Arial" w:cs="Arial"/>
          <w:color w:val="auto"/>
          <w:sz w:val="22"/>
          <w:szCs w:val="22"/>
        </w:rPr>
      </w:pPr>
      <w:r>
        <w:rPr>
          <w:rFonts w:hint="default" w:ascii="Arial" w:hAnsi="Arial" w:cs="Arial"/>
          <w:color w:val="auto"/>
          <w:sz w:val="22"/>
          <w:szCs w:val="22"/>
        </w:rPr>
        <w:t xml:space="preserve">This part is mainly divided into </w:t>
      </w:r>
      <w:r>
        <w:rPr>
          <w:rFonts w:hint="default" w:ascii="Arial" w:hAnsi="Arial" w:eastAsia="宋体" w:cs="Arial"/>
          <w:color w:val="auto"/>
          <w:sz w:val="22"/>
          <w:szCs w:val="22"/>
          <w:lang w:val="en-US" w:eastAsia="zh-CN"/>
        </w:rPr>
        <w:t>three</w:t>
      </w:r>
      <w:r>
        <w:rPr>
          <w:rFonts w:hint="default" w:ascii="Arial" w:hAnsi="Arial" w:cs="Arial"/>
          <w:color w:val="auto"/>
          <w:sz w:val="22"/>
          <w:szCs w:val="22"/>
        </w:rPr>
        <w:t xml:space="preserve"> parts, development model diagram, requirements analysis</w:t>
      </w:r>
      <w:r>
        <w:rPr>
          <w:rFonts w:hint="default" w:ascii="Arial" w:hAnsi="Arial" w:eastAsia="宋体" w:cs="Arial"/>
          <w:color w:val="auto"/>
          <w:sz w:val="22"/>
          <w:szCs w:val="22"/>
          <w:lang w:val="en-US" w:eastAsia="zh-CN"/>
        </w:rPr>
        <w:t xml:space="preserve"> and </w:t>
      </w:r>
      <w:bookmarkStart w:id="14" w:name="OLE_LINK1"/>
      <w:r>
        <w:rPr>
          <w:rFonts w:hint="default" w:ascii="Arial" w:hAnsi="Arial" w:cs="Arial"/>
          <w:color w:val="auto"/>
          <w:sz w:val="22"/>
          <w:szCs w:val="22"/>
        </w:rPr>
        <w:t>technical framework</w:t>
      </w:r>
      <w:bookmarkEnd w:id="14"/>
      <w:r>
        <w:rPr>
          <w:rFonts w:hint="default" w:ascii="Arial" w:hAnsi="Arial" w:cs="Arial"/>
          <w:color w:val="auto"/>
          <w:sz w:val="22"/>
          <w:szCs w:val="22"/>
        </w:rPr>
        <w:t>.</w:t>
      </w:r>
    </w:p>
    <w:p>
      <w:pPr>
        <w:pStyle w:val="5"/>
        <w:bidi w:val="0"/>
        <w:spacing w:line="360" w:lineRule="auto"/>
        <w:ind w:left="864" w:leftChars="0" w:hanging="864" w:firstLineChars="0"/>
        <w:rPr>
          <w:rFonts w:hint="default" w:ascii="Arial" w:hAnsi="Arial" w:cs="Arial"/>
          <w:color w:val="auto"/>
          <w:sz w:val="22"/>
          <w:szCs w:val="22"/>
        </w:rPr>
      </w:pPr>
      <w:r>
        <w:rPr>
          <w:rFonts w:hint="default" w:ascii="Arial" w:hAnsi="Arial" w:cs="Arial"/>
          <w:color w:val="auto"/>
          <w:sz w:val="22"/>
          <w:szCs w:val="22"/>
          <w:lang w:val="en-US" w:eastAsia="zh-CN"/>
        </w:rPr>
        <w:t>D</w:t>
      </w:r>
      <w:r>
        <w:rPr>
          <w:rFonts w:hint="default" w:ascii="Arial" w:hAnsi="Arial" w:cs="Arial"/>
          <w:color w:val="auto"/>
          <w:sz w:val="22"/>
          <w:szCs w:val="22"/>
        </w:rPr>
        <w:t>evelopment model diagram</w:t>
      </w:r>
    </w:p>
    <w:p>
      <w:pPr>
        <w:spacing w:line="360" w:lineRule="auto"/>
        <w:jc w:val="center"/>
        <w:rPr>
          <w:rFonts w:hint="default" w:ascii="Arial" w:hAnsi="Arial" w:eastAsia="宋体" w:cs="Arial"/>
          <w:sz w:val="22"/>
          <w:szCs w:val="22"/>
          <w:lang w:eastAsia="zh-CN"/>
        </w:rPr>
      </w:pPr>
      <w:r>
        <w:rPr>
          <w:rFonts w:hint="default" w:ascii="Arial" w:hAnsi="Arial" w:eastAsia="宋体" w:cs="Arial"/>
          <w:sz w:val="22"/>
          <w:szCs w:val="22"/>
          <w:lang w:eastAsia="zh-CN"/>
        </w:rPr>
        <w:drawing>
          <wp:inline distT="0" distB="0" distL="114300" distR="114300">
            <wp:extent cx="5048885" cy="3415665"/>
            <wp:effectExtent l="0" t="0" r="10795" b="13335"/>
            <wp:docPr id="1" name="图片 1" descr="瀑布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瀑布模型"/>
                    <pic:cNvPicPr>
                      <a:picLocks noChangeAspect="1"/>
                    </pic:cNvPicPr>
                  </pic:nvPicPr>
                  <pic:blipFill>
                    <a:blip r:embed="rId8"/>
                    <a:stretch>
                      <a:fillRect/>
                    </a:stretch>
                  </pic:blipFill>
                  <pic:spPr>
                    <a:xfrm>
                      <a:off x="0" y="0"/>
                      <a:ext cx="5048885" cy="3415665"/>
                    </a:xfrm>
                    <a:prstGeom prst="rect">
                      <a:avLst/>
                    </a:prstGeom>
                  </pic:spPr>
                </pic:pic>
              </a:graphicData>
            </a:graphic>
          </wp:inline>
        </w:drawing>
      </w:r>
    </w:p>
    <w:p>
      <w:pPr>
        <w:pStyle w:val="33"/>
        <w:shd w:val="clear" w:color="auto" w:fill="FFFFFF"/>
        <w:spacing w:before="0" w:beforeAutospacing="0" w:after="30" w:afterAutospacing="0" w:line="360" w:lineRule="auto"/>
        <w:ind w:left="720"/>
        <w:jc w:val="center"/>
        <w:rPr>
          <w:rFonts w:hint="default" w:ascii="Arial" w:hAnsi="Arial" w:cs="Arial" w:eastAsiaTheme="minorHAnsi"/>
          <w:sz w:val="22"/>
          <w:szCs w:val="22"/>
          <w:lang w:eastAsia="en-US"/>
        </w:rPr>
      </w:pPr>
      <w:r>
        <w:rPr>
          <w:rFonts w:hint="default" w:ascii="Arial" w:hAnsi="Arial" w:cs="Arial" w:eastAsiaTheme="minorHAnsi"/>
          <w:sz w:val="22"/>
          <w:szCs w:val="22"/>
          <w:lang w:eastAsia="en-US"/>
        </w:rPr>
        <w:t>(Figure 1:</w:t>
      </w:r>
      <w:r>
        <w:rPr>
          <w:rFonts w:hint="default" w:ascii="Arial" w:hAnsi="Arial" w:cs="Arial"/>
          <w:sz w:val="22"/>
          <w:szCs w:val="22"/>
        </w:rPr>
        <w:t xml:space="preserve"> </w:t>
      </w:r>
      <w:r>
        <w:rPr>
          <w:rFonts w:hint="default" w:ascii="Arial" w:hAnsi="Arial" w:cs="Arial" w:eastAsiaTheme="minorHAnsi"/>
          <w:sz w:val="22"/>
          <w:szCs w:val="22"/>
          <w:lang w:eastAsia="en-US"/>
        </w:rPr>
        <w:t>Development model diagram)</w:t>
      </w:r>
    </w:p>
    <w:p>
      <w:pPr>
        <w:pStyle w:val="33"/>
        <w:shd w:val="clear" w:color="auto" w:fill="FFFFFF"/>
        <w:spacing w:before="0" w:beforeAutospacing="0" w:after="30" w:afterAutospacing="0" w:line="360" w:lineRule="auto"/>
        <w:ind w:left="720"/>
        <w:jc w:val="center"/>
        <w:rPr>
          <w:rFonts w:hint="default" w:ascii="Arial" w:hAnsi="Arial" w:cs="Arial" w:eastAsiaTheme="minorHAnsi"/>
          <w:sz w:val="22"/>
          <w:szCs w:val="22"/>
          <w:lang w:val="en-US" w:eastAsia="zh-CN"/>
        </w:rPr>
      </w:pPr>
    </w:p>
    <w:p>
      <w:pPr>
        <w:pStyle w:val="5"/>
        <w:bidi w:val="0"/>
        <w:spacing w:line="360" w:lineRule="auto"/>
        <w:ind w:left="864" w:leftChars="0" w:hanging="864" w:firstLineChars="0"/>
        <w:rPr>
          <w:rFonts w:hint="default" w:ascii="Arial" w:hAnsi="Arial" w:cs="Arial"/>
          <w:color w:val="auto"/>
          <w:sz w:val="22"/>
          <w:szCs w:val="22"/>
          <w:lang w:eastAsia="zh-CN"/>
        </w:rPr>
      </w:pPr>
      <w:r>
        <w:rPr>
          <w:rFonts w:hint="default" w:ascii="Arial" w:hAnsi="Arial" w:cs="Arial"/>
          <w:color w:val="auto"/>
          <w:sz w:val="22"/>
          <w:szCs w:val="22"/>
          <w:lang w:eastAsia="zh-CN"/>
        </w:rPr>
        <w:t>Requirements analysis</w:t>
      </w:r>
    </w:p>
    <w:p>
      <w:pPr>
        <w:pStyle w:val="5"/>
        <w:numPr>
          <w:numId w:val="0"/>
        </w:numPr>
        <w:bidi w:val="0"/>
        <w:spacing w:line="360" w:lineRule="auto"/>
        <w:ind w:leftChars="0"/>
        <w:rPr>
          <w:rFonts w:hint="default" w:ascii="Arial" w:hAnsi="Arial" w:cs="Arial"/>
          <w:color w:val="auto"/>
          <w:sz w:val="22"/>
          <w:szCs w:val="22"/>
          <w:lang w:val="en-US" w:eastAsia="zh-CN"/>
        </w:rPr>
      </w:pPr>
      <w:r>
        <w:rPr>
          <w:rFonts w:hint="default" w:ascii="Arial" w:hAnsi="Arial" w:cs="Arial"/>
          <w:color w:val="auto"/>
          <w:sz w:val="22"/>
          <w:szCs w:val="22"/>
          <w:lang w:val="en-US" w:eastAsia="zh-CN"/>
        </w:rPr>
        <w:t>The price comparison system must realize user registration and login, unregistered users should register first, and log in after registration. After login, different categories of commodities will be displayed on the main interface, and there should be a search bar on the main interface, through which data can be obtained and extracted data information can be displayed on the user interface after processing and integration. For example: "commodity price", "commodity name" and so on. To achieve this goal, you need to use crawler technology, build user interfaces and build databases, as well as back-end code implementations. The back-end development software uses pycharm, the framework uses django, and the database uses mysql or sqlite. The user interface can use the bootstart response framework.</w:t>
      </w:r>
    </w:p>
    <w:p>
      <w:pPr>
        <w:spacing w:line="360" w:lineRule="auto"/>
        <w:rPr>
          <w:rFonts w:hint="default" w:ascii="Arial" w:hAnsi="Arial" w:cs="Arial"/>
          <w:color w:val="auto"/>
          <w:sz w:val="22"/>
          <w:szCs w:val="22"/>
          <w:lang w:val="en-US" w:eastAsia="zh-CN"/>
        </w:rPr>
      </w:pPr>
    </w:p>
    <w:p>
      <w:pPr>
        <w:pStyle w:val="5"/>
        <w:bidi w:val="0"/>
        <w:spacing w:line="360" w:lineRule="auto"/>
        <w:ind w:left="864" w:leftChars="0" w:hanging="864" w:firstLineChars="0"/>
        <w:rPr>
          <w:rFonts w:hint="default" w:ascii="Arial" w:hAnsi="Arial" w:cs="Arial"/>
          <w:color w:val="auto"/>
          <w:sz w:val="22"/>
          <w:szCs w:val="22"/>
        </w:rPr>
      </w:pPr>
      <w:r>
        <w:rPr>
          <w:rFonts w:hint="default" w:ascii="Arial" w:hAnsi="Arial" w:cs="Arial"/>
          <w:color w:val="auto"/>
          <w:sz w:val="22"/>
          <w:szCs w:val="22"/>
          <w:lang w:val="en-US" w:eastAsia="zh-CN"/>
        </w:rPr>
        <w:t>T</w:t>
      </w:r>
      <w:r>
        <w:rPr>
          <w:rFonts w:hint="default" w:ascii="Arial" w:hAnsi="Arial" w:cs="Arial"/>
          <w:color w:val="auto"/>
          <w:sz w:val="22"/>
          <w:szCs w:val="22"/>
        </w:rPr>
        <w:t>echnical framework</w:t>
      </w:r>
    </w:p>
    <w:p>
      <w:pPr>
        <w:pStyle w:val="5"/>
        <w:numPr>
          <w:numId w:val="0"/>
        </w:numPr>
        <w:bidi w:val="0"/>
        <w:spacing w:line="360" w:lineRule="auto"/>
        <w:ind w:leftChars="0"/>
        <w:jc w:val="center"/>
        <w:rPr>
          <w:rFonts w:hint="default" w:ascii="Arial" w:hAnsi="Arial" w:cs="Arial"/>
          <w:color w:val="auto"/>
          <w:sz w:val="22"/>
          <w:szCs w:val="22"/>
          <w:lang w:val="en-US" w:eastAsia="zh-CN"/>
        </w:rPr>
      </w:pPr>
      <w:r>
        <w:rPr>
          <w:rFonts w:hint="default" w:ascii="Arial" w:hAnsi="Arial" w:cs="Arial"/>
          <w:color w:val="auto"/>
          <w:sz w:val="22"/>
          <w:szCs w:val="22"/>
          <w:lang w:val="en-US" w:eastAsia="zh-CN"/>
        </w:rPr>
        <w:drawing>
          <wp:inline distT="0" distB="0" distL="114300" distR="114300">
            <wp:extent cx="6026785" cy="3094355"/>
            <wp:effectExtent l="0" t="0" r="8255" b="14605"/>
            <wp:docPr id="4" name="图片 4" descr="技术线路图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技术线路图去"/>
                    <pic:cNvPicPr>
                      <a:picLocks noChangeAspect="1"/>
                    </pic:cNvPicPr>
                  </pic:nvPicPr>
                  <pic:blipFill>
                    <a:blip r:embed="rId9"/>
                    <a:stretch>
                      <a:fillRect/>
                    </a:stretch>
                  </pic:blipFill>
                  <pic:spPr>
                    <a:xfrm>
                      <a:off x="0" y="0"/>
                      <a:ext cx="6026785" cy="3094355"/>
                    </a:xfrm>
                    <a:prstGeom prst="rect">
                      <a:avLst/>
                    </a:prstGeom>
                  </pic:spPr>
                </pic:pic>
              </a:graphicData>
            </a:graphic>
          </wp:inline>
        </w:drawing>
      </w:r>
    </w:p>
    <w:p>
      <w:pPr>
        <w:pStyle w:val="33"/>
        <w:shd w:val="clear" w:color="auto" w:fill="FFFFFF"/>
        <w:spacing w:before="0" w:beforeAutospacing="0" w:after="30" w:afterAutospacing="0" w:line="360" w:lineRule="auto"/>
        <w:ind w:left="720"/>
        <w:jc w:val="center"/>
        <w:rPr>
          <w:rFonts w:hint="default" w:ascii="Arial" w:hAnsi="Arial" w:cs="Arial" w:eastAsiaTheme="minorHAnsi"/>
          <w:sz w:val="22"/>
          <w:szCs w:val="22"/>
          <w:lang w:eastAsia="en-US"/>
        </w:rPr>
      </w:pPr>
      <w:r>
        <w:rPr>
          <w:rFonts w:hint="default" w:ascii="Arial" w:hAnsi="Arial" w:cs="Arial" w:eastAsiaTheme="minorHAnsi"/>
          <w:sz w:val="22"/>
          <w:szCs w:val="22"/>
          <w:lang w:eastAsia="en-US"/>
        </w:rPr>
        <w:t>(Figure 2:</w:t>
      </w:r>
      <w:r>
        <w:rPr>
          <w:rFonts w:hint="default" w:ascii="Arial" w:hAnsi="Arial" w:cs="Arial"/>
          <w:sz w:val="22"/>
          <w:szCs w:val="22"/>
        </w:rPr>
        <w:t xml:space="preserve"> </w:t>
      </w:r>
      <w:r>
        <w:rPr>
          <w:rFonts w:hint="default" w:ascii="Arial" w:hAnsi="Arial" w:cs="Arial" w:eastAsiaTheme="minorHAnsi"/>
          <w:sz w:val="22"/>
          <w:szCs w:val="22"/>
          <w:lang w:eastAsia="en-US"/>
        </w:rPr>
        <w:t>Technical circuit diagram)</w:t>
      </w:r>
    </w:p>
    <w:p>
      <w:pPr>
        <w:spacing w:line="360" w:lineRule="auto"/>
        <w:rPr>
          <w:rFonts w:hint="default" w:ascii="Arial" w:hAnsi="Arial" w:cs="Arial"/>
          <w:sz w:val="22"/>
          <w:szCs w:val="22"/>
          <w:lang w:val="en-US" w:eastAsia="zh-CN"/>
        </w:rPr>
      </w:pPr>
    </w:p>
    <w:p>
      <w:pPr>
        <w:spacing w:line="360" w:lineRule="auto"/>
        <w:rPr>
          <w:rFonts w:hint="default" w:ascii="Arial" w:hAnsi="Arial" w:cs="Arial"/>
          <w:color w:val="auto"/>
          <w:sz w:val="22"/>
          <w:szCs w:val="22"/>
          <w:lang w:val="en-US" w:eastAsia="zh-CN"/>
        </w:rPr>
      </w:pPr>
    </w:p>
    <w:p>
      <w:pPr>
        <w:pStyle w:val="4"/>
        <w:bidi w:val="0"/>
        <w:spacing w:line="360" w:lineRule="auto"/>
        <w:rPr>
          <w:rFonts w:hint="default" w:ascii="Arial" w:hAnsi="Arial" w:cs="Arial"/>
          <w:color w:val="auto"/>
          <w:sz w:val="22"/>
          <w:szCs w:val="22"/>
        </w:rPr>
      </w:pPr>
      <w:bookmarkStart w:id="15" w:name="_Toc10954"/>
      <w:r>
        <w:rPr>
          <w:rFonts w:hint="default" w:ascii="Arial" w:hAnsi="Arial" w:cs="Arial"/>
          <w:color w:val="auto"/>
          <w:sz w:val="22"/>
          <w:szCs w:val="22"/>
        </w:rPr>
        <w:t>Technology</w:t>
      </w:r>
      <w:bookmarkEnd w:id="15"/>
    </w:p>
    <w:p>
      <w:pPr>
        <w:spacing w:line="360" w:lineRule="auto"/>
        <w:rPr>
          <w:rFonts w:hint="default" w:ascii="Arial" w:hAnsi="Arial" w:cs="Arial"/>
          <w:sz w:val="22"/>
          <w:szCs w:val="22"/>
          <w:lang w:eastAsia="zh-CN"/>
        </w:rPr>
      </w:pPr>
      <w:r>
        <w:rPr>
          <w:rFonts w:hint="default" w:ascii="Arial" w:hAnsi="Arial" w:cs="Arial"/>
          <w:sz w:val="22"/>
          <w:szCs w:val="22"/>
          <w:lang w:eastAsia="zh-CN"/>
        </w:rPr>
        <w:t>Software: PyCharm, Navicat</w:t>
      </w:r>
    </w:p>
    <w:p>
      <w:pPr>
        <w:spacing w:line="360" w:lineRule="auto"/>
        <w:rPr>
          <w:rFonts w:hint="default" w:ascii="Arial" w:hAnsi="Arial" w:cs="Arial"/>
          <w:sz w:val="22"/>
          <w:szCs w:val="22"/>
          <w:lang w:eastAsia="zh-CN"/>
        </w:rPr>
      </w:pPr>
      <w:r>
        <w:rPr>
          <w:rFonts w:hint="default" w:ascii="Arial" w:hAnsi="Arial" w:cs="Arial"/>
          <w:sz w:val="22"/>
          <w:szCs w:val="22"/>
          <w:lang w:eastAsia="zh-CN"/>
        </w:rPr>
        <w:t>Programming language: Python</w:t>
      </w:r>
    </w:p>
    <w:p>
      <w:pPr>
        <w:spacing w:line="360" w:lineRule="auto"/>
        <w:rPr>
          <w:rFonts w:hint="default" w:ascii="Arial" w:hAnsi="Arial" w:cs="Arial"/>
          <w:sz w:val="22"/>
          <w:szCs w:val="22"/>
          <w:lang w:eastAsia="zh-CN"/>
        </w:rPr>
      </w:pPr>
      <w:r>
        <w:rPr>
          <w:rFonts w:hint="default" w:ascii="Arial" w:hAnsi="Arial" w:cs="Arial"/>
          <w:sz w:val="22"/>
          <w:szCs w:val="22"/>
          <w:lang w:eastAsia="zh-CN"/>
        </w:rPr>
        <w:t>Browser: Microsoft Edge</w:t>
      </w:r>
    </w:p>
    <w:p>
      <w:pPr>
        <w:spacing w:line="360" w:lineRule="auto"/>
        <w:rPr>
          <w:rFonts w:hint="default" w:ascii="Arial" w:hAnsi="Arial" w:cs="Arial"/>
          <w:sz w:val="22"/>
          <w:szCs w:val="22"/>
          <w:lang w:eastAsia="zh-CN"/>
        </w:rPr>
      </w:pPr>
      <w:r>
        <w:rPr>
          <w:rFonts w:hint="default" w:ascii="Arial" w:hAnsi="Arial" w:cs="Arial"/>
          <w:sz w:val="22"/>
          <w:szCs w:val="22"/>
          <w:lang w:eastAsia="zh-CN"/>
        </w:rPr>
        <w:t>Database: MySQL5.7</w:t>
      </w:r>
    </w:p>
    <w:p>
      <w:pPr>
        <w:spacing w:line="360" w:lineRule="auto"/>
        <w:rPr>
          <w:rFonts w:hint="default" w:ascii="Arial" w:hAnsi="Arial" w:cs="Arial"/>
          <w:sz w:val="22"/>
          <w:szCs w:val="22"/>
          <w:lang w:val="en-US" w:eastAsia="zh-CN"/>
        </w:rPr>
      </w:pPr>
      <w:r>
        <w:rPr>
          <w:rFonts w:hint="default" w:ascii="Arial" w:hAnsi="Arial" w:cs="Arial"/>
          <w:sz w:val="22"/>
          <w:szCs w:val="22"/>
          <w:lang w:eastAsia="zh-CN"/>
        </w:rPr>
        <w:t xml:space="preserve">Frame: </w:t>
      </w:r>
      <w:r>
        <w:rPr>
          <w:rFonts w:hint="default" w:ascii="Arial" w:hAnsi="Arial" w:cs="Arial"/>
          <w:sz w:val="22"/>
          <w:szCs w:val="22"/>
          <w:lang w:val="en-US" w:eastAsia="zh-CN"/>
        </w:rPr>
        <w:t>Flask</w:t>
      </w:r>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16" w:name="_Toc17007"/>
      <w:r>
        <w:rPr>
          <w:rFonts w:hint="default" w:ascii="Arial" w:hAnsi="Arial" w:eastAsia="Calibri" w:cs="Arial"/>
          <w:color w:val="000000" w:themeColor="text1"/>
          <w:sz w:val="22"/>
          <w:szCs w:val="22"/>
          <w14:textFill>
            <w14:solidFill>
              <w14:schemeClr w14:val="tx1"/>
            </w14:solidFill>
          </w14:textFill>
        </w:rPr>
        <w:t>Testing and Evaluation</w:t>
      </w:r>
      <w:bookmarkEnd w:id="16"/>
      <w:r>
        <w:rPr>
          <w:rFonts w:hint="default" w:ascii="Arial" w:hAnsi="Arial" w:eastAsia="Calibri" w:cs="Arial"/>
          <w:color w:val="000000" w:themeColor="text1"/>
          <w:sz w:val="22"/>
          <w:szCs w:val="22"/>
          <w14:textFill>
            <w14:solidFill>
              <w14:schemeClr w14:val="tx1"/>
            </w14:solidFill>
          </w14:textFill>
        </w:rPr>
        <w:t xml:space="preserve"> </w:t>
      </w:r>
    </w:p>
    <w:p>
      <w:pPr>
        <w:spacing w:line="360" w:lineRule="auto"/>
        <w:rPr>
          <w:rFonts w:hint="default" w:ascii="Arial" w:hAnsi="Arial" w:cs="Arial"/>
          <w:sz w:val="22"/>
          <w:szCs w:val="22"/>
        </w:rPr>
      </w:pPr>
      <w:r>
        <w:rPr>
          <w:rFonts w:hint="default" w:ascii="Arial" w:hAnsi="Arial" w:cs="Arial"/>
          <w:sz w:val="22"/>
          <w:szCs w:val="22"/>
        </w:rPr>
        <w:t>According to the design, there are generally two test methods, respectively black box test and white box test. Black box testing is also known as functional testing. This testing method does not consider the logic structure and internal characteristics of the program at all. It only needs to check whether the function of the program conforms to its function description. Black box test is a test carried out on the program interface. Specific black box test case design methods include equivalence class division method, boundary value analysis method, false speculation method, cause-and-effect graph method, decision table driven method, orthogonal experimental design method, etc. Firstly, according to the specification of functional requirements and performance indicators in the user requirements report, the corresponding test requirements report is defined, that is, the highest standard of black box testing is formulated. All the test work in the future will be carried out around the test requirements, and the application that meets the test requirements is qualified, otherwise it is unqualified. At the same time, we should choose the test content properly, arrange the test personnel, test time and test resources reasonably. For the black box test evaluation, the quality, work progress and work efficiency of the application software should be comprehensively evaluated by combining the quantified test coverage area and defect tracking report.</w:t>
      </w:r>
    </w:p>
    <w:p>
      <w:pPr>
        <w:spacing w:line="360" w:lineRule="auto"/>
        <w:rPr>
          <w:rFonts w:hint="default" w:ascii="Arial" w:hAnsi="Arial" w:cs="Arial"/>
          <w:sz w:val="22"/>
          <w:szCs w:val="22"/>
        </w:rPr>
      </w:pPr>
      <w:r>
        <w:rPr>
          <w:rFonts w:hint="default" w:ascii="Arial" w:hAnsi="Arial" w:cs="Arial"/>
          <w:sz w:val="22"/>
          <w:szCs w:val="22"/>
        </w:rPr>
        <w:t>White box testing is also called structural testing. Is a test case design approach that understands what's inside a software system and how it works. The "white box" method has a comprehensive understanding of the internal logical structure of the program and tests all logical paths. By checking the logic structure inside the software, the coverage test of the logical path in the software, and set up checkpoints in different places of the program, check the state of the program, to determine whether the actual running state is consistent with the expected state. The test methods of white box test include code inspection method, static structure analysis method, static quality measurement method, logic coverage method, basic path test method, domain test and so on. The most widely used test method in white box testing is the basic path testing method, which is based on the program control flow diagram, through the analysis of the loop complexity of control construction, derived the basic executable path set, so as to design the test case method. The general steps are: (1) Draw the control flow diagram, (2) calculate the cyclomatic complexity, and (3) derive the test case.</w:t>
      </w:r>
    </w:p>
    <w:p>
      <w:pPr>
        <w:spacing w:line="360" w:lineRule="auto"/>
        <w:rPr>
          <w:rFonts w:hint="default" w:ascii="Arial" w:hAnsi="Arial" w:cs="Arial"/>
          <w:sz w:val="22"/>
          <w:szCs w:val="22"/>
        </w:rPr>
      </w:pPr>
    </w:p>
    <w:p>
      <w:pPr>
        <w:pStyle w:val="3"/>
        <w:bidi w:val="0"/>
        <w:spacing w:line="360" w:lineRule="auto"/>
        <w:rPr>
          <w:rFonts w:hint="default" w:ascii="Arial" w:hAnsi="Arial" w:cs="Arial"/>
          <w:color w:val="auto"/>
          <w:sz w:val="22"/>
          <w:szCs w:val="22"/>
        </w:rPr>
      </w:pPr>
      <w:bookmarkStart w:id="17" w:name="_Toc17462"/>
      <w:r>
        <w:rPr>
          <w:rFonts w:hint="default" w:ascii="Arial" w:hAnsi="Arial" w:cs="Arial"/>
          <w:color w:val="auto"/>
          <w:sz w:val="22"/>
          <w:szCs w:val="22"/>
        </w:rPr>
        <w:t>Design and Implementation</w:t>
      </w:r>
      <w:bookmarkEnd w:id="17"/>
    </w:p>
    <w:p>
      <w:pPr>
        <w:spacing w:line="360" w:lineRule="auto"/>
        <w:rPr>
          <w:rFonts w:hint="default" w:ascii="Arial" w:hAnsi="Arial" w:cs="Arial"/>
          <w:sz w:val="22"/>
          <w:szCs w:val="22"/>
        </w:rPr>
      </w:pPr>
      <w:r>
        <w:rPr>
          <w:rFonts w:hint="default" w:ascii="Arial" w:hAnsi="Arial" w:cs="Arial"/>
          <w:sz w:val="22"/>
          <w:szCs w:val="22"/>
        </w:rPr>
        <w:t>The design idea of the price comparison system is to use Python as its compilation language. The front-end development technology is mainly HTML, CSS and JavaScript framework. JavaScript script language has excellent features such as simplicity, dynamism and cross-platform, so it is more appropriate to choose this framework. The back end uses the Flask framework, which is different from Django. Flask is easy to learn, easy to build prototypes and flexible. As a lightweight framework, the system is more applicable. The database uses MySQL, which has the advantages of realizing data sharing, reducing data redundancy, data independence, data consistency and maintainability.</w:t>
      </w:r>
    </w:p>
    <w:p>
      <w:pPr>
        <w:spacing w:line="360" w:lineRule="auto"/>
        <w:rPr>
          <w:rFonts w:hint="default" w:ascii="Arial" w:hAnsi="Arial" w:cs="Arial"/>
          <w:sz w:val="22"/>
          <w:szCs w:val="22"/>
        </w:rPr>
      </w:pPr>
      <w:r>
        <w:rPr>
          <w:rFonts w:hint="default" w:ascii="Arial" w:hAnsi="Arial" w:cs="Arial"/>
          <w:sz w:val="22"/>
          <w:szCs w:val="22"/>
        </w:rPr>
        <w:t>Through the above design ideas, the system is actually designed. As a commodity price comparison system, first of all, there needs to be a login registration interface. Users without accounts should enter the registration interface in the login interface to register their accounts. After registration, the system will automatically return to the login interface to log in; After logging in, you can return to the main interface. In the main interface, you can see multiple categories of goods and pictures of some goods. Not only that, above the commodity category selection bar, There are two option buttons, "Home" and "Price Comparison". After entering the interface, the system defaults to the home page. If the user wants to compare the price of goods at this time, he should click the "Price Comparison" button to enter the search bar, enter the goods he wants to compare, and click the "Search" button to display the price comparison results on the home page. In addition, in the upper right corner of the entire interface, there is a "logout" button. When the user completes the price comparison, the logout operation is not a good choice.</w:t>
      </w:r>
    </w:p>
    <w:p>
      <w:pPr>
        <w:spacing w:line="360" w:lineRule="auto"/>
        <w:rPr>
          <w:rFonts w:hint="default" w:ascii="Arial" w:hAnsi="Arial" w:cs="Arial"/>
          <w:sz w:val="22"/>
          <w:szCs w:val="22"/>
        </w:rPr>
      </w:pPr>
      <w:r>
        <w:rPr>
          <w:rFonts w:hint="default" w:ascii="Arial" w:hAnsi="Arial" w:cs="Arial"/>
          <w:sz w:val="22"/>
          <w:szCs w:val="22"/>
        </w:rPr>
        <w:t>According to the above design ideas, the preliminary results are as follows:</w:t>
      </w:r>
    </w:p>
    <w:p>
      <w:pPr>
        <w:spacing w:line="360" w:lineRule="auto"/>
        <w:jc w:val="center"/>
        <w:rPr>
          <w:rFonts w:hint="eastAsia" w:ascii="Arial" w:hAnsi="Arial" w:eastAsia="宋体" w:cs="Arial"/>
          <w:sz w:val="22"/>
          <w:szCs w:val="22"/>
          <w:lang w:eastAsia="zh-CN"/>
        </w:rPr>
      </w:pPr>
      <w:r>
        <w:rPr>
          <w:rFonts w:hint="eastAsia" w:ascii="Arial" w:hAnsi="Arial" w:eastAsia="宋体" w:cs="Arial"/>
          <w:sz w:val="22"/>
          <w:szCs w:val="22"/>
          <w:lang w:eastAsia="zh-CN"/>
        </w:rPr>
        <w:drawing>
          <wp:inline distT="0" distB="0" distL="114300" distR="114300">
            <wp:extent cx="5229860" cy="3896360"/>
            <wp:effectExtent l="0" t="0" r="12700" b="5080"/>
            <wp:docPr id="5" name="图片 5" descr="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ode1"/>
                    <pic:cNvPicPr>
                      <a:picLocks noChangeAspect="1"/>
                    </pic:cNvPicPr>
                  </pic:nvPicPr>
                  <pic:blipFill>
                    <a:blip r:embed="rId10"/>
                    <a:stretch>
                      <a:fillRect/>
                    </a:stretch>
                  </pic:blipFill>
                  <pic:spPr>
                    <a:xfrm>
                      <a:off x="0" y="0"/>
                      <a:ext cx="5229860" cy="3896360"/>
                    </a:xfrm>
                    <a:prstGeom prst="rect">
                      <a:avLst/>
                    </a:prstGeom>
                  </pic:spPr>
                </pic:pic>
              </a:graphicData>
            </a:graphic>
          </wp:inline>
        </w:drawing>
      </w:r>
    </w:p>
    <w:p>
      <w:pPr>
        <w:spacing w:line="360" w:lineRule="auto"/>
        <w:jc w:val="center"/>
        <w:rPr>
          <w:rFonts w:hint="default" w:ascii="Arial" w:hAnsi="Arial" w:cs="Arial" w:eastAsiaTheme="minorHAnsi"/>
          <w:sz w:val="22"/>
          <w:szCs w:val="22"/>
          <w:lang w:eastAsia="en-US"/>
        </w:rPr>
      </w:pPr>
      <w:r>
        <w:rPr>
          <w:rFonts w:hint="default" w:ascii="Arial" w:hAnsi="Arial" w:cs="Arial" w:eastAsiaTheme="minorHAnsi"/>
          <w:sz w:val="22"/>
          <w:szCs w:val="22"/>
          <w:lang w:eastAsia="en-US"/>
        </w:rPr>
        <w:t xml:space="preserve">(Figure </w:t>
      </w:r>
      <w:r>
        <w:rPr>
          <w:rFonts w:hint="eastAsia" w:ascii="Arial" w:hAnsi="Arial" w:cs="Arial"/>
          <w:sz w:val="22"/>
          <w:szCs w:val="22"/>
          <w:lang w:val="en-US" w:eastAsia="zh-CN"/>
        </w:rPr>
        <w:t>3</w:t>
      </w:r>
      <w:r>
        <w:rPr>
          <w:rFonts w:hint="default" w:ascii="Arial" w:hAnsi="Arial" w:cs="Arial" w:eastAsiaTheme="minorHAnsi"/>
          <w:sz w:val="22"/>
          <w:szCs w:val="22"/>
          <w:lang w:eastAsia="en-US"/>
        </w:rPr>
        <w:t>:</w:t>
      </w:r>
      <w:r>
        <w:rPr>
          <w:rFonts w:hint="default" w:ascii="Arial" w:hAnsi="Arial" w:cs="Arial"/>
          <w:sz w:val="22"/>
          <w:szCs w:val="22"/>
        </w:rPr>
        <w:t xml:space="preserve"> </w:t>
      </w:r>
      <w:r>
        <w:rPr>
          <w:rFonts w:hint="eastAsia" w:ascii="Arial" w:hAnsi="Arial" w:cs="Arial"/>
          <w:sz w:val="22"/>
          <w:szCs w:val="22"/>
          <w:lang w:val="en-US" w:eastAsia="zh-CN"/>
        </w:rPr>
        <w:t>Code 1</w:t>
      </w:r>
      <w:r>
        <w:rPr>
          <w:rFonts w:hint="default" w:ascii="Arial" w:hAnsi="Arial" w:cs="Arial" w:eastAsiaTheme="minorHAnsi"/>
          <w:sz w:val="22"/>
          <w:szCs w:val="22"/>
          <w:lang w:eastAsia="en-US"/>
        </w:rPr>
        <w:t>)</w:t>
      </w:r>
    </w:p>
    <w:p>
      <w:pPr>
        <w:spacing w:line="360" w:lineRule="auto"/>
        <w:jc w:val="center"/>
        <w:rPr>
          <w:rFonts w:hint="eastAsia" w:ascii="Arial" w:hAnsi="Arial" w:eastAsia="宋体" w:cs="Arial"/>
          <w:sz w:val="22"/>
          <w:szCs w:val="22"/>
          <w:lang w:eastAsia="zh-CN"/>
        </w:rPr>
      </w:pPr>
      <w:r>
        <w:rPr>
          <w:rFonts w:hint="eastAsia" w:ascii="Arial" w:hAnsi="Arial" w:eastAsia="宋体" w:cs="Arial"/>
          <w:sz w:val="22"/>
          <w:szCs w:val="22"/>
          <w:lang w:eastAsia="zh-CN"/>
        </w:rPr>
        <w:drawing>
          <wp:inline distT="0" distB="0" distL="114300" distR="114300">
            <wp:extent cx="5427980" cy="3368040"/>
            <wp:effectExtent l="0" t="0" r="12700" b="0"/>
            <wp:docPr id="7" name="图片 7" descr="c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ode3"/>
                    <pic:cNvPicPr>
                      <a:picLocks noChangeAspect="1"/>
                    </pic:cNvPicPr>
                  </pic:nvPicPr>
                  <pic:blipFill>
                    <a:blip r:embed="rId11"/>
                    <a:stretch>
                      <a:fillRect/>
                    </a:stretch>
                  </pic:blipFill>
                  <pic:spPr>
                    <a:xfrm>
                      <a:off x="0" y="0"/>
                      <a:ext cx="5427980" cy="3368040"/>
                    </a:xfrm>
                    <a:prstGeom prst="rect">
                      <a:avLst/>
                    </a:prstGeom>
                  </pic:spPr>
                </pic:pic>
              </a:graphicData>
            </a:graphic>
          </wp:inline>
        </w:drawing>
      </w:r>
    </w:p>
    <w:p>
      <w:pPr>
        <w:pStyle w:val="33"/>
        <w:shd w:val="clear" w:color="auto" w:fill="FFFFFF"/>
        <w:spacing w:before="0" w:beforeAutospacing="0" w:after="30" w:afterAutospacing="0" w:line="360" w:lineRule="auto"/>
        <w:ind w:left="720"/>
        <w:jc w:val="center"/>
        <w:rPr>
          <w:rFonts w:hint="eastAsia" w:ascii="Arial" w:hAnsi="Arial" w:eastAsia="宋体" w:cs="Arial"/>
          <w:sz w:val="22"/>
          <w:szCs w:val="22"/>
          <w:lang w:eastAsia="zh-CN"/>
        </w:rPr>
      </w:pPr>
      <w:bookmarkStart w:id="18" w:name="OLE_LINK2"/>
      <w:r>
        <w:rPr>
          <w:rFonts w:hint="default" w:ascii="Arial" w:hAnsi="Arial" w:cs="Arial" w:eastAsiaTheme="minorHAnsi"/>
          <w:sz w:val="22"/>
          <w:szCs w:val="22"/>
          <w:lang w:eastAsia="en-US"/>
        </w:rPr>
        <w:t xml:space="preserve">(Figure </w:t>
      </w:r>
      <w:r>
        <w:rPr>
          <w:rFonts w:hint="eastAsia" w:ascii="Arial" w:hAnsi="Arial" w:cs="Arial"/>
          <w:sz w:val="22"/>
          <w:szCs w:val="22"/>
          <w:lang w:val="en-US" w:eastAsia="zh-CN"/>
        </w:rPr>
        <w:t>4</w:t>
      </w:r>
      <w:r>
        <w:rPr>
          <w:rFonts w:hint="default" w:ascii="Arial" w:hAnsi="Arial" w:cs="Arial" w:eastAsiaTheme="minorHAnsi"/>
          <w:sz w:val="22"/>
          <w:szCs w:val="22"/>
          <w:lang w:eastAsia="en-US"/>
        </w:rPr>
        <w:t>:</w:t>
      </w:r>
      <w:r>
        <w:rPr>
          <w:rFonts w:hint="default" w:ascii="Arial" w:hAnsi="Arial" w:cs="Arial"/>
          <w:sz w:val="22"/>
          <w:szCs w:val="22"/>
        </w:rPr>
        <w:t xml:space="preserve"> </w:t>
      </w:r>
      <w:r>
        <w:rPr>
          <w:rFonts w:hint="eastAsia" w:ascii="Arial" w:hAnsi="Arial" w:cs="Arial"/>
          <w:sz w:val="22"/>
          <w:szCs w:val="22"/>
          <w:lang w:val="en-US" w:eastAsia="zh-CN"/>
        </w:rPr>
        <w:t>Code 2</w:t>
      </w:r>
      <w:r>
        <w:rPr>
          <w:rFonts w:hint="default" w:ascii="Arial" w:hAnsi="Arial" w:cs="Arial" w:eastAsiaTheme="minorHAnsi"/>
          <w:sz w:val="22"/>
          <w:szCs w:val="22"/>
          <w:lang w:eastAsia="en-US"/>
        </w:rPr>
        <w:t>)</w:t>
      </w:r>
    </w:p>
    <w:bookmarkEnd w:id="18"/>
    <w:p>
      <w:pPr>
        <w:pStyle w:val="33"/>
        <w:shd w:val="clear" w:color="auto" w:fill="FFFFFF"/>
        <w:spacing w:before="0" w:beforeAutospacing="0" w:after="30" w:afterAutospacing="0" w:line="360" w:lineRule="auto"/>
        <w:ind w:left="720"/>
        <w:jc w:val="both"/>
        <w:rPr>
          <w:rFonts w:hint="eastAsia" w:ascii="Arial" w:hAnsi="Arial" w:eastAsia="宋体" w:cs="Arial"/>
          <w:sz w:val="22"/>
          <w:szCs w:val="22"/>
          <w:lang w:eastAsia="zh-CN"/>
        </w:rPr>
      </w:pPr>
      <w:r>
        <w:rPr>
          <w:rFonts w:hint="eastAsia" w:ascii="Arial" w:hAnsi="Arial" w:eastAsia="宋体" w:cs="Arial"/>
          <w:sz w:val="22"/>
          <w:szCs w:val="22"/>
          <w:lang w:eastAsia="zh-CN"/>
        </w:rPr>
        <w:drawing>
          <wp:inline distT="0" distB="0" distL="114300" distR="114300">
            <wp:extent cx="5311140" cy="2498090"/>
            <wp:effectExtent l="0" t="0" r="7620" b="1270"/>
            <wp:docPr id="8" name="图片 8" descr="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登录界面"/>
                    <pic:cNvPicPr>
                      <a:picLocks noChangeAspect="1"/>
                    </pic:cNvPicPr>
                  </pic:nvPicPr>
                  <pic:blipFill>
                    <a:blip r:embed="rId12"/>
                    <a:stretch>
                      <a:fillRect/>
                    </a:stretch>
                  </pic:blipFill>
                  <pic:spPr>
                    <a:xfrm>
                      <a:off x="0" y="0"/>
                      <a:ext cx="5311140" cy="2498090"/>
                    </a:xfrm>
                    <a:prstGeom prst="rect">
                      <a:avLst/>
                    </a:prstGeom>
                  </pic:spPr>
                </pic:pic>
              </a:graphicData>
            </a:graphic>
          </wp:inline>
        </w:drawing>
      </w:r>
    </w:p>
    <w:p>
      <w:pPr>
        <w:pStyle w:val="33"/>
        <w:shd w:val="clear" w:color="auto" w:fill="FFFFFF"/>
        <w:spacing w:before="0" w:beforeAutospacing="0" w:after="30" w:afterAutospacing="0" w:line="360" w:lineRule="auto"/>
        <w:ind w:left="720"/>
        <w:jc w:val="center"/>
        <w:rPr>
          <w:rFonts w:hint="default" w:ascii="Arial" w:hAnsi="Arial" w:cs="Arial" w:eastAsiaTheme="minorHAnsi"/>
          <w:sz w:val="22"/>
          <w:szCs w:val="22"/>
          <w:lang w:eastAsia="en-US"/>
        </w:rPr>
      </w:pPr>
      <w:r>
        <w:rPr>
          <w:rFonts w:hint="default" w:ascii="Arial" w:hAnsi="Arial" w:cs="Arial" w:eastAsiaTheme="minorHAnsi"/>
          <w:sz w:val="22"/>
          <w:szCs w:val="22"/>
          <w:lang w:eastAsia="en-US"/>
        </w:rPr>
        <w:t xml:space="preserve">(Figure </w:t>
      </w:r>
      <w:r>
        <w:rPr>
          <w:rFonts w:hint="eastAsia" w:ascii="Arial" w:hAnsi="Arial" w:cs="Arial"/>
          <w:sz w:val="22"/>
          <w:szCs w:val="22"/>
          <w:lang w:val="en-US" w:eastAsia="zh-CN"/>
        </w:rPr>
        <w:t>5</w:t>
      </w:r>
      <w:r>
        <w:rPr>
          <w:rFonts w:hint="default" w:ascii="Arial" w:hAnsi="Arial" w:cs="Arial" w:eastAsiaTheme="minorHAnsi"/>
          <w:sz w:val="22"/>
          <w:szCs w:val="22"/>
          <w:lang w:eastAsia="en-US"/>
        </w:rPr>
        <w:t>:</w:t>
      </w:r>
      <w:r>
        <w:rPr>
          <w:rFonts w:hint="default" w:ascii="Arial" w:hAnsi="Arial" w:cs="Arial"/>
          <w:sz w:val="22"/>
          <w:szCs w:val="22"/>
        </w:rPr>
        <w:t xml:space="preserve"> </w:t>
      </w:r>
      <w:r>
        <w:rPr>
          <w:rFonts w:hint="eastAsia" w:ascii="Arial" w:hAnsi="Arial" w:cs="Arial"/>
          <w:sz w:val="22"/>
          <w:szCs w:val="22"/>
          <w:lang w:val="en-US" w:eastAsia="zh-CN"/>
        </w:rPr>
        <w:t>Login</w:t>
      </w:r>
      <w:r>
        <w:rPr>
          <w:rFonts w:hint="default" w:ascii="Arial" w:hAnsi="Arial" w:cs="Arial" w:eastAsiaTheme="minorHAnsi"/>
          <w:sz w:val="22"/>
          <w:szCs w:val="22"/>
          <w:lang w:eastAsia="en-US"/>
        </w:rPr>
        <w:t>)</w:t>
      </w:r>
    </w:p>
    <w:p>
      <w:pPr>
        <w:pStyle w:val="33"/>
        <w:shd w:val="clear" w:color="auto" w:fill="FFFFFF"/>
        <w:spacing w:before="0" w:beforeAutospacing="0" w:after="30" w:afterAutospacing="0" w:line="360" w:lineRule="auto"/>
        <w:ind w:left="720"/>
        <w:jc w:val="center"/>
        <w:rPr>
          <w:rFonts w:hint="default" w:ascii="Arial" w:hAnsi="Arial" w:cs="Arial" w:eastAsiaTheme="minorHAnsi"/>
          <w:sz w:val="22"/>
          <w:szCs w:val="22"/>
          <w:lang w:eastAsia="en-US"/>
        </w:rPr>
      </w:pPr>
    </w:p>
    <w:p>
      <w:pPr>
        <w:pStyle w:val="33"/>
        <w:shd w:val="clear" w:color="auto" w:fill="FFFFFF"/>
        <w:spacing w:before="0" w:beforeAutospacing="0" w:after="30" w:afterAutospacing="0" w:line="360" w:lineRule="auto"/>
        <w:ind w:left="720"/>
        <w:jc w:val="center"/>
        <w:rPr>
          <w:rFonts w:hint="eastAsia" w:ascii="Arial" w:hAnsi="Arial" w:eastAsia="宋体" w:cs="Arial"/>
          <w:sz w:val="22"/>
          <w:szCs w:val="22"/>
          <w:lang w:eastAsia="zh-CN"/>
        </w:rPr>
      </w:pPr>
      <w:r>
        <w:rPr>
          <w:rFonts w:hint="eastAsia" w:ascii="Arial" w:hAnsi="Arial" w:eastAsia="宋体" w:cs="Arial"/>
          <w:sz w:val="22"/>
          <w:szCs w:val="22"/>
          <w:lang w:eastAsia="zh-CN"/>
        </w:rPr>
        <w:drawing>
          <wp:inline distT="0" distB="0" distL="114300" distR="114300">
            <wp:extent cx="5179695" cy="2110740"/>
            <wp:effectExtent l="0" t="0" r="1905" b="7620"/>
            <wp:docPr id="9" name="图片 9"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注册"/>
                    <pic:cNvPicPr>
                      <a:picLocks noChangeAspect="1"/>
                    </pic:cNvPicPr>
                  </pic:nvPicPr>
                  <pic:blipFill>
                    <a:blip r:embed="rId13"/>
                    <a:stretch>
                      <a:fillRect/>
                    </a:stretch>
                  </pic:blipFill>
                  <pic:spPr>
                    <a:xfrm>
                      <a:off x="0" y="0"/>
                      <a:ext cx="5179695" cy="2110740"/>
                    </a:xfrm>
                    <a:prstGeom prst="rect">
                      <a:avLst/>
                    </a:prstGeom>
                  </pic:spPr>
                </pic:pic>
              </a:graphicData>
            </a:graphic>
          </wp:inline>
        </w:drawing>
      </w:r>
    </w:p>
    <w:p>
      <w:pPr>
        <w:pStyle w:val="33"/>
        <w:shd w:val="clear" w:color="auto" w:fill="FFFFFF"/>
        <w:spacing w:before="0" w:beforeAutospacing="0" w:after="30" w:afterAutospacing="0" w:line="360" w:lineRule="auto"/>
        <w:ind w:left="720"/>
        <w:jc w:val="center"/>
        <w:rPr>
          <w:rFonts w:hint="default" w:ascii="Arial" w:hAnsi="Arial" w:cs="Arial" w:eastAsiaTheme="minorHAnsi"/>
          <w:sz w:val="22"/>
          <w:szCs w:val="22"/>
          <w:lang w:eastAsia="en-US"/>
        </w:rPr>
      </w:pPr>
      <w:r>
        <w:rPr>
          <w:rFonts w:hint="default" w:ascii="Arial" w:hAnsi="Arial" w:cs="Arial" w:eastAsiaTheme="minorHAnsi"/>
          <w:sz w:val="22"/>
          <w:szCs w:val="22"/>
          <w:lang w:eastAsia="en-US"/>
        </w:rPr>
        <w:t xml:space="preserve">(Figure </w:t>
      </w:r>
      <w:r>
        <w:rPr>
          <w:rFonts w:hint="eastAsia" w:ascii="Arial" w:hAnsi="Arial" w:cs="Arial"/>
          <w:sz w:val="22"/>
          <w:szCs w:val="22"/>
          <w:lang w:val="en-US" w:eastAsia="zh-CN"/>
        </w:rPr>
        <w:t>6</w:t>
      </w:r>
      <w:r>
        <w:rPr>
          <w:rFonts w:hint="default" w:ascii="Arial" w:hAnsi="Arial" w:cs="Arial" w:eastAsiaTheme="minorHAnsi"/>
          <w:sz w:val="22"/>
          <w:szCs w:val="22"/>
          <w:lang w:eastAsia="en-US"/>
        </w:rPr>
        <w:t>:</w:t>
      </w:r>
      <w:r>
        <w:rPr>
          <w:rFonts w:hint="default" w:ascii="Arial" w:hAnsi="Arial" w:cs="Arial"/>
          <w:sz w:val="22"/>
          <w:szCs w:val="22"/>
        </w:rPr>
        <w:t xml:space="preserve"> </w:t>
      </w:r>
      <w:r>
        <w:rPr>
          <w:rFonts w:hint="eastAsia" w:ascii="Arial" w:hAnsi="Arial" w:cs="Arial"/>
          <w:sz w:val="22"/>
          <w:szCs w:val="22"/>
          <w:lang w:val="en-US" w:eastAsia="zh-CN"/>
        </w:rPr>
        <w:t>Registration</w:t>
      </w:r>
      <w:r>
        <w:rPr>
          <w:rFonts w:hint="default" w:ascii="Arial" w:hAnsi="Arial" w:cs="Arial" w:eastAsiaTheme="minorHAnsi"/>
          <w:sz w:val="22"/>
          <w:szCs w:val="22"/>
          <w:lang w:eastAsia="en-US"/>
        </w:rPr>
        <w:t>)</w:t>
      </w:r>
    </w:p>
    <w:p>
      <w:pPr>
        <w:pStyle w:val="33"/>
        <w:shd w:val="clear" w:color="auto" w:fill="FFFFFF"/>
        <w:spacing w:before="0" w:beforeAutospacing="0" w:after="30" w:afterAutospacing="0" w:line="360" w:lineRule="auto"/>
        <w:ind w:left="720"/>
        <w:jc w:val="center"/>
        <w:rPr>
          <w:rFonts w:hint="default" w:ascii="Arial" w:hAnsi="Arial" w:cs="Arial" w:eastAsiaTheme="minorHAnsi"/>
          <w:sz w:val="22"/>
          <w:szCs w:val="22"/>
          <w:lang w:eastAsia="en-US"/>
        </w:rPr>
      </w:pPr>
    </w:p>
    <w:p>
      <w:pPr>
        <w:pStyle w:val="33"/>
        <w:shd w:val="clear" w:color="auto" w:fill="FFFFFF"/>
        <w:spacing w:before="0" w:beforeAutospacing="0" w:after="30" w:afterAutospacing="0" w:line="360" w:lineRule="auto"/>
        <w:ind w:left="720"/>
        <w:jc w:val="center"/>
        <w:rPr>
          <w:rFonts w:hint="default" w:ascii="Arial" w:hAnsi="Arial" w:cs="Arial" w:eastAsiaTheme="minorHAnsi"/>
          <w:sz w:val="22"/>
          <w:szCs w:val="22"/>
          <w:lang w:eastAsia="en-US"/>
        </w:rPr>
      </w:pPr>
    </w:p>
    <w:p>
      <w:pPr>
        <w:pStyle w:val="33"/>
        <w:shd w:val="clear" w:color="auto" w:fill="FFFFFF"/>
        <w:spacing w:before="0" w:beforeAutospacing="0" w:after="30" w:afterAutospacing="0" w:line="360" w:lineRule="auto"/>
        <w:ind w:left="720"/>
        <w:jc w:val="center"/>
        <w:rPr>
          <w:rFonts w:hint="eastAsia" w:ascii="Arial" w:hAnsi="Arial" w:eastAsia="宋体" w:cs="Arial"/>
          <w:sz w:val="22"/>
          <w:szCs w:val="22"/>
          <w:lang w:eastAsia="zh-CN"/>
        </w:rPr>
      </w:pPr>
      <w:r>
        <w:rPr>
          <w:rFonts w:hint="eastAsia" w:ascii="Arial" w:hAnsi="Arial" w:eastAsia="宋体" w:cs="Arial"/>
          <w:sz w:val="22"/>
          <w:szCs w:val="22"/>
          <w:lang w:eastAsia="zh-CN"/>
        </w:rPr>
        <w:drawing>
          <wp:inline distT="0" distB="0" distL="114300" distR="114300">
            <wp:extent cx="5231130" cy="2339340"/>
            <wp:effectExtent l="0" t="0" r="11430" b="7620"/>
            <wp:docPr id="10" name="图片 10" descr="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主界面"/>
                    <pic:cNvPicPr>
                      <a:picLocks noChangeAspect="1"/>
                    </pic:cNvPicPr>
                  </pic:nvPicPr>
                  <pic:blipFill>
                    <a:blip r:embed="rId14"/>
                    <a:stretch>
                      <a:fillRect/>
                    </a:stretch>
                  </pic:blipFill>
                  <pic:spPr>
                    <a:xfrm>
                      <a:off x="0" y="0"/>
                      <a:ext cx="5231130" cy="2339340"/>
                    </a:xfrm>
                    <a:prstGeom prst="rect">
                      <a:avLst/>
                    </a:prstGeom>
                  </pic:spPr>
                </pic:pic>
              </a:graphicData>
            </a:graphic>
          </wp:inline>
        </w:drawing>
      </w:r>
    </w:p>
    <w:p>
      <w:pPr>
        <w:pStyle w:val="33"/>
        <w:shd w:val="clear" w:color="auto" w:fill="FFFFFF"/>
        <w:spacing w:before="0" w:beforeAutospacing="0" w:after="30" w:afterAutospacing="0" w:line="360" w:lineRule="auto"/>
        <w:ind w:left="720"/>
        <w:jc w:val="center"/>
        <w:rPr>
          <w:rFonts w:hint="default" w:ascii="Arial" w:hAnsi="Arial" w:cs="Arial" w:eastAsiaTheme="minorHAnsi"/>
          <w:sz w:val="22"/>
          <w:szCs w:val="22"/>
          <w:lang w:eastAsia="en-US"/>
        </w:rPr>
      </w:pPr>
      <w:r>
        <w:rPr>
          <w:rFonts w:hint="default" w:ascii="Arial" w:hAnsi="Arial" w:cs="Arial" w:eastAsiaTheme="minorHAnsi"/>
          <w:sz w:val="22"/>
          <w:szCs w:val="22"/>
          <w:lang w:eastAsia="en-US"/>
        </w:rPr>
        <w:t xml:space="preserve">(Figure </w:t>
      </w:r>
      <w:r>
        <w:rPr>
          <w:rFonts w:hint="eastAsia" w:ascii="Arial" w:hAnsi="Arial" w:cs="Arial"/>
          <w:sz w:val="22"/>
          <w:szCs w:val="22"/>
          <w:lang w:val="en-US" w:eastAsia="zh-CN"/>
        </w:rPr>
        <w:t>7</w:t>
      </w:r>
      <w:r>
        <w:rPr>
          <w:rFonts w:hint="default" w:ascii="Arial" w:hAnsi="Arial" w:cs="Arial" w:eastAsiaTheme="minorHAnsi"/>
          <w:sz w:val="22"/>
          <w:szCs w:val="22"/>
          <w:lang w:eastAsia="en-US"/>
        </w:rPr>
        <w:t>:</w:t>
      </w:r>
      <w:r>
        <w:rPr>
          <w:rFonts w:hint="default" w:ascii="Arial" w:hAnsi="Arial" w:cs="Arial"/>
          <w:sz w:val="22"/>
          <w:szCs w:val="22"/>
        </w:rPr>
        <w:t xml:space="preserve"> </w:t>
      </w:r>
      <w:r>
        <w:rPr>
          <w:rFonts w:hint="eastAsia" w:ascii="Arial" w:hAnsi="Arial" w:cs="Arial"/>
          <w:sz w:val="22"/>
          <w:szCs w:val="22"/>
          <w:lang w:val="en-US" w:eastAsia="zh-CN"/>
        </w:rPr>
        <w:t>Home Page</w:t>
      </w:r>
      <w:r>
        <w:rPr>
          <w:rFonts w:hint="default" w:ascii="Arial" w:hAnsi="Arial" w:cs="Arial" w:eastAsiaTheme="minorHAnsi"/>
          <w:sz w:val="22"/>
          <w:szCs w:val="22"/>
          <w:lang w:eastAsia="en-US"/>
        </w:rPr>
        <w:t>)</w:t>
      </w:r>
    </w:p>
    <w:p>
      <w:pPr>
        <w:pStyle w:val="33"/>
        <w:shd w:val="clear" w:color="auto" w:fill="FFFFFF"/>
        <w:spacing w:before="0" w:beforeAutospacing="0" w:after="30" w:afterAutospacing="0" w:line="360" w:lineRule="auto"/>
        <w:ind w:left="720"/>
        <w:jc w:val="center"/>
        <w:rPr>
          <w:rFonts w:hint="default" w:ascii="Arial" w:hAnsi="Arial" w:cs="Arial" w:eastAsiaTheme="minorHAnsi"/>
          <w:sz w:val="22"/>
          <w:szCs w:val="22"/>
          <w:lang w:eastAsia="en-US"/>
        </w:rPr>
      </w:pPr>
    </w:p>
    <w:p>
      <w:pPr>
        <w:pStyle w:val="33"/>
        <w:shd w:val="clear" w:color="auto" w:fill="FFFFFF"/>
        <w:spacing w:before="0" w:beforeAutospacing="0" w:after="30" w:afterAutospacing="0" w:line="360" w:lineRule="auto"/>
        <w:ind w:left="720"/>
        <w:jc w:val="center"/>
        <w:rPr>
          <w:rFonts w:hint="eastAsia" w:ascii="Arial" w:hAnsi="Arial" w:eastAsia="宋体" w:cs="Arial"/>
          <w:sz w:val="22"/>
          <w:szCs w:val="22"/>
          <w:lang w:eastAsia="zh-CN"/>
        </w:rPr>
      </w:pPr>
      <w:r>
        <w:rPr>
          <w:rFonts w:hint="eastAsia" w:ascii="Arial" w:hAnsi="Arial" w:eastAsia="宋体" w:cs="Arial"/>
          <w:sz w:val="22"/>
          <w:szCs w:val="22"/>
          <w:lang w:eastAsia="zh-CN"/>
        </w:rPr>
        <w:drawing>
          <wp:inline distT="0" distB="0" distL="114300" distR="114300">
            <wp:extent cx="5309235" cy="2352675"/>
            <wp:effectExtent l="0" t="0" r="9525" b="9525"/>
            <wp:docPr id="11" name="图片 11" descr="比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比价"/>
                    <pic:cNvPicPr>
                      <a:picLocks noChangeAspect="1"/>
                    </pic:cNvPicPr>
                  </pic:nvPicPr>
                  <pic:blipFill>
                    <a:blip r:embed="rId15"/>
                    <a:stretch>
                      <a:fillRect/>
                    </a:stretch>
                  </pic:blipFill>
                  <pic:spPr>
                    <a:xfrm>
                      <a:off x="0" y="0"/>
                      <a:ext cx="5309235" cy="2352675"/>
                    </a:xfrm>
                    <a:prstGeom prst="rect">
                      <a:avLst/>
                    </a:prstGeom>
                  </pic:spPr>
                </pic:pic>
              </a:graphicData>
            </a:graphic>
          </wp:inline>
        </w:drawing>
      </w:r>
    </w:p>
    <w:p>
      <w:pPr>
        <w:pStyle w:val="33"/>
        <w:shd w:val="clear" w:color="auto" w:fill="FFFFFF"/>
        <w:spacing w:before="0" w:beforeAutospacing="0" w:after="30" w:afterAutospacing="0" w:line="360" w:lineRule="auto"/>
        <w:ind w:left="720"/>
        <w:jc w:val="center"/>
        <w:rPr>
          <w:rFonts w:hint="eastAsia" w:ascii="Arial" w:hAnsi="Arial" w:eastAsia="宋体" w:cs="Arial"/>
          <w:sz w:val="22"/>
          <w:szCs w:val="22"/>
          <w:lang w:eastAsia="zh-CN"/>
        </w:rPr>
      </w:pPr>
      <w:r>
        <w:rPr>
          <w:rFonts w:hint="default" w:ascii="Arial" w:hAnsi="Arial" w:cs="Arial" w:eastAsiaTheme="minorHAnsi"/>
          <w:sz w:val="22"/>
          <w:szCs w:val="22"/>
          <w:lang w:eastAsia="en-US"/>
        </w:rPr>
        <w:t xml:space="preserve">(Figure </w:t>
      </w:r>
      <w:r>
        <w:rPr>
          <w:rFonts w:hint="eastAsia" w:ascii="Arial" w:hAnsi="Arial" w:cs="Arial"/>
          <w:sz w:val="22"/>
          <w:szCs w:val="22"/>
          <w:lang w:val="en-US" w:eastAsia="zh-CN"/>
        </w:rPr>
        <w:t>8</w:t>
      </w:r>
      <w:r>
        <w:rPr>
          <w:rFonts w:hint="default" w:ascii="Arial" w:hAnsi="Arial" w:cs="Arial" w:eastAsiaTheme="minorHAnsi"/>
          <w:sz w:val="22"/>
          <w:szCs w:val="22"/>
          <w:lang w:eastAsia="en-US"/>
        </w:rPr>
        <w:t>:</w:t>
      </w:r>
      <w:r>
        <w:rPr>
          <w:rFonts w:hint="default" w:ascii="Arial" w:hAnsi="Arial" w:cs="Arial"/>
          <w:sz w:val="22"/>
          <w:szCs w:val="22"/>
        </w:rPr>
        <w:t xml:space="preserve"> </w:t>
      </w:r>
      <w:r>
        <w:rPr>
          <w:rFonts w:hint="eastAsia" w:ascii="Arial" w:hAnsi="Arial" w:cs="Arial"/>
          <w:sz w:val="22"/>
          <w:szCs w:val="22"/>
          <w:lang w:val="en-US" w:eastAsia="zh-CN"/>
        </w:rPr>
        <w:t>Price Comparison</w:t>
      </w:r>
      <w:r>
        <w:rPr>
          <w:rFonts w:hint="default" w:ascii="Arial" w:hAnsi="Arial" w:cs="Arial" w:eastAsiaTheme="minorHAnsi"/>
          <w:sz w:val="22"/>
          <w:szCs w:val="22"/>
          <w:lang w:eastAsia="en-US"/>
        </w:rPr>
        <w:t>)</w:t>
      </w:r>
    </w:p>
    <w:p>
      <w:pPr>
        <w:spacing w:line="360" w:lineRule="auto"/>
        <w:jc w:val="both"/>
        <w:rPr>
          <w:rFonts w:hint="eastAsia" w:ascii="Arial" w:hAnsi="Arial" w:eastAsia="宋体" w:cs="Arial"/>
          <w:sz w:val="22"/>
          <w:szCs w:val="22"/>
          <w:lang w:eastAsia="zh-CN"/>
        </w:rPr>
      </w:pPr>
    </w:p>
    <w:p>
      <w:pPr>
        <w:pStyle w:val="2"/>
        <w:spacing w:line="360" w:lineRule="auto"/>
        <w:rPr>
          <w:rFonts w:hint="default" w:ascii="Arial" w:hAnsi="Arial" w:cs="Arial"/>
          <w:color w:val="000000" w:themeColor="text1"/>
          <w:sz w:val="22"/>
          <w:szCs w:val="22"/>
          <w14:textFill>
            <w14:solidFill>
              <w14:schemeClr w14:val="tx1"/>
            </w14:solidFill>
          </w14:textFill>
        </w:rPr>
      </w:pPr>
      <w:bookmarkStart w:id="19" w:name="_Toc31599"/>
      <w:r>
        <w:rPr>
          <w:rFonts w:hint="default" w:ascii="Arial" w:hAnsi="Arial" w:cs="Arial"/>
          <w:color w:val="000000" w:themeColor="text1"/>
          <w:sz w:val="22"/>
          <w:szCs w:val="22"/>
          <w14:textFill>
            <w14:solidFill>
              <w14:schemeClr w14:val="tx1"/>
            </w14:solidFill>
          </w14:textFill>
        </w:rPr>
        <w:t>Project Management</w:t>
      </w:r>
      <w:bookmarkEnd w:id="19"/>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20" w:name="_Toc7176"/>
      <w:r>
        <w:rPr>
          <w:rFonts w:hint="default" w:ascii="Arial" w:hAnsi="Arial" w:eastAsia="Calibri" w:cs="Arial"/>
          <w:color w:val="000000" w:themeColor="text1"/>
          <w:sz w:val="22"/>
          <w:szCs w:val="22"/>
          <w14:textFill>
            <w14:solidFill>
              <w14:schemeClr w14:val="tx1"/>
            </w14:solidFill>
          </w14:textFill>
        </w:rPr>
        <w:t>Activities</w:t>
      </w:r>
      <w:bookmarkEnd w:id="20"/>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1"/>
        <w:gridCol w:w="4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 w:hRule="atLeast"/>
        </w:trPr>
        <w:tc>
          <w:tcPr>
            <w:tcW w:w="4675" w:type="dxa"/>
            <w:vMerge w:val="restart"/>
          </w:tcPr>
          <w:p>
            <w:pPr>
              <w:spacing w:line="360" w:lineRule="auto"/>
              <w:rPr>
                <w:rFonts w:ascii="Arial" w:hAnsi="Arial" w:cs="Arial"/>
                <w:lang w:eastAsia="zh-CN"/>
              </w:rPr>
            </w:pPr>
            <w:r>
              <w:rPr>
                <w:rFonts w:ascii="Arial" w:hAnsi="Arial" w:cs="Arial"/>
                <w:lang w:eastAsia="zh-CN"/>
              </w:rPr>
              <w:t>Objective 1: Study existing system models</w:t>
            </w:r>
          </w:p>
        </w:tc>
        <w:tc>
          <w:tcPr>
            <w:tcW w:w="4675" w:type="dxa"/>
          </w:tcPr>
          <w:p>
            <w:pPr>
              <w:spacing w:line="360" w:lineRule="auto"/>
              <w:rPr>
                <w:rFonts w:ascii="Arial" w:hAnsi="Arial" w:cs="Arial"/>
              </w:rPr>
            </w:pPr>
            <w:r>
              <w:rPr>
                <w:rFonts w:ascii="Arial" w:hAnsi="Arial" w:cs="Arial"/>
                <w:lang w:eastAsia="zh-CN"/>
              </w:rPr>
              <w:t xml:space="preserve">Ac1: Background check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4675" w:type="dxa"/>
            <w:vMerge w:val="continue"/>
          </w:tcPr>
          <w:p>
            <w:pPr>
              <w:spacing w:line="360" w:lineRule="auto"/>
              <w:rPr>
                <w:rFonts w:ascii="Arial" w:hAnsi="Arial" w:cs="Arial"/>
                <w:lang w:eastAsia="zh-CN"/>
              </w:rPr>
            </w:pPr>
          </w:p>
        </w:tc>
        <w:tc>
          <w:tcPr>
            <w:tcW w:w="4675" w:type="dxa"/>
          </w:tcPr>
          <w:p>
            <w:pPr>
              <w:spacing w:line="360" w:lineRule="auto"/>
              <w:rPr>
                <w:rFonts w:ascii="Arial" w:hAnsi="Arial" w:cs="Arial"/>
                <w:lang w:eastAsia="zh-CN"/>
              </w:rPr>
            </w:pPr>
            <w:r>
              <w:rPr>
                <w:rFonts w:ascii="Arial" w:hAnsi="Arial" w:cs="Arial"/>
                <w:lang w:eastAsia="zh-CN"/>
              </w:rPr>
              <w:t>Ac2: Collection of literature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4675" w:type="dxa"/>
            <w:vMerge w:val="restart"/>
          </w:tcPr>
          <w:p>
            <w:pPr>
              <w:spacing w:line="360" w:lineRule="auto"/>
              <w:rPr>
                <w:rFonts w:ascii="Arial" w:hAnsi="Arial" w:cs="Arial"/>
                <w:lang w:eastAsia="zh-CN"/>
              </w:rPr>
            </w:pPr>
            <w:r>
              <w:rPr>
                <w:rFonts w:ascii="Arial" w:hAnsi="Arial" w:cs="Arial"/>
                <w:lang w:eastAsia="zh-CN"/>
              </w:rPr>
              <w:t>Objective 2: Design of price comparison system</w:t>
            </w:r>
          </w:p>
          <w:p>
            <w:pPr>
              <w:spacing w:line="360" w:lineRule="auto"/>
              <w:rPr>
                <w:rFonts w:ascii="Arial" w:hAnsi="Arial" w:cs="Arial"/>
                <w:lang w:eastAsia="zh-CN"/>
              </w:rPr>
            </w:pPr>
          </w:p>
        </w:tc>
        <w:tc>
          <w:tcPr>
            <w:tcW w:w="4675" w:type="dxa"/>
          </w:tcPr>
          <w:p>
            <w:pPr>
              <w:spacing w:line="360" w:lineRule="auto"/>
              <w:rPr>
                <w:rFonts w:ascii="Arial" w:hAnsi="Arial" w:cs="Arial"/>
                <w:lang w:eastAsia="zh-CN"/>
              </w:rPr>
            </w:pPr>
            <w:r>
              <w:rPr>
                <w:rFonts w:ascii="Arial" w:hAnsi="Arial" w:cs="Arial"/>
                <w:lang w:eastAsia="zh-CN"/>
              </w:rPr>
              <w:t>Ac1:</w:t>
            </w:r>
            <w:r>
              <w:rPr>
                <w:rFonts w:ascii="Arial" w:hAnsi="Arial" w:cs="Arial"/>
              </w:rPr>
              <w:t xml:space="preserve"> </w:t>
            </w:r>
            <w:r>
              <w:rPr>
                <w:rFonts w:ascii="Arial" w:hAnsi="Arial" w:cs="Arial"/>
                <w:lang w:eastAsia="zh-CN"/>
              </w:rPr>
              <w:t xml:space="preserve">Understand web crawler technology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4675" w:type="dxa"/>
            <w:vMerge w:val="continue"/>
          </w:tcPr>
          <w:p>
            <w:pPr>
              <w:spacing w:line="360" w:lineRule="auto"/>
              <w:rPr>
                <w:rFonts w:ascii="Arial" w:hAnsi="Arial" w:cs="Arial"/>
                <w:lang w:eastAsia="zh-CN"/>
              </w:rPr>
            </w:pPr>
          </w:p>
        </w:tc>
        <w:tc>
          <w:tcPr>
            <w:tcW w:w="4675" w:type="dxa"/>
          </w:tcPr>
          <w:p>
            <w:pPr>
              <w:spacing w:line="360" w:lineRule="auto"/>
              <w:rPr>
                <w:rFonts w:ascii="Arial" w:hAnsi="Arial" w:cs="Arial"/>
                <w:lang w:eastAsia="zh-CN"/>
              </w:rPr>
            </w:pPr>
            <w:r>
              <w:rPr>
                <w:rFonts w:ascii="Arial" w:hAnsi="Arial" w:cs="Arial"/>
                <w:lang w:eastAsia="zh-CN"/>
              </w:rPr>
              <w:t>Ac2:</w:t>
            </w:r>
            <w:r>
              <w:rPr>
                <w:rFonts w:ascii="Arial" w:hAnsi="Arial" w:cs="Arial"/>
              </w:rPr>
              <w:t xml:space="preserve"> </w:t>
            </w:r>
            <w:r>
              <w:rPr>
                <w:rFonts w:ascii="Arial" w:hAnsi="Arial" w:cs="Arial"/>
                <w:lang w:eastAsia="zh-CN"/>
              </w:rPr>
              <w:t>Using web crawler technology to develop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4675" w:type="dxa"/>
            <w:vMerge w:val="restart"/>
          </w:tcPr>
          <w:p>
            <w:pPr>
              <w:spacing w:line="360" w:lineRule="auto"/>
              <w:rPr>
                <w:rFonts w:ascii="Arial" w:hAnsi="Arial" w:cs="Arial"/>
              </w:rPr>
            </w:pPr>
            <w:r>
              <w:rPr>
                <w:rFonts w:ascii="Arial" w:hAnsi="Arial" w:cs="Arial"/>
                <w:lang w:eastAsia="zh-CN"/>
              </w:rPr>
              <w:t>Objective 3: User interface design</w:t>
            </w:r>
          </w:p>
        </w:tc>
        <w:tc>
          <w:tcPr>
            <w:tcW w:w="4675" w:type="dxa"/>
          </w:tcPr>
          <w:p>
            <w:pPr>
              <w:spacing w:line="360" w:lineRule="auto"/>
              <w:rPr>
                <w:rFonts w:ascii="Arial" w:hAnsi="Arial" w:cs="Arial"/>
                <w:lang w:eastAsia="zh-CN"/>
              </w:rPr>
            </w:pPr>
            <w:r>
              <w:rPr>
                <w:rFonts w:ascii="Arial" w:hAnsi="Arial" w:cs="Arial"/>
                <w:lang w:eastAsia="zh-CN"/>
              </w:rPr>
              <w:t>Ac1:</w:t>
            </w:r>
            <w:r>
              <w:rPr>
                <w:rFonts w:ascii="Arial" w:hAnsi="Arial" w:cs="Arial"/>
              </w:rPr>
              <w:t xml:space="preserve"> </w:t>
            </w:r>
            <w:r>
              <w:rPr>
                <w:rFonts w:ascii="Arial" w:hAnsi="Arial" w:cs="Arial"/>
                <w:lang w:eastAsia="zh-CN"/>
              </w:rPr>
              <w:t>Design the user interface, mainly including login and registration homepage, as well as each interface contains pictures and interactive buttons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4675" w:type="dxa"/>
            <w:vMerge w:val="continue"/>
          </w:tcPr>
          <w:p>
            <w:pPr>
              <w:spacing w:line="360" w:lineRule="auto"/>
              <w:rPr>
                <w:rFonts w:ascii="Arial" w:hAnsi="Arial" w:cs="Arial"/>
                <w:lang w:eastAsia="zh-CN"/>
              </w:rPr>
            </w:pPr>
          </w:p>
        </w:tc>
        <w:tc>
          <w:tcPr>
            <w:tcW w:w="4675" w:type="dxa"/>
          </w:tcPr>
          <w:p>
            <w:pPr>
              <w:spacing w:line="360" w:lineRule="auto"/>
              <w:rPr>
                <w:rFonts w:ascii="Arial" w:hAnsi="Arial" w:cs="Arial"/>
                <w:lang w:eastAsia="zh-CN"/>
              </w:rPr>
            </w:pPr>
            <w:r>
              <w:rPr>
                <w:rFonts w:ascii="Arial" w:hAnsi="Arial" w:cs="Arial"/>
                <w:lang w:eastAsia="zh-CN"/>
              </w:rPr>
              <w:t>Ac2: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trPr>
        <w:tc>
          <w:tcPr>
            <w:tcW w:w="4675" w:type="dxa"/>
            <w:vMerge w:val="restart"/>
          </w:tcPr>
          <w:p>
            <w:pPr>
              <w:spacing w:line="360" w:lineRule="auto"/>
              <w:rPr>
                <w:rFonts w:ascii="Arial" w:hAnsi="Arial" w:cs="Arial"/>
              </w:rPr>
            </w:pPr>
            <w:r>
              <w:rPr>
                <w:rFonts w:ascii="Arial" w:hAnsi="Arial" w:cs="Arial"/>
                <w:lang w:eastAsia="zh-CN"/>
              </w:rPr>
              <w:t>Objective 4: Design of database</w:t>
            </w:r>
          </w:p>
        </w:tc>
        <w:tc>
          <w:tcPr>
            <w:tcW w:w="4675" w:type="dxa"/>
          </w:tcPr>
          <w:p>
            <w:pPr>
              <w:spacing w:line="360" w:lineRule="auto"/>
              <w:rPr>
                <w:rFonts w:ascii="Arial" w:hAnsi="Arial" w:cs="Arial"/>
              </w:rPr>
            </w:pPr>
            <w:r>
              <w:rPr>
                <w:rFonts w:ascii="Arial" w:hAnsi="Arial" w:cs="Arial"/>
              </w:rPr>
              <w:t>Ac1: Create a data set according to the model, collect and store the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trPr>
        <w:tc>
          <w:tcPr>
            <w:tcW w:w="4675" w:type="dxa"/>
            <w:vMerge w:val="continue"/>
          </w:tcPr>
          <w:p>
            <w:pPr>
              <w:spacing w:line="360" w:lineRule="auto"/>
              <w:rPr>
                <w:rFonts w:ascii="Arial" w:hAnsi="Arial" w:cs="Arial"/>
                <w:lang w:eastAsia="zh-CN"/>
              </w:rPr>
            </w:pPr>
          </w:p>
        </w:tc>
        <w:tc>
          <w:tcPr>
            <w:tcW w:w="4675" w:type="dxa"/>
          </w:tcPr>
          <w:p>
            <w:pPr>
              <w:spacing w:line="360" w:lineRule="auto"/>
              <w:rPr>
                <w:rFonts w:ascii="Arial" w:hAnsi="Arial" w:cs="Arial"/>
              </w:rPr>
            </w:pPr>
            <w:r>
              <w:rPr>
                <w:rFonts w:ascii="Arial" w:hAnsi="Arial" w:cs="Arial"/>
              </w:rPr>
              <w:t>Ac2: Simple processing and analysis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trPr>
        <w:tc>
          <w:tcPr>
            <w:tcW w:w="4675" w:type="dxa"/>
            <w:vMerge w:val="continue"/>
          </w:tcPr>
          <w:p>
            <w:pPr>
              <w:spacing w:line="360" w:lineRule="auto"/>
              <w:rPr>
                <w:rFonts w:ascii="Arial" w:hAnsi="Arial" w:cs="Arial"/>
                <w:lang w:eastAsia="zh-CN"/>
              </w:rPr>
            </w:pPr>
          </w:p>
        </w:tc>
        <w:tc>
          <w:tcPr>
            <w:tcW w:w="4675" w:type="dxa"/>
          </w:tcPr>
          <w:p>
            <w:pPr>
              <w:spacing w:line="360" w:lineRule="auto"/>
              <w:rPr>
                <w:rFonts w:ascii="Arial" w:hAnsi="Arial" w:cs="Arial"/>
              </w:rPr>
            </w:pPr>
            <w:r>
              <w:rPr>
                <w:rFonts w:ascii="Arial" w:hAnsi="Arial" w:cs="Arial"/>
              </w:rPr>
              <w:t>Ac3: Will be presented to the user through the user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4675" w:type="dxa"/>
            <w:vMerge w:val="restart"/>
          </w:tcPr>
          <w:p>
            <w:pPr>
              <w:spacing w:line="360" w:lineRule="auto"/>
              <w:rPr>
                <w:rFonts w:ascii="Arial" w:hAnsi="Arial" w:cs="Arial"/>
              </w:rPr>
            </w:pPr>
            <w:r>
              <w:rPr>
                <w:rFonts w:ascii="Arial" w:hAnsi="Arial" w:cs="Arial"/>
                <w:lang w:eastAsia="zh-CN"/>
              </w:rPr>
              <w:t>Objective 5: Test all function</w:t>
            </w:r>
          </w:p>
        </w:tc>
        <w:tc>
          <w:tcPr>
            <w:tcW w:w="4675" w:type="dxa"/>
          </w:tcPr>
          <w:p>
            <w:pPr>
              <w:spacing w:line="360" w:lineRule="auto"/>
              <w:rPr>
                <w:rFonts w:ascii="Arial" w:hAnsi="Arial" w:cs="Arial"/>
              </w:rPr>
            </w:pPr>
            <w:r>
              <w:rPr>
                <w:rFonts w:ascii="Arial" w:hAnsi="Arial" w:cs="Arial"/>
              </w:rPr>
              <w:t>Ac1: Unit test each part of the system randomly for several times and observe the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4675" w:type="dxa"/>
            <w:vMerge w:val="continue"/>
          </w:tcPr>
          <w:p>
            <w:pPr>
              <w:spacing w:line="360" w:lineRule="auto"/>
              <w:rPr>
                <w:rFonts w:ascii="Arial" w:hAnsi="Arial" w:cs="Arial"/>
                <w:lang w:eastAsia="zh-CN"/>
              </w:rPr>
            </w:pPr>
          </w:p>
        </w:tc>
        <w:tc>
          <w:tcPr>
            <w:tcW w:w="4675" w:type="dxa"/>
          </w:tcPr>
          <w:p>
            <w:pPr>
              <w:spacing w:line="360" w:lineRule="auto"/>
              <w:rPr>
                <w:rFonts w:ascii="Arial" w:hAnsi="Arial" w:cs="Arial"/>
              </w:rPr>
            </w:pPr>
            <w:r>
              <w:rPr>
                <w:rFonts w:ascii="Arial" w:hAnsi="Arial" w:cs="Arial"/>
              </w:rPr>
              <w:t>Ac2: Test the whole system randomly for several times and observe the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line="360" w:lineRule="auto"/>
              <w:rPr>
                <w:rFonts w:ascii="Arial" w:hAnsi="Arial" w:cs="Arial"/>
                <w:b/>
                <w:bCs/>
              </w:rPr>
            </w:pPr>
            <w:r>
              <w:rPr>
                <w:rFonts w:ascii="Arial" w:hAnsi="Arial" w:cs="Arial"/>
                <w:lang w:eastAsia="zh-CN"/>
              </w:rPr>
              <w:t>Objective 6: Show the comparison results</w:t>
            </w:r>
          </w:p>
        </w:tc>
        <w:tc>
          <w:tcPr>
            <w:tcW w:w="4675" w:type="dxa"/>
          </w:tcPr>
          <w:p>
            <w:pPr>
              <w:spacing w:line="360" w:lineRule="auto"/>
              <w:rPr>
                <w:rFonts w:ascii="Arial" w:hAnsi="Arial" w:cs="Arial"/>
              </w:rPr>
            </w:pPr>
            <w:r>
              <w:rPr>
                <w:rFonts w:ascii="Arial" w:hAnsi="Arial" w:cs="Arial"/>
              </w:rPr>
              <w:t>Ac: Successfully display the price comparison results of the same commodity on different platforms</w:t>
            </w:r>
          </w:p>
        </w:tc>
      </w:tr>
    </w:tbl>
    <w:p>
      <w:pPr>
        <w:rPr>
          <w:rFonts w:hint="default"/>
        </w:rPr>
      </w:pPr>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21" w:name="_Toc13213"/>
      <w:r>
        <w:rPr>
          <w:rFonts w:hint="default" w:ascii="Arial" w:hAnsi="Arial" w:eastAsia="Calibri" w:cs="Arial"/>
          <w:color w:val="000000" w:themeColor="text1"/>
          <w:sz w:val="22"/>
          <w:szCs w:val="22"/>
          <w14:textFill>
            <w14:solidFill>
              <w14:schemeClr w14:val="tx1"/>
            </w14:solidFill>
          </w14:textFill>
        </w:rPr>
        <w:t>Schedule</w:t>
      </w:r>
      <w:bookmarkEnd w:id="21"/>
    </w:p>
    <w:p>
      <w:pPr>
        <w:jc w:val="center"/>
        <w:rPr>
          <w:rFonts w:hint="eastAsia" w:eastAsia="宋体"/>
          <w:lang w:eastAsia="zh-CN"/>
        </w:rPr>
      </w:pPr>
      <w:r>
        <w:rPr>
          <w:rFonts w:hint="eastAsia" w:eastAsia="宋体"/>
          <w:lang w:eastAsia="zh-CN"/>
        </w:rPr>
        <w:drawing>
          <wp:inline distT="0" distB="0" distL="114300" distR="114300">
            <wp:extent cx="5465445" cy="2317115"/>
            <wp:effectExtent l="0" t="0" r="5715" b="14605"/>
            <wp:docPr id="12" name="图片 12" descr="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甘特图"/>
                    <pic:cNvPicPr>
                      <a:picLocks noChangeAspect="1"/>
                    </pic:cNvPicPr>
                  </pic:nvPicPr>
                  <pic:blipFill>
                    <a:blip r:embed="rId16"/>
                    <a:stretch>
                      <a:fillRect/>
                    </a:stretch>
                  </pic:blipFill>
                  <pic:spPr>
                    <a:xfrm>
                      <a:off x="0" y="0"/>
                      <a:ext cx="5465445" cy="2317115"/>
                    </a:xfrm>
                    <a:prstGeom prst="rect">
                      <a:avLst/>
                    </a:prstGeom>
                  </pic:spPr>
                </pic:pic>
              </a:graphicData>
            </a:graphic>
          </wp:inline>
        </w:drawing>
      </w:r>
    </w:p>
    <w:p>
      <w:pPr>
        <w:pStyle w:val="33"/>
        <w:shd w:val="clear" w:color="auto" w:fill="FFFFFF"/>
        <w:spacing w:before="0" w:beforeAutospacing="0" w:after="30" w:afterAutospacing="0" w:line="360" w:lineRule="auto"/>
        <w:ind w:left="720"/>
        <w:jc w:val="center"/>
        <w:rPr>
          <w:rFonts w:hint="default" w:ascii="Arial" w:hAnsi="Arial" w:cs="Arial" w:eastAsiaTheme="minorHAnsi"/>
          <w:sz w:val="22"/>
          <w:szCs w:val="22"/>
          <w:lang w:eastAsia="en-US"/>
        </w:rPr>
      </w:pPr>
      <w:r>
        <w:rPr>
          <w:rFonts w:hint="default" w:ascii="Arial" w:hAnsi="Arial" w:cs="Arial" w:eastAsiaTheme="minorHAnsi"/>
          <w:sz w:val="22"/>
          <w:szCs w:val="22"/>
          <w:lang w:eastAsia="en-US"/>
        </w:rPr>
        <w:t xml:space="preserve">(Figure </w:t>
      </w:r>
      <w:r>
        <w:rPr>
          <w:rFonts w:hint="eastAsia" w:ascii="Arial" w:hAnsi="Arial" w:cs="Arial"/>
          <w:sz w:val="22"/>
          <w:szCs w:val="22"/>
          <w:lang w:val="en-US" w:eastAsia="zh-CN"/>
        </w:rPr>
        <w:t>9</w:t>
      </w:r>
      <w:r>
        <w:rPr>
          <w:rFonts w:hint="default" w:ascii="Arial" w:hAnsi="Arial" w:cs="Arial" w:eastAsiaTheme="minorHAnsi"/>
          <w:sz w:val="22"/>
          <w:szCs w:val="22"/>
          <w:lang w:eastAsia="en-US"/>
        </w:rPr>
        <w:t>:</w:t>
      </w:r>
      <w:r>
        <w:rPr>
          <w:rFonts w:hint="default" w:ascii="Arial" w:hAnsi="Arial" w:cs="Arial"/>
          <w:sz w:val="22"/>
          <w:szCs w:val="22"/>
        </w:rPr>
        <w:t xml:space="preserve"> </w:t>
      </w:r>
      <w:r>
        <w:rPr>
          <w:rFonts w:ascii="Arial" w:hAnsi="Arial" w:cs="Arial" w:eastAsiaTheme="minorHAnsi"/>
          <w:sz w:val="22"/>
          <w:szCs w:val="22"/>
          <w:lang w:eastAsia="en-US"/>
        </w:rPr>
        <w:t>Gantt</w:t>
      </w:r>
      <w:r>
        <w:rPr>
          <w:rFonts w:ascii="Arial" w:hAnsi="Arial" w:cs="Arial" w:eastAsiaTheme="minorEastAsia"/>
          <w:sz w:val="22"/>
          <w:szCs w:val="22"/>
        </w:rPr>
        <w:t xml:space="preserve"> Chart</w:t>
      </w:r>
      <w:r>
        <w:rPr>
          <w:rFonts w:hint="default" w:ascii="Arial" w:hAnsi="Arial" w:cs="Arial" w:eastAsiaTheme="minorHAnsi"/>
          <w:sz w:val="22"/>
          <w:szCs w:val="22"/>
          <w:lang w:eastAsia="en-US"/>
        </w:rPr>
        <w:t>)</w:t>
      </w:r>
    </w:p>
    <w:p>
      <w:pPr>
        <w:pStyle w:val="33"/>
        <w:shd w:val="clear" w:color="auto" w:fill="FFFFFF"/>
        <w:spacing w:before="0" w:beforeAutospacing="0" w:after="30" w:afterAutospacing="0" w:line="360" w:lineRule="auto"/>
        <w:ind w:left="720"/>
        <w:jc w:val="center"/>
        <w:rPr>
          <w:rFonts w:hint="default" w:ascii="Arial" w:hAnsi="Arial" w:cs="Arial" w:eastAsiaTheme="minorHAnsi"/>
          <w:sz w:val="22"/>
          <w:szCs w:val="22"/>
          <w:lang w:eastAsia="en-US"/>
        </w:rPr>
      </w:pPr>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22" w:name="_Toc23599"/>
      <w:r>
        <w:rPr>
          <w:rFonts w:hint="default" w:ascii="Arial" w:hAnsi="Arial" w:eastAsia="Calibri" w:cs="Arial"/>
          <w:color w:val="000000" w:themeColor="text1"/>
          <w:sz w:val="22"/>
          <w:szCs w:val="22"/>
          <w14:textFill>
            <w14:solidFill>
              <w14:schemeClr w14:val="tx1"/>
            </w14:solidFill>
          </w14:textFill>
        </w:rPr>
        <w:t>Project Version Management</w:t>
      </w:r>
      <w:bookmarkEnd w:id="22"/>
    </w:p>
    <w:p>
      <w:pPr>
        <w:spacing w:line="360" w:lineRule="auto"/>
        <w:rPr>
          <w:rFonts w:ascii="Arial" w:hAnsi="Arial" w:cs="Arial"/>
        </w:rPr>
      </w:pPr>
      <w:r>
        <w:rPr>
          <w:rFonts w:ascii="Arial" w:hAnsi="Arial" w:cs="Arial"/>
        </w:rPr>
        <w:t>The project will use GitHub as a version management tool to create a separate folder called Project for adding and storing code and files, and categorizing each part of it.</w:t>
      </w:r>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23" w:name="_Toc16952"/>
      <w:r>
        <w:rPr>
          <w:rFonts w:hint="default" w:ascii="Arial" w:hAnsi="Arial" w:eastAsia="Calibri" w:cs="Arial"/>
          <w:color w:val="000000" w:themeColor="text1"/>
          <w:sz w:val="22"/>
          <w:szCs w:val="22"/>
          <w14:textFill>
            <w14:solidFill>
              <w14:schemeClr w14:val="tx1"/>
            </w14:solidFill>
          </w14:textFill>
        </w:rPr>
        <w:t>Project Data Management</w:t>
      </w:r>
      <w:bookmarkEnd w:id="23"/>
      <w:r>
        <w:rPr>
          <w:rFonts w:hint="default" w:ascii="Arial" w:hAnsi="Arial" w:eastAsia="Calibri" w:cs="Arial"/>
          <w:color w:val="000000" w:themeColor="text1"/>
          <w:sz w:val="22"/>
          <w:szCs w:val="22"/>
          <w14:textFill>
            <w14:solidFill>
              <w14:schemeClr w14:val="tx1"/>
            </w14:solidFill>
          </w14:textFill>
        </w:rPr>
        <w:t xml:space="preserve"> </w:t>
      </w:r>
    </w:p>
    <w:p>
      <w:pPr>
        <w:spacing w:line="360" w:lineRule="auto"/>
        <w:rPr>
          <w:rFonts w:ascii="Arial" w:hAnsi="Arial" w:cs="Arial"/>
        </w:rPr>
      </w:pPr>
      <w:r>
        <w:rPr>
          <w:rFonts w:ascii="Arial" w:hAnsi="Arial" w:cs="Arial"/>
        </w:rPr>
        <w:t>Data related to the project will be stored on GitHub in a folder called Project and updated as the developer progresses until the project is introduced.</w:t>
      </w:r>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24" w:name="_Toc10186"/>
      <w:r>
        <w:rPr>
          <w:rFonts w:hint="default" w:ascii="Arial" w:hAnsi="Arial" w:eastAsia="Calibri" w:cs="Arial"/>
          <w:color w:val="000000" w:themeColor="text1"/>
          <w:sz w:val="22"/>
          <w:szCs w:val="22"/>
          <w14:textFill>
            <w14:solidFill>
              <w14:schemeClr w14:val="tx1"/>
            </w14:solidFill>
          </w14:textFill>
        </w:rPr>
        <w:t>Project Deliverables</w:t>
      </w:r>
      <w:bookmarkEnd w:id="24"/>
      <w:r>
        <w:rPr>
          <w:rFonts w:hint="default" w:ascii="Arial" w:hAnsi="Arial" w:eastAsia="Calibri" w:cs="Arial"/>
          <w:color w:val="000000" w:themeColor="text1"/>
          <w:sz w:val="22"/>
          <w:szCs w:val="22"/>
          <w14:textFill>
            <w14:solidFill>
              <w14:schemeClr w14:val="tx1"/>
            </w14:solidFill>
          </w14:textFill>
        </w:rPr>
        <w:t xml:space="preserve"> </w:t>
      </w:r>
    </w:p>
    <w:p>
      <w:pPr>
        <w:spacing w:line="360" w:lineRule="auto"/>
        <w:rPr>
          <w:rFonts w:ascii="Arial" w:hAnsi="Arial" w:cs="Arial"/>
        </w:rPr>
      </w:pPr>
      <w:r>
        <w:rPr>
          <w:rFonts w:hint="eastAsia" w:ascii="Arial" w:hAnsi="Arial" w:eastAsia="宋体" w:cs="Arial"/>
          <w:lang w:val="en-US" w:eastAsia="zh-CN"/>
        </w:rPr>
        <w:t xml:space="preserve">4.5.1 </w:t>
      </w:r>
      <w:r>
        <w:rPr>
          <w:rFonts w:ascii="Arial" w:hAnsi="Arial" w:cs="Arial"/>
        </w:rPr>
        <w:t>Project Proposal</w:t>
      </w:r>
    </w:p>
    <w:p>
      <w:pPr>
        <w:spacing w:line="360" w:lineRule="auto"/>
        <w:rPr>
          <w:rFonts w:ascii="Arial" w:hAnsi="Arial" w:cs="Arial"/>
          <w:lang w:eastAsia="zh-CN"/>
        </w:rPr>
      </w:pPr>
      <w:r>
        <w:rPr>
          <w:rFonts w:ascii="Arial" w:hAnsi="Arial" w:cs="Arial"/>
          <w:lang w:eastAsia="zh-CN"/>
        </w:rPr>
        <w:t>4.</w:t>
      </w:r>
      <w:r>
        <w:rPr>
          <w:rFonts w:hint="eastAsia" w:ascii="Arial" w:hAnsi="Arial" w:cs="Arial"/>
          <w:lang w:val="en-US" w:eastAsia="zh-CN"/>
        </w:rPr>
        <w:t>5</w:t>
      </w:r>
      <w:r>
        <w:rPr>
          <w:rFonts w:ascii="Arial" w:hAnsi="Arial" w:cs="Arial"/>
          <w:lang w:eastAsia="zh-CN"/>
        </w:rPr>
        <w:t>.2 Project Weekly Report</w:t>
      </w:r>
    </w:p>
    <w:p>
      <w:pPr>
        <w:spacing w:line="360" w:lineRule="auto"/>
        <w:rPr>
          <w:rFonts w:ascii="Arial" w:hAnsi="Arial" w:cs="Arial"/>
        </w:rPr>
      </w:pPr>
      <w:r>
        <w:rPr>
          <w:rFonts w:ascii="Arial" w:hAnsi="Arial" w:cs="Arial"/>
        </w:rPr>
        <w:t>4.</w:t>
      </w:r>
      <w:r>
        <w:rPr>
          <w:rFonts w:hint="eastAsia" w:ascii="Arial" w:hAnsi="Arial" w:eastAsia="宋体" w:cs="Arial"/>
          <w:lang w:val="en-US" w:eastAsia="zh-CN"/>
        </w:rPr>
        <w:t>5</w:t>
      </w:r>
      <w:r>
        <w:rPr>
          <w:rFonts w:ascii="Arial" w:hAnsi="Arial" w:cs="Arial"/>
        </w:rPr>
        <w:t>.3</w:t>
      </w:r>
      <w:r>
        <w:rPr>
          <w:rFonts w:hint="eastAsia" w:ascii="Arial" w:hAnsi="Arial" w:eastAsia="宋体" w:cs="Arial"/>
          <w:lang w:val="en-US" w:eastAsia="zh-CN"/>
        </w:rPr>
        <w:t xml:space="preserve"> </w:t>
      </w:r>
      <w:r>
        <w:rPr>
          <w:rFonts w:ascii="Arial" w:hAnsi="Arial" w:cs="Arial"/>
        </w:rPr>
        <w:t>Project Progress report</w:t>
      </w:r>
    </w:p>
    <w:p>
      <w:pPr>
        <w:spacing w:line="360" w:lineRule="auto"/>
        <w:rPr>
          <w:rFonts w:ascii="Arial" w:hAnsi="Arial" w:cs="Arial"/>
        </w:rPr>
      </w:pPr>
      <w:r>
        <w:rPr>
          <w:rFonts w:ascii="Arial" w:hAnsi="Arial" w:cs="Arial"/>
        </w:rPr>
        <w:t>4.</w:t>
      </w:r>
      <w:r>
        <w:rPr>
          <w:rFonts w:hint="eastAsia" w:ascii="Arial" w:hAnsi="Arial" w:eastAsia="宋体" w:cs="Arial"/>
          <w:lang w:val="en-US" w:eastAsia="zh-CN"/>
        </w:rPr>
        <w:t>5</w:t>
      </w:r>
      <w:r>
        <w:rPr>
          <w:rFonts w:ascii="Arial" w:hAnsi="Arial" w:cs="Arial"/>
        </w:rPr>
        <w:t>.4 Project Final Report</w:t>
      </w:r>
    </w:p>
    <w:p>
      <w:pPr>
        <w:spacing w:line="360" w:lineRule="auto"/>
        <w:rPr>
          <w:rFonts w:ascii="Arial" w:hAnsi="Arial" w:cs="Arial"/>
        </w:rPr>
      </w:pPr>
      <w:r>
        <w:rPr>
          <w:rFonts w:ascii="Arial" w:hAnsi="Arial" w:cs="Arial"/>
        </w:rPr>
        <w:t>4.</w:t>
      </w:r>
      <w:r>
        <w:rPr>
          <w:rFonts w:hint="eastAsia" w:ascii="Arial" w:hAnsi="Arial" w:eastAsia="宋体" w:cs="Arial"/>
          <w:lang w:val="en-US" w:eastAsia="zh-CN"/>
        </w:rPr>
        <w:t>5</w:t>
      </w:r>
      <w:r>
        <w:rPr>
          <w:rFonts w:ascii="Arial" w:hAnsi="Arial" w:cs="Arial"/>
        </w:rPr>
        <w:t>.5 Project Code</w:t>
      </w:r>
    </w:p>
    <w:p>
      <w:pPr>
        <w:spacing w:line="360" w:lineRule="auto"/>
        <w:rPr>
          <w:rFonts w:ascii="Arial" w:hAnsi="Arial" w:cs="Arial"/>
        </w:rPr>
      </w:pPr>
      <w:r>
        <w:rPr>
          <w:rFonts w:ascii="Arial" w:hAnsi="Arial" w:cs="Arial"/>
        </w:rPr>
        <w:t>4.</w:t>
      </w:r>
      <w:r>
        <w:rPr>
          <w:rFonts w:hint="eastAsia" w:ascii="Arial" w:hAnsi="Arial" w:eastAsia="宋体" w:cs="Arial"/>
          <w:lang w:val="en-US" w:eastAsia="zh-CN"/>
        </w:rPr>
        <w:t>5</w:t>
      </w:r>
      <w:r>
        <w:rPr>
          <w:rFonts w:ascii="Arial" w:hAnsi="Arial" w:cs="Arial"/>
        </w:rPr>
        <w:t>.6 Project Presentation</w:t>
      </w:r>
    </w:p>
    <w:p>
      <w:pPr>
        <w:spacing w:line="360" w:lineRule="auto"/>
        <w:rPr>
          <w:rFonts w:hint="default" w:ascii="Arial" w:hAnsi="Arial" w:cs="Arial"/>
        </w:rPr>
      </w:pPr>
      <w:r>
        <w:rPr>
          <w:rFonts w:hint="default" w:ascii="Arial" w:hAnsi="Arial" w:cs="Arial"/>
        </w:rPr>
        <w:t>4.</w:t>
      </w:r>
      <w:r>
        <w:rPr>
          <w:rFonts w:hint="default" w:ascii="Arial" w:hAnsi="Arial" w:eastAsia="宋体" w:cs="Arial"/>
          <w:lang w:val="en-US" w:eastAsia="zh-CN"/>
        </w:rPr>
        <w:t>5</w:t>
      </w:r>
      <w:r>
        <w:rPr>
          <w:rFonts w:hint="default" w:ascii="Arial" w:hAnsi="Arial" w:cs="Arial"/>
        </w:rPr>
        <w:t>.7 Price comparison system of online shopping based on web</w:t>
      </w:r>
    </w:p>
    <w:p>
      <w:pPr>
        <w:pStyle w:val="2"/>
        <w:bidi w:val="0"/>
        <w:spacing w:line="360" w:lineRule="auto"/>
        <w:rPr>
          <w:rFonts w:hint="default" w:ascii="Arial" w:hAnsi="Arial" w:cs="Arial"/>
          <w:color w:val="auto"/>
          <w:sz w:val="22"/>
          <w:szCs w:val="22"/>
          <w:lang w:val="en-US"/>
        </w:rPr>
      </w:pPr>
      <w:bookmarkStart w:id="25" w:name="_Toc19262"/>
      <w:r>
        <w:rPr>
          <w:rFonts w:hint="default" w:ascii="Arial" w:hAnsi="Arial" w:cs="Arial"/>
          <w:color w:val="auto"/>
          <w:sz w:val="22"/>
          <w:szCs w:val="22"/>
          <w:lang w:val="en-US" w:eastAsia="zh-CN"/>
        </w:rPr>
        <w:t>Professional Issues and Risk:</w:t>
      </w:r>
      <w:bookmarkEnd w:id="25"/>
      <w:r>
        <w:rPr>
          <w:rFonts w:hint="default" w:ascii="Arial" w:hAnsi="Arial" w:cs="Arial"/>
          <w:color w:val="auto"/>
          <w:sz w:val="22"/>
          <w:szCs w:val="22"/>
          <w:lang w:val="en-US" w:eastAsia="zh-CN"/>
        </w:rPr>
        <w:t xml:space="preserve"> </w:t>
      </w:r>
    </w:p>
    <w:p>
      <w:pPr>
        <w:pStyle w:val="3"/>
        <w:bidi w:val="0"/>
        <w:spacing w:line="360" w:lineRule="auto"/>
        <w:rPr>
          <w:rFonts w:hint="default" w:ascii="Arial" w:hAnsi="Arial" w:cs="Arial"/>
          <w:color w:val="auto"/>
          <w:sz w:val="22"/>
          <w:szCs w:val="22"/>
          <w:lang w:val="en-US"/>
        </w:rPr>
      </w:pPr>
      <w:bookmarkStart w:id="26" w:name="_Toc21209"/>
      <w:r>
        <w:rPr>
          <w:rFonts w:hint="default" w:ascii="Arial" w:hAnsi="Arial" w:cs="Arial"/>
          <w:color w:val="auto"/>
          <w:sz w:val="22"/>
          <w:szCs w:val="22"/>
          <w:lang w:val="en-US" w:eastAsia="zh-CN"/>
        </w:rPr>
        <w:t>Risk</w:t>
      </w:r>
      <w:r>
        <w:rPr>
          <w:rFonts w:hint="default" w:ascii="Arial" w:hAnsi="Arial" w:cs="Arial"/>
          <w:color w:val="auto"/>
          <w:sz w:val="22"/>
          <w:szCs w:val="22"/>
          <w:lang w:eastAsia="zh-CN"/>
        </w:rPr>
        <w:t xml:space="preserve"> Analysis</w:t>
      </w:r>
      <w:bookmarkEnd w:id="26"/>
    </w:p>
    <w:p>
      <w:pPr>
        <w:spacing w:line="360" w:lineRule="auto"/>
        <w:rPr>
          <w:rFonts w:hint="default" w:ascii="Arial" w:hAnsi="Arial" w:cs="Arial"/>
          <w:color w:val="FF0000"/>
          <w:sz w:val="22"/>
          <w:szCs w:val="22"/>
          <w:lang w:val="en-US"/>
        </w:rPr>
      </w:pPr>
      <w:r>
        <w:rPr>
          <w:rFonts w:hint="default" w:ascii="Arial" w:hAnsi="Arial" w:cs="Arial"/>
          <w:lang w:val="en-US"/>
        </w:rPr>
        <w:t>The risk of the project lies in the protection of user data and access to information. The system uses the web crawler technology to crawl to each shopping website for information acquisition. It will obtain the price of the goods in the website, store information, location, etc. If it has not negotiated with the shopping website, it will obtain the encrypted or inaccessible information of the website, which will touch the legal issues, which should be avoided or effectively solved. In addition, for users, frequent search for products will leave data. If user data is leaked, some "people with intentions" will steal more information according to the user's preferences, which is also a problem to be solved.</w:t>
      </w:r>
    </w:p>
    <w:p>
      <w:pPr>
        <w:pStyle w:val="3"/>
        <w:bidi w:val="0"/>
        <w:spacing w:line="360" w:lineRule="auto"/>
        <w:rPr>
          <w:rFonts w:hint="default" w:ascii="Arial" w:hAnsi="Arial" w:cs="Arial"/>
          <w:color w:val="auto"/>
          <w:sz w:val="22"/>
          <w:szCs w:val="22"/>
          <w:lang w:val="en-US"/>
        </w:rPr>
      </w:pPr>
      <w:bookmarkStart w:id="27" w:name="_Toc23254"/>
      <w:r>
        <w:rPr>
          <w:rFonts w:hint="default" w:ascii="Arial" w:hAnsi="Arial" w:cs="Arial"/>
          <w:color w:val="auto"/>
          <w:sz w:val="22"/>
          <w:szCs w:val="22"/>
          <w:lang w:val="en-US" w:eastAsia="zh-CN"/>
        </w:rPr>
        <w:t>Professional Issues</w:t>
      </w:r>
      <w:bookmarkEnd w:id="27"/>
    </w:p>
    <w:p>
      <w:pPr>
        <w:spacing w:line="360" w:lineRule="auto"/>
        <w:rPr>
          <w:rFonts w:hint="default" w:ascii="Arial" w:hAnsi="Arial" w:cs="Arial"/>
          <w:lang w:val="en-US"/>
        </w:rPr>
      </w:pPr>
      <w:r>
        <w:rPr>
          <w:rFonts w:hint="default" w:ascii="Arial" w:hAnsi="Arial" w:cs="Arial"/>
          <w:lang w:val="en-US"/>
        </w:rPr>
        <w:t>The social problem of this project is mainly the protection and processing of user data. The leaked data may be used to make "interested people" obtain more information. In terms of ethics, the project refers to the professional code of conduct, which meets the requirements and will not cause any legal, social, ethical and environmental problems.</w:t>
      </w:r>
    </w:p>
    <w:p>
      <w:pPr>
        <w:pStyle w:val="2"/>
        <w:spacing w:line="360" w:lineRule="auto"/>
        <w:rPr>
          <w:rFonts w:hint="default" w:ascii="Arial" w:hAnsi="Arial" w:cs="Arial"/>
          <w:color w:val="000000" w:themeColor="text1"/>
          <w:sz w:val="22"/>
          <w:szCs w:val="22"/>
          <w14:textFill>
            <w14:solidFill>
              <w14:schemeClr w14:val="tx1"/>
            </w14:solidFill>
          </w14:textFill>
        </w:rPr>
      </w:pPr>
      <w:bookmarkStart w:id="28" w:name="_Toc18528"/>
      <w:r>
        <w:rPr>
          <w:rFonts w:hint="default" w:ascii="Arial" w:hAnsi="Arial" w:cs="Arial"/>
          <w:color w:val="000000" w:themeColor="text1"/>
          <w:sz w:val="22"/>
          <w:szCs w:val="22"/>
          <w14:textFill>
            <w14:solidFill>
              <w14:schemeClr w14:val="tx1"/>
            </w14:solidFill>
          </w14:textFill>
        </w:rPr>
        <w:t>References</w:t>
      </w:r>
      <w:bookmarkEnd w:id="28"/>
    </w:p>
    <w:p>
      <w:pPr>
        <w:spacing w:after="0" w:line="360" w:lineRule="auto"/>
        <w:rPr>
          <w:rFonts w:ascii="Arial" w:hAnsi="Arial" w:eastAsia="宋体" w:cs="Arial"/>
          <w:lang w:eastAsia="zh-CN"/>
        </w:rPr>
      </w:pPr>
      <w:r>
        <w:rPr>
          <w:rFonts w:ascii="Arial" w:hAnsi="Arial" w:eastAsia="宋体" w:cs="Arial"/>
          <w:lang w:eastAsia="zh-CN"/>
        </w:rPr>
        <w:t>[1]  Han’guk Cho</w:t>
      </w:r>
      <w:r>
        <w:rPr>
          <w:rFonts w:ascii="Arial" w:hAnsi="Arial" w:eastAsia="MS Gothic" w:cs="Arial"/>
          <w:lang w:eastAsia="zh-CN"/>
        </w:rPr>
        <w:t>̆</w:t>
      </w:r>
      <w:r>
        <w:rPr>
          <w:rFonts w:ascii="Arial" w:hAnsi="Arial" w:eastAsia="宋体" w:cs="Arial"/>
          <w:lang w:eastAsia="zh-CN"/>
        </w:rPr>
        <w:t>nja T’ongsin Yo</w:t>
      </w:r>
      <w:r>
        <w:rPr>
          <w:rFonts w:ascii="Arial" w:hAnsi="Arial" w:eastAsia="MS Gothic" w:cs="Arial"/>
          <w:lang w:eastAsia="zh-CN"/>
        </w:rPr>
        <w:t>̆</w:t>
      </w:r>
      <w:r>
        <w:rPr>
          <w:rFonts w:ascii="Arial" w:hAnsi="Arial" w:eastAsia="宋体" w:cs="Arial"/>
          <w:lang w:eastAsia="zh-CN"/>
        </w:rPr>
        <w:t>n’guwo</w:t>
      </w:r>
      <w:r>
        <w:rPr>
          <w:rFonts w:ascii="Arial" w:hAnsi="Arial" w:eastAsia="MS Gothic" w:cs="Arial"/>
          <w:lang w:eastAsia="zh-CN"/>
        </w:rPr>
        <w:t>̆</w:t>
      </w:r>
      <w:r>
        <w:rPr>
          <w:rFonts w:ascii="Arial" w:hAnsi="Arial" w:eastAsia="宋体" w:cs="Arial"/>
          <w:lang w:eastAsia="zh-CN"/>
        </w:rPr>
        <w:t>n, Han’guk Cho</w:t>
      </w:r>
      <w:r>
        <w:rPr>
          <w:rFonts w:ascii="Arial" w:hAnsi="Arial" w:eastAsia="MS Gothic" w:cs="Arial"/>
          <w:lang w:eastAsia="zh-CN"/>
        </w:rPr>
        <w:t>̆</w:t>
      </w:r>
      <w:r>
        <w:rPr>
          <w:rFonts w:ascii="Arial" w:hAnsi="Arial" w:eastAsia="宋体" w:cs="Arial"/>
          <w:lang w:eastAsia="zh-CN"/>
        </w:rPr>
        <w:t>ngbo Sahoe Chinhu</w:t>
      </w:r>
      <w:r>
        <w:rPr>
          <w:rFonts w:ascii="Arial" w:hAnsi="Arial" w:eastAsia="MS Gothic" w:cs="Arial"/>
          <w:lang w:eastAsia="zh-CN"/>
        </w:rPr>
        <w:t>̆</w:t>
      </w:r>
      <w:r>
        <w:rPr>
          <w:rFonts w:ascii="Arial" w:hAnsi="Arial" w:eastAsia="宋体" w:cs="Arial"/>
          <w:lang w:eastAsia="zh-CN"/>
        </w:rPr>
        <w:t>ngwo</w:t>
      </w:r>
      <w:r>
        <w:rPr>
          <w:rFonts w:ascii="Arial" w:hAnsi="Arial" w:eastAsia="MS Gothic" w:cs="Arial"/>
          <w:lang w:eastAsia="zh-CN"/>
        </w:rPr>
        <w:t>̆</w:t>
      </w:r>
      <w:r>
        <w:rPr>
          <w:rFonts w:ascii="Arial" w:hAnsi="Arial" w:eastAsia="宋体" w:cs="Arial"/>
          <w:lang w:eastAsia="zh-CN"/>
        </w:rPr>
        <w:t xml:space="preserve">n, Global IT Research lnstitute (Korea), &amp; IEEE Communications Society. (n.d.). </w:t>
      </w:r>
      <w:r>
        <w:rPr>
          <w:rFonts w:ascii="Arial" w:hAnsi="Arial" w:eastAsia="宋体" w:cs="Arial"/>
          <w:i/>
          <w:iCs/>
          <w:lang w:eastAsia="zh-CN"/>
        </w:rPr>
        <w:t>The 11th International Conference on Advanced Communication Technology : ubiquitous ICT convergence makes life better! : ICACT 2009 : Phoenix Park, Korea, Feb. 15-18, 2009 : proceedings</w:t>
      </w:r>
      <w:r>
        <w:rPr>
          <w:rFonts w:ascii="Arial" w:hAnsi="Arial" w:eastAsia="宋体" w:cs="Arial"/>
          <w:lang w:eastAsia="zh-CN"/>
        </w:rPr>
        <w:t>.</w:t>
      </w:r>
    </w:p>
    <w:p>
      <w:pPr>
        <w:spacing w:after="0" w:line="360" w:lineRule="auto"/>
        <w:rPr>
          <w:rFonts w:ascii="Arial" w:hAnsi="Arial" w:eastAsia="宋体" w:cs="Arial"/>
          <w:lang w:eastAsia="zh-CN"/>
        </w:rPr>
      </w:pPr>
    </w:p>
    <w:p>
      <w:pPr>
        <w:spacing w:after="0" w:line="360" w:lineRule="auto"/>
        <w:rPr>
          <w:rFonts w:ascii="Arial" w:hAnsi="Arial" w:eastAsia="宋体" w:cs="Arial"/>
          <w:lang w:eastAsia="zh-CN"/>
        </w:rPr>
      </w:pPr>
      <w:r>
        <w:rPr>
          <w:rFonts w:ascii="Arial" w:hAnsi="Arial" w:eastAsia="宋体" w:cs="Arial"/>
          <w:lang w:eastAsia="zh-CN"/>
        </w:rPr>
        <w:t xml:space="preserve">[2]  Guo, Q., Yu, W., Ma, Z., &amp; Kong, J. (2021). User Behavior Monitoring Mechanism of Online Shopping Processes based on Hierarchical Colored Petri Net. </w:t>
      </w:r>
      <w:r>
        <w:rPr>
          <w:rFonts w:ascii="Arial" w:hAnsi="Arial" w:eastAsia="宋体" w:cs="Arial"/>
          <w:i/>
          <w:iCs/>
          <w:lang w:eastAsia="zh-CN"/>
        </w:rPr>
        <w:t>Proceeding - 2021 China Automation Congress, CAC 2021</w:t>
      </w:r>
      <w:r>
        <w:rPr>
          <w:rFonts w:ascii="Arial" w:hAnsi="Arial" w:eastAsia="宋体" w:cs="Arial"/>
          <w:lang w:eastAsia="zh-CN"/>
        </w:rPr>
        <w:t>, 6118–6122.</w:t>
      </w:r>
      <w:r>
        <w:fldChar w:fldCharType="begin"/>
      </w:r>
      <w:r>
        <w:instrText xml:space="preserve"> HYPERLINK "https://doi.org/10.1109/CAC53003.2021.9728033" </w:instrText>
      </w:r>
      <w:r>
        <w:fldChar w:fldCharType="separate"/>
      </w:r>
      <w:r>
        <w:rPr>
          <w:rStyle w:val="19"/>
          <w:rFonts w:ascii="Arial" w:hAnsi="Arial" w:eastAsia="宋体" w:cs="Arial"/>
          <w:lang w:eastAsia="zh-CN"/>
        </w:rPr>
        <w:t>https://doi.org/10.1109/CAC53003.2021.9728033</w:t>
      </w:r>
      <w:r>
        <w:rPr>
          <w:rStyle w:val="19"/>
          <w:rFonts w:ascii="Arial" w:hAnsi="Arial" w:eastAsia="宋体" w:cs="Arial"/>
          <w:lang w:eastAsia="zh-CN"/>
        </w:rPr>
        <w:fldChar w:fldCharType="end"/>
      </w:r>
    </w:p>
    <w:p>
      <w:pPr>
        <w:spacing w:after="0" w:line="360" w:lineRule="auto"/>
        <w:rPr>
          <w:rFonts w:ascii="Arial" w:hAnsi="Arial" w:eastAsia="宋体" w:cs="Arial"/>
          <w:lang w:eastAsia="zh-CN"/>
        </w:rPr>
      </w:pPr>
    </w:p>
    <w:p>
      <w:pPr>
        <w:spacing w:after="0" w:line="360" w:lineRule="auto"/>
        <w:rPr>
          <w:rFonts w:ascii="Arial" w:hAnsi="Arial" w:eastAsia="宋体" w:cs="Arial"/>
          <w:lang w:eastAsia="zh-CN"/>
        </w:rPr>
      </w:pPr>
      <w:r>
        <w:rPr>
          <w:rFonts w:ascii="Arial" w:hAnsi="Arial" w:eastAsia="宋体" w:cs="Arial"/>
          <w:lang w:eastAsia="zh-CN"/>
        </w:rPr>
        <w:t>[3]</w:t>
      </w:r>
      <w:r>
        <w:rPr>
          <w:rFonts w:ascii="Arial" w:hAnsi="Arial" w:cs="Arial"/>
        </w:rPr>
        <w:t xml:space="preserve"> </w:t>
      </w:r>
      <w:r>
        <w:rPr>
          <w:rFonts w:ascii="Arial" w:hAnsi="Arial" w:eastAsia="宋体" w:cs="Arial"/>
          <w:lang w:eastAsia="zh-CN"/>
        </w:rPr>
        <w:t xml:space="preserve">Sharma, S., &amp; Gupta, P. (2015). The anatomy of web crawlers. </w:t>
      </w:r>
      <w:r>
        <w:rPr>
          <w:rFonts w:ascii="Arial" w:hAnsi="Arial" w:eastAsia="宋体" w:cs="Arial"/>
          <w:i/>
          <w:iCs/>
          <w:lang w:eastAsia="zh-CN"/>
        </w:rPr>
        <w:t>International Conference on Computing, Communication and Automation, ICCCA 2015</w:t>
      </w:r>
      <w:r>
        <w:rPr>
          <w:rFonts w:ascii="Arial" w:hAnsi="Arial" w:eastAsia="宋体" w:cs="Arial"/>
          <w:lang w:eastAsia="zh-CN"/>
        </w:rPr>
        <w:t>, 849–853. https://doi.org/10.1109/CCAA.2015.7148493</w:t>
      </w:r>
    </w:p>
    <w:p>
      <w:pPr>
        <w:spacing w:after="0" w:line="360" w:lineRule="auto"/>
        <w:rPr>
          <w:rFonts w:ascii="Arial" w:hAnsi="Arial" w:eastAsia="宋体" w:cs="Arial"/>
          <w:lang w:eastAsia="zh-CN"/>
        </w:rPr>
      </w:pPr>
    </w:p>
    <w:p>
      <w:pPr>
        <w:spacing w:after="0" w:line="360" w:lineRule="auto"/>
        <w:rPr>
          <w:rFonts w:ascii="Arial" w:hAnsi="Arial" w:eastAsia="宋体" w:cs="Arial"/>
          <w:lang w:eastAsia="zh-CN"/>
        </w:rPr>
      </w:pPr>
      <w:r>
        <w:rPr>
          <w:rFonts w:ascii="Arial" w:hAnsi="Arial" w:eastAsia="宋体" w:cs="Arial"/>
          <w:lang w:eastAsia="zh-CN"/>
        </w:rPr>
        <w:t>[4]</w:t>
      </w:r>
      <w:r>
        <w:rPr>
          <w:rFonts w:ascii="Arial" w:hAnsi="Arial" w:cs="Arial"/>
        </w:rPr>
        <w:t xml:space="preserve"> </w:t>
      </w:r>
      <w:r>
        <w:rPr>
          <w:rFonts w:ascii="Arial" w:hAnsi="Arial" w:eastAsia="宋体" w:cs="Arial"/>
          <w:lang w:eastAsia="zh-CN"/>
        </w:rPr>
        <w:t xml:space="preserve">Shi, Z., Shi, M., &amp; Lin, W. (2016). </w:t>
      </w:r>
      <w:r>
        <w:rPr>
          <w:rFonts w:ascii="Arial" w:hAnsi="Arial" w:eastAsia="宋体" w:cs="Arial"/>
          <w:i/>
          <w:iCs/>
          <w:lang w:eastAsia="zh-CN"/>
        </w:rPr>
        <w:t>The Implementation of Crawling News Page Based on Incremental Web Crawler; The Implementation of Crawling News Page Based on Incremental Web Crawler</w:t>
      </w:r>
      <w:r>
        <w:rPr>
          <w:rFonts w:ascii="Arial" w:hAnsi="Arial" w:eastAsia="宋体" w:cs="Arial"/>
          <w:lang w:eastAsia="zh-CN"/>
        </w:rPr>
        <w:t>. https://doi.org/10.1109/ACIT-CSII-BCD.2016.74</w:t>
      </w:r>
    </w:p>
    <w:p>
      <w:pPr>
        <w:spacing w:after="0" w:line="360" w:lineRule="auto"/>
        <w:rPr>
          <w:rFonts w:ascii="Arial" w:hAnsi="Arial" w:eastAsia="宋体" w:cs="Arial"/>
          <w:lang w:eastAsia="zh-CN"/>
        </w:rPr>
      </w:pPr>
    </w:p>
    <w:p>
      <w:pPr>
        <w:spacing w:after="0" w:line="360" w:lineRule="auto"/>
        <w:rPr>
          <w:rFonts w:ascii="Arial" w:hAnsi="Arial" w:eastAsia="宋体" w:cs="Arial"/>
          <w:lang w:eastAsia="zh-CN"/>
        </w:rPr>
      </w:pPr>
      <w:r>
        <w:rPr>
          <w:rFonts w:ascii="Arial" w:hAnsi="Arial" w:eastAsia="宋体" w:cs="Arial"/>
          <w:lang w:eastAsia="zh-CN"/>
        </w:rPr>
        <w:t>[5]</w:t>
      </w:r>
      <w:r>
        <w:rPr>
          <w:rFonts w:ascii="Arial" w:hAnsi="Arial" w:cs="Arial"/>
        </w:rPr>
        <w:t xml:space="preserve"> </w:t>
      </w:r>
      <w:r>
        <w:rPr>
          <w:rFonts w:ascii="Arial" w:hAnsi="Arial" w:eastAsia="宋体" w:cs="Arial"/>
          <w:lang w:eastAsia="zh-CN"/>
        </w:rPr>
        <w:t xml:space="preserve">Ieee. (2012). </w:t>
      </w:r>
      <w:r>
        <w:rPr>
          <w:rFonts w:ascii="Arial" w:hAnsi="Arial" w:eastAsia="宋体" w:cs="Arial"/>
          <w:i/>
          <w:iCs/>
          <w:lang w:eastAsia="zh-CN"/>
        </w:rPr>
        <w:t>2012 International Conference on Advances in Engineering, Science and Management.</w:t>
      </w:r>
      <w:r>
        <w:rPr>
          <w:rFonts w:ascii="Arial" w:hAnsi="Arial" w:eastAsia="宋体" w:cs="Arial"/>
          <w:lang w:eastAsia="zh-CN"/>
        </w:rPr>
        <w:t xml:space="preserve"> IEEE.</w:t>
      </w:r>
    </w:p>
    <w:p>
      <w:pPr>
        <w:spacing w:after="0" w:line="360" w:lineRule="auto"/>
        <w:rPr>
          <w:rFonts w:ascii="Arial" w:hAnsi="Arial" w:eastAsia="宋体" w:cs="Arial"/>
          <w:lang w:eastAsia="zh-CN"/>
        </w:rPr>
      </w:pPr>
    </w:p>
    <w:p>
      <w:pPr>
        <w:spacing w:after="0" w:line="360" w:lineRule="auto"/>
        <w:rPr>
          <w:rFonts w:ascii="Arial" w:hAnsi="Arial" w:eastAsia="宋体" w:cs="Arial"/>
          <w:lang w:eastAsia="zh-CN"/>
        </w:rPr>
      </w:pPr>
      <w:r>
        <w:rPr>
          <w:rFonts w:ascii="Arial" w:hAnsi="Arial" w:eastAsia="宋体" w:cs="Arial"/>
          <w:lang w:eastAsia="zh-CN"/>
        </w:rPr>
        <w:t>[6]</w:t>
      </w:r>
      <w:r>
        <w:rPr>
          <w:rFonts w:ascii="Arial" w:hAnsi="Arial" w:cs="Arial"/>
        </w:rPr>
        <w:t xml:space="preserve"> </w:t>
      </w:r>
      <w:r>
        <w:rPr>
          <w:rFonts w:ascii="Arial" w:hAnsi="Arial" w:eastAsia="宋体" w:cs="Arial"/>
          <w:lang w:eastAsia="zh-CN"/>
        </w:rPr>
        <w:t xml:space="preserve">Haitao, Z. (2021). Research on Mobile Web Front-end Design Based on HTML5 Technology. </w:t>
      </w:r>
      <w:r>
        <w:rPr>
          <w:rFonts w:ascii="Arial" w:hAnsi="Arial" w:eastAsia="宋体" w:cs="Arial"/>
          <w:i/>
          <w:iCs/>
          <w:lang w:eastAsia="zh-CN"/>
        </w:rPr>
        <w:t>Proceedings - 2021 6th International Symposium on Computer and Information Processing Technology, ISCIPT 2021</w:t>
      </w:r>
      <w:r>
        <w:rPr>
          <w:rFonts w:ascii="Arial" w:hAnsi="Arial" w:eastAsia="宋体" w:cs="Arial"/>
          <w:lang w:eastAsia="zh-CN"/>
        </w:rPr>
        <w:t>, 290–293. https://doi.org/10.1109/ISCIPT53667.2021.00065</w:t>
      </w:r>
    </w:p>
    <w:p>
      <w:pPr>
        <w:spacing w:after="0" w:line="360" w:lineRule="auto"/>
        <w:rPr>
          <w:rFonts w:ascii="Arial" w:hAnsi="Arial" w:eastAsia="宋体" w:cs="Arial"/>
          <w:lang w:eastAsia="zh-CN"/>
        </w:rPr>
      </w:pPr>
    </w:p>
    <w:p>
      <w:pPr>
        <w:spacing w:after="0" w:line="360" w:lineRule="auto"/>
        <w:rPr>
          <w:rFonts w:ascii="Arial" w:hAnsi="Arial" w:eastAsia="宋体" w:cs="Arial"/>
          <w:lang w:eastAsia="zh-CN"/>
        </w:rPr>
      </w:pPr>
      <w:r>
        <w:rPr>
          <w:rFonts w:ascii="Arial" w:hAnsi="Arial" w:eastAsia="宋体" w:cs="Arial"/>
          <w:lang w:eastAsia="zh-CN"/>
        </w:rPr>
        <w:t>[7]</w:t>
      </w:r>
      <w:r>
        <w:rPr>
          <w:rFonts w:ascii="Arial" w:hAnsi="Arial" w:cs="Arial"/>
        </w:rPr>
        <w:t xml:space="preserve"> </w:t>
      </w:r>
      <w:r>
        <w:rPr>
          <w:rFonts w:ascii="Arial" w:hAnsi="Arial" w:eastAsia="宋体" w:cs="Arial"/>
          <w:lang w:eastAsia="zh-CN"/>
        </w:rPr>
        <w:t xml:space="preserve">Yi, N., Feng, X., &amp; Li, C. (n.d.). </w:t>
      </w:r>
      <w:r>
        <w:rPr>
          <w:rFonts w:ascii="Arial" w:hAnsi="Arial" w:eastAsia="宋体" w:cs="Arial"/>
          <w:i/>
          <w:iCs/>
          <w:lang w:eastAsia="zh-CN"/>
        </w:rPr>
        <w:t>2017 7 th International Conference on Communication Systems and Network Technologies The Design and Implementation of the Front End of the Art Play Library System</w:t>
      </w:r>
      <w:r>
        <w:rPr>
          <w:rFonts w:ascii="Arial" w:hAnsi="Arial" w:eastAsia="宋体" w:cs="Arial"/>
          <w:lang w:eastAsia="zh-CN"/>
        </w:rPr>
        <w:t>. https://doi.org/10.1109/CSNT.2017.54</w:t>
      </w:r>
    </w:p>
    <w:p>
      <w:pPr>
        <w:spacing w:after="0" w:line="360" w:lineRule="auto"/>
        <w:rPr>
          <w:rFonts w:ascii="Arial" w:hAnsi="Arial" w:eastAsia="宋体" w:cs="Arial"/>
          <w:lang w:eastAsia="zh-CN"/>
        </w:rPr>
      </w:pPr>
    </w:p>
    <w:p>
      <w:pPr>
        <w:spacing w:after="0" w:line="360" w:lineRule="auto"/>
        <w:rPr>
          <w:rFonts w:ascii="Arial" w:hAnsi="Arial" w:eastAsia="宋体" w:cs="Arial"/>
          <w:lang w:eastAsia="zh-CN"/>
        </w:rPr>
      </w:pPr>
      <w:r>
        <w:rPr>
          <w:rFonts w:ascii="Arial" w:hAnsi="Arial" w:eastAsia="宋体" w:cs="Arial"/>
          <w:lang w:eastAsia="zh-CN"/>
        </w:rPr>
        <w:t>[8]</w:t>
      </w:r>
      <w:r>
        <w:rPr>
          <w:rFonts w:ascii="Arial" w:hAnsi="Arial" w:cs="Arial"/>
        </w:rPr>
        <w:t xml:space="preserve"> </w:t>
      </w:r>
      <w:r>
        <w:rPr>
          <w:rFonts w:ascii="Arial" w:hAnsi="Arial" w:eastAsia="宋体" w:cs="Arial"/>
          <w:lang w:eastAsia="zh-CN"/>
        </w:rPr>
        <w:t xml:space="preserve">Wu, Y. (2017). Design of user database resource management system based on web. </w:t>
      </w:r>
      <w:r>
        <w:rPr>
          <w:rFonts w:ascii="Arial" w:hAnsi="Arial" w:eastAsia="宋体" w:cs="Arial"/>
          <w:i/>
          <w:iCs/>
          <w:lang w:eastAsia="zh-CN"/>
        </w:rPr>
        <w:t>Proceedings - 2017 International Conference on Computer Technology, Electronics and Communication, ICCTEC 2017</w:t>
      </w:r>
      <w:r>
        <w:rPr>
          <w:rFonts w:ascii="Arial" w:hAnsi="Arial" w:eastAsia="宋体" w:cs="Arial"/>
          <w:lang w:eastAsia="zh-CN"/>
        </w:rPr>
        <w:t>, 364–367. https://doi.org/10.1109/ICCTEC.2017.00084</w:t>
      </w:r>
    </w:p>
    <w:p>
      <w:pPr>
        <w:spacing w:after="0" w:line="360" w:lineRule="auto"/>
        <w:rPr>
          <w:rFonts w:ascii="Arial" w:hAnsi="Arial" w:eastAsia="宋体" w:cs="Arial"/>
          <w:lang w:eastAsia="zh-CN"/>
        </w:rPr>
      </w:pPr>
    </w:p>
    <w:p>
      <w:pPr>
        <w:spacing w:after="0" w:line="360" w:lineRule="auto"/>
        <w:rPr>
          <w:rFonts w:ascii="Arial" w:hAnsi="Arial" w:eastAsia="宋体" w:cs="Arial"/>
          <w:lang w:eastAsia="zh-CN"/>
        </w:rPr>
      </w:pPr>
      <w:r>
        <w:rPr>
          <w:rFonts w:ascii="Arial" w:hAnsi="Arial" w:eastAsia="宋体" w:cs="Arial"/>
          <w:lang w:eastAsia="zh-CN"/>
        </w:rPr>
        <w:t>[9]</w:t>
      </w:r>
      <w:r>
        <w:rPr>
          <w:rFonts w:ascii="Arial" w:hAnsi="Arial" w:cs="Arial"/>
        </w:rPr>
        <w:t xml:space="preserve"> </w:t>
      </w:r>
      <w:r>
        <w:rPr>
          <w:rFonts w:ascii="Arial" w:hAnsi="Arial" w:eastAsia="宋体" w:cs="Arial"/>
          <w:lang w:eastAsia="zh-CN"/>
        </w:rPr>
        <w:t xml:space="preserve">Attaran, H., &amp; Far, A. H. (2011). A novel technique for object oriented relational database design. </w:t>
      </w:r>
      <w:r>
        <w:rPr>
          <w:rFonts w:ascii="Arial" w:hAnsi="Arial" w:eastAsia="宋体" w:cs="Arial"/>
          <w:i/>
          <w:iCs/>
          <w:lang w:eastAsia="zh-CN"/>
        </w:rPr>
        <w:t>Proceedings of 2011, 10th IEEE International Conference on Cybernetic Intelligent Systems, CIS 2011</w:t>
      </w:r>
      <w:r>
        <w:rPr>
          <w:rFonts w:ascii="Arial" w:hAnsi="Arial" w:eastAsia="宋体" w:cs="Arial"/>
          <w:lang w:eastAsia="zh-CN"/>
        </w:rPr>
        <w:t>, 128–132. https://doi.org/10.1109/CIS.2011.6169147</w:t>
      </w:r>
    </w:p>
    <w:p>
      <w:pPr>
        <w:spacing w:after="0" w:line="360" w:lineRule="auto"/>
        <w:rPr>
          <w:rFonts w:ascii="Arial" w:hAnsi="Arial" w:eastAsia="宋体" w:cs="Arial"/>
          <w:lang w:eastAsia="zh-CN"/>
        </w:rPr>
      </w:pPr>
    </w:p>
    <w:p>
      <w:pPr>
        <w:spacing w:after="0" w:line="360" w:lineRule="auto"/>
        <w:rPr>
          <w:rFonts w:ascii="Arial" w:hAnsi="Arial" w:eastAsia="宋体" w:cs="Arial"/>
          <w:lang w:eastAsia="zh-CN"/>
        </w:rPr>
      </w:pPr>
    </w:p>
    <w:p>
      <w:pPr>
        <w:spacing w:after="0" w:line="360" w:lineRule="auto"/>
        <w:rPr>
          <w:rFonts w:ascii="Arial" w:hAnsi="Arial" w:eastAsia="宋体" w:cs="Arial"/>
          <w:color w:val="000000"/>
          <w:lang w:eastAsia="zh-CN"/>
        </w:rPr>
      </w:pPr>
      <w:r>
        <w:rPr>
          <w:rFonts w:ascii="Arial" w:hAnsi="Arial" w:eastAsia="宋体" w:cs="Arial"/>
          <w:lang w:eastAsia="zh-CN"/>
        </w:rPr>
        <w:t xml:space="preserve">[10] </w:t>
      </w:r>
      <w:r>
        <w:rPr>
          <w:rFonts w:ascii="Arial" w:hAnsi="Arial" w:eastAsia="宋体" w:cs="Arial"/>
          <w:color w:val="000000"/>
          <w:lang w:eastAsia="zh-CN"/>
        </w:rPr>
        <w:t>M. Hersovici, M. Jacovi, Y. S. Maarek, et al, “The shark-search algorithm. An application: tailored Web site mapping,” Computer Networks and ISDN Systems, 1998, pp. 317-326.</w:t>
      </w:r>
    </w:p>
    <w:p>
      <w:pPr>
        <w:spacing w:after="0" w:line="360" w:lineRule="auto"/>
        <w:rPr>
          <w:rFonts w:ascii="Arial" w:hAnsi="Arial" w:eastAsia="宋体" w:cs="Arial"/>
          <w:color w:val="000000"/>
          <w:lang w:eastAsia="zh-CN"/>
        </w:rPr>
      </w:pPr>
    </w:p>
    <w:p>
      <w:pPr>
        <w:spacing w:after="0" w:line="360" w:lineRule="auto"/>
        <w:rPr>
          <w:rFonts w:ascii="Arial" w:hAnsi="Arial" w:eastAsia="宋体" w:cs="Arial"/>
          <w:color w:val="000000"/>
          <w:lang w:eastAsia="zh-CN"/>
        </w:rPr>
      </w:pPr>
      <w:r>
        <w:rPr>
          <w:rFonts w:ascii="Arial" w:hAnsi="Arial" w:eastAsia="宋体" w:cs="Arial"/>
          <w:color w:val="000000"/>
          <w:lang w:eastAsia="zh-CN"/>
        </w:rPr>
        <w:t>[11] F. Menczer, G. Pant, P. Srinivasan, “Topical web crawlers: Evaluating adaptive algorithms,” ACM Transactions on Internet Technology</w:t>
      </w:r>
      <w:r>
        <w:rPr>
          <w:rFonts w:ascii="Arial" w:hAnsi="Arial" w:eastAsia="宋体" w:cs="Arial"/>
          <w:lang w:eastAsia="zh-CN"/>
        </w:rPr>
        <w:t xml:space="preserve"> </w:t>
      </w:r>
      <w:r>
        <w:rPr>
          <w:rFonts w:ascii="Arial" w:hAnsi="Arial" w:eastAsia="宋体" w:cs="Arial"/>
          <w:color w:val="000000"/>
          <w:lang w:eastAsia="zh-CN"/>
        </w:rPr>
        <w:t>(TOTIT), 2004, pp. 378-419.</w:t>
      </w:r>
    </w:p>
    <w:p>
      <w:pPr>
        <w:spacing w:after="0" w:line="360" w:lineRule="auto"/>
        <w:rPr>
          <w:rFonts w:ascii="Arial" w:hAnsi="Arial" w:eastAsia="宋体" w:cs="Arial"/>
          <w:color w:val="000000"/>
          <w:lang w:eastAsia="zh-CN"/>
        </w:rPr>
      </w:pPr>
    </w:p>
    <w:p>
      <w:pPr>
        <w:spacing w:after="0" w:line="360" w:lineRule="auto"/>
        <w:rPr>
          <w:rFonts w:ascii="Arial" w:hAnsi="Arial" w:eastAsia="宋体" w:cs="Arial"/>
          <w:color w:val="000000"/>
          <w:lang w:eastAsia="zh-CN"/>
        </w:rPr>
      </w:pPr>
      <w:r>
        <w:rPr>
          <w:rFonts w:ascii="Arial" w:hAnsi="Arial" w:eastAsia="宋体" w:cs="Arial"/>
          <w:color w:val="000000"/>
          <w:lang w:eastAsia="zh-CN"/>
        </w:rPr>
        <w:t>[12] V. Shkapenyuk , T. Suel, "Design And implementation of a High</w:t>
      </w:r>
      <w:r>
        <w:rPr>
          <w:rFonts w:ascii="Arial" w:hAnsi="Arial" w:eastAsia="宋体" w:cs="Arial"/>
          <w:lang w:eastAsia="zh-CN"/>
        </w:rPr>
        <w:t xml:space="preserve"> </w:t>
      </w:r>
      <w:r>
        <w:rPr>
          <w:rFonts w:ascii="Arial" w:hAnsi="Arial" w:eastAsia="宋体" w:cs="Arial"/>
          <w:color w:val="000000"/>
          <w:lang w:eastAsia="zh-CN"/>
        </w:rPr>
        <w:t>Performance Distributed WebCrawler", fn fCD£. 2002.</w:t>
      </w:r>
    </w:p>
    <w:p>
      <w:pPr>
        <w:spacing w:after="0" w:line="360" w:lineRule="auto"/>
        <w:rPr>
          <w:rFonts w:ascii="Arial" w:hAnsi="Arial" w:eastAsia="宋体" w:cs="Arial"/>
          <w:color w:val="000000"/>
          <w:lang w:eastAsia="zh-CN"/>
        </w:rPr>
      </w:pPr>
    </w:p>
    <w:p>
      <w:pPr>
        <w:spacing w:after="0" w:line="360" w:lineRule="auto"/>
        <w:rPr>
          <w:rFonts w:hint="default" w:ascii="Arial" w:hAnsi="Arial" w:eastAsia="宋体" w:cs="Arial"/>
          <w:color w:val="231F20"/>
          <w:sz w:val="22"/>
          <w:szCs w:val="22"/>
          <w:lang w:eastAsia="zh-CN"/>
        </w:rPr>
      </w:pPr>
      <w:r>
        <w:rPr>
          <w:rFonts w:hint="default" w:ascii="Arial" w:hAnsi="Arial" w:eastAsia="宋体" w:cs="Arial"/>
          <w:color w:val="000000"/>
          <w:sz w:val="22"/>
          <w:szCs w:val="22"/>
          <w:lang w:eastAsia="zh-CN"/>
        </w:rPr>
        <w:t xml:space="preserve">[13] </w:t>
      </w:r>
      <w:r>
        <w:rPr>
          <w:rFonts w:hint="default" w:ascii="Arial" w:hAnsi="Arial" w:eastAsia="宋体" w:cs="Arial"/>
          <w:color w:val="231F20"/>
          <w:sz w:val="22"/>
          <w:szCs w:val="22"/>
          <w:lang w:eastAsia="zh-CN"/>
        </w:rPr>
        <w:t>R. Kaula, and J. Chin “A database approach towards flexible manufacturing: A conceptual framework, “ in Computers and Industrial Engieering, Vol 24, No 2, pp. 131-141, Apr 1993</w:t>
      </w:r>
    </w:p>
    <w:p>
      <w:pPr>
        <w:spacing w:after="0" w:line="360" w:lineRule="auto"/>
        <w:rPr>
          <w:rFonts w:hint="default" w:ascii="Arial" w:hAnsi="Arial" w:eastAsia="宋体" w:cs="Arial"/>
          <w:color w:val="231F20"/>
          <w:sz w:val="22"/>
          <w:szCs w:val="22"/>
          <w:lang w:eastAsia="zh-CN"/>
        </w:rPr>
      </w:pPr>
    </w:p>
    <w:p>
      <w:pPr>
        <w:spacing w:after="0" w:line="360" w:lineRule="auto"/>
        <w:rPr>
          <w:rFonts w:hint="default" w:ascii="Arial" w:hAnsi="Arial" w:eastAsia="宋体" w:cs="Arial"/>
          <w:color w:val="231F20"/>
          <w:sz w:val="22"/>
          <w:szCs w:val="22"/>
          <w:lang w:eastAsia="zh-CN"/>
        </w:rPr>
      </w:pPr>
      <w:r>
        <w:rPr>
          <w:rFonts w:hint="default" w:ascii="Arial" w:hAnsi="Arial" w:eastAsia="宋体" w:cs="Arial"/>
          <w:color w:val="231F20"/>
          <w:sz w:val="22"/>
          <w:szCs w:val="22"/>
          <w:lang w:eastAsia="zh-CN"/>
        </w:rPr>
        <w:t>[14] P. K. Janert, “Practical Database Design, Part 2; Normalization, History, and Event Logging, “ From http://www.devx.com/ibm/Article/20859/4047, Accessed 2011</w:t>
      </w:r>
    </w:p>
    <w:p>
      <w:pPr>
        <w:spacing w:line="360" w:lineRule="auto"/>
        <w:rPr>
          <w:rFonts w:hint="default" w:ascii="Arial" w:hAnsi="Arial" w:cs="Arial"/>
          <w:sz w:val="22"/>
          <w:szCs w:val="22"/>
        </w:rPr>
      </w:pPr>
    </w:p>
    <w:p>
      <w:pPr>
        <w:spacing w:line="360" w:lineRule="auto"/>
        <w:rPr>
          <w:rFonts w:hint="default" w:ascii="Arial" w:hAnsi="Arial" w:cs="Arial"/>
          <w:b/>
          <w:color w:val="FF0000"/>
          <w:u w:val="single"/>
        </w:rPr>
      </w:pPr>
      <w:r>
        <w:rPr>
          <w:rFonts w:hint="default" w:ascii="Arial" w:hAnsi="Arial" w:eastAsia="宋体" w:cs="Arial"/>
          <w:sz w:val="22"/>
          <w:szCs w:val="22"/>
          <w:lang w:val="en-US" w:eastAsia="zh-CN"/>
        </w:rPr>
        <w:t>[15]</w:t>
      </w:r>
      <w:r>
        <w:rPr>
          <w:rFonts w:hint="default" w:ascii="Arial" w:hAnsi="Arial" w:eastAsia="Segoe UI" w:cs="Arial"/>
          <w:i w:val="0"/>
          <w:iCs w:val="0"/>
          <w:caps w:val="0"/>
          <w:color w:val="333333"/>
          <w:spacing w:val="0"/>
          <w:sz w:val="22"/>
          <w:szCs w:val="22"/>
          <w:shd w:val="clear" w:fill="FCFCFC"/>
        </w:rPr>
        <w:t>Liu, R. (2021). Network Crawler Technology Based on Python Under Information. In: Chang, JW., Yen, N., Hung, J.C. (eds) Frontier Computing. FC 2020. Lecture Notes in Electrical Engineering, vol 747. Springer, Singapore. https://doi.org/10.1007/978-981-16-0115-6_227</w:t>
      </w:r>
    </w:p>
    <w:sectPr>
      <w:footerReference r:id="rId5" w:type="default"/>
      <w:pgSz w:w="12240" w:h="15840"/>
      <w:pgMar w:top="1417" w:right="1814" w:bottom="1417" w:left="1814" w:header="708" w:footer="709" w:gutter="0"/>
      <w:paperSrc/>
      <w:pgNumType w:fmt="decimal" w:start="1"/>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ItalicM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424310353"/>
                            <w:docPartObj>
                              <w:docPartGallery w:val="autotext"/>
                            </w:docPartObj>
                          </w:sdtPr>
                          <w:sdtContent>
                            <w:p>
                              <w:pPr>
                                <w:pStyle w:val="12"/>
                                <w:jc w:val="right"/>
                              </w:pPr>
                              <w:r>
                                <w:fldChar w:fldCharType="begin"/>
                              </w:r>
                              <w:r>
                                <w:instrText xml:space="preserve"> PAGE   \* MERGEFORMAT </w:instrText>
                              </w:r>
                              <w:r>
                                <w:fldChar w:fldCharType="separate"/>
                              </w:r>
                              <w:r>
                                <w:t>5</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A3uL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jA3uLeAgAAJgYAAA4AAAAAAAAAAQAgAAAAHwEAAGRycy9lMm9Eb2MueG1sUEsF&#10;BgAAAAAGAAYAWQEAAG8GAAAAAA==&#10;">
              <v:fill on="f" focussize="0,0"/>
              <v:stroke on="f" weight="0.5pt"/>
              <v:imagedata o:title=""/>
              <o:lock v:ext="edit" aspectratio="f"/>
              <v:textbox inset="0mm,0mm,0mm,0mm" style="mso-fit-shape-to-text:t;">
                <w:txbxContent>
                  <w:sdt>
                    <w:sdtPr>
                      <w:id w:val="424310353"/>
                      <w:docPartObj>
                        <w:docPartGallery w:val="autotext"/>
                      </w:docPartObj>
                    </w:sdtPr>
                    <w:sdtContent>
                      <w:p>
                        <w:pPr>
                          <w:pStyle w:val="12"/>
                          <w:jc w:val="right"/>
                        </w:pPr>
                        <w:r>
                          <w:fldChar w:fldCharType="begin"/>
                        </w:r>
                        <w:r>
                          <w:instrText xml:space="preserve"> PAGE   \* MERGEFORMAT </w:instrText>
                        </w:r>
                        <w:r>
                          <w:fldChar w:fldCharType="separate"/>
                        </w:r>
                        <w:r>
                          <w:t>5</w:t>
                        </w:r>
                        <w:r>
                          <w:fldChar w:fldCharType="end"/>
                        </w:r>
                      </w:p>
                    </w:sdtContent>
                  </w:sdt>
                  <w:p/>
                </w:txbxContent>
              </v:textbox>
            </v:shape>
          </w:pict>
        </mc:Fallback>
      </mc:AlternateContent>
    </w:r>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3AE56B"/>
    <w:multiLevelType w:val="singleLevel"/>
    <w:tmpl w:val="E63AE56B"/>
    <w:lvl w:ilvl="0" w:tentative="0">
      <w:start w:val="1"/>
      <w:numFmt w:val="decimal"/>
      <w:suff w:val="space"/>
      <w:lvlText w:val="(%1)"/>
      <w:lvlJc w:val="left"/>
    </w:lvl>
  </w:abstractNum>
  <w:abstractNum w:abstractNumId="1">
    <w:nsid w:val="6D116CA8"/>
    <w:multiLevelType w:val="multilevel"/>
    <w:tmpl w:val="6D116CA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 w:name="commondata" w:val="eyJoZGlkIjoiN2YzNjBkOTgyNWQ1YTMxYzM3MzMwNWFiODNmOWIzYWMifQ=="/>
  </w:docVars>
  <w:rsids>
    <w:rsidRoot w:val="00211C83"/>
    <w:rsid w:val="000023A8"/>
    <w:rsid w:val="000536ED"/>
    <w:rsid w:val="00161DDC"/>
    <w:rsid w:val="001A7AAA"/>
    <w:rsid w:val="00211C83"/>
    <w:rsid w:val="00241F4E"/>
    <w:rsid w:val="002951DB"/>
    <w:rsid w:val="00313269"/>
    <w:rsid w:val="00327453"/>
    <w:rsid w:val="003F1BD2"/>
    <w:rsid w:val="00507CC6"/>
    <w:rsid w:val="0057690A"/>
    <w:rsid w:val="00585B75"/>
    <w:rsid w:val="005E6AAD"/>
    <w:rsid w:val="0068609F"/>
    <w:rsid w:val="006E5F09"/>
    <w:rsid w:val="00736109"/>
    <w:rsid w:val="00796F17"/>
    <w:rsid w:val="007E4437"/>
    <w:rsid w:val="00825709"/>
    <w:rsid w:val="00892E17"/>
    <w:rsid w:val="008F2713"/>
    <w:rsid w:val="009170E2"/>
    <w:rsid w:val="009378A4"/>
    <w:rsid w:val="00AE0FDD"/>
    <w:rsid w:val="00AF112A"/>
    <w:rsid w:val="00B14C5B"/>
    <w:rsid w:val="00B61293"/>
    <w:rsid w:val="00B65700"/>
    <w:rsid w:val="00BE7907"/>
    <w:rsid w:val="00BF1576"/>
    <w:rsid w:val="00BF7F82"/>
    <w:rsid w:val="00DB7A7E"/>
    <w:rsid w:val="00DC657A"/>
    <w:rsid w:val="00DF7238"/>
    <w:rsid w:val="00E02357"/>
    <w:rsid w:val="00E467F7"/>
    <w:rsid w:val="00EA6BBF"/>
    <w:rsid w:val="00EE1444"/>
    <w:rsid w:val="00EE2BD1"/>
    <w:rsid w:val="057E5241"/>
    <w:rsid w:val="0BC47844"/>
    <w:rsid w:val="0BD5585C"/>
    <w:rsid w:val="0D7116ED"/>
    <w:rsid w:val="11264C1D"/>
    <w:rsid w:val="11B0140B"/>
    <w:rsid w:val="14EF19BF"/>
    <w:rsid w:val="17DE4B3B"/>
    <w:rsid w:val="1AD9343F"/>
    <w:rsid w:val="1C3705B3"/>
    <w:rsid w:val="22B8232E"/>
    <w:rsid w:val="23B62191"/>
    <w:rsid w:val="23C91F41"/>
    <w:rsid w:val="29081E41"/>
    <w:rsid w:val="2E585076"/>
    <w:rsid w:val="324334C6"/>
    <w:rsid w:val="35797DBC"/>
    <w:rsid w:val="374E3FE1"/>
    <w:rsid w:val="3C6D6D20"/>
    <w:rsid w:val="3C7249B6"/>
    <w:rsid w:val="3EC2636B"/>
    <w:rsid w:val="430B0F4F"/>
    <w:rsid w:val="431B3CEA"/>
    <w:rsid w:val="48E35B6E"/>
    <w:rsid w:val="4CA6701F"/>
    <w:rsid w:val="4DA41624"/>
    <w:rsid w:val="4EAC6E91"/>
    <w:rsid w:val="540A465C"/>
    <w:rsid w:val="545307AC"/>
    <w:rsid w:val="5AD12DFF"/>
    <w:rsid w:val="5EDD3628"/>
    <w:rsid w:val="626171F1"/>
    <w:rsid w:val="6298115D"/>
    <w:rsid w:val="63493E13"/>
    <w:rsid w:val="64077E28"/>
    <w:rsid w:val="674B5E6D"/>
    <w:rsid w:val="68E36136"/>
    <w:rsid w:val="6B862F05"/>
    <w:rsid w:val="6CA322BC"/>
    <w:rsid w:val="6CC91389"/>
    <w:rsid w:val="6DB27568"/>
    <w:rsid w:val="71BF22E8"/>
    <w:rsid w:val="775F1AA4"/>
    <w:rsid w:val="79A35FDF"/>
    <w:rsid w:val="7C7F4FC0"/>
    <w:rsid w:val="7E3444CF"/>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3"/>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4"/>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5"/>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6"/>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7"/>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8">
    <w:name w:val="Default Paragraph Font"/>
    <w:semiHidden/>
    <w:unhideWhenUsed/>
    <w:qFormat/>
    <w:uiPriority w:val="1"/>
  </w:style>
  <w:style w:type="table" w:default="1" w:styleId="16">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Calibri" w:hAnsi="Calibri" w:cs="Times New Roman"/>
      <w:sz w:val="20"/>
      <w:szCs w:val="20"/>
    </w:rPr>
    <w:tblPr>
      <w:tblCellMar>
        <w:top w:w="0" w:type="dxa"/>
        <w:left w:w="108" w:type="dxa"/>
        <w:bottom w:w="0" w:type="dxa"/>
        <w:right w:w="108" w:type="dxa"/>
      </w:tblCellMar>
    </w:tblPr>
  </w:style>
  <w:style w:type="paragraph" w:styleId="11">
    <w:name w:val="toc 3"/>
    <w:basedOn w:val="1"/>
    <w:next w:val="1"/>
    <w:unhideWhenUsed/>
    <w:qFormat/>
    <w:uiPriority w:val="39"/>
    <w:pPr>
      <w:spacing w:after="100"/>
      <w:ind w:left="440"/>
    </w:pPr>
  </w:style>
  <w:style w:type="paragraph" w:styleId="12">
    <w:name w:val="footer"/>
    <w:basedOn w:val="1"/>
    <w:link w:val="32"/>
    <w:unhideWhenUsed/>
    <w:qFormat/>
    <w:uiPriority w:val="99"/>
    <w:pPr>
      <w:tabs>
        <w:tab w:val="center" w:pos="4680"/>
        <w:tab w:val="right" w:pos="9360"/>
      </w:tabs>
      <w:spacing w:after="0" w:line="240" w:lineRule="auto"/>
    </w:pPr>
  </w:style>
  <w:style w:type="paragraph" w:styleId="13">
    <w:name w:val="header"/>
    <w:basedOn w:val="1"/>
    <w:link w:val="31"/>
    <w:unhideWhenUsed/>
    <w:qFormat/>
    <w:uiPriority w:val="99"/>
    <w:pPr>
      <w:tabs>
        <w:tab w:val="center" w:pos="4680"/>
        <w:tab w:val="right" w:pos="9360"/>
      </w:tabs>
      <w:spacing w:after="0" w:line="240" w:lineRule="auto"/>
    </w:p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Heading 1 Char"/>
    <w:basedOn w:val="18"/>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Heading 2 Char"/>
    <w:basedOn w:val="18"/>
    <w:link w:val="3"/>
    <w:qFormat/>
    <w:uiPriority w:val="9"/>
    <w:rPr>
      <w:rFonts w:asciiTheme="majorHAnsi" w:hAnsiTheme="majorHAnsi" w:eastAsiaTheme="majorEastAsia" w:cstheme="majorBidi"/>
      <w:color w:val="2E75B6" w:themeColor="accent1" w:themeShade="BF"/>
      <w:sz w:val="26"/>
      <w:szCs w:val="26"/>
    </w:rPr>
  </w:style>
  <w:style w:type="character" w:customStyle="1" w:styleId="22">
    <w:name w:val="Heading 3 Char"/>
    <w:basedOn w:val="18"/>
    <w:link w:val="4"/>
    <w:qFormat/>
    <w:uiPriority w:val="9"/>
    <w:rPr>
      <w:rFonts w:asciiTheme="majorHAnsi" w:hAnsiTheme="majorHAnsi" w:eastAsiaTheme="majorEastAsia" w:cstheme="majorBidi"/>
      <w:color w:val="1F4E79" w:themeColor="accent1" w:themeShade="80"/>
      <w:sz w:val="24"/>
      <w:szCs w:val="24"/>
    </w:rPr>
  </w:style>
  <w:style w:type="character" w:customStyle="1" w:styleId="23">
    <w:name w:val="Heading 4 Char"/>
    <w:basedOn w:val="18"/>
    <w:link w:val="5"/>
    <w:semiHidden/>
    <w:qFormat/>
    <w:uiPriority w:val="9"/>
    <w:rPr>
      <w:rFonts w:asciiTheme="majorHAnsi" w:hAnsiTheme="majorHAnsi" w:eastAsiaTheme="majorEastAsia" w:cstheme="majorBidi"/>
      <w:i/>
      <w:iCs/>
      <w:color w:val="2E75B6" w:themeColor="accent1" w:themeShade="BF"/>
    </w:rPr>
  </w:style>
  <w:style w:type="character" w:customStyle="1" w:styleId="24">
    <w:name w:val="Heading 5 Char"/>
    <w:basedOn w:val="18"/>
    <w:link w:val="6"/>
    <w:semiHidden/>
    <w:qFormat/>
    <w:uiPriority w:val="9"/>
    <w:rPr>
      <w:rFonts w:asciiTheme="majorHAnsi" w:hAnsiTheme="majorHAnsi" w:eastAsiaTheme="majorEastAsia" w:cstheme="majorBidi"/>
      <w:color w:val="2E75B6" w:themeColor="accent1" w:themeShade="BF"/>
    </w:rPr>
  </w:style>
  <w:style w:type="character" w:customStyle="1" w:styleId="25">
    <w:name w:val="Heading 6 Char"/>
    <w:basedOn w:val="18"/>
    <w:link w:val="7"/>
    <w:semiHidden/>
    <w:qFormat/>
    <w:uiPriority w:val="9"/>
    <w:rPr>
      <w:rFonts w:asciiTheme="majorHAnsi" w:hAnsiTheme="majorHAnsi" w:eastAsiaTheme="majorEastAsia" w:cstheme="majorBidi"/>
      <w:color w:val="1F4E79" w:themeColor="accent1" w:themeShade="80"/>
    </w:rPr>
  </w:style>
  <w:style w:type="character" w:customStyle="1" w:styleId="26">
    <w:name w:val="Heading 7 Char"/>
    <w:basedOn w:val="18"/>
    <w:link w:val="8"/>
    <w:semiHidden/>
    <w:qFormat/>
    <w:uiPriority w:val="9"/>
    <w:rPr>
      <w:rFonts w:asciiTheme="majorHAnsi" w:hAnsiTheme="majorHAnsi" w:eastAsiaTheme="majorEastAsia" w:cstheme="majorBidi"/>
      <w:i/>
      <w:iCs/>
      <w:color w:val="1F4E79" w:themeColor="accent1" w:themeShade="80"/>
    </w:rPr>
  </w:style>
  <w:style w:type="character" w:customStyle="1" w:styleId="27">
    <w:name w:val="Heading 8 Char"/>
    <w:basedOn w:val="18"/>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8">
    <w:name w:val="Heading 9 Char"/>
    <w:basedOn w:val="18"/>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29">
    <w:name w:val="List Paragraph"/>
    <w:basedOn w:val="1"/>
    <w:qFormat/>
    <w:uiPriority w:val="34"/>
    <w:pPr>
      <w:ind w:left="720"/>
      <w:contextualSpacing/>
    </w:pPr>
  </w:style>
  <w:style w:type="paragraph" w:customStyle="1" w:styleId="30">
    <w:name w:val="TOC Heading1"/>
    <w:basedOn w:val="2"/>
    <w:next w:val="1"/>
    <w:unhideWhenUsed/>
    <w:qFormat/>
    <w:uiPriority w:val="39"/>
    <w:pPr>
      <w:numPr>
        <w:numId w:val="0"/>
      </w:numPr>
      <w:outlineLvl w:val="9"/>
    </w:pPr>
  </w:style>
  <w:style w:type="character" w:customStyle="1" w:styleId="31">
    <w:name w:val="Header Char"/>
    <w:basedOn w:val="18"/>
    <w:link w:val="13"/>
    <w:qFormat/>
    <w:uiPriority w:val="99"/>
    <w:rPr>
      <w:sz w:val="22"/>
      <w:szCs w:val="22"/>
    </w:rPr>
  </w:style>
  <w:style w:type="character" w:customStyle="1" w:styleId="32">
    <w:name w:val="Footer Char"/>
    <w:basedOn w:val="18"/>
    <w:link w:val="12"/>
    <w:qFormat/>
    <w:uiPriority w:val="99"/>
    <w:rPr>
      <w:sz w:val="22"/>
      <w:szCs w:val="22"/>
    </w:rPr>
  </w:style>
  <w:style w:type="paragraph" w:customStyle="1" w:styleId="33">
    <w:name w:val="src"/>
    <w:basedOn w:val="1"/>
    <w:qFormat/>
    <w:uiPriority w:val="0"/>
    <w:pPr>
      <w:spacing w:before="100" w:beforeAutospacing="1" w:after="100" w:afterAutospacing="1" w:line="240" w:lineRule="auto"/>
    </w:pPr>
    <w:rPr>
      <w:rFonts w:ascii="宋体" w:hAnsi="宋体" w:eastAsia="宋体" w:cs="宋体"/>
      <w:sz w:val="24"/>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datastoreItem>
</file>

<file path=docProps/app.xml><?xml version="1.0" encoding="utf-8"?>
<Properties xmlns="http://schemas.openxmlformats.org/officeDocument/2006/extended-properties" xmlns:vt="http://schemas.openxmlformats.org/officeDocument/2006/docPropsVTypes">
  <Template>Normal</Template>
  <Pages>5</Pages>
  <Words>1027</Words>
  <Characters>5854</Characters>
  <Lines>48</Lines>
  <Paragraphs>13</Paragraphs>
  <TotalTime>1</TotalTime>
  <ScaleCrop>false</ScaleCrop>
  <LinksUpToDate>false</LinksUpToDate>
  <CharactersWithSpaces>6868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24</cp:lastModifiedBy>
  <dcterms:modified xsi:type="dcterms:W3CDTF">2023-01-13T06:39:04Z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2052-11.1.0.13703</vt:lpwstr>
  </property>
  <property fmtid="{D5CDD505-2E9C-101B-9397-08002B2CF9AE}" pid="4" name="ICV">
    <vt:lpwstr>1982E9EBFCCC4B3181959E8483ECABCF</vt:lpwstr>
  </property>
</Properties>
</file>