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Zhu Xunran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hint="eastAsia" w:ascii="Arial" w:hAnsi="Arial" w:cs="Arial"/>
                <w:lang w:val="en-US" w:eastAsia="zh-CN"/>
              </w:rPr>
              <w:t>Darren</w:t>
            </w:r>
            <w:r>
              <w:rPr>
                <w:rFonts w:ascii="Arial" w:hAnsi="Arial" w:cs="Arial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EastAsia"/>
                <w:lang w:val="en-US" w:eastAsia="zh-CN"/>
              </w:rPr>
            </w:pPr>
            <w:r>
              <w:rPr>
                <w:rFonts w:ascii="Arial" w:hAnsi="Arial" w:cs="Arial"/>
              </w:rPr>
              <w:t>20191801</w:t>
            </w:r>
            <w:r>
              <w:rPr>
                <w:rFonts w:hint="eastAsia" w:ascii="Arial" w:hAnsi="Arial" w:cs="Arial"/>
                <w:lang w:val="en-US" w:eastAsia="zh-CN"/>
              </w:rPr>
              <w:t>0408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Albert Xu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022.11.24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Learn the front-end framework above bootstrap, design my own front-end interface, and adjust the front-end user interface according to the requirements. Continue to learn crawler, write crawler related code.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In the development process of the front-end interface, the content of JavaScript is unfamiliar, but can be solved by consulting information. Although I have learned python, I know little about crawler. In the process of writing, it is not as easy as I imagined. This is the problem I have encountered at present.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Continue to learn and improve your front-end interface and crawler code.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84621A"/>
    <w:rsid w:val="00270BB9"/>
    <w:rsid w:val="0084621A"/>
    <w:rsid w:val="00922E77"/>
    <w:rsid w:val="00924FE7"/>
    <w:rsid w:val="009A1BF1"/>
    <w:rsid w:val="00D40AE0"/>
    <w:rsid w:val="00D86296"/>
    <w:rsid w:val="00EB153F"/>
    <w:rsid w:val="5D45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756</Characters>
  <Lines>6</Lines>
  <Paragraphs>1</Paragraphs>
  <TotalTime>185</TotalTime>
  <ScaleCrop>false</ScaleCrop>
  <LinksUpToDate>false</LinksUpToDate>
  <CharactersWithSpaces>887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24</cp:lastModifiedBy>
  <dcterms:modified xsi:type="dcterms:W3CDTF">2022-11-25T05:55:36Z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2052-11.1.0.12763</vt:lpwstr>
  </property>
  <property fmtid="{D5CDD505-2E9C-101B-9397-08002B2CF9AE}" pid="4" name="ICV">
    <vt:lpwstr>03AEE3077695410A8888A40AAFBC994D</vt:lpwstr>
  </property>
</Properties>
</file>