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b w:val="0"/>
          <w:bCs w:val="0"/>
          <w:color w:val="auto"/>
          <w:sz w:val="21"/>
          <w:szCs w:val="21"/>
        </w:rPr>
        <w:id w:val="1852070707"/>
        <w:docPartObj>
          <w:docPartGallery w:val="Table of Contents"/>
          <w:docPartUnique/>
        </w:docPartObj>
      </w:sdtPr>
      <w:sdtEndPr/>
      <w:sdtContent>
        <w:p w14:paraId="00F8A896" w14:textId="0515FA5E" w:rsidR="00943F31" w:rsidRDefault="00943F31">
          <w:pPr>
            <w:pStyle w:val="afff5"/>
          </w:pPr>
          <w:r>
            <w:t>Оглавление</w:t>
          </w:r>
        </w:p>
        <w:p w14:paraId="2B3AC172" w14:textId="54A716D0" w:rsidR="005503C7" w:rsidRPr="005503C7" w:rsidRDefault="00943F31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9609" w:history="1">
            <w:r w:rsidR="005503C7" w:rsidRPr="005503C7">
              <w:rPr>
                <w:rStyle w:val="af0"/>
                <w:rFonts w:ascii="Times New Roman" w:hAnsi="Times New Roman"/>
                <w:b w:val="0"/>
                <w:lang w:val="en-US"/>
              </w:rPr>
              <w:t>1.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Общие сведения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_Toc92739609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081BED29" w14:textId="50C0E482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0" w:history="1">
            <w:r w:rsidR="005503C7" w:rsidRPr="005503C7">
              <w:rPr>
                <w:rStyle w:val="af0"/>
                <w:rFonts w:ascii="Times New Roman" w:hAnsi="Times New Roman"/>
                <w:noProof/>
                <w:lang w:val="en-US"/>
              </w:rPr>
              <w:t>1.1.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Наименование системы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_Toc92739610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6600F5" w14:textId="1FB15890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1" w:history="1">
            <w:r w:rsidR="005503C7" w:rsidRPr="005503C7">
              <w:rPr>
                <w:rStyle w:val="af0"/>
                <w:rFonts w:ascii="Times New Roman" w:hAnsi="Times New Roman"/>
                <w:noProof/>
                <w:lang w:val="en-US"/>
              </w:rPr>
              <w:t>1.2.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Основания для проведения работ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_Toc92739611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3F804A" w14:textId="7331439A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2" w:history="1">
            <w:r w:rsidR="005503C7" w:rsidRPr="005503C7">
              <w:rPr>
                <w:rStyle w:val="af0"/>
                <w:rFonts w:ascii="Times New Roman" w:hAnsi="Times New Roman"/>
                <w:noProof/>
                <w:lang w:val="en-US"/>
              </w:rPr>
              <w:t>1.3.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Наименование организаций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_Toc92739612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293CB9" w14:textId="474934FF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3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1.4.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Плановые сроки начала и окончания работ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_Toc92739613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0B54A2" w14:textId="07284257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4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1.5.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Источники и порядок финансирования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_Toc92739614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BA9301" w14:textId="4975083F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5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1.6.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Порядок оформления и предъявления заказчику результатов работ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_Toc92739615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5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A68A7E" w14:textId="4EE310AB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16" w:history="1">
            <w:r w:rsidR="005503C7" w:rsidRPr="005503C7">
              <w:rPr>
                <w:rStyle w:val="af0"/>
                <w:rFonts w:ascii="Times New Roman" w:hAnsi="Times New Roman"/>
                <w:b w:val="0"/>
              </w:rPr>
              <w:t>2.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Назначение и цели создания системы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_Toc92739616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6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071BEACE" w14:textId="62F9F353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7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2.1.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Назначение системы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_Toc92739617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6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0B8AF2" w14:textId="0C6F9F02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18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2.2.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Цели создания системы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_Toc92739618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6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DE42E7" w14:textId="3F8C2778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19" w:history="1">
            <w:r w:rsidR="005503C7" w:rsidRPr="005503C7">
              <w:rPr>
                <w:rStyle w:val="af0"/>
                <w:rFonts w:ascii="Times New Roman" w:hAnsi="Times New Roman"/>
                <w:b w:val="0"/>
                <w:lang w:val="en-US"/>
              </w:rPr>
              <w:t>3.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Характеристика объекта автоматизации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_Toc92739619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7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07B95B5B" w14:textId="75359F88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20" w:history="1">
            <w:r w:rsidR="005503C7" w:rsidRPr="005503C7">
              <w:rPr>
                <w:rStyle w:val="af0"/>
                <w:rFonts w:ascii="Times New Roman" w:hAnsi="Times New Roman"/>
                <w:b w:val="0"/>
              </w:rPr>
              <w:t>4.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Требования к системе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_Toc92739620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7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6CF277D0" w14:textId="4FF0DD10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21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4.1.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Требования к системе в целом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_Toc92739621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7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EB6AE3" w14:textId="1AF461CC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22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4.2.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Требования к функциям, выполняемым системой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_Toc92739622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13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7057E9" w14:textId="2372188A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23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4.3.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Требования к видам обеспечения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_Toc92739623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14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E9707F" w14:textId="11438B52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24" w:history="1">
            <w:r w:rsidR="005503C7" w:rsidRPr="005503C7">
              <w:rPr>
                <w:rStyle w:val="af0"/>
                <w:rFonts w:ascii="Times New Roman" w:hAnsi="Times New Roman"/>
                <w:b w:val="0"/>
              </w:rPr>
              <w:t>5.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Состав и содержание работ по созданию системы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_Toc92739624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15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148D6C5D" w14:textId="156F985B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25" w:history="1">
            <w:r w:rsidR="005503C7" w:rsidRPr="005503C7">
              <w:rPr>
                <w:rStyle w:val="af0"/>
                <w:rFonts w:ascii="Times New Roman" w:hAnsi="Times New Roman"/>
                <w:b w:val="0"/>
                <w:lang w:val="en-US"/>
              </w:rPr>
              <w:t>6.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Порядок контроля и приемки системы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_Toc92739625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16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1082F66B" w14:textId="4810982A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26" w:history="1">
            <w:r w:rsidR="005503C7" w:rsidRPr="005503C7">
              <w:rPr>
                <w:rStyle w:val="af0"/>
                <w:rFonts w:ascii="Times New Roman" w:hAnsi="Times New Roman"/>
                <w:b w:val="0"/>
              </w:rPr>
              <w:t>7.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_Toc92739626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17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0B34170E" w14:textId="795A3AF5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27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7.1.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Технические мероприятия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_Toc92739627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17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51FB1" w14:textId="7A0F0CCC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28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7.2.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Организационные мероприятия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_Toc92739628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17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7DBE91" w14:textId="2F821841" w:rsidR="005503C7" w:rsidRPr="005503C7" w:rsidRDefault="00C47E55">
          <w:pPr>
            <w:pStyle w:val="2e"/>
            <w:tabs>
              <w:tab w:val="left" w:pos="1540"/>
            </w:tabs>
            <w:rPr>
              <w:rFonts w:ascii="Times New Roman" w:eastAsiaTheme="minorEastAsia" w:hAnsi="Times New Roman"/>
              <w:noProof/>
            </w:rPr>
          </w:pPr>
          <w:hyperlink w:anchor="_Toc92739629" w:history="1">
            <w:r w:rsidR="005503C7" w:rsidRPr="005503C7">
              <w:rPr>
                <w:rStyle w:val="af0"/>
                <w:rFonts w:ascii="Times New Roman" w:hAnsi="Times New Roman"/>
                <w:noProof/>
              </w:rPr>
              <w:t>7.3.</w:t>
            </w:r>
            <w:r w:rsidR="005503C7" w:rsidRPr="005503C7">
              <w:rPr>
                <w:rFonts w:ascii="Times New Roman" w:eastAsiaTheme="minorEastAsia" w:hAnsi="Times New Roman"/>
                <w:noProof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noProof/>
              </w:rPr>
              <w:t>Изменение в информационном обеспечении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ab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instrText xml:space="preserve"> PAGEREF _Toc92739629 \h </w:instrText>
            </w:r>
            <w:r w:rsidR="005503C7" w:rsidRPr="005503C7">
              <w:rPr>
                <w:rFonts w:ascii="Times New Roman" w:hAnsi="Times New Roman"/>
                <w:noProof/>
                <w:webHidden/>
              </w:rPr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t>17</w:t>
            </w:r>
            <w:r w:rsidR="005503C7" w:rsidRPr="005503C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047E6B" w14:textId="52887671" w:rsidR="005503C7" w:rsidRPr="005503C7" w:rsidRDefault="00C47E55">
          <w:pPr>
            <w:pStyle w:val="13"/>
            <w:tabs>
              <w:tab w:val="left" w:pos="720"/>
            </w:tabs>
            <w:rPr>
              <w:rFonts w:ascii="Times New Roman" w:eastAsiaTheme="minorEastAsia" w:hAnsi="Times New Roman"/>
              <w:b w:val="0"/>
            </w:rPr>
          </w:pPr>
          <w:hyperlink w:anchor="_Toc92739630" w:history="1">
            <w:r w:rsidR="005503C7" w:rsidRPr="005503C7">
              <w:rPr>
                <w:rStyle w:val="af0"/>
                <w:rFonts w:ascii="Times New Roman" w:hAnsi="Times New Roman"/>
                <w:b w:val="0"/>
              </w:rPr>
              <w:t>8.</w:t>
            </w:r>
            <w:r w:rsidR="005503C7" w:rsidRPr="005503C7">
              <w:rPr>
                <w:rFonts w:ascii="Times New Roman" w:eastAsiaTheme="minorEastAsia" w:hAnsi="Times New Roman"/>
                <w:b w:val="0"/>
              </w:rPr>
              <w:tab/>
            </w:r>
            <w:r w:rsidR="005503C7" w:rsidRPr="005503C7">
              <w:rPr>
                <w:rStyle w:val="af0"/>
                <w:rFonts w:ascii="Times New Roman" w:hAnsi="Times New Roman"/>
                <w:b w:val="0"/>
              </w:rPr>
              <w:t>Требования к документированию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ab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begin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instrText xml:space="preserve"> PAGEREF _Toc92739630 \h </w:instrTex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separate"/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t>18</w:t>
            </w:r>
            <w:r w:rsidR="005503C7" w:rsidRPr="005503C7">
              <w:rPr>
                <w:rFonts w:ascii="Times New Roman" w:hAnsi="Times New Roman"/>
                <w:b w:val="0"/>
                <w:webHidden/>
              </w:rPr>
              <w:fldChar w:fldCharType="end"/>
            </w:r>
          </w:hyperlink>
        </w:p>
        <w:p w14:paraId="5E682170" w14:textId="64F878AF" w:rsidR="00943F31" w:rsidRDefault="00943F31">
          <w:r>
            <w:rPr>
              <w:b/>
              <w:bCs/>
            </w:rPr>
            <w:fldChar w:fldCharType="end"/>
          </w:r>
        </w:p>
      </w:sdtContent>
    </w:sdt>
    <w:p w14:paraId="6A6159A1" w14:textId="6E3EF9FA" w:rsidR="00943F31" w:rsidRDefault="00943F31">
      <w:pPr>
        <w:spacing w:after="0" w:line="240" w:lineRule="auto"/>
        <w:rPr>
          <w:rFonts w:ascii="Times New Roman" w:hAnsi="Times New Roman"/>
          <w:b/>
          <w:bCs/>
          <w:kern w:val="3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063F6B" w14:textId="59577EBB" w:rsidR="00943F31" w:rsidRDefault="00943F31" w:rsidP="007003F0">
      <w:pPr>
        <w:pStyle w:val="tdnontocunorderedcaption"/>
        <w:numPr>
          <w:ilvl w:val="0"/>
          <w:numId w:val="21"/>
        </w:numPr>
        <w:tabs>
          <w:tab w:val="left" w:pos="1418"/>
        </w:tabs>
        <w:jc w:val="left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92739609"/>
      <w:r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0"/>
    </w:p>
    <w:p w14:paraId="0CA5B2D0" w14:textId="3651C991" w:rsidR="00943F31" w:rsidRPr="00943F31" w:rsidRDefault="00943F31" w:rsidP="007003F0">
      <w:pPr>
        <w:pStyle w:val="tdnontocunorderedcaption"/>
        <w:numPr>
          <w:ilvl w:val="1"/>
          <w:numId w:val="21"/>
        </w:numPr>
        <w:tabs>
          <w:tab w:val="left" w:pos="1418"/>
        </w:tabs>
        <w:jc w:val="left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92739610"/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  <w:bookmarkEnd w:id="1"/>
    </w:p>
    <w:p w14:paraId="274A1A6A" w14:textId="2584C796" w:rsidR="00943F31" w:rsidRPr="00943F31" w:rsidRDefault="00943F31" w:rsidP="007003F0">
      <w:pPr>
        <w:pStyle w:val="tdnontocunorderedcaption"/>
        <w:numPr>
          <w:ilvl w:val="2"/>
          <w:numId w:val="21"/>
        </w:numPr>
        <w:tabs>
          <w:tab w:val="clear" w:pos="1440"/>
          <w:tab w:val="left" w:pos="1418"/>
        </w:tabs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14:paraId="4C96B67D" w14:textId="10BBA82C" w:rsidR="00943F31" w:rsidRPr="00943F31" w:rsidRDefault="00943F31" w:rsidP="00F23EC1">
      <w:pPr>
        <w:pStyle w:val="tdnontocunorderedcaption"/>
        <w:tabs>
          <w:tab w:val="left" w:pos="1418"/>
        </w:tabs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Игровое приложение в жанре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RPG</w:t>
      </w:r>
      <w:r w:rsidRPr="00943F31">
        <w:rPr>
          <w:rFonts w:ascii="Times New Roman" w:hAnsi="Times New Roman" w:cs="Times New Roman"/>
          <w:b w:val="0"/>
          <w:sz w:val="28"/>
          <w:szCs w:val="28"/>
        </w:rPr>
        <w:t xml:space="preserve"> “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King</w:t>
      </w:r>
      <w:r w:rsidRPr="00943F31">
        <w:rPr>
          <w:rFonts w:ascii="Times New Roman" w:hAnsi="Times New Roman" w:cs="Times New Roman"/>
          <w:b w:val="0"/>
          <w:sz w:val="28"/>
          <w:szCs w:val="28"/>
        </w:rPr>
        <w:t>’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943F3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Quest</w:t>
      </w:r>
      <w:r w:rsidRPr="00943F31">
        <w:rPr>
          <w:rFonts w:ascii="Times New Roman" w:hAnsi="Times New Roman" w:cs="Times New Roman"/>
          <w:b w:val="0"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Android</w:t>
      </w:r>
      <w:r w:rsidRPr="00943F31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574751E" w14:textId="2A3D57DD" w:rsidR="00943F31" w:rsidRPr="00943F31" w:rsidRDefault="00943F31" w:rsidP="007003F0">
      <w:pPr>
        <w:pStyle w:val="tdnontocunorderedcaption"/>
        <w:numPr>
          <w:ilvl w:val="2"/>
          <w:numId w:val="21"/>
        </w:numPr>
        <w:tabs>
          <w:tab w:val="clear" w:pos="1440"/>
          <w:tab w:val="left" w:pos="1418"/>
        </w:tabs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14:paraId="0E6083D8" w14:textId="70583343" w:rsidR="00943F31" w:rsidRPr="00943F31" w:rsidRDefault="00943F31" w:rsidP="00F23EC1">
      <w:pPr>
        <w:pStyle w:val="tdnontocunorderedcaption"/>
        <w:tabs>
          <w:tab w:val="left" w:pos="1418"/>
        </w:tabs>
        <w:jc w:val="left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3F31">
        <w:rPr>
          <w:rFonts w:ascii="Times New Roman" w:hAnsi="Times New Roman" w:cs="Times New Roman"/>
          <w:b w:val="0"/>
          <w:sz w:val="28"/>
          <w:szCs w:val="28"/>
          <w:lang w:val="en-US"/>
        </w:rPr>
        <w:t>King’s Quest</w:t>
      </w:r>
    </w:p>
    <w:p w14:paraId="7515B959" w14:textId="27D0BCE3" w:rsidR="00943F31" w:rsidRPr="00943F31" w:rsidRDefault="00943F31" w:rsidP="007003F0">
      <w:pPr>
        <w:pStyle w:val="tdnontocunorderedcaption"/>
        <w:numPr>
          <w:ilvl w:val="1"/>
          <w:numId w:val="21"/>
        </w:numPr>
        <w:tabs>
          <w:tab w:val="left" w:pos="1418"/>
        </w:tabs>
        <w:jc w:val="left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92739611"/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bookmarkEnd w:id="2"/>
    </w:p>
    <w:p w14:paraId="0DEB07B1" w14:textId="1588CC5D" w:rsidR="00943F31" w:rsidRPr="00943F31" w:rsidRDefault="00943F31" w:rsidP="007003F0">
      <w:pPr>
        <w:pStyle w:val="tdnontocunorderedcaption"/>
        <w:numPr>
          <w:ilvl w:val="1"/>
          <w:numId w:val="21"/>
        </w:numPr>
        <w:tabs>
          <w:tab w:val="left" w:pos="1418"/>
        </w:tabs>
        <w:jc w:val="left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92739612"/>
      <w:r>
        <w:rPr>
          <w:rFonts w:ascii="Times New Roman" w:hAnsi="Times New Roman" w:cs="Times New Roman"/>
          <w:sz w:val="28"/>
          <w:szCs w:val="28"/>
        </w:rPr>
        <w:t>Наименование организаций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A4F93" w14:textId="77777777" w:rsidR="00F23EC1" w:rsidRDefault="00943F31" w:rsidP="007003F0">
      <w:pPr>
        <w:pStyle w:val="tdnontocunorderedcaption"/>
        <w:numPr>
          <w:ilvl w:val="2"/>
          <w:numId w:val="21"/>
        </w:numPr>
        <w:tabs>
          <w:tab w:val="clear" w:pos="1440"/>
          <w:tab w:val="left" w:pos="1418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заказчика</w:t>
      </w:r>
    </w:p>
    <w:p w14:paraId="32B8F2CC" w14:textId="3E3713AB" w:rsidR="00F23EC1" w:rsidRPr="00F23EC1" w:rsidRDefault="00F23EC1" w:rsidP="00F23EC1">
      <w:pPr>
        <w:pStyle w:val="tdnontocunorderedcaption"/>
        <w:tabs>
          <w:tab w:val="left" w:pos="1418"/>
        </w:tabs>
        <w:ind w:left="1224"/>
        <w:jc w:val="left"/>
        <w:rPr>
          <w:rFonts w:ascii="Times New Roman" w:hAnsi="Times New Roman" w:cs="Times New Roman"/>
          <w:sz w:val="28"/>
          <w:szCs w:val="28"/>
        </w:rPr>
      </w:pPr>
      <w:r w:rsidRPr="00F23EC1">
        <w:rPr>
          <w:rFonts w:ascii="Times New Roman" w:hAnsi="Times New Roman" w:cs="Times New Roman"/>
          <w:b w:val="0"/>
          <w:sz w:val="28"/>
          <w:szCs w:val="28"/>
        </w:rPr>
        <w:t>Заказчик - Ступко Иван Сергеевич</w:t>
      </w:r>
    </w:p>
    <w:p w14:paraId="5A6EEDCC" w14:textId="77777777" w:rsidR="00F23EC1" w:rsidRDefault="00943F31" w:rsidP="007003F0">
      <w:pPr>
        <w:pStyle w:val="tdnontocunorderedcaption"/>
        <w:numPr>
          <w:ilvl w:val="2"/>
          <w:numId w:val="21"/>
        </w:numPr>
        <w:tabs>
          <w:tab w:val="clear" w:pos="1440"/>
          <w:tab w:val="left" w:pos="1418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разработчика</w:t>
      </w:r>
    </w:p>
    <w:p w14:paraId="09FCAF8A" w14:textId="7478D421" w:rsidR="00F23EC1" w:rsidRPr="00F23EC1" w:rsidRDefault="00F23EC1" w:rsidP="00F23EC1">
      <w:pPr>
        <w:pStyle w:val="tdnontocunorderedcaption"/>
        <w:tabs>
          <w:tab w:val="left" w:pos="1418"/>
        </w:tabs>
        <w:ind w:left="1224"/>
        <w:jc w:val="left"/>
        <w:rPr>
          <w:rFonts w:ascii="Times New Roman" w:hAnsi="Times New Roman" w:cs="Times New Roman"/>
          <w:sz w:val="28"/>
          <w:szCs w:val="28"/>
        </w:rPr>
      </w:pPr>
      <w:r w:rsidRPr="00F23EC1">
        <w:rPr>
          <w:rFonts w:ascii="Times New Roman" w:hAnsi="Times New Roman" w:cs="Times New Roman"/>
          <w:b w:val="0"/>
          <w:sz w:val="28"/>
          <w:szCs w:val="28"/>
        </w:rPr>
        <w:t>Разработчик – Ступко Иван Сергеевич</w:t>
      </w:r>
    </w:p>
    <w:p w14:paraId="027087CD" w14:textId="77777777" w:rsidR="00F23EC1" w:rsidRDefault="00F23EC1" w:rsidP="007003F0">
      <w:pPr>
        <w:pStyle w:val="tdnontocunorderedcaption"/>
        <w:numPr>
          <w:ilvl w:val="1"/>
          <w:numId w:val="21"/>
        </w:numPr>
        <w:tabs>
          <w:tab w:val="left" w:pos="1418"/>
        </w:tabs>
        <w:jc w:val="lef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92739613"/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  <w:bookmarkEnd w:id="4"/>
    </w:p>
    <w:p w14:paraId="7579EEDB" w14:textId="77777777" w:rsidR="00F23EC1" w:rsidRDefault="00F23EC1" w:rsidP="00F23EC1">
      <w:pPr>
        <w:pStyle w:val="tdnontocunorderedcaption"/>
        <w:tabs>
          <w:tab w:val="left" w:pos="1418"/>
        </w:tabs>
        <w:ind w:left="792"/>
        <w:jc w:val="left"/>
        <w:rPr>
          <w:rFonts w:ascii="Times New Roman" w:hAnsi="Times New Roman" w:cs="Times New Roman"/>
          <w:sz w:val="28"/>
          <w:szCs w:val="28"/>
        </w:rPr>
      </w:pPr>
      <w:r w:rsidRPr="00F23EC1">
        <w:rPr>
          <w:rFonts w:ascii="Times New Roman" w:hAnsi="Times New Roman" w:cs="Times New Roman"/>
          <w:b w:val="0"/>
          <w:sz w:val="28"/>
          <w:szCs w:val="28"/>
        </w:rPr>
        <w:t>Начало работ – 9 сентября 2021 года</w:t>
      </w:r>
    </w:p>
    <w:p w14:paraId="5F1C1FD2" w14:textId="676DAC5A" w:rsidR="00F23EC1" w:rsidRPr="00F23EC1" w:rsidRDefault="00F23EC1" w:rsidP="00F23EC1">
      <w:pPr>
        <w:pStyle w:val="tdnontocunorderedcaption"/>
        <w:tabs>
          <w:tab w:val="left" w:pos="1418"/>
        </w:tabs>
        <w:ind w:left="792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Окончание работа – 11 мая 2022 года</w:t>
      </w:r>
    </w:p>
    <w:p w14:paraId="330AAA15" w14:textId="5EDC5572" w:rsidR="00F23EC1" w:rsidRPr="00F23EC1" w:rsidRDefault="00F23EC1" w:rsidP="007003F0">
      <w:pPr>
        <w:pStyle w:val="tdnontocunorderedcaption"/>
        <w:numPr>
          <w:ilvl w:val="1"/>
          <w:numId w:val="21"/>
        </w:numPr>
        <w:tabs>
          <w:tab w:val="left" w:pos="1418"/>
        </w:tabs>
        <w:jc w:val="lef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92739614"/>
      <w:r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  <w:bookmarkEnd w:id="5"/>
    </w:p>
    <w:p w14:paraId="264F6893" w14:textId="6610F16C" w:rsidR="00F23EC1" w:rsidRPr="00F23EC1" w:rsidRDefault="00F23EC1" w:rsidP="00F23EC1">
      <w:pPr>
        <w:pStyle w:val="tdnontocunorderedcaption"/>
        <w:tabs>
          <w:tab w:val="left" w:pos="1418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F23EC1">
        <w:rPr>
          <w:rFonts w:ascii="Times New Roman" w:hAnsi="Times New Roman" w:cs="Times New Roman"/>
          <w:b w:val="0"/>
          <w:sz w:val="28"/>
          <w:szCs w:val="28"/>
        </w:rPr>
        <w:t>Ссылка на договор</w:t>
      </w:r>
    </w:p>
    <w:p w14:paraId="0EC56C81" w14:textId="74BDA8CF" w:rsidR="00F23EC1" w:rsidRDefault="00F23EC1" w:rsidP="007003F0">
      <w:pPr>
        <w:pStyle w:val="tdnontocunorderedcaption"/>
        <w:numPr>
          <w:ilvl w:val="1"/>
          <w:numId w:val="21"/>
        </w:numPr>
        <w:tabs>
          <w:tab w:val="left" w:pos="1418"/>
        </w:tabs>
        <w:jc w:val="left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92739615"/>
      <w:r w:rsidRPr="00F23EC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  <w:bookmarkEnd w:id="6"/>
    </w:p>
    <w:p w14:paraId="00D916D5" w14:textId="30A79BFB" w:rsidR="00F23EC1" w:rsidRDefault="00F23EC1" w:rsidP="00F23EC1">
      <w:pPr>
        <w:spacing w:after="0"/>
        <w:ind w:firstLine="360"/>
        <w:jc w:val="both"/>
        <w:rPr>
          <w:sz w:val="28"/>
          <w:szCs w:val="28"/>
        </w:rPr>
      </w:pPr>
      <w:r w:rsidRPr="00F23EC1">
        <w:rPr>
          <w:sz w:val="28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765A6A74" w14:textId="36D0AE91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7EC5C2DE" w14:textId="4C2AB8C0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1DFE7F63" w14:textId="747A1B11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0B6D5E9B" w14:textId="46051925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4CA27CE7" w14:textId="61A8D61A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252A8D65" w14:textId="3625119F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4721D6A1" w14:textId="45BF7367" w:rsidR="00F23EC1" w:rsidRDefault="00F23EC1" w:rsidP="00F23EC1">
      <w:pPr>
        <w:spacing w:after="0"/>
        <w:ind w:firstLine="360"/>
        <w:jc w:val="both"/>
        <w:rPr>
          <w:sz w:val="24"/>
          <w:szCs w:val="24"/>
        </w:rPr>
      </w:pPr>
    </w:p>
    <w:p w14:paraId="5CBB22FD" w14:textId="473313FE" w:rsidR="00F23EC1" w:rsidRPr="00595F24" w:rsidRDefault="00F23EC1" w:rsidP="007003F0">
      <w:pPr>
        <w:pStyle w:val="ad"/>
        <w:numPr>
          <w:ilvl w:val="0"/>
          <w:numId w:val="21"/>
        </w:numPr>
        <w:spacing w:after="240" w:afterAutospacing="0"/>
        <w:jc w:val="both"/>
        <w:outlineLvl w:val="0"/>
        <w:rPr>
          <w:b/>
          <w:sz w:val="28"/>
          <w:szCs w:val="28"/>
        </w:rPr>
      </w:pPr>
      <w:bookmarkStart w:id="7" w:name="_Toc92739616"/>
      <w:r w:rsidRPr="00595F24">
        <w:rPr>
          <w:b/>
          <w:sz w:val="28"/>
          <w:szCs w:val="28"/>
        </w:rPr>
        <w:lastRenderedPageBreak/>
        <w:t>Назначение и цели создания системы</w:t>
      </w:r>
      <w:bookmarkEnd w:id="7"/>
    </w:p>
    <w:p w14:paraId="0D92DA55" w14:textId="4EA5FCBC" w:rsidR="00F23EC1" w:rsidRPr="00595F24" w:rsidRDefault="00F23EC1" w:rsidP="007003F0">
      <w:pPr>
        <w:pStyle w:val="ad"/>
        <w:numPr>
          <w:ilvl w:val="1"/>
          <w:numId w:val="21"/>
        </w:numPr>
        <w:spacing w:after="240" w:afterAutospacing="0"/>
        <w:jc w:val="both"/>
        <w:outlineLvl w:val="1"/>
        <w:rPr>
          <w:b/>
          <w:sz w:val="28"/>
          <w:szCs w:val="28"/>
        </w:rPr>
      </w:pPr>
      <w:r w:rsidRPr="00595F24">
        <w:rPr>
          <w:b/>
          <w:sz w:val="28"/>
          <w:szCs w:val="28"/>
        </w:rPr>
        <w:t xml:space="preserve"> </w:t>
      </w:r>
      <w:bookmarkStart w:id="8" w:name="_Toc92739617"/>
      <w:r w:rsidRPr="00595F24">
        <w:rPr>
          <w:b/>
          <w:sz w:val="28"/>
          <w:szCs w:val="28"/>
        </w:rPr>
        <w:t>Назначение системы</w:t>
      </w:r>
      <w:bookmarkEnd w:id="8"/>
    </w:p>
    <w:p w14:paraId="24728AF0" w14:textId="36225BF1" w:rsidR="00595F24" w:rsidRDefault="00595F24" w:rsidP="00595F24">
      <w:pPr>
        <w:spacing w:after="240"/>
        <w:ind w:firstLine="360"/>
        <w:jc w:val="both"/>
        <w:rPr>
          <w:rFonts w:ascii="Times New Roman" w:hAnsi="Times New Roman"/>
          <w:sz w:val="28"/>
          <w:szCs w:val="28"/>
        </w:rPr>
      </w:pPr>
      <w:r w:rsidRPr="00595F24">
        <w:rPr>
          <w:rFonts w:ascii="Times New Roman" w:hAnsi="Times New Roman"/>
          <w:sz w:val="28"/>
          <w:szCs w:val="28"/>
        </w:rPr>
        <w:t>Разрабатываемое игровое приложение разрабатывается для мобильных устройств, и используется в целях развлечения.</w:t>
      </w:r>
    </w:p>
    <w:p w14:paraId="5F2E04D1" w14:textId="57B237B7" w:rsidR="00595F24" w:rsidRPr="00595F24" w:rsidRDefault="00595F24" w:rsidP="007003F0">
      <w:pPr>
        <w:pStyle w:val="ad"/>
        <w:numPr>
          <w:ilvl w:val="1"/>
          <w:numId w:val="21"/>
        </w:numPr>
        <w:jc w:val="both"/>
        <w:outlineLvl w:val="1"/>
        <w:rPr>
          <w:b/>
          <w:sz w:val="28"/>
          <w:szCs w:val="28"/>
        </w:rPr>
      </w:pPr>
      <w:r w:rsidRPr="00595F24">
        <w:rPr>
          <w:b/>
          <w:sz w:val="28"/>
          <w:szCs w:val="28"/>
        </w:rPr>
        <w:t xml:space="preserve"> </w:t>
      </w:r>
      <w:bookmarkStart w:id="9" w:name="_Toc92739618"/>
      <w:r w:rsidRPr="00595F24">
        <w:rPr>
          <w:b/>
          <w:sz w:val="28"/>
          <w:szCs w:val="28"/>
        </w:rPr>
        <w:t>Цели создания системы</w:t>
      </w:r>
      <w:bookmarkEnd w:id="9"/>
    </w:p>
    <w:p w14:paraId="3047100F" w14:textId="66CA5D22" w:rsidR="00595F24" w:rsidRDefault="00595F24" w:rsidP="00595F24">
      <w:pPr>
        <w:spacing w:after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Основные цели создания игрового приложения</w:t>
      </w:r>
      <w:r w:rsidRPr="00595F24">
        <w:rPr>
          <w:sz w:val="28"/>
          <w:szCs w:val="28"/>
        </w:rPr>
        <w:t>:</w:t>
      </w:r>
    </w:p>
    <w:p w14:paraId="7C63DA95" w14:textId="7259A92D" w:rsidR="00595F24" w:rsidRDefault="00595F24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Получение опыта разработки игровых проектов под мобильные устройства</w:t>
      </w:r>
      <w:r w:rsidRPr="00595F24">
        <w:rPr>
          <w:sz w:val="28"/>
          <w:szCs w:val="28"/>
        </w:rPr>
        <w:t>;</w:t>
      </w:r>
    </w:p>
    <w:p w14:paraId="74BC1FBA" w14:textId="2C29C096" w:rsidR="006A2E4F" w:rsidRPr="00595F24" w:rsidRDefault="006A2E4F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Анализ игрового рынка</w:t>
      </w:r>
      <w:r>
        <w:rPr>
          <w:sz w:val="28"/>
          <w:szCs w:val="28"/>
          <w:lang w:val="en-US"/>
        </w:rPr>
        <w:t>;</w:t>
      </w:r>
    </w:p>
    <w:p w14:paraId="7EFA3FE2" w14:textId="370DC999" w:rsidR="00595F24" w:rsidRPr="00595F24" w:rsidRDefault="00595F24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Создание паттернов программирования для последующих проектов студии</w:t>
      </w:r>
      <w:r w:rsidRPr="00595F24">
        <w:rPr>
          <w:sz w:val="28"/>
          <w:szCs w:val="28"/>
        </w:rPr>
        <w:t>;</w:t>
      </w:r>
    </w:p>
    <w:p w14:paraId="26FBBCEA" w14:textId="51ED8BEA" w:rsidR="00595F24" w:rsidRDefault="00595F24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аудитории игровой студии-разработчика</w:t>
      </w:r>
      <w:r w:rsidRPr="00595F24">
        <w:rPr>
          <w:sz w:val="28"/>
          <w:szCs w:val="28"/>
        </w:rPr>
        <w:t>;</w:t>
      </w:r>
    </w:p>
    <w:p w14:paraId="211D6F05" w14:textId="6EEF9556" w:rsidR="00595F24" w:rsidRPr="00595F24" w:rsidRDefault="00595F24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прибыли за счет монетизации игры</w:t>
      </w:r>
      <w:r w:rsidRPr="00595F24">
        <w:rPr>
          <w:sz w:val="28"/>
          <w:szCs w:val="28"/>
        </w:rPr>
        <w:t>;</w:t>
      </w:r>
    </w:p>
    <w:p w14:paraId="7840F621" w14:textId="17392675" w:rsidR="00595F24" w:rsidRPr="00595F24" w:rsidRDefault="00595F24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прибыли за счет продажи игры</w:t>
      </w:r>
      <w:r w:rsidRPr="00595F24">
        <w:rPr>
          <w:sz w:val="28"/>
          <w:szCs w:val="28"/>
        </w:rPr>
        <w:t>;</w:t>
      </w:r>
    </w:p>
    <w:p w14:paraId="068515AC" w14:textId="4B7C97D3" w:rsidR="00595F24" w:rsidRDefault="00595F24" w:rsidP="007003F0">
      <w:pPr>
        <w:pStyle w:val="ad"/>
        <w:numPr>
          <w:ilvl w:val="0"/>
          <w:numId w:val="22"/>
        </w:numPr>
        <w:spacing w:before="240" w:before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прибыли за счет встроенной рекламы.</w:t>
      </w:r>
    </w:p>
    <w:p w14:paraId="05D94C4D" w14:textId="1AA6880E" w:rsidR="005873F3" w:rsidRPr="005873F3" w:rsidRDefault="005873F3" w:rsidP="005873F3">
      <w:pPr>
        <w:spacing w:before="240" w:after="240"/>
        <w:jc w:val="both"/>
        <w:rPr>
          <w:sz w:val="28"/>
          <w:szCs w:val="28"/>
        </w:rPr>
      </w:pPr>
      <w:r w:rsidRPr="005873F3">
        <w:rPr>
          <w:sz w:val="28"/>
          <w:szCs w:val="28"/>
        </w:rPr>
        <w:drawing>
          <wp:inline distT="0" distB="0" distL="0" distR="0" wp14:anchorId="01BE4F77" wp14:editId="3CC685E6">
            <wp:extent cx="6480175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D00E" w14:textId="46C8D821" w:rsidR="00537A36" w:rsidRDefault="00537A36" w:rsidP="00537A36">
      <w:pPr>
        <w:spacing w:before="240" w:after="240"/>
        <w:jc w:val="both"/>
        <w:rPr>
          <w:sz w:val="28"/>
          <w:szCs w:val="28"/>
        </w:rPr>
      </w:pPr>
    </w:p>
    <w:p w14:paraId="22183D9C" w14:textId="61FC5E90" w:rsidR="00537A36" w:rsidRDefault="00537A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C4AF21" w14:textId="66F757CC" w:rsidR="00537A36" w:rsidRPr="00537A36" w:rsidRDefault="00537A36" w:rsidP="005503C7">
      <w:pPr>
        <w:pStyle w:val="ad"/>
        <w:numPr>
          <w:ilvl w:val="0"/>
          <w:numId w:val="21"/>
        </w:numPr>
        <w:spacing w:before="240" w:after="240"/>
        <w:jc w:val="both"/>
        <w:outlineLvl w:val="0"/>
        <w:rPr>
          <w:b/>
          <w:sz w:val="28"/>
          <w:szCs w:val="28"/>
          <w:lang w:val="en-US"/>
        </w:rPr>
      </w:pPr>
      <w:bookmarkStart w:id="10" w:name="_Toc92739619"/>
      <w:r w:rsidRPr="00537A36">
        <w:rPr>
          <w:b/>
          <w:sz w:val="28"/>
          <w:szCs w:val="28"/>
        </w:rPr>
        <w:lastRenderedPageBreak/>
        <w:t>Характеристика объекта автоматизации</w:t>
      </w:r>
      <w:bookmarkEnd w:id="10"/>
    </w:p>
    <w:p w14:paraId="621795B4" w14:textId="113775EE" w:rsidR="006A2E4F" w:rsidRDefault="00537A36" w:rsidP="00537A36">
      <w:pPr>
        <w:spacing w:before="240" w:after="240"/>
        <w:ind w:left="360"/>
        <w:jc w:val="both"/>
        <w:rPr>
          <w:rFonts w:ascii="Times New Roman" w:hAnsi="Times New Roman"/>
          <w:sz w:val="28"/>
          <w:szCs w:val="28"/>
        </w:rPr>
      </w:pPr>
      <w:r w:rsidRPr="00537A36">
        <w:rPr>
          <w:rFonts w:ascii="Times New Roman" w:hAnsi="Times New Roman"/>
          <w:sz w:val="28"/>
          <w:szCs w:val="28"/>
        </w:rPr>
        <w:t>Автоматизация объекта в данном проекте не предусмотрена.</w:t>
      </w:r>
    </w:p>
    <w:p w14:paraId="067C2EBE" w14:textId="4EC9FD01" w:rsidR="006A2E4F" w:rsidRPr="00537A36" w:rsidRDefault="006A2E4F" w:rsidP="005503C7">
      <w:pPr>
        <w:pStyle w:val="ad"/>
        <w:numPr>
          <w:ilvl w:val="0"/>
          <w:numId w:val="21"/>
        </w:numPr>
        <w:spacing w:after="240" w:afterAutospacing="0"/>
        <w:outlineLvl w:val="0"/>
        <w:rPr>
          <w:b/>
          <w:sz w:val="28"/>
          <w:szCs w:val="28"/>
        </w:rPr>
      </w:pPr>
      <w:bookmarkStart w:id="11" w:name="_Toc92739620"/>
      <w:r w:rsidRPr="00537A36">
        <w:rPr>
          <w:b/>
          <w:sz w:val="28"/>
          <w:szCs w:val="28"/>
        </w:rPr>
        <w:t>Требования к системе</w:t>
      </w:r>
      <w:bookmarkEnd w:id="11"/>
      <w:r w:rsidRPr="00537A36">
        <w:rPr>
          <w:b/>
          <w:sz w:val="28"/>
          <w:szCs w:val="28"/>
        </w:rPr>
        <w:t xml:space="preserve"> </w:t>
      </w:r>
    </w:p>
    <w:p w14:paraId="2134ED8F" w14:textId="5EF248EC" w:rsidR="006A2E4F" w:rsidRPr="008B4337" w:rsidRDefault="006A2E4F" w:rsidP="005503C7">
      <w:pPr>
        <w:pStyle w:val="ad"/>
        <w:numPr>
          <w:ilvl w:val="1"/>
          <w:numId w:val="21"/>
        </w:numPr>
        <w:spacing w:after="240" w:afterAutospacing="0"/>
        <w:outlineLvl w:val="1"/>
        <w:rPr>
          <w:b/>
          <w:sz w:val="28"/>
          <w:szCs w:val="28"/>
        </w:rPr>
      </w:pPr>
      <w:r w:rsidRPr="008B4337">
        <w:rPr>
          <w:b/>
          <w:sz w:val="28"/>
          <w:szCs w:val="28"/>
        </w:rPr>
        <w:t xml:space="preserve"> </w:t>
      </w:r>
      <w:bookmarkStart w:id="12" w:name="_Toc92739621"/>
      <w:r w:rsidRPr="008B4337">
        <w:rPr>
          <w:b/>
          <w:sz w:val="28"/>
          <w:szCs w:val="28"/>
        </w:rPr>
        <w:t>Требования к системе в целом</w:t>
      </w:r>
      <w:bookmarkEnd w:id="12"/>
    </w:p>
    <w:p w14:paraId="2FFEB599" w14:textId="41AB3C83" w:rsidR="008B4337" w:rsidRPr="008B4337" w:rsidRDefault="006A2E4F" w:rsidP="00537A36">
      <w:pPr>
        <w:pStyle w:val="ad"/>
        <w:numPr>
          <w:ilvl w:val="2"/>
          <w:numId w:val="21"/>
        </w:numPr>
        <w:spacing w:after="240" w:afterAutospacing="0"/>
        <w:rPr>
          <w:b/>
          <w:sz w:val="28"/>
          <w:szCs w:val="28"/>
        </w:rPr>
      </w:pPr>
      <w:r w:rsidRPr="008B4337">
        <w:rPr>
          <w:b/>
          <w:sz w:val="28"/>
          <w:szCs w:val="28"/>
        </w:rPr>
        <w:t>Требования к структуре и функционированию системы</w:t>
      </w:r>
    </w:p>
    <w:p w14:paraId="4A2B00F1" w14:textId="6E18864F" w:rsidR="008B4337" w:rsidRDefault="008B4337" w:rsidP="006C797D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Основные требования к игре следующие</w:t>
      </w:r>
      <w:r w:rsidRPr="008B433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96019F2" w14:textId="5B6D66B6" w:rsidR="00BB7A8A" w:rsidRPr="00BB7A8A" w:rsidRDefault="008B4337" w:rsidP="00BB7A8A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Главное меню игры из которого можно попасть в меню выбора уровня, меню настроек и магазин виртуальных вещей</w:t>
      </w:r>
      <w:r w:rsidRPr="008B4337">
        <w:rPr>
          <w:sz w:val="28"/>
          <w:szCs w:val="28"/>
        </w:rPr>
        <w:t>;</w:t>
      </w:r>
    </w:p>
    <w:p w14:paraId="4D31D08F" w14:textId="43937C8E" w:rsidR="008B4337" w:rsidRPr="008B4337" w:rsidRDefault="008B4337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Разнообразные игровые уровни</w:t>
      </w:r>
      <w:r>
        <w:rPr>
          <w:sz w:val="28"/>
          <w:szCs w:val="28"/>
          <w:lang w:val="en-US"/>
        </w:rPr>
        <w:t>;</w:t>
      </w:r>
    </w:p>
    <w:p w14:paraId="348EDB4F" w14:textId="003F304A" w:rsidR="008B4337" w:rsidRPr="008B4337" w:rsidRDefault="008B4337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2Д-пиксельный стиль</w:t>
      </w:r>
      <w:r>
        <w:rPr>
          <w:sz w:val="28"/>
          <w:szCs w:val="28"/>
          <w:lang w:val="en-US"/>
        </w:rPr>
        <w:t>;</w:t>
      </w:r>
    </w:p>
    <w:p w14:paraId="132C2FB9" w14:textId="2B0CB9EE" w:rsidR="008B4337" w:rsidRPr="008B4337" w:rsidRDefault="008B4337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Возможность управлять персонажем</w:t>
      </w:r>
      <w:r>
        <w:rPr>
          <w:sz w:val="28"/>
          <w:szCs w:val="28"/>
          <w:lang w:val="en-US"/>
        </w:rPr>
        <w:t>;</w:t>
      </w:r>
    </w:p>
    <w:p w14:paraId="22459A48" w14:textId="001A1B45" w:rsidR="008B4337" w:rsidRPr="008B4337" w:rsidRDefault="008B4337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Возможность прокачивать персонажа по мере получения игрового опыта</w:t>
      </w:r>
      <w:r w:rsidRPr="008B4337">
        <w:rPr>
          <w:sz w:val="28"/>
          <w:szCs w:val="28"/>
        </w:rPr>
        <w:t>;</w:t>
      </w:r>
    </w:p>
    <w:p w14:paraId="0494E4B6" w14:textId="35C7F448" w:rsidR="008B4337" w:rsidRPr="008B4337" w:rsidRDefault="008B4337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Система инвентаря, в котором хранятся подбираемые предметы</w:t>
      </w:r>
      <w:r w:rsidRPr="008B4337">
        <w:rPr>
          <w:sz w:val="28"/>
          <w:szCs w:val="28"/>
        </w:rPr>
        <w:t>;</w:t>
      </w:r>
    </w:p>
    <w:p w14:paraId="52F34021" w14:textId="1F645FC5" w:rsidR="008B4337" w:rsidRDefault="008B4337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Боевая система персонажа</w:t>
      </w:r>
      <w:r w:rsidR="00BB7A8A">
        <w:rPr>
          <w:sz w:val="28"/>
          <w:szCs w:val="28"/>
        </w:rPr>
        <w:t>, в которой есть возможность использовать ближнюю и дальнюю атаки;</w:t>
      </w:r>
    </w:p>
    <w:p w14:paraId="68BAC5EE" w14:textId="34A98573" w:rsidR="00BB7A8A" w:rsidRPr="00BB7A8A" w:rsidRDefault="00BB7A8A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Разнообразные враги с разнообразными атаками и поведением</w:t>
      </w:r>
      <w:r w:rsidRPr="00BB7A8A">
        <w:rPr>
          <w:sz w:val="28"/>
          <w:szCs w:val="28"/>
        </w:rPr>
        <w:t>;</w:t>
      </w:r>
    </w:p>
    <w:p w14:paraId="66715A53" w14:textId="7BB23457" w:rsidR="00BB7A8A" w:rsidRDefault="00BB7A8A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Разнообразные боссы, которые имеют свои собственные боевые системы</w:t>
      </w:r>
      <w:r w:rsidRPr="00BB7A8A">
        <w:rPr>
          <w:sz w:val="28"/>
          <w:szCs w:val="28"/>
        </w:rPr>
        <w:t xml:space="preserve"> </w:t>
      </w:r>
      <w:r>
        <w:rPr>
          <w:sz w:val="28"/>
          <w:szCs w:val="28"/>
        </w:rPr>
        <w:t>и поведения</w:t>
      </w:r>
      <w:r w:rsidRPr="00BB7A8A">
        <w:rPr>
          <w:sz w:val="28"/>
          <w:szCs w:val="28"/>
        </w:rPr>
        <w:t>;</w:t>
      </w:r>
    </w:p>
    <w:p w14:paraId="7E8EEAF5" w14:textId="646D35A7" w:rsidR="00BB7A8A" w:rsidRPr="00BB7A8A" w:rsidRDefault="00BB7A8A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Генерация подбираемых вещей, чьи характеристики зависят от уровня персонажа</w:t>
      </w:r>
      <w:r w:rsidRPr="00BB7A8A">
        <w:rPr>
          <w:sz w:val="28"/>
          <w:szCs w:val="28"/>
        </w:rPr>
        <w:t>;</w:t>
      </w:r>
    </w:p>
    <w:p w14:paraId="4CB02C69" w14:textId="01E8853A" w:rsidR="00BB7A8A" w:rsidRDefault="00BB7A8A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Прогресс игрока должен сохраняться при прохождении игрового уровня</w:t>
      </w:r>
      <w:r w:rsidRPr="00BB7A8A">
        <w:rPr>
          <w:sz w:val="28"/>
          <w:szCs w:val="28"/>
        </w:rPr>
        <w:t>;</w:t>
      </w:r>
    </w:p>
    <w:p w14:paraId="7F903046" w14:textId="22AF542A" w:rsidR="00BB7A8A" w:rsidRDefault="00BB7A8A" w:rsidP="008B4337">
      <w:pPr>
        <w:pStyle w:val="ad"/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Разный уровень врагов, который зависит от номера игрового уровня</w:t>
      </w:r>
      <w:r w:rsidRPr="00BB7A8A">
        <w:rPr>
          <w:sz w:val="28"/>
          <w:szCs w:val="28"/>
        </w:rPr>
        <w:t>.</w:t>
      </w:r>
    </w:p>
    <w:p w14:paraId="3B3C9EC2" w14:textId="380B2D81" w:rsidR="00067188" w:rsidRDefault="00067188" w:rsidP="00067188">
      <w:pPr>
        <w:spacing w:after="240"/>
        <w:rPr>
          <w:sz w:val="28"/>
          <w:szCs w:val="28"/>
        </w:rPr>
      </w:pPr>
      <w:r w:rsidRPr="00067188">
        <w:rPr>
          <w:sz w:val="28"/>
          <w:szCs w:val="28"/>
        </w:rPr>
        <w:drawing>
          <wp:inline distT="0" distB="0" distL="0" distR="0" wp14:anchorId="26A2EBE8" wp14:editId="00F7A896">
            <wp:extent cx="6480175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76E1" w14:textId="2E7CA54F" w:rsidR="00067188" w:rsidRPr="002243F4" w:rsidRDefault="002243F4" w:rsidP="00067188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2850C0" w14:textId="276101A6" w:rsidR="00217427" w:rsidRPr="005503C7" w:rsidRDefault="00217427" w:rsidP="005503C7">
      <w:pPr>
        <w:pStyle w:val="ad"/>
        <w:numPr>
          <w:ilvl w:val="2"/>
          <w:numId w:val="21"/>
        </w:numPr>
        <w:spacing w:before="240" w:beforeAutospacing="0"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lastRenderedPageBreak/>
        <w:t xml:space="preserve">Требования к численности персонала и </w:t>
      </w:r>
      <w:r w:rsidR="00F7092D" w:rsidRPr="005503C7">
        <w:rPr>
          <w:b/>
          <w:sz w:val="28"/>
          <w:szCs w:val="28"/>
        </w:rPr>
        <w:t>квалификации персонала системы,</w:t>
      </w:r>
      <w:r w:rsidRPr="005503C7">
        <w:rPr>
          <w:b/>
          <w:sz w:val="28"/>
          <w:szCs w:val="28"/>
        </w:rPr>
        <w:t xml:space="preserve"> и режиму его работы</w:t>
      </w:r>
    </w:p>
    <w:p w14:paraId="347AC62C" w14:textId="6B271A31" w:rsidR="00217427" w:rsidRPr="005503C7" w:rsidRDefault="00217427" w:rsidP="005503C7">
      <w:pPr>
        <w:pStyle w:val="ad"/>
        <w:numPr>
          <w:ilvl w:val="3"/>
          <w:numId w:val="21"/>
        </w:numPr>
        <w:spacing w:before="240" w:beforeAutospacing="0"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численности персонала</w:t>
      </w:r>
    </w:p>
    <w:p w14:paraId="5624BC84" w14:textId="57C8055D" w:rsidR="00217427" w:rsidRDefault="00F7092D" w:rsidP="006C797D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состав персонала, необходимого для сопровождения игрового приложения после его публикации не сервисах необходимо выделение следующих ответственных лиц</w:t>
      </w:r>
      <w:r w:rsidRPr="00F7092D">
        <w:rPr>
          <w:sz w:val="28"/>
          <w:szCs w:val="28"/>
        </w:rPr>
        <w:t>:</w:t>
      </w:r>
    </w:p>
    <w:p w14:paraId="456DD6F6" w14:textId="690ED003" w:rsid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Программист</w:t>
      </w:r>
      <w:r>
        <w:rPr>
          <w:sz w:val="28"/>
          <w:szCs w:val="28"/>
          <w:lang w:val="en-US"/>
        </w:rPr>
        <w:t xml:space="preserve"> Unity;</w:t>
      </w:r>
    </w:p>
    <w:p w14:paraId="784EEA1D" w14:textId="766EDEF3" w:rsidR="00293590" w:rsidRDefault="00293590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Тестировщик</w:t>
      </w:r>
      <w:r>
        <w:rPr>
          <w:sz w:val="28"/>
          <w:szCs w:val="28"/>
          <w:lang w:val="en-US"/>
        </w:rPr>
        <w:t>;</w:t>
      </w:r>
    </w:p>
    <w:p w14:paraId="5F95066C" w14:textId="5B011400" w:rsidR="00F7092D" w:rsidRP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Аналитик</w:t>
      </w:r>
      <w:r>
        <w:rPr>
          <w:sz w:val="28"/>
          <w:szCs w:val="28"/>
          <w:lang w:val="en-US"/>
        </w:rPr>
        <w:t>.</w:t>
      </w:r>
    </w:p>
    <w:p w14:paraId="1CC15C73" w14:textId="588B254B" w:rsidR="00F7092D" w:rsidRDefault="00F7092D" w:rsidP="006C797D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Данные лица должны выполнять следующие функциональные обязанности</w:t>
      </w:r>
      <w:r w:rsidRPr="00F7092D">
        <w:rPr>
          <w:sz w:val="28"/>
          <w:szCs w:val="28"/>
        </w:rPr>
        <w:t>:</w:t>
      </w:r>
    </w:p>
    <w:p w14:paraId="6D228C6E" w14:textId="0D38CAE3" w:rsid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</w:rPr>
      </w:pPr>
      <w:r w:rsidRPr="00F7092D">
        <w:rPr>
          <w:sz w:val="28"/>
          <w:szCs w:val="28"/>
        </w:rPr>
        <w:t>Тестирование игрового приложения</w:t>
      </w:r>
      <w:r>
        <w:rPr>
          <w:sz w:val="28"/>
          <w:szCs w:val="28"/>
          <w:lang w:val="en-US"/>
        </w:rPr>
        <w:t>;</w:t>
      </w:r>
    </w:p>
    <w:p w14:paraId="56CC21E2" w14:textId="3A01F542" w:rsidR="00F7092D" w:rsidRP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Выявление багов игрового приложения</w:t>
      </w:r>
      <w:r w:rsidRPr="00F7092D">
        <w:rPr>
          <w:sz w:val="28"/>
          <w:szCs w:val="28"/>
        </w:rPr>
        <w:t>;</w:t>
      </w:r>
    </w:p>
    <w:p w14:paraId="230DEE39" w14:textId="2103DB2F" w:rsidR="00F7092D" w:rsidRP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Сбор статистики игрового приложения</w:t>
      </w:r>
      <w:r>
        <w:rPr>
          <w:sz w:val="28"/>
          <w:szCs w:val="28"/>
          <w:lang w:val="en-US"/>
        </w:rPr>
        <w:t>;</w:t>
      </w:r>
    </w:p>
    <w:p w14:paraId="2BFC6D19" w14:textId="2B28C085" w:rsid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Анализ собранной статистика игрового приложения;</w:t>
      </w:r>
    </w:p>
    <w:p w14:paraId="556E708D" w14:textId="19C4E4A1" w:rsid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Обратная связь с пользователями игрового приложения для нахождения багов;</w:t>
      </w:r>
    </w:p>
    <w:p w14:paraId="134FAC92" w14:textId="0FCA00C7" w:rsidR="00F7092D" w:rsidRDefault="00F7092D" w:rsidP="00F7092D">
      <w:pPr>
        <w:pStyle w:val="ad"/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Исправление багов игрового приложения.</w:t>
      </w:r>
    </w:p>
    <w:p w14:paraId="4D56BD36" w14:textId="06BF6D37" w:rsidR="00293590" w:rsidRPr="005503C7" w:rsidRDefault="00293590" w:rsidP="00293590">
      <w:pPr>
        <w:pStyle w:val="ad"/>
        <w:numPr>
          <w:ilvl w:val="3"/>
          <w:numId w:val="21"/>
        </w:numPr>
        <w:spacing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квалификации персонала</w:t>
      </w:r>
    </w:p>
    <w:p w14:paraId="78CD9B03" w14:textId="42FBD152" w:rsidR="00293590" w:rsidRDefault="00293590" w:rsidP="006C797D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К квалификации персонала сопровождения игрового приложения предъявляют следующие требования</w:t>
      </w:r>
      <w:r w:rsidRPr="00293590">
        <w:rPr>
          <w:sz w:val="28"/>
          <w:szCs w:val="28"/>
        </w:rPr>
        <w:t>:</w:t>
      </w:r>
    </w:p>
    <w:p w14:paraId="519A1ECA" w14:textId="4631DC8C" w:rsidR="00293590" w:rsidRPr="00293590" w:rsidRDefault="00293590" w:rsidP="00293590">
      <w:pPr>
        <w:pStyle w:val="ad"/>
        <w:numPr>
          <w:ilvl w:val="0"/>
          <w:numId w:val="27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Знание основ игрового движка </w:t>
      </w:r>
      <w:r>
        <w:rPr>
          <w:sz w:val="28"/>
          <w:szCs w:val="28"/>
          <w:lang w:val="en-US"/>
        </w:rPr>
        <w:t>Unity</w:t>
      </w:r>
      <w:r w:rsidRPr="00293590">
        <w:rPr>
          <w:sz w:val="28"/>
          <w:szCs w:val="28"/>
        </w:rPr>
        <w:t>;</w:t>
      </w:r>
    </w:p>
    <w:p w14:paraId="01E6BEC1" w14:textId="0AC89A31" w:rsidR="00293590" w:rsidRPr="00293590" w:rsidRDefault="00293590" w:rsidP="00293590">
      <w:pPr>
        <w:pStyle w:val="ad"/>
        <w:numPr>
          <w:ilvl w:val="0"/>
          <w:numId w:val="27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Знание программирования на </w:t>
      </w:r>
      <w:r>
        <w:rPr>
          <w:sz w:val="28"/>
          <w:szCs w:val="28"/>
          <w:lang w:val="en-US"/>
        </w:rPr>
        <w:t>C#;</w:t>
      </w:r>
    </w:p>
    <w:p w14:paraId="4CD00020" w14:textId="62E7E651" w:rsidR="00293590" w:rsidRDefault="00293590" w:rsidP="00293590">
      <w:pPr>
        <w:pStyle w:val="ad"/>
        <w:numPr>
          <w:ilvl w:val="0"/>
          <w:numId w:val="27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Умение проводить аналитику и сбор статистики</w:t>
      </w:r>
      <w:r w:rsidRPr="00293590">
        <w:rPr>
          <w:sz w:val="28"/>
          <w:szCs w:val="28"/>
        </w:rPr>
        <w:t>.</w:t>
      </w:r>
    </w:p>
    <w:p w14:paraId="757B9920" w14:textId="73F9566E" w:rsidR="008424F4" w:rsidRPr="005503C7" w:rsidRDefault="008424F4" w:rsidP="008424F4">
      <w:pPr>
        <w:pStyle w:val="ad"/>
        <w:numPr>
          <w:ilvl w:val="3"/>
          <w:numId w:val="21"/>
        </w:numPr>
        <w:spacing w:after="240"/>
        <w:rPr>
          <w:b/>
          <w:sz w:val="28"/>
          <w:szCs w:val="28"/>
          <w:lang w:val="en-US"/>
        </w:rPr>
      </w:pPr>
      <w:r w:rsidRPr="005503C7">
        <w:rPr>
          <w:b/>
          <w:sz w:val="28"/>
          <w:szCs w:val="28"/>
        </w:rPr>
        <w:t>Требования к режимам работы персонала</w:t>
      </w:r>
    </w:p>
    <w:p w14:paraId="186561A3" w14:textId="0DD074DF" w:rsidR="008424F4" w:rsidRDefault="008424F4" w:rsidP="008424F4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Персонал, работающий с системой и выполняющий функции ее сопровождения и обслуживания, должен работать в следующих режимах</w:t>
      </w:r>
      <w:r w:rsidRPr="008424F4">
        <w:rPr>
          <w:sz w:val="28"/>
          <w:szCs w:val="28"/>
        </w:rPr>
        <w:t>:</w:t>
      </w:r>
    </w:p>
    <w:p w14:paraId="11204AF5" w14:textId="4D0BBA10" w:rsidR="008424F4" w:rsidRPr="008424F4" w:rsidRDefault="008424F4" w:rsidP="008424F4">
      <w:pPr>
        <w:pStyle w:val="ad"/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Конечный пользователь - в любое удобное для себя время</w:t>
      </w:r>
      <w:r w:rsidRPr="008424F4">
        <w:rPr>
          <w:sz w:val="28"/>
          <w:szCs w:val="28"/>
        </w:rPr>
        <w:t>;</w:t>
      </w:r>
    </w:p>
    <w:p w14:paraId="5154EEB1" w14:textId="051D6AE4" w:rsidR="008424F4" w:rsidRPr="008424F4" w:rsidRDefault="008424F4" w:rsidP="008424F4">
      <w:pPr>
        <w:pStyle w:val="ad"/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Программист </w:t>
      </w:r>
      <w:r>
        <w:rPr>
          <w:sz w:val="28"/>
          <w:szCs w:val="28"/>
          <w:lang w:val="en-US"/>
        </w:rPr>
        <w:t>unity</w:t>
      </w:r>
      <w:r w:rsidRPr="008424F4">
        <w:rPr>
          <w:sz w:val="28"/>
          <w:szCs w:val="28"/>
        </w:rPr>
        <w:t xml:space="preserve"> – </w:t>
      </w:r>
      <w:r>
        <w:rPr>
          <w:sz w:val="28"/>
          <w:szCs w:val="28"/>
        </w:rPr>
        <w:t>в соответствии с рабочим графиком</w:t>
      </w:r>
      <w:r w:rsidRPr="008424F4">
        <w:rPr>
          <w:sz w:val="28"/>
          <w:szCs w:val="28"/>
        </w:rPr>
        <w:t>;</w:t>
      </w:r>
    </w:p>
    <w:p w14:paraId="146293C2" w14:textId="44387D28" w:rsidR="008424F4" w:rsidRDefault="008424F4" w:rsidP="008424F4">
      <w:pPr>
        <w:pStyle w:val="ad"/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Тестировщик – в соответствии с рабочим графиком;</w:t>
      </w:r>
    </w:p>
    <w:p w14:paraId="462650CE" w14:textId="7EDE9D6A" w:rsidR="008424F4" w:rsidRDefault="008424F4" w:rsidP="008424F4">
      <w:pPr>
        <w:pStyle w:val="ad"/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Аналитик – в соответствии с рабочим графиком аналитика</w:t>
      </w:r>
      <w:r w:rsidRPr="008424F4">
        <w:rPr>
          <w:sz w:val="28"/>
          <w:szCs w:val="28"/>
        </w:rPr>
        <w:t>.</w:t>
      </w:r>
    </w:p>
    <w:p w14:paraId="67665E94" w14:textId="34530FEA" w:rsidR="006C797D" w:rsidRDefault="002243F4" w:rsidP="002243F4">
      <w:pPr>
        <w:spacing w:after="240"/>
        <w:jc w:val="both"/>
        <w:rPr>
          <w:sz w:val="28"/>
          <w:szCs w:val="28"/>
        </w:rPr>
      </w:pPr>
      <w:r w:rsidRPr="002243F4">
        <w:rPr>
          <w:sz w:val="28"/>
          <w:szCs w:val="28"/>
        </w:rPr>
        <w:lastRenderedPageBreak/>
        <w:drawing>
          <wp:inline distT="0" distB="0" distL="0" distR="0" wp14:anchorId="6BC71106" wp14:editId="4AA1EAE0">
            <wp:extent cx="6480175" cy="2996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574" w14:textId="66C43E44" w:rsidR="006C797D" w:rsidRDefault="005C36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E0F2BE" w14:textId="05EE4EDB" w:rsidR="00BB7A8A" w:rsidRPr="005503C7" w:rsidRDefault="00BB7A8A" w:rsidP="005503C7">
      <w:pPr>
        <w:pStyle w:val="ad"/>
        <w:numPr>
          <w:ilvl w:val="2"/>
          <w:numId w:val="21"/>
        </w:numPr>
        <w:spacing w:before="240" w:beforeAutospacing="0" w:after="240"/>
        <w:rPr>
          <w:b/>
          <w:sz w:val="28"/>
          <w:szCs w:val="28"/>
          <w:lang w:val="en-US"/>
        </w:rPr>
      </w:pPr>
      <w:r w:rsidRPr="005503C7">
        <w:rPr>
          <w:b/>
          <w:sz w:val="28"/>
          <w:szCs w:val="28"/>
        </w:rPr>
        <w:t>Требования к надежности</w:t>
      </w:r>
    </w:p>
    <w:p w14:paraId="2253EBD2" w14:textId="663D24D0" w:rsidR="006C797D" w:rsidRPr="005503C7" w:rsidRDefault="006C797D" w:rsidP="005503C7">
      <w:pPr>
        <w:pStyle w:val="ad"/>
        <w:numPr>
          <w:ilvl w:val="3"/>
          <w:numId w:val="21"/>
        </w:numPr>
        <w:spacing w:before="240" w:beforeAutospacing="0"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Состав показателей надёжности для системы в целом</w:t>
      </w:r>
    </w:p>
    <w:p w14:paraId="7128C8CF" w14:textId="7605E995" w:rsidR="00BB7A8A" w:rsidRDefault="006C797D" w:rsidP="00BB7A8A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5BDEE267" w14:textId="55DD842D" w:rsidR="006C797D" w:rsidRDefault="006C797D" w:rsidP="00BB7A8A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</w:t>
      </w:r>
      <w:r w:rsidRPr="006C797D">
        <w:rPr>
          <w:sz w:val="28"/>
          <w:szCs w:val="28"/>
        </w:rPr>
        <w:t>:</w:t>
      </w:r>
    </w:p>
    <w:p w14:paraId="2E24A66A" w14:textId="3CA56243" w:rsidR="006C797D" w:rsidRDefault="006C797D" w:rsidP="006C797D">
      <w:pPr>
        <w:pStyle w:val="ad"/>
        <w:numPr>
          <w:ilvl w:val="0"/>
          <w:numId w:val="3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Применения технических средств, системного и базового программного обеспечения соответствующих классу решаемых задач;</w:t>
      </w:r>
    </w:p>
    <w:p w14:paraId="2FB76681" w14:textId="2AFBDFA6" w:rsidR="006C797D" w:rsidRDefault="006C797D" w:rsidP="006C797D">
      <w:pPr>
        <w:pStyle w:val="ad"/>
        <w:numPr>
          <w:ilvl w:val="0"/>
          <w:numId w:val="3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тестирования и исправления багов/ошибок в системе;</w:t>
      </w:r>
    </w:p>
    <w:p w14:paraId="1BBFB44E" w14:textId="6C7BA3C6" w:rsidR="006C797D" w:rsidRDefault="006C797D" w:rsidP="006C797D">
      <w:pPr>
        <w:pStyle w:val="ad"/>
        <w:numPr>
          <w:ilvl w:val="0"/>
          <w:numId w:val="3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Предварительное обучение пользователей использованию игрового приложения;</w:t>
      </w:r>
    </w:p>
    <w:p w14:paraId="5E46D20C" w14:textId="3FE8FBC7" w:rsidR="006C797D" w:rsidRDefault="006C797D" w:rsidP="006C797D">
      <w:pPr>
        <w:spacing w:after="240"/>
        <w:ind w:left="708"/>
        <w:rPr>
          <w:sz w:val="28"/>
          <w:szCs w:val="28"/>
        </w:rPr>
      </w:pPr>
      <w:r>
        <w:rPr>
          <w:sz w:val="28"/>
          <w:szCs w:val="28"/>
        </w:rPr>
        <w:t>Время устранения отказа должно быть следующим:</w:t>
      </w:r>
    </w:p>
    <w:p w14:paraId="680FE159" w14:textId="0D7EC8CE" w:rsidR="006C797D" w:rsidRDefault="006E5C87" w:rsidP="006C797D">
      <w:pPr>
        <w:pStyle w:val="ad"/>
        <w:numPr>
          <w:ilvl w:val="0"/>
          <w:numId w:val="3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При нахождении критической ошибки, приводящей к остановке работы приложения, исправить ее в течение 1 рабочих дней;</w:t>
      </w:r>
    </w:p>
    <w:p w14:paraId="37B2BA4B" w14:textId="137B85A0" w:rsidR="006E5C87" w:rsidRDefault="006E5C87" w:rsidP="006C797D">
      <w:pPr>
        <w:pStyle w:val="ad"/>
        <w:numPr>
          <w:ilvl w:val="0"/>
          <w:numId w:val="3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При нахождении не критической ошибки, исправить ее в течение 3 рабочих дней;</w:t>
      </w:r>
    </w:p>
    <w:p w14:paraId="04C1F550" w14:textId="34D250B2" w:rsidR="006E5C87" w:rsidRDefault="006E5C87" w:rsidP="006C797D">
      <w:pPr>
        <w:pStyle w:val="ad"/>
        <w:numPr>
          <w:ilvl w:val="0"/>
          <w:numId w:val="3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При нахождении ошибки в дизайне приложения, исправить ее в течение </w:t>
      </w:r>
      <w:r w:rsidRPr="005503C7">
        <w:rPr>
          <w:sz w:val="28"/>
          <w:szCs w:val="28"/>
        </w:rPr>
        <w:t>7 рабочих дней.</w:t>
      </w:r>
    </w:p>
    <w:p w14:paraId="2C22CF89" w14:textId="4E808CE4" w:rsidR="005C36CC" w:rsidRPr="005C36CC" w:rsidRDefault="005C36CC" w:rsidP="005C36CC">
      <w:pPr>
        <w:spacing w:after="240"/>
        <w:rPr>
          <w:sz w:val="28"/>
          <w:szCs w:val="28"/>
        </w:rPr>
      </w:pPr>
    </w:p>
    <w:p w14:paraId="6539D948" w14:textId="0A88701E" w:rsidR="006E5C87" w:rsidRPr="005503C7" w:rsidRDefault="006E5C87" w:rsidP="006E5C87">
      <w:pPr>
        <w:pStyle w:val="ad"/>
        <w:numPr>
          <w:ilvl w:val="3"/>
          <w:numId w:val="21"/>
        </w:numPr>
        <w:spacing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lastRenderedPageBreak/>
        <w:t>Перечень аварийных ситуаций, по которым регламентируются требования к надежности</w:t>
      </w:r>
    </w:p>
    <w:p w14:paraId="2F41F15C" w14:textId="705E7C31" w:rsidR="006E5C87" w:rsidRDefault="006E5C87" w:rsidP="006E5C87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приложение будет опубликовано на онлайн сервисах, устранение аварийных ситуаций возлагается на владельцев онлайн сервисов.</w:t>
      </w:r>
    </w:p>
    <w:p w14:paraId="73CF552A" w14:textId="1D25755B" w:rsidR="006E5C87" w:rsidRPr="005503C7" w:rsidRDefault="006E5C87" w:rsidP="006E5C87">
      <w:pPr>
        <w:pStyle w:val="ad"/>
        <w:numPr>
          <w:ilvl w:val="3"/>
          <w:numId w:val="21"/>
        </w:numPr>
        <w:spacing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надежности технических средств и программного обеспечения</w:t>
      </w:r>
    </w:p>
    <w:p w14:paraId="4113DC2E" w14:textId="4606622F" w:rsidR="006E5C87" w:rsidRPr="006E5C87" w:rsidRDefault="006E5C87" w:rsidP="006E5C87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корректной работы игрового приложения пользователь должен иметь смартфон с версией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 не ниже 28. </w:t>
      </w:r>
    </w:p>
    <w:p w14:paraId="137461BB" w14:textId="11C81D58" w:rsidR="00BB7A8A" w:rsidRPr="005503C7" w:rsidRDefault="00BB7A8A" w:rsidP="00BB7A8A">
      <w:pPr>
        <w:pStyle w:val="ad"/>
        <w:numPr>
          <w:ilvl w:val="2"/>
          <w:numId w:val="21"/>
        </w:numPr>
        <w:spacing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эргономике и технической эстетике</w:t>
      </w:r>
    </w:p>
    <w:p w14:paraId="2F2078C6" w14:textId="232B0D35" w:rsidR="00BB7A8A" w:rsidRDefault="00BB7A8A" w:rsidP="001D1F35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Главное меню игры должно иметь интуитивно понятный пользовательский интерфейс и по стилю совпадать с визуальной частью игры. В каждом подменю необходима кнопка возвращения в предыдущее меню. В главном меню необходима кнопка выхода из приложения.</w:t>
      </w:r>
      <w:r w:rsidR="001D1F35" w:rsidRPr="001D1F35">
        <w:rPr>
          <w:sz w:val="28"/>
          <w:szCs w:val="28"/>
        </w:rPr>
        <w:t xml:space="preserve"> </w:t>
      </w:r>
    </w:p>
    <w:p w14:paraId="45A68212" w14:textId="0258B34A" w:rsidR="001D1F35" w:rsidRDefault="001D1F35" w:rsidP="001D1F35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приложения должен быть адаптивным, то есть подстраиваться под разрешение экрана пользователя.</w:t>
      </w:r>
    </w:p>
    <w:p w14:paraId="1FE2C213" w14:textId="6A8038AA" w:rsidR="001D1F35" w:rsidRPr="001D1F35" w:rsidRDefault="001D1F35" w:rsidP="001D1F35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запускаться на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 от 28 версии.</w:t>
      </w:r>
    </w:p>
    <w:p w14:paraId="20755DDA" w14:textId="76BDA4F9" w:rsidR="00BB7A8A" w:rsidRDefault="00BB7A8A" w:rsidP="00BB7A8A">
      <w:pPr>
        <w:spacing w:after="240"/>
        <w:ind w:firstLine="708"/>
        <w:rPr>
          <w:sz w:val="28"/>
          <w:szCs w:val="28"/>
        </w:rPr>
      </w:pPr>
      <w:r>
        <w:rPr>
          <w:sz w:val="28"/>
          <w:szCs w:val="28"/>
        </w:rPr>
        <w:t>На экране игрового процесса необходимы следующие отображения</w:t>
      </w:r>
      <w:r w:rsidRPr="00BB7A8A">
        <w:rPr>
          <w:sz w:val="28"/>
          <w:szCs w:val="28"/>
        </w:rPr>
        <w:t>:</w:t>
      </w:r>
    </w:p>
    <w:p w14:paraId="76DAAC4F" w14:textId="4BEAFCE6" w:rsidR="00BB7A8A" w:rsidRPr="00BB7A8A" w:rsidRDefault="00BB7A8A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Полоска здоровья персонажа</w:t>
      </w:r>
      <w:r>
        <w:rPr>
          <w:sz w:val="28"/>
          <w:szCs w:val="28"/>
          <w:lang w:val="en-US"/>
        </w:rPr>
        <w:t>;</w:t>
      </w:r>
    </w:p>
    <w:p w14:paraId="10F4EC28" w14:textId="30CC08AE" w:rsidR="00BB7A8A" w:rsidRDefault="00BB7A8A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Полоска опыта персонажа</w:t>
      </w:r>
      <w:r>
        <w:rPr>
          <w:sz w:val="28"/>
          <w:szCs w:val="28"/>
          <w:lang w:val="en-US"/>
        </w:rPr>
        <w:t>;</w:t>
      </w:r>
    </w:p>
    <w:p w14:paraId="1E75C398" w14:textId="2A1F3F88" w:rsidR="00BB7A8A" w:rsidRPr="001D1F35" w:rsidRDefault="00BB7A8A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Счетчик </w:t>
      </w:r>
      <w:r w:rsidR="001D1F35">
        <w:rPr>
          <w:sz w:val="28"/>
          <w:szCs w:val="28"/>
        </w:rPr>
        <w:t>дальнобойных припасов</w:t>
      </w:r>
      <w:r w:rsidR="001D1F35">
        <w:rPr>
          <w:sz w:val="28"/>
          <w:szCs w:val="28"/>
          <w:lang w:val="en-US"/>
        </w:rPr>
        <w:t>;</w:t>
      </w:r>
    </w:p>
    <w:p w14:paraId="0BD514A8" w14:textId="2332B45E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Сенсорная кнопка открытия инвентаря;</w:t>
      </w:r>
    </w:p>
    <w:p w14:paraId="6B3E527D" w14:textId="42672D70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Сенсорная кнопка меню паузы;</w:t>
      </w:r>
    </w:p>
    <w:p w14:paraId="0B46F131" w14:textId="640FCECC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Сенсорные кнопки управления персонажем;</w:t>
      </w:r>
    </w:p>
    <w:p w14:paraId="4D7D4E89" w14:textId="11AE8B46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Счетчик найденных на уровне предметов;</w:t>
      </w:r>
    </w:p>
    <w:p w14:paraId="7021BBAB" w14:textId="7B113F98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Счетчик найденных на уровне монет;</w:t>
      </w:r>
    </w:p>
    <w:p w14:paraId="5FC1B55C" w14:textId="5F22D254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Отображение активного задания;</w:t>
      </w:r>
    </w:p>
    <w:p w14:paraId="55EBC0B9" w14:textId="78452D5D" w:rsidR="001D1F35" w:rsidRDefault="001D1F35" w:rsidP="00BB7A8A">
      <w:pPr>
        <w:pStyle w:val="ad"/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Отображение здоровья босса (при уровне с боссом)</w:t>
      </w:r>
      <w:r w:rsidRPr="001D1F35">
        <w:rPr>
          <w:sz w:val="28"/>
          <w:szCs w:val="28"/>
        </w:rPr>
        <w:t>.</w:t>
      </w:r>
      <w:r w:rsidR="005C36CC">
        <w:rPr>
          <w:sz w:val="28"/>
          <w:szCs w:val="28"/>
        </w:rPr>
        <w:br/>
      </w:r>
    </w:p>
    <w:p w14:paraId="10EA2F5D" w14:textId="2790C5AA" w:rsidR="005C36CC" w:rsidRPr="005C36CC" w:rsidRDefault="005C36CC" w:rsidP="005C36CC">
      <w:pPr>
        <w:spacing w:after="240"/>
        <w:rPr>
          <w:sz w:val="28"/>
          <w:szCs w:val="28"/>
        </w:rPr>
      </w:pPr>
      <w:r w:rsidRPr="005C36CC">
        <w:rPr>
          <w:sz w:val="28"/>
          <w:szCs w:val="28"/>
        </w:rPr>
        <w:lastRenderedPageBreak/>
        <w:drawing>
          <wp:inline distT="0" distB="0" distL="0" distR="0" wp14:anchorId="77FBDF33" wp14:editId="24E3BFD3">
            <wp:extent cx="6480175" cy="3726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03C2" w14:textId="5BE106FE" w:rsidR="006E5C87" w:rsidRPr="005503C7" w:rsidRDefault="006E5C87" w:rsidP="006E5C87">
      <w:pPr>
        <w:pStyle w:val="ad"/>
        <w:numPr>
          <w:ilvl w:val="2"/>
          <w:numId w:val="21"/>
        </w:numPr>
        <w:spacing w:after="240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эксплуатации, техническому обслуживаю, ремонту и хранению компонентов системы</w:t>
      </w:r>
    </w:p>
    <w:p w14:paraId="62D6254C" w14:textId="13FAE230" w:rsidR="006E5C87" w:rsidRDefault="006E5C87" w:rsidP="006E5C87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разрабатываться при помощи системы управления версиями </w:t>
      </w:r>
      <w:r>
        <w:rPr>
          <w:sz w:val="28"/>
          <w:szCs w:val="28"/>
          <w:lang w:val="en-US"/>
        </w:rPr>
        <w:t>GIT</w:t>
      </w:r>
      <w:r w:rsidRPr="006E5C87">
        <w:rPr>
          <w:sz w:val="28"/>
          <w:szCs w:val="28"/>
        </w:rPr>
        <w:t>.</w:t>
      </w:r>
      <w:r>
        <w:rPr>
          <w:sz w:val="28"/>
          <w:szCs w:val="28"/>
        </w:rPr>
        <w:t xml:space="preserve"> Каждое изменение в коде игрового приложения должно быть дополнено комментарием с подробным описанием изменения.</w:t>
      </w:r>
    </w:p>
    <w:p w14:paraId="1AC415EB" w14:textId="5F69F7C8" w:rsidR="002A385E" w:rsidRPr="005503C7" w:rsidRDefault="002A385E" w:rsidP="005503C7">
      <w:pPr>
        <w:pStyle w:val="ad"/>
        <w:numPr>
          <w:ilvl w:val="2"/>
          <w:numId w:val="21"/>
        </w:numPr>
        <w:spacing w:before="240" w:beforeAutospacing="0"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защите информации от несанкционированного доступа</w:t>
      </w:r>
    </w:p>
    <w:p w14:paraId="2D7E1FAD" w14:textId="0F5E60B7" w:rsidR="002A385E" w:rsidRPr="005503C7" w:rsidRDefault="002A385E" w:rsidP="005503C7">
      <w:pPr>
        <w:pStyle w:val="ad"/>
        <w:numPr>
          <w:ilvl w:val="3"/>
          <w:numId w:val="21"/>
        </w:numPr>
        <w:spacing w:before="240" w:beforeAutospacing="0"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информационной безопасности</w:t>
      </w:r>
    </w:p>
    <w:p w14:paraId="3747028D" w14:textId="77777777" w:rsidR="002A385E" w:rsidRDefault="002A385E" w:rsidP="002A385E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информационной безопасности игрового приложения достигается за счет скрытия разграничения прав разработчиков при использовании системы контроля версий.</w:t>
      </w:r>
    </w:p>
    <w:p w14:paraId="32B0F877" w14:textId="544D5F1F" w:rsidR="002A385E" w:rsidRDefault="002A385E" w:rsidP="002A385E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Проект должен быть расположен в системе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и храниться в приватном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. Возможность добавлять или удалять пользователей возложена на основной аккаунт разработчика игрового приложения. </w:t>
      </w:r>
    </w:p>
    <w:p w14:paraId="566A74A3" w14:textId="2AB45CAB" w:rsidR="002A385E" w:rsidRPr="005503C7" w:rsidRDefault="002A385E" w:rsidP="00401B43">
      <w:pPr>
        <w:pStyle w:val="ad"/>
        <w:numPr>
          <w:ilvl w:val="3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антивирусной защиты</w:t>
      </w:r>
    </w:p>
    <w:p w14:paraId="5AB9C3EF" w14:textId="01716C85" w:rsidR="002A385E" w:rsidRDefault="002A385E" w:rsidP="002A385E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защиты от вредоносного программного обеспечения необходимо добавить в приложение открытую защиту для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Pixel</w:t>
      </w:r>
      <w:r w:rsidRPr="002A385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AntiCheat</w:t>
      </w:r>
      <w:proofErr w:type="spellEnd"/>
      <w:r>
        <w:rPr>
          <w:sz w:val="28"/>
          <w:szCs w:val="28"/>
        </w:rPr>
        <w:t>».</w:t>
      </w:r>
    </w:p>
    <w:p w14:paraId="19B1ED16" w14:textId="73D563A7" w:rsidR="00401B43" w:rsidRDefault="002A385E" w:rsidP="005C36CC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сопровождения игрового приложения выявлять новые методы взлома игрового приложения и устранять их путем написания дополнительных программных модулей.</w:t>
      </w:r>
    </w:p>
    <w:p w14:paraId="3762F648" w14:textId="355EDF3B" w:rsidR="005C36CC" w:rsidRDefault="005C36CC" w:rsidP="00401B43">
      <w:pPr>
        <w:spacing w:after="240"/>
        <w:ind w:firstLine="708"/>
        <w:jc w:val="both"/>
        <w:rPr>
          <w:sz w:val="28"/>
          <w:szCs w:val="28"/>
        </w:rPr>
      </w:pPr>
      <w:r w:rsidRPr="005C36CC">
        <w:rPr>
          <w:sz w:val="28"/>
          <w:szCs w:val="28"/>
        </w:rPr>
        <w:drawing>
          <wp:inline distT="0" distB="0" distL="0" distR="0" wp14:anchorId="13A6BC38" wp14:editId="3851B2D5">
            <wp:extent cx="6480175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A7C" w14:textId="77777777" w:rsidR="005C36CC" w:rsidRDefault="005C36CC" w:rsidP="00401B43">
      <w:pPr>
        <w:spacing w:after="240"/>
        <w:ind w:firstLine="708"/>
        <w:jc w:val="both"/>
        <w:rPr>
          <w:sz w:val="28"/>
          <w:szCs w:val="28"/>
        </w:rPr>
      </w:pPr>
    </w:p>
    <w:p w14:paraId="54F51B5C" w14:textId="05B1EE56" w:rsidR="00401B43" w:rsidRPr="005503C7" w:rsidRDefault="00401B43" w:rsidP="005503C7">
      <w:pPr>
        <w:pStyle w:val="ad"/>
        <w:numPr>
          <w:ilvl w:val="1"/>
          <w:numId w:val="21"/>
        </w:numPr>
        <w:spacing w:before="240" w:beforeAutospacing="0" w:after="240"/>
        <w:jc w:val="both"/>
        <w:outlineLvl w:val="1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 xml:space="preserve"> </w:t>
      </w:r>
      <w:bookmarkStart w:id="13" w:name="_Toc92739622"/>
      <w:r w:rsidRPr="005503C7">
        <w:rPr>
          <w:b/>
          <w:sz w:val="28"/>
          <w:szCs w:val="28"/>
        </w:rPr>
        <w:t>Требования к функциям, выполняемым системой</w:t>
      </w:r>
      <w:bookmarkEnd w:id="13"/>
    </w:p>
    <w:p w14:paraId="16111543" w14:textId="636F0292" w:rsidR="00401B43" w:rsidRPr="005503C7" w:rsidRDefault="00401B43" w:rsidP="005503C7">
      <w:pPr>
        <w:pStyle w:val="ad"/>
        <w:numPr>
          <w:ilvl w:val="2"/>
          <w:numId w:val="21"/>
        </w:numPr>
        <w:spacing w:before="240" w:beforeAutospacing="0"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подсистеме</w:t>
      </w:r>
      <w:r w:rsidR="000C22F8" w:rsidRPr="005503C7">
        <w:rPr>
          <w:b/>
          <w:sz w:val="28"/>
          <w:szCs w:val="28"/>
        </w:rPr>
        <w:t>. Перечень функций, задач или их комплексов</w:t>
      </w:r>
    </w:p>
    <w:tbl>
      <w:tblPr>
        <w:tblStyle w:val="ae"/>
        <w:tblW w:w="10627" w:type="dxa"/>
        <w:tblLook w:val="04A0" w:firstRow="1" w:lastRow="0" w:firstColumn="1" w:lastColumn="0" w:noHBand="0" w:noVBand="1"/>
      </w:tblPr>
      <w:tblGrid>
        <w:gridCol w:w="846"/>
        <w:gridCol w:w="3544"/>
        <w:gridCol w:w="6237"/>
      </w:tblGrid>
      <w:tr w:rsidR="000C22F8" w14:paraId="77D55404" w14:textId="77777777" w:rsidTr="000C22F8">
        <w:tc>
          <w:tcPr>
            <w:tcW w:w="846" w:type="dxa"/>
          </w:tcPr>
          <w:p w14:paraId="317A6192" w14:textId="57B865BB" w:rsidR="000C22F8" w:rsidRPr="000C22F8" w:rsidRDefault="000C22F8" w:rsidP="000C22F8">
            <w:pPr>
              <w:spacing w:after="240"/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14:paraId="3EFDF4CE" w14:textId="68022CE3" w:rsidR="000C22F8" w:rsidRDefault="000C22F8" w:rsidP="000C22F8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</w:t>
            </w:r>
          </w:p>
        </w:tc>
        <w:tc>
          <w:tcPr>
            <w:tcW w:w="6237" w:type="dxa"/>
          </w:tcPr>
          <w:p w14:paraId="2FA569B7" w14:textId="2D7D4ADF" w:rsidR="000C22F8" w:rsidRDefault="000C22F8" w:rsidP="000C22F8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C22F8" w14:paraId="77DFB0C6" w14:textId="77777777" w:rsidTr="000C22F8">
        <w:tc>
          <w:tcPr>
            <w:tcW w:w="846" w:type="dxa"/>
          </w:tcPr>
          <w:p w14:paraId="4E0502AE" w14:textId="2ACE9B0C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3144B656" w14:textId="7F11FB99" w:rsidR="000C22F8" w:rsidRDefault="000C22F8" w:rsidP="000C22F8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Подстройка интерфейса под разные разрешения экрана</w:t>
            </w:r>
          </w:p>
        </w:tc>
        <w:tc>
          <w:tcPr>
            <w:tcW w:w="6237" w:type="dxa"/>
          </w:tcPr>
          <w:p w14:paraId="3413D503" w14:textId="126A6FDA" w:rsidR="000C22F8" w:rsidRDefault="000C22F8" w:rsidP="000C22F8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интерфейс, сделанный в одном стиле, адаптируемей под разные мобильные устройства</w:t>
            </w:r>
          </w:p>
        </w:tc>
      </w:tr>
      <w:tr w:rsidR="000C22F8" w14:paraId="7D8C0805" w14:textId="77777777" w:rsidTr="000C22F8">
        <w:tc>
          <w:tcPr>
            <w:tcW w:w="846" w:type="dxa"/>
          </w:tcPr>
          <w:p w14:paraId="5B8D9038" w14:textId="4E033EF8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60E28A96" w14:textId="5CD0ABA8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после каждой смены уровня</w:t>
            </w:r>
          </w:p>
        </w:tc>
        <w:tc>
          <w:tcPr>
            <w:tcW w:w="6237" w:type="dxa"/>
          </w:tcPr>
          <w:p w14:paraId="6DEB78F4" w14:textId="226ECA3C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 избежание потери прогресса игроком при случайной остановки работы приложения, возможность восстановить прогресс с последней точки сохранения</w:t>
            </w:r>
          </w:p>
        </w:tc>
      </w:tr>
      <w:tr w:rsidR="000C22F8" w14:paraId="6592DBE6" w14:textId="77777777" w:rsidTr="000C22F8">
        <w:tc>
          <w:tcPr>
            <w:tcW w:w="846" w:type="dxa"/>
          </w:tcPr>
          <w:p w14:paraId="001CB0DD" w14:textId="1BE7A028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67B9CA4D" w14:textId="6B530A15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новых уровней</w:t>
            </w:r>
          </w:p>
        </w:tc>
        <w:tc>
          <w:tcPr>
            <w:tcW w:w="6237" w:type="dxa"/>
          </w:tcPr>
          <w:p w14:paraId="5D92D8C5" w14:textId="56C285DD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выбора уровня. Каждый уровень открывается при прохождении игроком предыдущего.</w:t>
            </w:r>
          </w:p>
        </w:tc>
      </w:tr>
      <w:tr w:rsidR="000C22F8" w14:paraId="6154D8F1" w14:textId="77777777" w:rsidTr="000C22F8">
        <w:tc>
          <w:tcPr>
            <w:tcW w:w="846" w:type="dxa"/>
          </w:tcPr>
          <w:p w14:paraId="5E2D003F" w14:textId="07EAB0AC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7F6F4D7F" w14:textId="308EAAF5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опыта игрового  персонажа</w:t>
            </w:r>
          </w:p>
        </w:tc>
        <w:tc>
          <w:tcPr>
            <w:tcW w:w="6237" w:type="dxa"/>
          </w:tcPr>
          <w:p w14:paraId="6BFCEE74" w14:textId="7046F032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Персонаж игрока должен иметь навыки, которые можно улучшать при накоплении игроком достаточного количества опыта. Опыт добывается при помощи убийства врагов или выполнения заданий.</w:t>
            </w:r>
          </w:p>
        </w:tc>
      </w:tr>
      <w:tr w:rsidR="000C22F8" w14:paraId="22FF83C4" w14:textId="77777777" w:rsidTr="000C22F8">
        <w:tc>
          <w:tcPr>
            <w:tcW w:w="846" w:type="dxa"/>
          </w:tcPr>
          <w:p w14:paraId="5AEB5F26" w14:textId="442DB232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544" w:type="dxa"/>
          </w:tcPr>
          <w:p w14:paraId="12AE219B" w14:textId="739CE8EC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Интуитивно-понятное нахождение элементов интерфейса</w:t>
            </w:r>
          </w:p>
        </w:tc>
        <w:tc>
          <w:tcPr>
            <w:tcW w:w="6237" w:type="dxa"/>
          </w:tcPr>
          <w:p w14:paraId="3D4BE0E5" w14:textId="1533EB9D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 главного меню и других подменю должен быть понятен любому новому пользователю</w:t>
            </w:r>
          </w:p>
        </w:tc>
      </w:tr>
      <w:tr w:rsidR="000C22F8" w14:paraId="5BA93AB9" w14:textId="77777777" w:rsidTr="000C22F8">
        <w:tc>
          <w:tcPr>
            <w:tcW w:w="846" w:type="dxa"/>
          </w:tcPr>
          <w:p w14:paraId="3F93CB6F" w14:textId="38D82B06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23F035C5" w14:textId="05B96E83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инвентаря персонажа</w:t>
            </w:r>
          </w:p>
        </w:tc>
        <w:tc>
          <w:tcPr>
            <w:tcW w:w="6237" w:type="dxa"/>
          </w:tcPr>
          <w:p w14:paraId="514B953E" w14:textId="1C9FE4CD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Персонаж должен иметь инвентарь, куда сможет подбирать расходуемые предметы для дальнейшего их использования.</w:t>
            </w:r>
          </w:p>
        </w:tc>
      </w:tr>
      <w:tr w:rsidR="000C22F8" w14:paraId="128F0747" w14:textId="77777777" w:rsidTr="000C22F8">
        <w:tc>
          <w:tcPr>
            <w:tcW w:w="846" w:type="dxa"/>
          </w:tcPr>
          <w:p w14:paraId="0F047CE6" w14:textId="12412711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3A382E0A" w14:textId="4DBDC420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Различные типы врагов</w:t>
            </w:r>
          </w:p>
        </w:tc>
        <w:tc>
          <w:tcPr>
            <w:tcW w:w="6237" w:type="dxa"/>
          </w:tcPr>
          <w:p w14:paraId="184B0F1A" w14:textId="5C97FD30" w:rsidR="000C22F8" w:rsidRDefault="000C22F8" w:rsidP="000C22F8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Враги должны быть разнообразными, иметь разное количество здоровья, урона, разное поведение, разные виды атак, а также делиться на обычных врагов и боссов.</w:t>
            </w:r>
          </w:p>
        </w:tc>
      </w:tr>
    </w:tbl>
    <w:p w14:paraId="34C28E94" w14:textId="6450B67D" w:rsidR="000C22F8" w:rsidRDefault="005C36CC" w:rsidP="000C22F8">
      <w:pPr>
        <w:spacing w:after="240"/>
        <w:jc w:val="both"/>
        <w:rPr>
          <w:sz w:val="28"/>
          <w:szCs w:val="28"/>
        </w:rPr>
      </w:pPr>
      <w:r w:rsidRPr="005C36CC">
        <w:rPr>
          <w:sz w:val="28"/>
          <w:szCs w:val="28"/>
        </w:rPr>
        <w:drawing>
          <wp:inline distT="0" distB="0" distL="0" distR="0" wp14:anchorId="0775C5FC" wp14:editId="139CB833">
            <wp:extent cx="6480175" cy="27978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948E" w14:textId="2BA4D26D" w:rsidR="000C22F8" w:rsidRPr="005503C7" w:rsidRDefault="000C22F8" w:rsidP="000C22F8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Временной регламент реализации каждой функции, задачи</w:t>
      </w:r>
    </w:p>
    <w:p w14:paraId="6D296E92" w14:textId="1245FF86" w:rsidR="000C22F8" w:rsidRDefault="000C22F8" w:rsidP="000C22F8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требования должны функционировать весь период работы приложения.</w:t>
      </w:r>
    </w:p>
    <w:p w14:paraId="397515DB" w14:textId="3C5486E1" w:rsidR="005F4F39" w:rsidRPr="005503C7" w:rsidRDefault="005F4F39" w:rsidP="005503C7">
      <w:pPr>
        <w:pStyle w:val="ad"/>
        <w:numPr>
          <w:ilvl w:val="1"/>
          <w:numId w:val="21"/>
        </w:numPr>
        <w:spacing w:before="240" w:beforeAutospacing="0" w:after="240"/>
        <w:jc w:val="both"/>
        <w:outlineLvl w:val="1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 xml:space="preserve"> </w:t>
      </w:r>
      <w:bookmarkStart w:id="14" w:name="_Toc92739623"/>
      <w:r w:rsidRPr="005503C7">
        <w:rPr>
          <w:b/>
          <w:sz w:val="28"/>
          <w:szCs w:val="28"/>
        </w:rPr>
        <w:t>Требования к видам обеспечения</w:t>
      </w:r>
      <w:bookmarkEnd w:id="14"/>
    </w:p>
    <w:p w14:paraId="11C72AE6" w14:textId="028EBFB1" w:rsidR="005F4F39" w:rsidRPr="005503C7" w:rsidRDefault="005F4F39" w:rsidP="005503C7">
      <w:pPr>
        <w:pStyle w:val="ad"/>
        <w:numPr>
          <w:ilvl w:val="2"/>
          <w:numId w:val="21"/>
        </w:numPr>
        <w:spacing w:before="240" w:beforeAutospacing="0"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математическому обеспечению</w:t>
      </w:r>
    </w:p>
    <w:p w14:paraId="395C93A3" w14:textId="4D3B6AE9" w:rsidR="005F4F39" w:rsidRDefault="005F4F39" w:rsidP="005F4F39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7B81382B" w14:textId="08AFE1A6" w:rsidR="005F4F39" w:rsidRPr="005503C7" w:rsidRDefault="005F4F39" w:rsidP="005F4F39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информационному обеспечению</w:t>
      </w:r>
    </w:p>
    <w:p w14:paraId="4D8A45F8" w14:textId="6934BA92" w:rsidR="005F4F39" w:rsidRDefault="005F4F39" w:rsidP="005F4F39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26E66AC7" w14:textId="76470A42" w:rsidR="005F4F39" w:rsidRPr="005503C7" w:rsidRDefault="005F4F39" w:rsidP="005F4F39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лингвистическому обеспечению</w:t>
      </w:r>
    </w:p>
    <w:p w14:paraId="1E618103" w14:textId="5C8BA364" w:rsidR="005F4F39" w:rsidRDefault="005F4F39" w:rsidP="005F4F39">
      <w:pPr>
        <w:spacing w:after="240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 реализации системы необходимо применять следующие языки высокого уровня</w:t>
      </w:r>
      <w:r w:rsidRPr="005F4F3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Java</w:t>
      </w:r>
      <w:r w:rsidRPr="005F4F3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C#, C++</w:t>
      </w:r>
    </w:p>
    <w:p w14:paraId="74081A80" w14:textId="00096481" w:rsidR="005F4F39" w:rsidRPr="005503C7" w:rsidRDefault="005F4F39" w:rsidP="005F4F39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программному обеспечению</w:t>
      </w:r>
    </w:p>
    <w:p w14:paraId="03614A96" w14:textId="01EE5DEB" w:rsidR="001D3DF4" w:rsidRDefault="001D3DF4" w:rsidP="001D3DF4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3095B1C1" w14:textId="30DE078B" w:rsidR="001D3DF4" w:rsidRPr="005503C7" w:rsidRDefault="001D3DF4" w:rsidP="001D3DF4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техническому обеспечению</w:t>
      </w:r>
    </w:p>
    <w:p w14:paraId="50D43464" w14:textId="0A696B74" w:rsidR="001D3DF4" w:rsidRDefault="001D3DF4" w:rsidP="001D3DF4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корректной работы приложения необходимо иметь мобильное устройство с операционной системой </w:t>
      </w:r>
      <w:r>
        <w:rPr>
          <w:sz w:val="28"/>
          <w:szCs w:val="28"/>
          <w:lang w:val="en-US"/>
        </w:rPr>
        <w:t>Android</w:t>
      </w:r>
      <w:r w:rsidRPr="001D3DF4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28 версии.</w:t>
      </w:r>
    </w:p>
    <w:p w14:paraId="094BE928" w14:textId="343C42B6" w:rsidR="001D3DF4" w:rsidRPr="005503C7" w:rsidRDefault="001D3DF4" w:rsidP="001D3DF4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метрологическому обеспечению</w:t>
      </w:r>
    </w:p>
    <w:p w14:paraId="06D80B93" w14:textId="0139766D" w:rsidR="001D3DF4" w:rsidRDefault="001D3DF4" w:rsidP="001D3DF4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1480F1A4" w14:textId="7D575735" w:rsidR="001D3DF4" w:rsidRPr="005503C7" w:rsidRDefault="001D3DF4" w:rsidP="001D3DF4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организационному обеспечению</w:t>
      </w:r>
    </w:p>
    <w:p w14:paraId="1AB98C4F" w14:textId="7E9DBB0A" w:rsidR="001D3DF4" w:rsidRPr="001D3DF4" w:rsidRDefault="001D3DF4" w:rsidP="001D3DF4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08B2EAF3" w14:textId="075AF326" w:rsidR="001D3DF4" w:rsidRPr="005503C7" w:rsidRDefault="001D3DF4" w:rsidP="001D3DF4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методическому обеспечению</w:t>
      </w:r>
    </w:p>
    <w:p w14:paraId="472EB51F" w14:textId="57B8AE16" w:rsidR="001D3DF4" w:rsidRPr="001D3DF4" w:rsidRDefault="001D3DF4" w:rsidP="001D3DF4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BBD7CAA" w14:textId="2E1878EC" w:rsidR="001D3DF4" w:rsidRPr="005503C7" w:rsidRDefault="001D3DF4" w:rsidP="001D3DF4">
      <w:pPr>
        <w:pStyle w:val="ad"/>
        <w:numPr>
          <w:ilvl w:val="2"/>
          <w:numId w:val="21"/>
        </w:numPr>
        <w:spacing w:after="240"/>
        <w:jc w:val="both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>Требования к патентной части</w:t>
      </w:r>
    </w:p>
    <w:p w14:paraId="7BE3B7E5" w14:textId="3CEAB258" w:rsidR="001D3DF4" w:rsidRDefault="001D3DF4" w:rsidP="001D3DF4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12C8B516" w14:textId="688866D5" w:rsidR="001D3DF4" w:rsidRDefault="001D3DF4" w:rsidP="001D3DF4">
      <w:pPr>
        <w:spacing w:after="240"/>
        <w:ind w:left="708"/>
        <w:jc w:val="both"/>
        <w:rPr>
          <w:sz w:val="28"/>
          <w:szCs w:val="28"/>
        </w:rPr>
      </w:pPr>
    </w:p>
    <w:p w14:paraId="53DDDD55" w14:textId="29723FAC" w:rsidR="001D3DF4" w:rsidRPr="005503C7" w:rsidRDefault="001D3DF4" w:rsidP="005503C7">
      <w:pPr>
        <w:pStyle w:val="ad"/>
        <w:numPr>
          <w:ilvl w:val="0"/>
          <w:numId w:val="21"/>
        </w:numPr>
        <w:spacing w:after="240"/>
        <w:jc w:val="both"/>
        <w:outlineLvl w:val="0"/>
        <w:rPr>
          <w:b/>
          <w:sz w:val="28"/>
          <w:szCs w:val="28"/>
        </w:rPr>
      </w:pPr>
      <w:bookmarkStart w:id="15" w:name="_Toc92739624"/>
      <w:r w:rsidRPr="005503C7">
        <w:rPr>
          <w:b/>
          <w:sz w:val="28"/>
          <w:szCs w:val="28"/>
        </w:rPr>
        <w:t>Состав и содержание работ по созданию системы</w:t>
      </w:r>
      <w:bookmarkEnd w:id="15"/>
    </w:p>
    <w:p w14:paraId="1F016042" w14:textId="0490DD27" w:rsidR="001D3DF4" w:rsidRPr="001D3DF4" w:rsidRDefault="001D3DF4" w:rsidP="001D3DF4">
      <w:pPr>
        <w:spacing w:after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приведены в таблице ниже</w:t>
      </w:r>
      <w:r w:rsidRPr="001D3DF4">
        <w:rPr>
          <w:sz w:val="28"/>
          <w:szCs w:val="28"/>
        </w:rPr>
        <w:t>:</w:t>
      </w:r>
    </w:p>
    <w:tbl>
      <w:tblPr>
        <w:tblW w:w="100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3926"/>
        <w:gridCol w:w="2326"/>
      </w:tblGrid>
      <w:tr w:rsidR="001D3DF4" w14:paraId="0FC9F93C" w14:textId="77777777" w:rsidTr="00FF2A8A">
        <w:tc>
          <w:tcPr>
            <w:tcW w:w="3780" w:type="dxa"/>
          </w:tcPr>
          <w:p w14:paraId="6438D36C" w14:textId="77777777" w:rsidR="001D3DF4" w:rsidRPr="00424B94" w:rsidRDefault="001D3DF4" w:rsidP="00FF2A8A">
            <w:pPr>
              <w:tabs>
                <w:tab w:val="num" w:pos="0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Фаза проекта</w:t>
            </w:r>
          </w:p>
        </w:tc>
        <w:tc>
          <w:tcPr>
            <w:tcW w:w="3926" w:type="dxa"/>
          </w:tcPr>
          <w:p w14:paraId="7313BAC9" w14:textId="77777777" w:rsidR="001D3DF4" w:rsidRDefault="001D3DF4" w:rsidP="00FF2A8A">
            <w:pPr>
              <w:tabs>
                <w:tab w:val="num" w:pos="0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Основные результаты этапа</w:t>
            </w:r>
          </w:p>
        </w:tc>
        <w:tc>
          <w:tcPr>
            <w:tcW w:w="2326" w:type="dxa"/>
          </w:tcPr>
          <w:p w14:paraId="56F1A814" w14:textId="77777777" w:rsidR="001D3DF4" w:rsidRDefault="001D3DF4" w:rsidP="00FF2A8A">
            <w:pPr>
              <w:tabs>
                <w:tab w:val="num" w:pos="0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Предварительный срок завершения</w:t>
            </w:r>
          </w:p>
        </w:tc>
      </w:tr>
      <w:tr w:rsidR="001D3DF4" w14:paraId="4CE5D7B5" w14:textId="77777777" w:rsidTr="00FF2A8A">
        <w:tc>
          <w:tcPr>
            <w:tcW w:w="3780" w:type="dxa"/>
          </w:tcPr>
          <w:p w14:paraId="526B30D6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1. Подготовка проекта</w:t>
            </w:r>
          </w:p>
        </w:tc>
        <w:tc>
          <w:tcPr>
            <w:tcW w:w="3926" w:type="dxa"/>
          </w:tcPr>
          <w:p w14:paraId="753D6ADD" w14:textId="77777777" w:rsidR="001D3DF4" w:rsidRPr="0084237B" w:rsidRDefault="001D3DF4" w:rsidP="00FF2A8A">
            <w:pPr>
              <w:tabs>
                <w:tab w:val="num" w:pos="0"/>
              </w:tabs>
              <w:spacing w:after="0"/>
            </w:pPr>
            <w:r>
              <w:t>Устав проекта, Профиль заказчика, Ресурсный план, Календарный план, Бюджет, Приказ об открытии проекта</w:t>
            </w:r>
          </w:p>
        </w:tc>
        <w:tc>
          <w:tcPr>
            <w:tcW w:w="2326" w:type="dxa"/>
          </w:tcPr>
          <w:p w14:paraId="50399A6B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21.09.2021</w:t>
            </w:r>
          </w:p>
        </w:tc>
      </w:tr>
      <w:tr w:rsidR="001D3DF4" w14:paraId="6B6DD80B" w14:textId="77777777" w:rsidTr="00FF2A8A">
        <w:tc>
          <w:tcPr>
            <w:tcW w:w="3780" w:type="dxa"/>
          </w:tcPr>
          <w:p w14:paraId="2891169E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2. Проектирование игрового проекта</w:t>
            </w:r>
          </w:p>
        </w:tc>
        <w:tc>
          <w:tcPr>
            <w:tcW w:w="3926" w:type="dxa"/>
          </w:tcPr>
          <w:p w14:paraId="611D7966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 xml:space="preserve">Диаграмма классов, сценарий, описание сюжета, игровой </w:t>
            </w:r>
            <w:proofErr w:type="spellStart"/>
            <w:r>
              <w:t>сеттинг</w:t>
            </w:r>
            <w:proofErr w:type="spellEnd"/>
          </w:p>
        </w:tc>
        <w:tc>
          <w:tcPr>
            <w:tcW w:w="2326" w:type="dxa"/>
          </w:tcPr>
          <w:p w14:paraId="42C71B44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25.10.2021</w:t>
            </w:r>
          </w:p>
        </w:tc>
      </w:tr>
      <w:tr w:rsidR="001D3DF4" w14:paraId="5E68B673" w14:textId="77777777" w:rsidTr="00FF2A8A">
        <w:tc>
          <w:tcPr>
            <w:tcW w:w="3780" w:type="dxa"/>
          </w:tcPr>
          <w:p w14:paraId="7005FDC0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 xml:space="preserve">Этап 3. Поиск и закупка необходимых </w:t>
            </w:r>
            <w:proofErr w:type="spellStart"/>
            <w:r>
              <w:t>ассетов</w:t>
            </w:r>
            <w:proofErr w:type="spellEnd"/>
          </w:p>
        </w:tc>
        <w:tc>
          <w:tcPr>
            <w:tcW w:w="3926" w:type="dxa"/>
          </w:tcPr>
          <w:p w14:paraId="30E4B459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 xml:space="preserve">Необходимые спрайты, звуки, анимации </w:t>
            </w:r>
          </w:p>
        </w:tc>
        <w:tc>
          <w:tcPr>
            <w:tcW w:w="2326" w:type="dxa"/>
          </w:tcPr>
          <w:p w14:paraId="50E78F13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11.11.2021</w:t>
            </w:r>
          </w:p>
        </w:tc>
      </w:tr>
      <w:tr w:rsidR="001D3DF4" w14:paraId="7B4EAC19" w14:textId="77777777" w:rsidTr="00FF2A8A">
        <w:tc>
          <w:tcPr>
            <w:tcW w:w="3780" w:type="dxa"/>
          </w:tcPr>
          <w:p w14:paraId="722C3EDA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4. Разработка первого прототипа проекта без особых игровых механик</w:t>
            </w:r>
          </w:p>
        </w:tc>
        <w:tc>
          <w:tcPr>
            <w:tcW w:w="3926" w:type="dxa"/>
          </w:tcPr>
          <w:p w14:paraId="267432AC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Первая версия игрового приложения без игровых механик</w:t>
            </w:r>
          </w:p>
        </w:tc>
        <w:tc>
          <w:tcPr>
            <w:tcW w:w="2326" w:type="dxa"/>
          </w:tcPr>
          <w:p w14:paraId="52C8C587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01.12.2021</w:t>
            </w:r>
          </w:p>
        </w:tc>
      </w:tr>
      <w:tr w:rsidR="001D3DF4" w14:paraId="61F3E7B9" w14:textId="77777777" w:rsidTr="00FF2A8A">
        <w:tc>
          <w:tcPr>
            <w:tcW w:w="3780" w:type="dxa"/>
          </w:tcPr>
          <w:p w14:paraId="142D360B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lastRenderedPageBreak/>
              <w:t>Этап 5. Разработка ИИ</w:t>
            </w:r>
          </w:p>
        </w:tc>
        <w:tc>
          <w:tcPr>
            <w:tcW w:w="3926" w:type="dxa"/>
          </w:tcPr>
          <w:p w14:paraId="257EFA52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Появление в проекте мобов и с искусственным интеллектом</w:t>
            </w:r>
          </w:p>
        </w:tc>
        <w:tc>
          <w:tcPr>
            <w:tcW w:w="2326" w:type="dxa"/>
          </w:tcPr>
          <w:p w14:paraId="1355E9B8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12.12.2021</w:t>
            </w:r>
          </w:p>
        </w:tc>
      </w:tr>
      <w:tr w:rsidR="001D3DF4" w14:paraId="413D08EE" w14:textId="77777777" w:rsidTr="00FF2A8A">
        <w:tc>
          <w:tcPr>
            <w:tcW w:w="3780" w:type="dxa"/>
          </w:tcPr>
          <w:p w14:paraId="650D80AB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6. Разработка пользовательского интерфейса и игровых механик</w:t>
            </w:r>
          </w:p>
        </w:tc>
        <w:tc>
          <w:tcPr>
            <w:tcW w:w="3926" w:type="dxa"/>
          </w:tcPr>
          <w:p w14:paraId="520DFF81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Прототип игры с главным меню и начальными игровыми механиками</w:t>
            </w:r>
          </w:p>
        </w:tc>
        <w:tc>
          <w:tcPr>
            <w:tcW w:w="2326" w:type="dxa"/>
          </w:tcPr>
          <w:p w14:paraId="7E0FDA77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25.01.2022</w:t>
            </w:r>
          </w:p>
        </w:tc>
      </w:tr>
      <w:tr w:rsidR="001D3DF4" w14:paraId="06622CFB" w14:textId="77777777" w:rsidTr="00FF2A8A">
        <w:tc>
          <w:tcPr>
            <w:tcW w:w="3780" w:type="dxa"/>
          </w:tcPr>
          <w:p w14:paraId="5D8C7C7C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7. Разработка продвинутых игровых механик</w:t>
            </w:r>
          </w:p>
        </w:tc>
        <w:tc>
          <w:tcPr>
            <w:tcW w:w="3926" w:type="dxa"/>
          </w:tcPr>
          <w:p w14:paraId="71907BB5" w14:textId="77777777" w:rsidR="001D3DF4" w:rsidRPr="00E33149" w:rsidRDefault="001D3DF4" w:rsidP="00FF2A8A">
            <w:pPr>
              <w:tabs>
                <w:tab w:val="num" w:pos="0"/>
              </w:tabs>
              <w:spacing w:after="0"/>
            </w:pPr>
            <w:r>
              <w:t>Разработка новых и доработка</w:t>
            </w:r>
            <w:r w:rsidRPr="00E33149">
              <w:t>/</w:t>
            </w:r>
            <w:r>
              <w:t>совершенствование уже существующих игровых механик приложения</w:t>
            </w:r>
          </w:p>
        </w:tc>
        <w:tc>
          <w:tcPr>
            <w:tcW w:w="2326" w:type="dxa"/>
          </w:tcPr>
          <w:p w14:paraId="4EE6C6B7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03.03.2022</w:t>
            </w:r>
          </w:p>
        </w:tc>
      </w:tr>
      <w:tr w:rsidR="001D3DF4" w14:paraId="333E715A" w14:textId="77777777" w:rsidTr="00FF2A8A">
        <w:tc>
          <w:tcPr>
            <w:tcW w:w="3780" w:type="dxa"/>
          </w:tcPr>
          <w:p w14:paraId="7F644C22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7. Оптимизация проекта под мобильные устройства</w:t>
            </w:r>
          </w:p>
        </w:tc>
        <w:tc>
          <w:tcPr>
            <w:tcW w:w="3926" w:type="dxa"/>
          </w:tcPr>
          <w:p w14:paraId="45C9A1F9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Версия приложения для мобильных устройств</w:t>
            </w:r>
          </w:p>
        </w:tc>
        <w:tc>
          <w:tcPr>
            <w:tcW w:w="2326" w:type="dxa"/>
          </w:tcPr>
          <w:p w14:paraId="63579D67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03.04.2022</w:t>
            </w:r>
          </w:p>
        </w:tc>
      </w:tr>
      <w:tr w:rsidR="001D3DF4" w14:paraId="614B26B7" w14:textId="77777777" w:rsidTr="00FF2A8A">
        <w:tc>
          <w:tcPr>
            <w:tcW w:w="3780" w:type="dxa"/>
          </w:tcPr>
          <w:p w14:paraId="7D8F69FA" w14:textId="77777777" w:rsidR="001D3DF4" w:rsidRPr="003A4723" w:rsidRDefault="001D3DF4" w:rsidP="00FF2A8A">
            <w:pPr>
              <w:tabs>
                <w:tab w:val="num" w:pos="0"/>
              </w:tabs>
              <w:spacing w:after="0"/>
            </w:pPr>
            <w:r>
              <w:t xml:space="preserve">Этап 8. Публикация игрового проекта на онлайн сервис </w:t>
            </w:r>
            <w:r>
              <w:rPr>
                <w:lang w:val="en-US"/>
              </w:rPr>
              <w:t>Play</w:t>
            </w:r>
            <w:r>
              <w:t xml:space="preserve"> </w:t>
            </w:r>
            <w:r>
              <w:rPr>
                <w:lang w:val="en-US"/>
              </w:rPr>
              <w:t>Market</w:t>
            </w:r>
          </w:p>
        </w:tc>
        <w:tc>
          <w:tcPr>
            <w:tcW w:w="3926" w:type="dxa"/>
          </w:tcPr>
          <w:p w14:paraId="01E18553" w14:textId="77777777" w:rsidR="001D3DF4" w:rsidRPr="003A4723" w:rsidRDefault="001D3DF4" w:rsidP="00FF2A8A">
            <w:pPr>
              <w:tabs>
                <w:tab w:val="num" w:pos="0"/>
              </w:tabs>
              <w:spacing w:after="0"/>
            </w:pPr>
            <w:r>
              <w:t xml:space="preserve">Опубликованный игровой проект в </w:t>
            </w:r>
            <w:r>
              <w:rPr>
                <w:lang w:val="en-US"/>
              </w:rPr>
              <w:t>Play</w:t>
            </w:r>
            <w:r w:rsidRPr="003A4723">
              <w:t xml:space="preserve"> </w:t>
            </w:r>
            <w:r>
              <w:rPr>
                <w:lang w:val="en-US"/>
              </w:rPr>
              <w:t>Market</w:t>
            </w:r>
          </w:p>
        </w:tc>
        <w:tc>
          <w:tcPr>
            <w:tcW w:w="2326" w:type="dxa"/>
          </w:tcPr>
          <w:p w14:paraId="43C46B0A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10.04.2022</w:t>
            </w:r>
          </w:p>
        </w:tc>
      </w:tr>
      <w:tr w:rsidR="001D3DF4" w14:paraId="47B2E448" w14:textId="77777777" w:rsidTr="00FF2A8A">
        <w:tc>
          <w:tcPr>
            <w:tcW w:w="3780" w:type="dxa"/>
          </w:tcPr>
          <w:p w14:paraId="1B192149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Этап 9. Аналитика и сопровождение проекта</w:t>
            </w:r>
          </w:p>
        </w:tc>
        <w:tc>
          <w:tcPr>
            <w:tcW w:w="3926" w:type="dxa"/>
          </w:tcPr>
          <w:p w14:paraId="2E1EA917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Статистика по скачиваниям, новая версия проекта, в которой исправлены ранее замеченные баги</w:t>
            </w:r>
          </w:p>
        </w:tc>
        <w:tc>
          <w:tcPr>
            <w:tcW w:w="2326" w:type="dxa"/>
          </w:tcPr>
          <w:p w14:paraId="69499A57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21.09.2021</w:t>
            </w:r>
          </w:p>
        </w:tc>
      </w:tr>
      <w:tr w:rsidR="001D3DF4" w14:paraId="54DC01FA" w14:textId="77777777" w:rsidTr="00FF2A8A">
        <w:tc>
          <w:tcPr>
            <w:tcW w:w="3780" w:type="dxa"/>
          </w:tcPr>
          <w:p w14:paraId="34EC6E7B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Завершение проекта</w:t>
            </w:r>
          </w:p>
        </w:tc>
        <w:tc>
          <w:tcPr>
            <w:tcW w:w="3926" w:type="dxa"/>
          </w:tcPr>
          <w:p w14:paraId="6D5733BB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 xml:space="preserve">Проектная документация, опыт по созданию 2Д приложений на </w:t>
            </w:r>
            <w:proofErr w:type="spellStart"/>
            <w:r>
              <w:t>андроид</w:t>
            </w:r>
            <w:proofErr w:type="spellEnd"/>
          </w:p>
        </w:tc>
        <w:tc>
          <w:tcPr>
            <w:tcW w:w="2326" w:type="dxa"/>
          </w:tcPr>
          <w:p w14:paraId="45687EF9" w14:textId="77777777" w:rsidR="001D3DF4" w:rsidRDefault="001D3DF4" w:rsidP="00FF2A8A">
            <w:pPr>
              <w:tabs>
                <w:tab w:val="num" w:pos="0"/>
              </w:tabs>
              <w:spacing w:after="0"/>
            </w:pPr>
            <w:r>
              <w:t>22.09.2021</w:t>
            </w:r>
          </w:p>
        </w:tc>
      </w:tr>
    </w:tbl>
    <w:p w14:paraId="672F7442" w14:textId="5E46C233" w:rsidR="001D3DF4" w:rsidRDefault="001D3DF4" w:rsidP="001D3DF4">
      <w:pPr>
        <w:spacing w:after="240"/>
        <w:jc w:val="both"/>
        <w:rPr>
          <w:sz w:val="28"/>
          <w:szCs w:val="28"/>
        </w:rPr>
      </w:pPr>
    </w:p>
    <w:p w14:paraId="5B94F7EA" w14:textId="48606E1E" w:rsidR="001D3DF4" w:rsidRPr="005C36CC" w:rsidRDefault="005C36CC" w:rsidP="001D3DF4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Модули разных требований к ИС в </w:t>
      </w:r>
      <w:r>
        <w:rPr>
          <w:sz w:val="28"/>
          <w:szCs w:val="28"/>
          <w:lang w:val="en-US"/>
        </w:rPr>
        <w:t>IBM</w:t>
      </w:r>
      <w:r w:rsidRPr="005C3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DOORS</w:t>
      </w:r>
      <w:r w:rsidRPr="005C3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trial</w:t>
      </w:r>
      <w:bookmarkStart w:id="16" w:name="_GoBack"/>
      <w:bookmarkEnd w:id="16"/>
    </w:p>
    <w:p w14:paraId="37DEB919" w14:textId="19664694" w:rsidR="001D3DF4" w:rsidRDefault="005C36CC" w:rsidP="001D3DF4">
      <w:pPr>
        <w:spacing w:after="240"/>
        <w:jc w:val="both"/>
        <w:rPr>
          <w:sz w:val="28"/>
          <w:szCs w:val="28"/>
        </w:rPr>
      </w:pPr>
      <w:r w:rsidRPr="005C36CC">
        <w:rPr>
          <w:sz w:val="28"/>
          <w:szCs w:val="28"/>
        </w:rPr>
        <w:drawing>
          <wp:inline distT="0" distB="0" distL="0" distR="0" wp14:anchorId="03AE4C8C" wp14:editId="2BA6A908">
            <wp:extent cx="6480175" cy="2274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27AA" w14:textId="6D6D4B51" w:rsidR="001D3DF4" w:rsidRDefault="001D3DF4" w:rsidP="001D3DF4">
      <w:pPr>
        <w:spacing w:after="240"/>
        <w:jc w:val="both"/>
        <w:rPr>
          <w:sz w:val="28"/>
          <w:szCs w:val="28"/>
        </w:rPr>
      </w:pPr>
    </w:p>
    <w:p w14:paraId="14EF5D03" w14:textId="233F718A" w:rsidR="001D3DF4" w:rsidRDefault="001D3DF4" w:rsidP="001D3DF4">
      <w:pPr>
        <w:spacing w:after="240"/>
        <w:jc w:val="both"/>
        <w:rPr>
          <w:sz w:val="28"/>
          <w:szCs w:val="28"/>
        </w:rPr>
      </w:pPr>
    </w:p>
    <w:p w14:paraId="53F3828A" w14:textId="10379A96" w:rsidR="001D3DF4" w:rsidRDefault="001D3DF4" w:rsidP="001D3DF4">
      <w:pPr>
        <w:spacing w:after="240"/>
        <w:jc w:val="both"/>
        <w:rPr>
          <w:sz w:val="28"/>
          <w:szCs w:val="28"/>
        </w:rPr>
      </w:pPr>
    </w:p>
    <w:p w14:paraId="40322836" w14:textId="77777777" w:rsidR="001D3DF4" w:rsidRDefault="001D3DF4" w:rsidP="001D3DF4">
      <w:pPr>
        <w:spacing w:after="240"/>
        <w:jc w:val="both"/>
        <w:rPr>
          <w:sz w:val="28"/>
          <w:szCs w:val="28"/>
        </w:rPr>
      </w:pPr>
    </w:p>
    <w:p w14:paraId="2E0392B8" w14:textId="685EB8ED" w:rsidR="001D3DF4" w:rsidRPr="005503C7" w:rsidRDefault="001D3DF4" w:rsidP="005503C7">
      <w:pPr>
        <w:pStyle w:val="ad"/>
        <w:numPr>
          <w:ilvl w:val="0"/>
          <w:numId w:val="21"/>
        </w:numPr>
        <w:spacing w:after="240"/>
        <w:jc w:val="both"/>
        <w:outlineLvl w:val="0"/>
        <w:rPr>
          <w:b/>
          <w:sz w:val="28"/>
          <w:szCs w:val="28"/>
          <w:lang w:val="en-US"/>
        </w:rPr>
      </w:pPr>
      <w:bookmarkStart w:id="17" w:name="_Toc92739625"/>
      <w:r w:rsidRPr="005503C7">
        <w:rPr>
          <w:b/>
          <w:sz w:val="28"/>
          <w:szCs w:val="28"/>
        </w:rPr>
        <w:t>Порядок контроля и приемки системы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746"/>
        <w:gridCol w:w="1893"/>
        <w:gridCol w:w="2705"/>
        <w:gridCol w:w="1717"/>
      </w:tblGrid>
      <w:tr w:rsidR="001D3DF4" w:rsidRPr="001D3DF4" w14:paraId="195B44D9" w14:textId="77777777" w:rsidTr="001D3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07136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Стадия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412B0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DBD43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Срок проведения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026638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832A1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Статус приемочной группы</w:t>
            </w:r>
          </w:p>
        </w:tc>
      </w:tr>
      <w:tr w:rsidR="001D3DF4" w:rsidRPr="001D3DF4" w14:paraId="05C594B5" w14:textId="77777777" w:rsidTr="001D3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6D0422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Предварительные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47B3F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8F321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 территории исполнителя, с </w:t>
            </w:r>
            <w:proofErr w:type="spellStart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dd.mm.yyyy</w:t>
            </w:r>
            <w:proofErr w:type="spellEnd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proofErr w:type="spellStart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4319F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предварительных испытаний.</w:t>
            </w:r>
          </w:p>
          <w:p w14:paraId="0E808BB0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Фиксирование выявленных неполадок в протоколе испытаний.</w:t>
            </w:r>
          </w:p>
          <w:p w14:paraId="747B9A21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Устранение выявленных неполадок.</w:t>
            </w:r>
          </w:p>
          <w:p w14:paraId="44D4D0DC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Проверка устранения выявленных неполадок.</w:t>
            </w:r>
          </w:p>
          <w:p w14:paraId="335D5EEA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Принятие решения о возможности передачи </w:t>
            </w:r>
            <w:proofErr w:type="spellStart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аис</w:t>
            </w:r>
            <w:proofErr w:type="spellEnd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опытную эксплуатацию.</w:t>
            </w:r>
          </w:p>
          <w:p w14:paraId="200F0C6E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Составление и подписание акта приёмки </w:t>
            </w:r>
            <w:proofErr w:type="spellStart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аис</w:t>
            </w:r>
            <w:proofErr w:type="spellEnd"/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опытную эксплуатацию.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5C8E21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000000"/>
                <w:sz w:val="24"/>
                <w:szCs w:val="24"/>
              </w:rPr>
              <w:t>Эксперт</w:t>
            </w:r>
          </w:p>
        </w:tc>
      </w:tr>
      <w:tr w:rsidR="001D3DF4" w:rsidRPr="001D3DF4" w14:paraId="639004A3" w14:textId="77777777" w:rsidTr="001D3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69C07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C7BD4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Организации заказчика и 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275233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На территории заказчика, с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dd.mm.yyyy</w:t>
            </w:r>
            <w:proofErr w:type="spellEnd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 по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954BA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Принятие решения о готовности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аис</w:t>
            </w:r>
            <w:proofErr w:type="spellEnd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 к приемочным испытаниям.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Составление и подписание акта о завершении опытной эксплуатации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аис</w:t>
            </w:r>
            <w:proofErr w:type="spellEnd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45A7C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Группа тестирования</w:t>
            </w:r>
          </w:p>
        </w:tc>
      </w:tr>
      <w:tr w:rsidR="001D3DF4" w:rsidRPr="001D3DF4" w14:paraId="15B93C8F" w14:textId="77777777" w:rsidTr="001D3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EC6E5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10552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Организации заказчика и исполнитель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661B97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На территории заказчика, с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dd.mm.yyyy</w:t>
            </w:r>
            <w:proofErr w:type="spellEnd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 по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D52FC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</w:rPr>
              <w:br/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Принятие решения о возможности передачи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аис</w:t>
            </w:r>
            <w:proofErr w:type="spellEnd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 в промышленную эксплуатацию</w:t>
            </w:r>
          </w:p>
          <w:p w14:paraId="40A5734D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Составление и подписание акта о </w:t>
            </w: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 xml:space="preserve">завершении приемочных испытаний и передаче </w:t>
            </w:r>
            <w:proofErr w:type="spellStart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аис</w:t>
            </w:r>
            <w:proofErr w:type="spellEnd"/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 xml:space="preserve"> в промышленную эксплуатацию</w:t>
            </w:r>
          </w:p>
          <w:p w14:paraId="26451E3A" w14:textId="77777777" w:rsidR="001D3DF4" w:rsidRPr="001D3DF4" w:rsidRDefault="001D3DF4" w:rsidP="001D3DF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554F6" w14:textId="77777777" w:rsidR="001D3DF4" w:rsidRPr="001D3DF4" w:rsidRDefault="001D3DF4" w:rsidP="001D3D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DF4">
              <w:rPr>
                <w:rFonts w:ascii="Times New Roman" w:hAnsi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Приемочная комиссия</w:t>
            </w:r>
          </w:p>
        </w:tc>
      </w:tr>
    </w:tbl>
    <w:p w14:paraId="428352AF" w14:textId="15845F36" w:rsidR="001D3DF4" w:rsidRDefault="001D3DF4" w:rsidP="001D3DF4">
      <w:pPr>
        <w:spacing w:after="240"/>
        <w:jc w:val="both"/>
        <w:rPr>
          <w:sz w:val="28"/>
          <w:szCs w:val="28"/>
          <w:lang w:val="en-US"/>
        </w:rPr>
      </w:pPr>
    </w:p>
    <w:p w14:paraId="12456446" w14:textId="711180CF" w:rsidR="001D3DF4" w:rsidRPr="005503C7" w:rsidRDefault="001D3DF4" w:rsidP="005503C7">
      <w:pPr>
        <w:pStyle w:val="ad"/>
        <w:numPr>
          <w:ilvl w:val="0"/>
          <w:numId w:val="21"/>
        </w:numPr>
        <w:spacing w:before="240" w:beforeAutospacing="0" w:after="240"/>
        <w:jc w:val="both"/>
        <w:outlineLvl w:val="0"/>
        <w:rPr>
          <w:b/>
          <w:sz w:val="28"/>
          <w:szCs w:val="28"/>
        </w:rPr>
      </w:pPr>
      <w:bookmarkStart w:id="18" w:name="_Toc92739626"/>
      <w:r w:rsidRPr="005503C7">
        <w:rPr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18"/>
    </w:p>
    <w:p w14:paraId="478769FA" w14:textId="5BA07C3B" w:rsidR="001D3DF4" w:rsidRPr="005503C7" w:rsidRDefault="001D3DF4" w:rsidP="005503C7">
      <w:pPr>
        <w:pStyle w:val="ad"/>
        <w:numPr>
          <w:ilvl w:val="1"/>
          <w:numId w:val="21"/>
        </w:numPr>
        <w:spacing w:before="240" w:beforeAutospacing="0" w:after="240"/>
        <w:jc w:val="both"/>
        <w:outlineLvl w:val="1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 xml:space="preserve"> </w:t>
      </w:r>
      <w:bookmarkStart w:id="19" w:name="_Toc92739627"/>
      <w:r w:rsidRPr="005503C7">
        <w:rPr>
          <w:b/>
          <w:sz w:val="28"/>
          <w:szCs w:val="28"/>
        </w:rPr>
        <w:t>Технические мероприятия</w:t>
      </w:r>
      <w:bookmarkEnd w:id="19"/>
    </w:p>
    <w:p w14:paraId="47BFAAFD" w14:textId="08453F38" w:rsidR="001D3DF4" w:rsidRPr="005503C7" w:rsidRDefault="001D3DF4" w:rsidP="005503C7">
      <w:pPr>
        <w:pStyle w:val="ad"/>
        <w:numPr>
          <w:ilvl w:val="1"/>
          <w:numId w:val="21"/>
        </w:numPr>
        <w:spacing w:before="240" w:beforeAutospacing="0" w:after="240"/>
        <w:jc w:val="both"/>
        <w:outlineLvl w:val="1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 xml:space="preserve"> </w:t>
      </w:r>
      <w:bookmarkStart w:id="20" w:name="_Toc92739628"/>
      <w:r w:rsidRPr="005503C7">
        <w:rPr>
          <w:b/>
          <w:sz w:val="28"/>
          <w:szCs w:val="28"/>
        </w:rPr>
        <w:t>Организационные мероприятия</w:t>
      </w:r>
      <w:bookmarkEnd w:id="20"/>
    </w:p>
    <w:p w14:paraId="698194B6" w14:textId="29E6E6D3" w:rsidR="001D3DF4" w:rsidRPr="005503C7" w:rsidRDefault="001D3DF4" w:rsidP="005503C7">
      <w:pPr>
        <w:pStyle w:val="ad"/>
        <w:numPr>
          <w:ilvl w:val="1"/>
          <w:numId w:val="21"/>
        </w:numPr>
        <w:spacing w:before="240" w:beforeAutospacing="0" w:after="240"/>
        <w:jc w:val="both"/>
        <w:outlineLvl w:val="1"/>
        <w:rPr>
          <w:b/>
          <w:sz w:val="28"/>
          <w:szCs w:val="28"/>
        </w:rPr>
      </w:pPr>
      <w:r w:rsidRPr="005503C7">
        <w:rPr>
          <w:b/>
          <w:sz w:val="28"/>
          <w:szCs w:val="28"/>
        </w:rPr>
        <w:t xml:space="preserve"> </w:t>
      </w:r>
      <w:bookmarkStart w:id="21" w:name="_Toc92739629"/>
      <w:r w:rsidRPr="005503C7">
        <w:rPr>
          <w:b/>
          <w:sz w:val="28"/>
          <w:szCs w:val="28"/>
        </w:rPr>
        <w:t>Изменение в информационном обеспечении</w:t>
      </w:r>
      <w:bookmarkEnd w:id="21"/>
    </w:p>
    <w:p w14:paraId="1A31F94E" w14:textId="7FFC2084" w:rsidR="001D3DF4" w:rsidRDefault="001D3D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87738" w14:textId="149862F4" w:rsidR="001D3DF4" w:rsidRPr="005503C7" w:rsidRDefault="001D3DF4" w:rsidP="005503C7">
      <w:pPr>
        <w:pStyle w:val="ad"/>
        <w:numPr>
          <w:ilvl w:val="0"/>
          <w:numId w:val="21"/>
        </w:numPr>
        <w:jc w:val="both"/>
        <w:outlineLvl w:val="0"/>
        <w:rPr>
          <w:b/>
          <w:sz w:val="28"/>
          <w:szCs w:val="28"/>
        </w:rPr>
      </w:pPr>
      <w:bookmarkStart w:id="22" w:name="_Toc92739630"/>
      <w:r w:rsidRPr="005503C7">
        <w:rPr>
          <w:b/>
          <w:sz w:val="28"/>
          <w:szCs w:val="28"/>
        </w:rPr>
        <w:lastRenderedPageBreak/>
        <w:t>Требования к документированию</w:t>
      </w:r>
      <w:bookmarkEnd w:id="22"/>
      <w:r w:rsidRPr="005503C7">
        <w:rPr>
          <w:b/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D3DF4" w14:paraId="7F5B6D41" w14:textId="77777777" w:rsidTr="001D3DF4">
        <w:tc>
          <w:tcPr>
            <w:tcW w:w="5097" w:type="dxa"/>
          </w:tcPr>
          <w:p w14:paraId="59FF1EBE" w14:textId="3C57B17E" w:rsidR="001D3DF4" w:rsidRDefault="001D3DF4" w:rsidP="001D3DF4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5098" w:type="dxa"/>
          </w:tcPr>
          <w:p w14:paraId="2B4B35CB" w14:textId="58EF2B77" w:rsidR="001D3DF4" w:rsidRDefault="001D3DF4" w:rsidP="001D3DF4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</w:t>
            </w:r>
          </w:p>
        </w:tc>
      </w:tr>
      <w:tr w:rsidR="001D3DF4" w14:paraId="6EFC2811" w14:textId="77777777" w:rsidTr="001D3DF4">
        <w:trPr>
          <w:trHeight w:val="758"/>
        </w:trPr>
        <w:tc>
          <w:tcPr>
            <w:tcW w:w="5097" w:type="dxa"/>
            <w:vMerge w:val="restart"/>
          </w:tcPr>
          <w:p w14:paraId="717B65E0" w14:textId="41902A20" w:rsidR="001D3DF4" w:rsidRDefault="001D3DF4" w:rsidP="001D3DF4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5098" w:type="dxa"/>
          </w:tcPr>
          <w:p w14:paraId="2600279B" w14:textId="25FAACA6" w:rsidR="001D3DF4" w:rsidRDefault="001D3DF4" w:rsidP="001D3DF4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1D3DF4" w14:paraId="4C4498E0" w14:textId="77777777" w:rsidTr="001D3DF4">
        <w:trPr>
          <w:trHeight w:val="757"/>
        </w:trPr>
        <w:tc>
          <w:tcPr>
            <w:tcW w:w="5097" w:type="dxa"/>
            <w:vMerge/>
          </w:tcPr>
          <w:p w14:paraId="488529FA" w14:textId="77777777" w:rsidR="001D3DF4" w:rsidRDefault="001D3DF4" w:rsidP="001D3DF4">
            <w:pPr>
              <w:spacing w:after="240"/>
              <w:jc w:val="both"/>
              <w:rPr>
                <w:sz w:val="28"/>
                <w:szCs w:val="28"/>
              </w:rPr>
            </w:pPr>
          </w:p>
        </w:tc>
        <w:tc>
          <w:tcPr>
            <w:tcW w:w="5098" w:type="dxa"/>
          </w:tcPr>
          <w:p w14:paraId="37A83D4E" w14:textId="0B8F2468" w:rsidR="001D3DF4" w:rsidRDefault="001D3DF4" w:rsidP="001D3DF4">
            <w:pPr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классов</w:t>
            </w:r>
          </w:p>
        </w:tc>
      </w:tr>
    </w:tbl>
    <w:p w14:paraId="3980EFA8" w14:textId="72DB62D5" w:rsidR="001D3DF4" w:rsidRPr="001D3DF4" w:rsidRDefault="001D3DF4" w:rsidP="001D3DF4">
      <w:pPr>
        <w:spacing w:after="240"/>
        <w:jc w:val="both"/>
        <w:rPr>
          <w:sz w:val="28"/>
          <w:szCs w:val="28"/>
        </w:rPr>
      </w:pPr>
    </w:p>
    <w:p w14:paraId="3D93CFA8" w14:textId="13D0C495" w:rsidR="001D3DF4" w:rsidRDefault="001D3D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24D96" w14:textId="12A3986F" w:rsidR="001D3DF4" w:rsidRPr="001D3DF4" w:rsidRDefault="001D3DF4" w:rsidP="001D3DF4">
      <w:pPr>
        <w:pStyle w:val="ad"/>
        <w:numPr>
          <w:ilvl w:val="0"/>
          <w:numId w:val="21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Источники разработки</w:t>
      </w:r>
    </w:p>
    <w:sectPr w:rsidR="001D3DF4" w:rsidRPr="001D3DF4">
      <w:headerReference w:type="default" r:id="rId15"/>
      <w:headerReference w:type="first" r:id="rId16"/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2546E" w14:textId="77777777" w:rsidR="00C47E55" w:rsidRDefault="00C47E55" w:rsidP="009B355A">
      <w:pPr>
        <w:spacing w:after="0" w:line="240" w:lineRule="auto"/>
      </w:pPr>
      <w:r>
        <w:separator/>
      </w:r>
    </w:p>
  </w:endnote>
  <w:endnote w:type="continuationSeparator" w:id="0">
    <w:p w14:paraId="193AAEED" w14:textId="77777777" w:rsidR="00C47E55" w:rsidRDefault="00C47E55" w:rsidP="009B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02C48" w14:textId="77777777" w:rsidR="00C47E55" w:rsidRDefault="00C47E55" w:rsidP="009B355A">
      <w:pPr>
        <w:spacing w:after="0" w:line="240" w:lineRule="auto"/>
      </w:pPr>
      <w:r>
        <w:separator/>
      </w:r>
    </w:p>
  </w:footnote>
  <w:footnote w:type="continuationSeparator" w:id="0">
    <w:p w14:paraId="232B765C" w14:textId="77777777" w:rsidR="00C47E55" w:rsidRDefault="00C47E55" w:rsidP="009B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7668" w14:textId="1AB7591E" w:rsidR="007C2449" w:rsidRPr="002162B0" w:rsidRDefault="007C2449" w:rsidP="007C2449">
    <w:pPr>
      <w:pStyle w:val="af1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89A80" w14:textId="77777777" w:rsidR="007C2449" w:rsidRPr="003B5355" w:rsidRDefault="007C2449" w:rsidP="007C2449">
    <w:pPr>
      <w:pStyle w:val="af1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ХХХХХХХХ.ХХХХХХ.ХХХ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2D1C08F4" w14:textId="77777777" w:rsidR="007C2449" w:rsidRPr="003B5355" w:rsidRDefault="007C2449" w:rsidP="007C2449">
    <w:pPr>
      <w:pStyle w:val="af1"/>
      <w:jc w:val="center"/>
      <w:rPr>
        <w:rStyle w:val="af5"/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46D0C"/>
    <w:multiLevelType w:val="hybridMultilevel"/>
    <w:tmpl w:val="12A83976"/>
    <w:lvl w:ilvl="0" w:tplc="923EF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BA7673E"/>
    <w:multiLevelType w:val="hybridMultilevel"/>
    <w:tmpl w:val="F39AF056"/>
    <w:lvl w:ilvl="0" w:tplc="631ED686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56B7689"/>
    <w:multiLevelType w:val="hybridMultilevel"/>
    <w:tmpl w:val="5D26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61493"/>
    <w:multiLevelType w:val="hybridMultilevel"/>
    <w:tmpl w:val="E9E0C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B449D1"/>
    <w:multiLevelType w:val="hybridMultilevel"/>
    <w:tmpl w:val="5B484DC6"/>
    <w:lvl w:ilvl="0" w:tplc="631ED68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825A7"/>
    <w:multiLevelType w:val="hybridMultilevel"/>
    <w:tmpl w:val="A966332C"/>
    <w:lvl w:ilvl="0" w:tplc="D18C5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1C61D87"/>
    <w:multiLevelType w:val="multilevel"/>
    <w:tmpl w:val="36942408"/>
    <w:numStyleLink w:val="111111"/>
  </w:abstractNum>
  <w:abstractNum w:abstractNumId="23" w15:restartNumberingAfterBreak="0">
    <w:nsid w:val="4AAC0029"/>
    <w:multiLevelType w:val="hybridMultilevel"/>
    <w:tmpl w:val="9A961AA6"/>
    <w:lvl w:ilvl="0" w:tplc="6810A75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E07E48"/>
    <w:multiLevelType w:val="hybridMultilevel"/>
    <w:tmpl w:val="FB48ADD8"/>
    <w:lvl w:ilvl="0" w:tplc="631ED686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7C1190"/>
    <w:multiLevelType w:val="hybridMultilevel"/>
    <w:tmpl w:val="0F0466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9772D4"/>
    <w:multiLevelType w:val="hybridMultilevel"/>
    <w:tmpl w:val="136A0E8E"/>
    <w:lvl w:ilvl="0" w:tplc="631ED686">
      <w:start w:val="4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D5200A"/>
    <w:multiLevelType w:val="hybridMultilevel"/>
    <w:tmpl w:val="A174792A"/>
    <w:lvl w:ilvl="0" w:tplc="6810A75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9162C0D"/>
    <w:multiLevelType w:val="hybridMultilevel"/>
    <w:tmpl w:val="2EBAE446"/>
    <w:lvl w:ilvl="0" w:tplc="631ED68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D22F4"/>
    <w:multiLevelType w:val="multilevel"/>
    <w:tmpl w:val="49F0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557A38"/>
    <w:multiLevelType w:val="multilevel"/>
    <w:tmpl w:val="2634022A"/>
    <w:lvl w:ilvl="0">
      <w:start w:val="1"/>
      <w:numFmt w:val="decimal"/>
      <w:pStyle w:val="tdtoccaptionlevel1"/>
      <w:suff w:val="space"/>
      <w:lvlText w:val="%1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9575BC2"/>
    <w:multiLevelType w:val="hybridMultilevel"/>
    <w:tmpl w:val="2D8E2D20"/>
    <w:lvl w:ilvl="0" w:tplc="6798CF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D1694"/>
    <w:multiLevelType w:val="hybridMultilevel"/>
    <w:tmpl w:val="DC10123E"/>
    <w:lvl w:ilvl="0" w:tplc="631ED686">
      <w:start w:val="4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EA43B46"/>
    <w:multiLevelType w:val="hybridMultilevel"/>
    <w:tmpl w:val="4DB0BB48"/>
    <w:lvl w:ilvl="0" w:tplc="631ED686">
      <w:start w:val="4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13"/>
  </w:num>
  <w:num w:numId="15">
    <w:abstractNumId w:val="31"/>
  </w:num>
  <w:num w:numId="16">
    <w:abstractNumId w:val="11"/>
  </w:num>
  <w:num w:numId="17">
    <w:abstractNumId w:val="21"/>
  </w:num>
  <w:num w:numId="18">
    <w:abstractNumId w:val="32"/>
  </w:num>
  <w:num w:numId="19">
    <w:abstractNumId w:val="12"/>
  </w:num>
  <w:num w:numId="20">
    <w:abstractNumId w:val="20"/>
  </w:num>
  <w:num w:numId="21">
    <w:abstractNumId w:val="22"/>
  </w:num>
  <w:num w:numId="22">
    <w:abstractNumId w:val="17"/>
  </w:num>
  <w:num w:numId="23">
    <w:abstractNumId w:val="26"/>
  </w:num>
  <w:num w:numId="24">
    <w:abstractNumId w:val="23"/>
  </w:num>
  <w:num w:numId="25">
    <w:abstractNumId w:val="28"/>
  </w:num>
  <w:num w:numId="26">
    <w:abstractNumId w:val="25"/>
  </w:num>
  <w:num w:numId="27">
    <w:abstractNumId w:val="14"/>
  </w:num>
  <w:num w:numId="28">
    <w:abstractNumId w:val="18"/>
  </w:num>
  <w:num w:numId="29">
    <w:abstractNumId w:val="33"/>
  </w:num>
  <w:num w:numId="30">
    <w:abstractNumId w:val="19"/>
  </w:num>
  <w:num w:numId="31">
    <w:abstractNumId w:val="29"/>
  </w:num>
  <w:num w:numId="32">
    <w:abstractNumId w:val="27"/>
  </w:num>
  <w:num w:numId="33">
    <w:abstractNumId w:val="34"/>
  </w:num>
  <w:num w:numId="34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3"/>
    <w:rsid w:val="000306AC"/>
    <w:rsid w:val="00067188"/>
    <w:rsid w:val="000765D8"/>
    <w:rsid w:val="000C22F8"/>
    <w:rsid w:val="001D1F35"/>
    <w:rsid w:val="001D3DF4"/>
    <w:rsid w:val="00217427"/>
    <w:rsid w:val="002243F4"/>
    <w:rsid w:val="00245B3A"/>
    <w:rsid w:val="00260691"/>
    <w:rsid w:val="00266948"/>
    <w:rsid w:val="00293590"/>
    <w:rsid w:val="002A385E"/>
    <w:rsid w:val="002B30B2"/>
    <w:rsid w:val="002F47B0"/>
    <w:rsid w:val="003502EE"/>
    <w:rsid w:val="003704CE"/>
    <w:rsid w:val="003D65C8"/>
    <w:rsid w:val="003E2075"/>
    <w:rsid w:val="003E4636"/>
    <w:rsid w:val="00401B43"/>
    <w:rsid w:val="00412395"/>
    <w:rsid w:val="00463EF3"/>
    <w:rsid w:val="004C0D82"/>
    <w:rsid w:val="004D3E45"/>
    <w:rsid w:val="00503E61"/>
    <w:rsid w:val="00526EE4"/>
    <w:rsid w:val="00537A36"/>
    <w:rsid w:val="005503C7"/>
    <w:rsid w:val="00572AE6"/>
    <w:rsid w:val="0058243C"/>
    <w:rsid w:val="005873F3"/>
    <w:rsid w:val="00595F24"/>
    <w:rsid w:val="005C36CC"/>
    <w:rsid w:val="005F4F39"/>
    <w:rsid w:val="006A2E4F"/>
    <w:rsid w:val="006C797D"/>
    <w:rsid w:val="006E2134"/>
    <w:rsid w:val="006E5C87"/>
    <w:rsid w:val="007003F0"/>
    <w:rsid w:val="007437B0"/>
    <w:rsid w:val="007C2449"/>
    <w:rsid w:val="007F1A7B"/>
    <w:rsid w:val="008424F4"/>
    <w:rsid w:val="00854B5B"/>
    <w:rsid w:val="008B4337"/>
    <w:rsid w:val="008D65A9"/>
    <w:rsid w:val="008F1517"/>
    <w:rsid w:val="00902554"/>
    <w:rsid w:val="00921A48"/>
    <w:rsid w:val="0094318B"/>
    <w:rsid w:val="00943F31"/>
    <w:rsid w:val="009562BB"/>
    <w:rsid w:val="009631BD"/>
    <w:rsid w:val="00971BB1"/>
    <w:rsid w:val="009B355A"/>
    <w:rsid w:val="009B4CDF"/>
    <w:rsid w:val="009F6351"/>
    <w:rsid w:val="00B505D4"/>
    <w:rsid w:val="00B91066"/>
    <w:rsid w:val="00B940BC"/>
    <w:rsid w:val="00BB5773"/>
    <w:rsid w:val="00BB7A8A"/>
    <w:rsid w:val="00C24369"/>
    <w:rsid w:val="00C47E55"/>
    <w:rsid w:val="00CC2BD2"/>
    <w:rsid w:val="00D362F1"/>
    <w:rsid w:val="00D64587"/>
    <w:rsid w:val="00DA136D"/>
    <w:rsid w:val="00DF7908"/>
    <w:rsid w:val="00E07C36"/>
    <w:rsid w:val="00E44E8C"/>
    <w:rsid w:val="00E91FCE"/>
    <w:rsid w:val="00F23EC1"/>
    <w:rsid w:val="00F52042"/>
    <w:rsid w:val="00F529B2"/>
    <w:rsid w:val="00F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FEF62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68B8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1">
    <w:name w:val="heading 1"/>
    <w:basedOn w:val="a1"/>
    <w:next w:val="a1"/>
    <w:link w:val="10"/>
    <w:rsid w:val="009B355A"/>
    <w:pPr>
      <w:keepNext/>
      <w:tabs>
        <w:tab w:val="num" w:pos="0"/>
      </w:tabs>
      <w:spacing w:before="120" w:after="120" w:line="360" w:lineRule="auto"/>
      <w:jc w:val="center"/>
      <w:outlineLvl w:val="0"/>
    </w:pPr>
    <w:rPr>
      <w:rFonts w:ascii="Times New Roman" w:hAnsi="Times New Roman"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link w:val="22"/>
    <w:rsid w:val="009B355A"/>
    <w:pPr>
      <w:keepNext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paragraph" w:styleId="41">
    <w:name w:val="heading 4"/>
    <w:basedOn w:val="a1"/>
    <w:next w:val="a1"/>
    <w:link w:val="42"/>
    <w:unhideWhenUsed/>
    <w:qFormat/>
    <w:rsid w:val="002B30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rsid w:val="009B355A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rsid w:val="009B355A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link w:val="70"/>
    <w:rsid w:val="009B355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1"/>
    <w:next w:val="a1"/>
    <w:link w:val="80"/>
    <w:rsid w:val="009B355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1"/>
    <w:next w:val="a1"/>
    <w:link w:val="90"/>
    <w:rsid w:val="009B355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2">
    <w:name w:val="Заголовок 3 Знак"/>
    <w:basedOn w:val="a2"/>
    <w:link w:val="31"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3">
    <w:name w:val="Основной текст (2)_"/>
    <w:link w:val="24"/>
    <w:qFormat/>
    <w:locked/>
    <w:rsid w:val="004568B8"/>
    <w:rPr>
      <w:shd w:val="clear" w:color="auto" w:fill="FFFFFF"/>
    </w:rPr>
  </w:style>
  <w:style w:type="character" w:customStyle="1" w:styleId="a5">
    <w:name w:val="Заголовок дз"/>
    <w:qFormat/>
    <w:rsid w:val="004568B8"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1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1"/>
    <w:link w:val="12"/>
    <w:pPr>
      <w:spacing w:after="140" w:line="276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1"/>
    <w:qFormat/>
    <w:pPr>
      <w:suppressLineNumbers/>
    </w:pPr>
    <w:rPr>
      <w:rFonts w:cs="Mangal"/>
    </w:rPr>
  </w:style>
  <w:style w:type="paragraph" w:customStyle="1" w:styleId="24">
    <w:name w:val="Основной текст (2)"/>
    <w:basedOn w:val="a1"/>
    <w:link w:val="23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basedOn w:val="a1"/>
    <w:qFormat/>
    <w:rsid w:val="00245B3A"/>
    <w:pPr>
      <w:spacing w:before="100" w:beforeAutospacing="1" w:after="100" w:afterAutospacing="1" w:line="240" w:lineRule="auto"/>
      <w:ind w:left="360"/>
    </w:pPr>
    <w:rPr>
      <w:rFonts w:ascii="Times New Roman" w:hAnsi="Times New Roman"/>
      <w:b/>
      <w:color w:val="000000"/>
      <w:sz w:val="28"/>
      <w:szCs w:val="28"/>
    </w:rPr>
  </w:style>
  <w:style w:type="paragraph" w:styleId="ac">
    <w:name w:val="Normal (Web)"/>
    <w:basedOn w:val="a1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d">
    <w:name w:val="List Paragraph"/>
    <w:basedOn w:val="Default"/>
    <w:uiPriority w:val="34"/>
    <w:qFormat/>
    <w:rsid w:val="00245B3A"/>
    <w:pPr>
      <w:ind w:left="0"/>
    </w:pPr>
    <w:rPr>
      <w:b w:val="0"/>
      <w:sz w:val="24"/>
      <w:szCs w:val="27"/>
    </w:rPr>
  </w:style>
  <w:style w:type="table" w:styleId="ae">
    <w:name w:val="Table Grid"/>
    <w:basedOn w:val="a3"/>
    <w:uiPriority w:val="59"/>
    <w:rsid w:val="00AE0D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2">
    <w:name w:val="Заголовок 4 Знак"/>
    <w:basedOn w:val="a2"/>
    <w:link w:val="41"/>
    <w:rsid w:val="002B30B2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  <w:lang w:eastAsia="ru-RU"/>
    </w:rPr>
  </w:style>
  <w:style w:type="character" w:styleId="af">
    <w:name w:val="Emphasis"/>
    <w:uiPriority w:val="20"/>
    <w:qFormat/>
    <w:rsid w:val="00D362F1"/>
    <w:rPr>
      <w:rFonts w:ascii="Calibri" w:eastAsia="SimSun" w:hAnsi="Calibri" w:cs="Arial"/>
      <w:i/>
      <w:iCs/>
      <w:color w:val="C45911"/>
      <w:sz w:val="20"/>
      <w:szCs w:val="20"/>
    </w:rPr>
  </w:style>
  <w:style w:type="character" w:customStyle="1" w:styleId="apple-tab-span">
    <w:name w:val="apple-tab-span"/>
    <w:basedOn w:val="a2"/>
    <w:rsid w:val="00D362F1"/>
  </w:style>
  <w:style w:type="character" w:styleId="af0">
    <w:name w:val="Hyperlink"/>
    <w:basedOn w:val="a2"/>
    <w:uiPriority w:val="99"/>
    <w:unhideWhenUsed/>
    <w:rsid w:val="00D362F1"/>
    <w:rPr>
      <w:color w:val="0000FF"/>
      <w:u w:val="single"/>
    </w:rPr>
  </w:style>
  <w:style w:type="character" w:customStyle="1" w:styleId="10">
    <w:name w:val="Заголовок 1 Знак"/>
    <w:basedOn w:val="a2"/>
    <w:link w:val="1"/>
    <w:rsid w:val="009B355A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2">
    <w:name w:val="Заголовок 2 Знак"/>
    <w:basedOn w:val="a2"/>
    <w:link w:val="21"/>
    <w:rsid w:val="009B355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52">
    <w:name w:val="Заголовок 5 Знак"/>
    <w:basedOn w:val="a2"/>
    <w:link w:val="51"/>
    <w:rsid w:val="009B355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9B355A"/>
    <w:rPr>
      <w:rFonts w:ascii="Times New Roman" w:eastAsia="Times New Roman" w:hAnsi="Times New Roman" w:cs="Times New Roman"/>
      <w:b/>
      <w:bCs/>
      <w:sz w:val="22"/>
      <w:lang w:eastAsia="ru-RU"/>
    </w:rPr>
  </w:style>
  <w:style w:type="character" w:customStyle="1" w:styleId="70">
    <w:name w:val="Заголовок 7 Знак"/>
    <w:basedOn w:val="a2"/>
    <w:link w:val="7"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9B355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9B355A"/>
    <w:rPr>
      <w:rFonts w:ascii="Arial" w:eastAsia="Times New Roman" w:hAnsi="Arial" w:cs="Arial"/>
      <w:sz w:val="22"/>
      <w:lang w:eastAsia="ru-RU"/>
    </w:rPr>
  </w:style>
  <w:style w:type="paragraph" w:styleId="af1">
    <w:name w:val="header"/>
    <w:basedOn w:val="a1"/>
    <w:link w:val="af2"/>
    <w:rsid w:val="009B355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2">
    <w:name w:val="Верхний колонтитул Знак"/>
    <w:basedOn w:val="a2"/>
    <w:link w:val="af1"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1"/>
    <w:link w:val="af4"/>
    <w:uiPriority w:val="99"/>
    <w:rsid w:val="009B355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4">
    <w:name w:val="Нижний колонтитул Знак"/>
    <w:basedOn w:val="a2"/>
    <w:link w:val="af3"/>
    <w:uiPriority w:val="99"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9B355A"/>
    <w:pPr>
      <w:keepNext/>
      <w:numPr>
        <w:ilvl w:val="2"/>
        <w:numId w:val="1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ext">
    <w:name w:val="td_text"/>
    <w:link w:val="tdtext0"/>
    <w:qFormat/>
    <w:rsid w:val="009B355A"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orderedlistlevel3">
    <w:name w:val="td_ordered_list_level_3"/>
    <w:qFormat/>
    <w:rsid w:val="009B355A"/>
    <w:pPr>
      <w:numPr>
        <w:ilvl w:val="2"/>
        <w:numId w:val="14"/>
      </w:numPr>
      <w:spacing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styleId="af5">
    <w:name w:val="page number"/>
    <w:basedOn w:val="a2"/>
    <w:rsid w:val="009B355A"/>
  </w:style>
  <w:style w:type="paragraph" w:customStyle="1" w:styleId="tdtableunorderedlistlevel2">
    <w:name w:val="td_table_unordered_list_level_2"/>
    <w:qFormat/>
    <w:rsid w:val="009B355A"/>
    <w:pPr>
      <w:numPr>
        <w:ilvl w:val="1"/>
        <w:numId w:val="16"/>
      </w:numPr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3">
    <w:name w:val="td_table_unordered_list_level_3"/>
    <w:qFormat/>
    <w:rsid w:val="009B355A"/>
    <w:pPr>
      <w:numPr>
        <w:ilvl w:val="2"/>
        <w:numId w:val="16"/>
      </w:numPr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6">
    <w:name w:val="Normal Indent"/>
    <w:basedOn w:val="a1"/>
    <w:semiHidden/>
    <w:rsid w:val="009B355A"/>
    <w:pPr>
      <w:spacing w:after="0" w:line="240" w:lineRule="auto"/>
      <w:ind w:left="708"/>
    </w:pPr>
    <w:rPr>
      <w:rFonts w:ascii="Times New Roman" w:hAnsi="Times New Roman"/>
      <w:sz w:val="24"/>
      <w:szCs w:val="24"/>
    </w:rPr>
  </w:style>
  <w:style w:type="paragraph" w:customStyle="1" w:styleId="tdtableorderedlistlevel2">
    <w:name w:val="td_table_ordered_list_level_2"/>
    <w:qFormat/>
    <w:rsid w:val="009B355A"/>
    <w:pPr>
      <w:numPr>
        <w:ilvl w:val="1"/>
        <w:numId w:val="17"/>
      </w:numPr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orderedlistlevel3">
    <w:name w:val="td_table_ordered_list_level_3"/>
    <w:qFormat/>
    <w:rsid w:val="009B355A"/>
    <w:pPr>
      <w:numPr>
        <w:ilvl w:val="2"/>
        <w:numId w:val="17"/>
      </w:numPr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7">
    <w:name w:val="annotation text"/>
    <w:basedOn w:val="a1"/>
    <w:link w:val="af8"/>
    <w:rsid w:val="009B355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8">
    <w:name w:val="Текст примечания Знак"/>
    <w:basedOn w:val="a2"/>
    <w:link w:val="af7"/>
    <w:rsid w:val="009B355A"/>
    <w:rPr>
      <w:rFonts w:ascii="Times New Roman" w:eastAsia="Times New Roman" w:hAnsi="Times New Roman" w:cs="Times New Roman"/>
      <w:szCs w:val="20"/>
      <w:lang w:eastAsia="ru-RU"/>
    </w:rPr>
  </w:style>
  <w:style w:type="paragraph" w:styleId="a0">
    <w:name w:val="List Bullet"/>
    <w:basedOn w:val="a1"/>
    <w:autoRedefine/>
    <w:semiHidden/>
    <w:rsid w:val="009B355A"/>
    <w:pPr>
      <w:numPr>
        <w:numId w:val="3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f9">
    <w:name w:val="Date"/>
    <w:basedOn w:val="a1"/>
    <w:next w:val="a1"/>
    <w:link w:val="afa"/>
    <w:semiHidden/>
    <w:rsid w:val="009B355A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a">
    <w:name w:val="Дата Знак"/>
    <w:basedOn w:val="a2"/>
    <w:link w:val="af9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te Heading"/>
    <w:basedOn w:val="a1"/>
    <w:next w:val="a1"/>
    <w:link w:val="afc"/>
    <w:semiHidden/>
    <w:rsid w:val="009B355A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c">
    <w:name w:val="Заголовок записки Знак"/>
    <w:basedOn w:val="a2"/>
    <w:link w:val="afb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semiHidden/>
    <w:rsid w:val="009B355A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9B355A"/>
    <w:rPr>
      <w:rFonts w:ascii="Courier New" w:hAnsi="Courier New" w:cs="Courier New"/>
      <w:sz w:val="20"/>
      <w:szCs w:val="20"/>
    </w:rPr>
  </w:style>
  <w:style w:type="character" w:customStyle="1" w:styleId="afd">
    <w:name w:val="Основной текст Знак"/>
    <w:basedOn w:val="a2"/>
    <w:semiHidden/>
    <w:rsid w:val="009B355A"/>
    <w:rPr>
      <w:sz w:val="24"/>
      <w:szCs w:val="24"/>
      <w:lang w:val="ru-RU" w:eastAsia="ru-RU"/>
    </w:rPr>
  </w:style>
  <w:style w:type="paragraph" w:styleId="afe">
    <w:name w:val="Body Text First Indent"/>
    <w:basedOn w:val="a8"/>
    <w:link w:val="aff"/>
    <w:semiHidden/>
    <w:rsid w:val="009B355A"/>
    <w:pPr>
      <w:spacing w:after="120" w:line="240" w:lineRule="auto"/>
      <w:ind w:firstLine="210"/>
    </w:pPr>
    <w:rPr>
      <w:rFonts w:ascii="Times New Roman" w:hAnsi="Times New Roman"/>
      <w:sz w:val="24"/>
      <w:szCs w:val="24"/>
    </w:rPr>
  </w:style>
  <w:style w:type="character" w:customStyle="1" w:styleId="12">
    <w:name w:val="Основной текст Знак1"/>
    <w:basedOn w:val="a2"/>
    <w:link w:val="a8"/>
    <w:rsid w:val="009B355A"/>
    <w:rPr>
      <w:rFonts w:eastAsia="Times New Roman" w:cs="Times New Roman"/>
      <w:sz w:val="21"/>
      <w:szCs w:val="21"/>
      <w:lang w:eastAsia="ru-RU"/>
    </w:rPr>
  </w:style>
  <w:style w:type="character" w:customStyle="1" w:styleId="aff">
    <w:name w:val="Красная строка Знак"/>
    <w:basedOn w:val="12"/>
    <w:link w:val="afe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Body Text Indent"/>
    <w:basedOn w:val="a1"/>
    <w:link w:val="aff1"/>
    <w:semiHidden/>
    <w:rsid w:val="009B355A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с отступом Знак"/>
    <w:basedOn w:val="a2"/>
    <w:link w:val="aff0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First Indent 2"/>
    <w:basedOn w:val="aff0"/>
    <w:link w:val="26"/>
    <w:semiHidden/>
    <w:rsid w:val="009B355A"/>
    <w:pPr>
      <w:ind w:firstLine="210"/>
    </w:pPr>
  </w:style>
  <w:style w:type="character" w:customStyle="1" w:styleId="26">
    <w:name w:val="Красная строка 2 Знак"/>
    <w:basedOn w:val="aff1"/>
    <w:link w:val="25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List Bullet 2"/>
    <w:basedOn w:val="a1"/>
    <w:semiHidden/>
    <w:rsid w:val="009B355A"/>
    <w:pPr>
      <w:numPr>
        <w:numId w:val="4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30">
    <w:name w:val="List Bullet 3"/>
    <w:basedOn w:val="a1"/>
    <w:semiHidden/>
    <w:rsid w:val="009B355A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40">
    <w:name w:val="List Bullet 4"/>
    <w:basedOn w:val="a1"/>
    <w:semiHidden/>
    <w:rsid w:val="009B355A"/>
    <w:pPr>
      <w:numPr>
        <w:numId w:val="6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50">
    <w:name w:val="List Bullet 5"/>
    <w:basedOn w:val="a1"/>
    <w:uiPriority w:val="99"/>
    <w:rsid w:val="009B355A"/>
    <w:pPr>
      <w:numPr>
        <w:numId w:val="7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ff2">
    <w:name w:val="Title"/>
    <w:basedOn w:val="a1"/>
    <w:link w:val="aff3"/>
    <w:rsid w:val="009B355A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3">
    <w:name w:val="Заголовок Знак"/>
    <w:basedOn w:val="a2"/>
    <w:link w:val="aff2"/>
    <w:rsid w:val="009B355A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ff4">
    <w:name w:val="line number"/>
    <w:basedOn w:val="a2"/>
    <w:semiHidden/>
    <w:rsid w:val="009B355A"/>
  </w:style>
  <w:style w:type="paragraph" w:styleId="a">
    <w:name w:val="List Number"/>
    <w:basedOn w:val="a1"/>
    <w:semiHidden/>
    <w:rsid w:val="009B355A"/>
    <w:pPr>
      <w:numPr>
        <w:numId w:val="8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2">
    <w:name w:val="List Number 2"/>
    <w:basedOn w:val="a1"/>
    <w:semiHidden/>
    <w:rsid w:val="009B355A"/>
    <w:pPr>
      <w:numPr>
        <w:numId w:val="9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3">
    <w:name w:val="List Number 3"/>
    <w:basedOn w:val="a1"/>
    <w:semiHidden/>
    <w:rsid w:val="009B355A"/>
    <w:pPr>
      <w:numPr>
        <w:numId w:val="10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4">
    <w:name w:val="List Number 4"/>
    <w:basedOn w:val="a1"/>
    <w:semiHidden/>
    <w:rsid w:val="009B355A"/>
    <w:pPr>
      <w:numPr>
        <w:numId w:val="1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5">
    <w:name w:val="List Number 5"/>
    <w:basedOn w:val="a1"/>
    <w:semiHidden/>
    <w:rsid w:val="009B355A"/>
    <w:pPr>
      <w:numPr>
        <w:numId w:val="12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Sample"/>
    <w:semiHidden/>
    <w:rsid w:val="009B355A"/>
    <w:rPr>
      <w:rFonts w:ascii="Courier New" w:hAnsi="Courier New" w:cs="Courier New"/>
    </w:rPr>
  </w:style>
  <w:style w:type="paragraph" w:styleId="27">
    <w:name w:val="envelope return"/>
    <w:basedOn w:val="a1"/>
    <w:semiHidden/>
    <w:rsid w:val="009B355A"/>
    <w:pPr>
      <w:spacing w:after="0" w:line="240" w:lineRule="auto"/>
    </w:pPr>
    <w:rPr>
      <w:rFonts w:ascii="Arial" w:hAnsi="Arial" w:cs="Arial"/>
      <w:sz w:val="20"/>
      <w:szCs w:val="20"/>
    </w:rPr>
  </w:style>
  <w:style w:type="character" w:styleId="HTML2">
    <w:name w:val="HTML Definition"/>
    <w:semiHidden/>
    <w:rsid w:val="009B355A"/>
    <w:rPr>
      <w:i/>
      <w:iCs/>
    </w:rPr>
  </w:style>
  <w:style w:type="paragraph" w:styleId="28">
    <w:name w:val="Body Text 2"/>
    <w:basedOn w:val="a1"/>
    <w:link w:val="29"/>
    <w:semiHidden/>
    <w:rsid w:val="009B355A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29">
    <w:name w:val="Основной текст 2 Знак"/>
    <w:basedOn w:val="a2"/>
    <w:link w:val="28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1"/>
    <w:link w:val="34"/>
    <w:semiHidden/>
    <w:rsid w:val="009B355A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4">
    <w:name w:val="Основной текст 3 Знак"/>
    <w:basedOn w:val="a2"/>
    <w:link w:val="33"/>
    <w:semiHidden/>
    <w:rsid w:val="009B355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a">
    <w:name w:val="Body Text Indent 2"/>
    <w:basedOn w:val="a1"/>
    <w:link w:val="2b"/>
    <w:semiHidden/>
    <w:rsid w:val="009B355A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b">
    <w:name w:val="Основной текст с отступом 2 Знак"/>
    <w:basedOn w:val="a2"/>
    <w:link w:val="2a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Indent 3"/>
    <w:basedOn w:val="a1"/>
    <w:link w:val="36"/>
    <w:semiHidden/>
    <w:rsid w:val="009B355A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sid w:val="009B355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3">
    <w:name w:val="HTML Variable"/>
    <w:semiHidden/>
    <w:rsid w:val="009B355A"/>
    <w:rPr>
      <w:i/>
      <w:iCs/>
    </w:rPr>
  </w:style>
  <w:style w:type="character" w:styleId="HTML4">
    <w:name w:val="HTML Typewriter"/>
    <w:semiHidden/>
    <w:rsid w:val="009B355A"/>
    <w:rPr>
      <w:rFonts w:ascii="Courier New" w:hAnsi="Courier New" w:cs="Courier New"/>
      <w:sz w:val="20"/>
      <w:szCs w:val="20"/>
    </w:rPr>
  </w:style>
  <w:style w:type="paragraph" w:styleId="aff5">
    <w:name w:val="Subtitle"/>
    <w:basedOn w:val="a1"/>
    <w:link w:val="aff6"/>
    <w:rsid w:val="009B355A"/>
    <w:pPr>
      <w:spacing w:after="60" w:line="240" w:lineRule="auto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f6">
    <w:name w:val="Подзаголовок Знак"/>
    <w:basedOn w:val="a2"/>
    <w:link w:val="aff5"/>
    <w:rsid w:val="009B355A"/>
    <w:rPr>
      <w:rFonts w:ascii="Arial" w:eastAsia="Times New Roman" w:hAnsi="Arial" w:cs="Arial"/>
      <w:sz w:val="24"/>
      <w:szCs w:val="24"/>
      <w:lang w:eastAsia="ru-RU"/>
    </w:rPr>
  </w:style>
  <w:style w:type="paragraph" w:styleId="aff7">
    <w:name w:val="Signature"/>
    <w:basedOn w:val="a1"/>
    <w:link w:val="aff8"/>
    <w:semiHidden/>
    <w:rsid w:val="009B355A"/>
    <w:pPr>
      <w:spacing w:after="0" w:line="240" w:lineRule="auto"/>
      <w:ind w:left="4252"/>
    </w:pPr>
    <w:rPr>
      <w:rFonts w:ascii="Times New Roman" w:hAnsi="Times New Roman"/>
      <w:sz w:val="24"/>
      <w:szCs w:val="24"/>
    </w:rPr>
  </w:style>
  <w:style w:type="character" w:customStyle="1" w:styleId="aff8">
    <w:name w:val="Подпись Знак"/>
    <w:basedOn w:val="a2"/>
    <w:link w:val="aff7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List Continue"/>
    <w:basedOn w:val="a1"/>
    <w:semiHidden/>
    <w:rsid w:val="009B355A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paragraph" w:styleId="2c">
    <w:name w:val="List Continue 2"/>
    <w:basedOn w:val="a1"/>
    <w:semiHidden/>
    <w:rsid w:val="009B355A"/>
    <w:pPr>
      <w:spacing w:after="120" w:line="240" w:lineRule="auto"/>
      <w:ind w:left="566"/>
    </w:pPr>
    <w:rPr>
      <w:rFonts w:ascii="Times New Roman" w:hAnsi="Times New Roman"/>
      <w:sz w:val="24"/>
      <w:szCs w:val="24"/>
    </w:rPr>
  </w:style>
  <w:style w:type="paragraph" w:styleId="37">
    <w:name w:val="List Continue 3"/>
    <w:basedOn w:val="a1"/>
    <w:semiHidden/>
    <w:rsid w:val="009B355A"/>
    <w:pPr>
      <w:spacing w:after="120" w:line="240" w:lineRule="auto"/>
      <w:ind w:left="849"/>
    </w:pPr>
    <w:rPr>
      <w:rFonts w:ascii="Times New Roman" w:hAnsi="Times New Roman"/>
      <w:sz w:val="24"/>
      <w:szCs w:val="24"/>
    </w:rPr>
  </w:style>
  <w:style w:type="paragraph" w:styleId="43">
    <w:name w:val="List Continue 4"/>
    <w:basedOn w:val="a1"/>
    <w:semiHidden/>
    <w:rsid w:val="009B355A"/>
    <w:pPr>
      <w:spacing w:after="120" w:line="240" w:lineRule="auto"/>
      <w:ind w:left="1132"/>
    </w:pPr>
    <w:rPr>
      <w:rFonts w:ascii="Times New Roman" w:hAnsi="Times New Roman"/>
      <w:sz w:val="24"/>
      <w:szCs w:val="24"/>
    </w:rPr>
  </w:style>
  <w:style w:type="paragraph" w:styleId="53">
    <w:name w:val="List Continue 5"/>
    <w:basedOn w:val="a1"/>
    <w:semiHidden/>
    <w:rsid w:val="009B355A"/>
    <w:pPr>
      <w:spacing w:after="120" w:line="240" w:lineRule="auto"/>
      <w:ind w:left="1415"/>
    </w:pPr>
    <w:rPr>
      <w:rFonts w:ascii="Times New Roman" w:hAnsi="Times New Roman"/>
      <w:sz w:val="24"/>
      <w:szCs w:val="24"/>
    </w:rPr>
  </w:style>
  <w:style w:type="character" w:styleId="affa">
    <w:name w:val="FollowedHyperlink"/>
    <w:semiHidden/>
    <w:rsid w:val="009B355A"/>
    <w:rPr>
      <w:color w:val="800080"/>
      <w:u w:val="single"/>
    </w:rPr>
  </w:style>
  <w:style w:type="paragraph" w:styleId="affb">
    <w:name w:val="Closing"/>
    <w:basedOn w:val="a1"/>
    <w:link w:val="affc"/>
    <w:semiHidden/>
    <w:rsid w:val="009B355A"/>
    <w:pPr>
      <w:spacing w:after="0" w:line="240" w:lineRule="auto"/>
      <w:ind w:left="4252"/>
    </w:pPr>
    <w:rPr>
      <w:rFonts w:ascii="Times New Roman" w:hAnsi="Times New Roman"/>
      <w:sz w:val="24"/>
      <w:szCs w:val="24"/>
    </w:rPr>
  </w:style>
  <w:style w:type="character" w:customStyle="1" w:styleId="affc">
    <w:name w:val="Прощание Знак"/>
    <w:basedOn w:val="a2"/>
    <w:link w:val="affb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d">
    <w:name w:val="List 2"/>
    <w:basedOn w:val="a1"/>
    <w:rsid w:val="009B355A"/>
    <w:pPr>
      <w:spacing w:after="0" w:line="240" w:lineRule="auto"/>
      <w:ind w:left="566" w:hanging="283"/>
    </w:pPr>
    <w:rPr>
      <w:rFonts w:ascii="Times New Roman" w:hAnsi="Times New Roman"/>
      <w:sz w:val="24"/>
      <w:szCs w:val="24"/>
    </w:rPr>
  </w:style>
  <w:style w:type="paragraph" w:styleId="38">
    <w:name w:val="List 3"/>
    <w:basedOn w:val="a1"/>
    <w:semiHidden/>
    <w:rsid w:val="009B355A"/>
    <w:pPr>
      <w:spacing w:after="0" w:line="240" w:lineRule="auto"/>
      <w:ind w:left="849" w:hanging="283"/>
    </w:pPr>
    <w:rPr>
      <w:rFonts w:ascii="Times New Roman" w:hAnsi="Times New Roman"/>
      <w:sz w:val="24"/>
      <w:szCs w:val="24"/>
    </w:rPr>
  </w:style>
  <w:style w:type="paragraph" w:styleId="44">
    <w:name w:val="List 4"/>
    <w:basedOn w:val="a1"/>
    <w:semiHidden/>
    <w:rsid w:val="009B355A"/>
    <w:pPr>
      <w:spacing w:after="0" w:line="240" w:lineRule="auto"/>
      <w:ind w:left="1132" w:hanging="283"/>
    </w:pPr>
    <w:rPr>
      <w:rFonts w:ascii="Times New Roman" w:hAnsi="Times New Roman"/>
      <w:sz w:val="24"/>
      <w:szCs w:val="24"/>
    </w:rPr>
  </w:style>
  <w:style w:type="paragraph" w:styleId="54">
    <w:name w:val="List 5"/>
    <w:basedOn w:val="a1"/>
    <w:semiHidden/>
    <w:rsid w:val="009B355A"/>
    <w:pPr>
      <w:spacing w:after="0" w:line="240" w:lineRule="auto"/>
      <w:ind w:left="1415" w:hanging="283"/>
    </w:pPr>
    <w:rPr>
      <w:rFonts w:ascii="Times New Roman" w:hAnsi="Times New Roman"/>
      <w:sz w:val="24"/>
      <w:szCs w:val="24"/>
    </w:rPr>
  </w:style>
  <w:style w:type="paragraph" w:styleId="HTML5">
    <w:name w:val="HTML Preformatted"/>
    <w:basedOn w:val="a1"/>
    <w:link w:val="HTML6"/>
    <w:semiHidden/>
    <w:rsid w:val="009B355A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6">
    <w:name w:val="Стандартный HTML Знак"/>
    <w:basedOn w:val="a2"/>
    <w:link w:val="HTML5"/>
    <w:semiHidden/>
    <w:rsid w:val="009B355A"/>
    <w:rPr>
      <w:rFonts w:ascii="Courier New" w:eastAsia="Times New Roman" w:hAnsi="Courier New" w:cs="Courier New"/>
      <w:szCs w:val="20"/>
      <w:lang w:eastAsia="ru-RU"/>
    </w:rPr>
  </w:style>
  <w:style w:type="character" w:styleId="affd">
    <w:name w:val="Strong"/>
    <w:rsid w:val="009B355A"/>
    <w:rPr>
      <w:b/>
      <w:bCs/>
    </w:rPr>
  </w:style>
  <w:style w:type="paragraph" w:styleId="affe">
    <w:name w:val="Plain Text"/>
    <w:basedOn w:val="a1"/>
    <w:link w:val="afff"/>
    <w:semiHidden/>
    <w:rsid w:val="009B355A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ff">
    <w:name w:val="Текст Знак"/>
    <w:basedOn w:val="a2"/>
    <w:link w:val="affe"/>
    <w:semiHidden/>
    <w:rsid w:val="009B355A"/>
    <w:rPr>
      <w:rFonts w:ascii="Courier New" w:eastAsia="Times New Roman" w:hAnsi="Courier New" w:cs="Courier New"/>
      <w:szCs w:val="20"/>
      <w:lang w:eastAsia="ru-RU"/>
    </w:rPr>
  </w:style>
  <w:style w:type="paragraph" w:styleId="afff0">
    <w:name w:val="Block Text"/>
    <w:basedOn w:val="a1"/>
    <w:semiHidden/>
    <w:rsid w:val="009B355A"/>
    <w:pPr>
      <w:spacing w:after="120" w:line="240" w:lineRule="auto"/>
      <w:ind w:left="1440" w:right="1440"/>
    </w:pPr>
    <w:rPr>
      <w:rFonts w:ascii="Times New Roman" w:hAnsi="Times New Roman"/>
      <w:sz w:val="24"/>
      <w:szCs w:val="24"/>
    </w:rPr>
  </w:style>
  <w:style w:type="character" w:styleId="HTML7">
    <w:name w:val="HTML Cite"/>
    <w:semiHidden/>
    <w:rsid w:val="009B355A"/>
    <w:rPr>
      <w:i/>
      <w:iCs/>
    </w:rPr>
  </w:style>
  <w:style w:type="paragraph" w:styleId="afff1">
    <w:name w:val="Message Header"/>
    <w:basedOn w:val="a1"/>
    <w:link w:val="afff2"/>
    <w:semiHidden/>
    <w:rsid w:val="009B3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afff2">
    <w:name w:val="Шапка Знак"/>
    <w:basedOn w:val="a2"/>
    <w:link w:val="afff1"/>
    <w:semiHidden/>
    <w:rsid w:val="009B355A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3">
    <w:name w:val="E-mail Signature"/>
    <w:basedOn w:val="a1"/>
    <w:link w:val="afff4"/>
    <w:semiHidden/>
    <w:rsid w:val="009B355A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ff4">
    <w:name w:val="Электронная подпись Знак"/>
    <w:basedOn w:val="a2"/>
    <w:link w:val="afff3"/>
    <w:semiHidden/>
    <w:rsid w:val="009B3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TOC Heading"/>
    <w:basedOn w:val="1"/>
    <w:next w:val="a1"/>
    <w:uiPriority w:val="39"/>
    <w:unhideWhenUsed/>
    <w:qFormat/>
    <w:rsid w:val="009B355A"/>
    <w:pPr>
      <w:keepLines/>
      <w:tabs>
        <w:tab w:val="clear" w:pos="0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tdtext0">
    <w:name w:val="td_text Знак"/>
    <w:link w:val="tdtext"/>
    <w:rsid w:val="009B355A"/>
    <w:rPr>
      <w:rFonts w:ascii="Arial" w:eastAsia="Times New Roman" w:hAnsi="Arial" w:cs="Times New Roman"/>
      <w:sz w:val="24"/>
      <w:szCs w:val="24"/>
      <w:lang w:eastAsia="ru-RU"/>
    </w:rPr>
  </w:style>
  <w:style w:type="character" w:styleId="afff6">
    <w:name w:val="annotation reference"/>
    <w:semiHidden/>
    <w:rsid w:val="009B355A"/>
    <w:rPr>
      <w:sz w:val="16"/>
      <w:szCs w:val="16"/>
    </w:rPr>
  </w:style>
  <w:style w:type="paragraph" w:customStyle="1" w:styleId="afff7">
    <w:name w:val="Перечень сокращений"/>
    <w:basedOn w:val="a1"/>
    <w:rsid w:val="009B355A"/>
    <w:pPr>
      <w:pageBreakBefore/>
      <w:spacing w:after="0" w:line="360" w:lineRule="auto"/>
      <w:jc w:val="both"/>
    </w:pPr>
    <w:rPr>
      <w:rFonts w:ascii="Times New Roman" w:hAnsi="Times New Roman"/>
      <w:b/>
      <w:bCs/>
      <w:color w:val="000000"/>
      <w:sz w:val="28"/>
      <w:szCs w:val="28"/>
    </w:rPr>
  </w:style>
  <w:style w:type="paragraph" w:styleId="afff8">
    <w:name w:val="annotation subject"/>
    <w:basedOn w:val="a1"/>
    <w:link w:val="afff9"/>
    <w:semiHidden/>
    <w:rsid w:val="009B355A"/>
    <w:pPr>
      <w:spacing w:after="0" w:line="24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afff9">
    <w:name w:val="Тема примечания Знак"/>
    <w:basedOn w:val="af8"/>
    <w:link w:val="afff8"/>
    <w:semiHidden/>
    <w:rsid w:val="009B355A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afffa">
    <w:name w:val="Balloon Text"/>
    <w:basedOn w:val="a1"/>
    <w:link w:val="afffb"/>
    <w:semiHidden/>
    <w:rsid w:val="009B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b">
    <w:name w:val="Текст выноски Знак"/>
    <w:basedOn w:val="a2"/>
    <w:link w:val="afffa"/>
    <w:semiHidden/>
    <w:rsid w:val="009B355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9B355A"/>
    <w:pPr>
      <w:keepNext/>
      <w:numPr>
        <w:ilvl w:val="1"/>
        <w:numId w:val="1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9B355A"/>
    <w:pPr>
      <w:keepNext/>
      <w:pageBreakBefore/>
      <w:numPr>
        <w:numId w:val="1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9B355A"/>
    <w:pPr>
      <w:numPr>
        <w:ilvl w:val="7"/>
        <w:numId w:val="1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9B355A"/>
    <w:pPr>
      <w:keepNext/>
      <w:numPr>
        <w:ilvl w:val="8"/>
        <w:numId w:val="1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link w:val="tdtoccaptionlevel40"/>
    <w:qFormat/>
    <w:rsid w:val="009B355A"/>
    <w:pPr>
      <w:keepNext/>
      <w:numPr>
        <w:ilvl w:val="3"/>
        <w:numId w:val="1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unorderedlistlevel1">
    <w:name w:val="td_unordered_list_level_1"/>
    <w:link w:val="tdunorderedlistlevel10"/>
    <w:qFormat/>
    <w:rsid w:val="009B355A"/>
    <w:pPr>
      <w:numPr>
        <w:numId w:val="13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illustration">
    <w:name w:val="td_illustration"/>
    <w:next w:val="tdillustrationname"/>
    <w:qFormat/>
    <w:rsid w:val="009B355A"/>
    <w:pPr>
      <w:keepNext/>
      <w:spacing w:line="36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occaptionlevel10">
    <w:name w:val="td_toc_caption_level_1 Знак"/>
    <w:link w:val="tdtoccaptionlevel1"/>
    <w:rsid w:val="009B355A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orderedlistlevel2">
    <w:name w:val="td_ordered_list_level_2"/>
    <w:qFormat/>
    <w:rsid w:val="009B355A"/>
    <w:pPr>
      <w:numPr>
        <w:ilvl w:val="1"/>
        <w:numId w:val="14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1">
    <w:name w:val="td_ordered_list_level_1"/>
    <w:qFormat/>
    <w:rsid w:val="009B355A"/>
    <w:pPr>
      <w:numPr>
        <w:numId w:val="14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1"/>
    <w:next w:val="a1"/>
    <w:uiPriority w:val="39"/>
    <w:rsid w:val="009B355A"/>
    <w:pPr>
      <w:tabs>
        <w:tab w:val="right" w:leader="dot" w:pos="9356"/>
      </w:tabs>
      <w:spacing w:after="0" w:line="360" w:lineRule="auto"/>
      <w:jc w:val="both"/>
    </w:pPr>
    <w:rPr>
      <w:rFonts w:ascii="Arial" w:hAnsi="Arial"/>
      <w:b/>
      <w:noProof/>
      <w:sz w:val="24"/>
      <w:szCs w:val="24"/>
    </w:rPr>
  </w:style>
  <w:style w:type="paragraph" w:styleId="2e">
    <w:name w:val="toc 2"/>
    <w:basedOn w:val="a1"/>
    <w:next w:val="a1"/>
    <w:uiPriority w:val="39"/>
    <w:rsid w:val="009B355A"/>
    <w:pPr>
      <w:tabs>
        <w:tab w:val="right" w:leader="dot" w:pos="9356"/>
      </w:tabs>
      <w:spacing w:after="0" w:line="360" w:lineRule="auto"/>
      <w:ind w:firstLine="851"/>
      <w:jc w:val="both"/>
    </w:pPr>
    <w:rPr>
      <w:rFonts w:ascii="Arial" w:hAnsi="Arial"/>
      <w:sz w:val="24"/>
      <w:szCs w:val="24"/>
    </w:rPr>
  </w:style>
  <w:style w:type="paragraph" w:styleId="39">
    <w:name w:val="toc 3"/>
    <w:basedOn w:val="a1"/>
    <w:next w:val="a1"/>
    <w:uiPriority w:val="39"/>
    <w:rsid w:val="009B355A"/>
    <w:pPr>
      <w:tabs>
        <w:tab w:val="right" w:leader="dot" w:pos="9356"/>
      </w:tabs>
      <w:spacing w:after="0" w:line="360" w:lineRule="auto"/>
      <w:ind w:firstLine="1701"/>
      <w:jc w:val="both"/>
    </w:pPr>
    <w:rPr>
      <w:rFonts w:ascii="Arial" w:hAnsi="Arial"/>
      <w:sz w:val="24"/>
      <w:szCs w:val="24"/>
    </w:rPr>
  </w:style>
  <w:style w:type="numbering" w:styleId="1ai">
    <w:name w:val="Outline List 1"/>
    <w:basedOn w:val="a4"/>
    <w:semiHidden/>
    <w:rsid w:val="009B355A"/>
    <w:pPr>
      <w:numPr>
        <w:numId w:val="2"/>
      </w:numPr>
    </w:pPr>
  </w:style>
  <w:style w:type="numbering" w:styleId="111111">
    <w:name w:val="Outline List 2"/>
    <w:basedOn w:val="a4"/>
    <w:semiHidden/>
    <w:rsid w:val="009B355A"/>
    <w:pPr>
      <w:numPr>
        <w:numId w:val="1"/>
      </w:numPr>
    </w:pPr>
  </w:style>
  <w:style w:type="paragraph" w:customStyle="1" w:styleId="tdunorderedlistlevel2">
    <w:name w:val="td_unordered_list_level_2"/>
    <w:qFormat/>
    <w:rsid w:val="009B355A"/>
    <w:pPr>
      <w:numPr>
        <w:ilvl w:val="1"/>
        <w:numId w:val="13"/>
      </w:numPr>
      <w:spacing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unorderedlistlevel3">
    <w:name w:val="td_unordered_list_level_3"/>
    <w:qFormat/>
    <w:rsid w:val="009B355A"/>
    <w:pPr>
      <w:numPr>
        <w:ilvl w:val="2"/>
        <w:numId w:val="13"/>
      </w:numPr>
      <w:spacing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5">
    <w:name w:val="td_toc_caption_level_5"/>
    <w:next w:val="tdtext"/>
    <w:link w:val="tdtoccaptionlevel50"/>
    <w:qFormat/>
    <w:rsid w:val="009B355A"/>
    <w:pPr>
      <w:keepNext/>
      <w:numPr>
        <w:ilvl w:val="4"/>
        <w:numId w:val="1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fffc">
    <w:name w:val="Маркированный список мой"/>
    <w:basedOn w:val="a1"/>
    <w:rsid w:val="009B355A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rFonts w:ascii="Times New Roman" w:hAnsi="Times New Roman"/>
      <w:snapToGrid w:val="0"/>
      <w:kern w:val="24"/>
      <w:sz w:val="24"/>
      <w:szCs w:val="20"/>
    </w:rPr>
  </w:style>
  <w:style w:type="paragraph" w:customStyle="1" w:styleId="tdtabletext">
    <w:name w:val="td_table_text"/>
    <w:link w:val="tdtabletext0"/>
    <w:qFormat/>
    <w:rsid w:val="009B355A"/>
    <w:pPr>
      <w:tabs>
        <w:tab w:val="left" w:pos="0"/>
      </w:tabs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caption">
    <w:name w:val="td_table_caption"/>
    <w:next w:val="tdtabletext"/>
    <w:link w:val="tdtablecaption0"/>
    <w:qFormat/>
    <w:rsid w:val="009B355A"/>
    <w:pPr>
      <w:keepNext/>
      <w:spacing w:before="120" w:line="36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dtableunorderedlistlevel1">
    <w:name w:val="td_table_unordered_list_level_1"/>
    <w:qFormat/>
    <w:rsid w:val="009B355A"/>
    <w:pPr>
      <w:numPr>
        <w:numId w:val="16"/>
      </w:numPr>
      <w:spacing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1">
    <w:name w:val="td_table_ordered_list_level_1"/>
    <w:qFormat/>
    <w:rsid w:val="009B355A"/>
    <w:pPr>
      <w:numPr>
        <w:numId w:val="17"/>
      </w:numPr>
      <w:spacing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nontocunorderedcaption">
    <w:name w:val="td_nontoc_unordered_caption"/>
    <w:qFormat/>
    <w:rsid w:val="009B355A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afffd">
    <w:name w:val="Обычный с отступом"/>
    <w:basedOn w:val="a1"/>
    <w:autoRedefine/>
    <w:rsid w:val="009B355A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6"/>
      <w:szCs w:val="20"/>
    </w:rPr>
  </w:style>
  <w:style w:type="paragraph" w:customStyle="1" w:styleId="afffe">
    <w:name w:val="Стандарт"/>
    <w:basedOn w:val="a1"/>
    <w:autoRedefine/>
    <w:rsid w:val="009B355A"/>
    <w:pPr>
      <w:autoSpaceDE w:val="0"/>
      <w:autoSpaceDN w:val="0"/>
      <w:spacing w:after="0"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character" w:styleId="affff">
    <w:name w:val="footnote reference"/>
    <w:uiPriority w:val="99"/>
    <w:rsid w:val="009B355A"/>
    <w:rPr>
      <w:vertAlign w:val="superscript"/>
    </w:rPr>
  </w:style>
  <w:style w:type="paragraph" w:customStyle="1" w:styleId="-">
    <w:name w:val="Список - точки"/>
    <w:basedOn w:val="a1"/>
    <w:rsid w:val="009B355A"/>
    <w:pPr>
      <w:widowControl w:val="0"/>
      <w:tabs>
        <w:tab w:val="num" w:pos="643"/>
        <w:tab w:val="num" w:pos="1069"/>
      </w:tabs>
      <w:spacing w:after="0" w:line="300" w:lineRule="auto"/>
      <w:ind w:left="1069" w:hanging="360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45">
    <w:name w:val="toc 4"/>
    <w:basedOn w:val="a1"/>
    <w:next w:val="a1"/>
    <w:autoRedefine/>
    <w:semiHidden/>
    <w:rsid w:val="009B355A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tdtoccaptionlevel6">
    <w:name w:val="td_toc_caption_level_6"/>
    <w:next w:val="tdtext"/>
    <w:link w:val="tdtoccaptionlevel60"/>
    <w:qFormat/>
    <w:rsid w:val="009B355A"/>
    <w:pPr>
      <w:keepNext/>
      <w:numPr>
        <w:ilvl w:val="5"/>
        <w:numId w:val="1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B355A"/>
    <w:pPr>
      <w:pageBreakBefore/>
      <w:spacing w:before="12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  <w:lang w:eastAsia="ru-RU"/>
    </w:rPr>
  </w:style>
  <w:style w:type="character" w:customStyle="1" w:styleId="tdunorderedlistlevel10">
    <w:name w:val="td_unordered_list_level_1 Знак"/>
    <w:link w:val="tdunorderedlistlevel1"/>
    <w:rsid w:val="009B355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abletext0">
    <w:name w:val="td_table_text Знак"/>
    <w:link w:val="tdtabletext"/>
    <w:rsid w:val="009B355A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9B355A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tdtoccaptionlevel30">
    <w:name w:val="td_toc_caption_level_3 Знак"/>
    <w:link w:val="tdtoccaptionlevel3"/>
    <w:rsid w:val="009B355A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40">
    <w:name w:val="td_toc_caption_level_4 Знак"/>
    <w:link w:val="tdtoccaptionlevel4"/>
    <w:rsid w:val="009B355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50">
    <w:name w:val="td_toc_caption_level_5 Знак"/>
    <w:link w:val="tdtoccaptionlevel5"/>
    <w:rsid w:val="009B355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60">
    <w:name w:val="td_toc_caption_level_6 Знак"/>
    <w:link w:val="tdtoccaptionlevel6"/>
    <w:rsid w:val="009B355A"/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9B355A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fff0">
    <w:name w:val="No Spacing"/>
    <w:uiPriority w:val="1"/>
    <w:qFormat/>
    <w:rsid w:val="00E07C36"/>
    <w:rPr>
      <w:sz w:val="22"/>
    </w:rPr>
  </w:style>
  <w:style w:type="paragraph" w:styleId="affff1">
    <w:name w:val="endnote text"/>
    <w:basedOn w:val="a1"/>
    <w:link w:val="affff2"/>
    <w:uiPriority w:val="99"/>
    <w:semiHidden/>
    <w:unhideWhenUsed/>
    <w:rsid w:val="005503C7"/>
    <w:pPr>
      <w:spacing w:after="0"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2"/>
    <w:link w:val="affff1"/>
    <w:uiPriority w:val="99"/>
    <w:semiHidden/>
    <w:rsid w:val="005503C7"/>
    <w:rPr>
      <w:rFonts w:eastAsia="Times New Roman" w:cs="Times New Roman"/>
      <w:szCs w:val="20"/>
      <w:lang w:eastAsia="ru-RU"/>
    </w:rPr>
  </w:style>
  <w:style w:type="character" w:styleId="affff3">
    <w:name w:val="endnote reference"/>
    <w:basedOn w:val="a2"/>
    <w:uiPriority w:val="99"/>
    <w:semiHidden/>
    <w:unhideWhenUsed/>
    <w:rsid w:val="005503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8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416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F34E-F9E6-4BD4-BC2E-5CA654D4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Дарриан Оксвуд</cp:lastModifiedBy>
  <cp:revision>18</cp:revision>
  <dcterms:created xsi:type="dcterms:W3CDTF">2021-12-11T10:52:00Z</dcterms:created>
  <dcterms:modified xsi:type="dcterms:W3CDTF">2022-01-17T14:09:00Z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