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3D3" w14:textId="77777777" w:rsidR="00CA7A24" w:rsidRPr="007D56E1" w:rsidRDefault="00CA7A24">
      <w:pPr>
        <w:rPr>
          <w:lang w:val="ru-RU"/>
        </w:rPr>
      </w:pPr>
    </w:p>
    <w:tbl>
      <w:tblPr>
        <w:tblStyle w:val="10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CA7A24" w14:paraId="2691F219" w14:textId="77777777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14:paraId="5D250EA0" w14:textId="77777777" w:rsidR="00CA7A24" w:rsidRDefault="00D028D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14:paraId="71AEFC52" w14:textId="77777777" w:rsidR="00CA7A24" w:rsidRDefault="00D028D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14:paraId="6112BAB7" w14:textId="6E94B21D" w:rsidR="00CA7A24" w:rsidRPr="00053DB6" w:rsidRDefault="00053DB6">
            <w:pPr>
              <w:jc w:val="center"/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И </w:t>
            </w:r>
          </w:p>
        </w:tc>
      </w:tr>
      <w:tr w:rsidR="00CA7A24" w14:paraId="1A284AF5" w14:textId="77777777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14:paraId="480166F9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18EE0F82" wp14:editId="7FD5AF56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14:paraId="78D839A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3B47086" wp14:editId="7C4DAF4D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A24" w14:paraId="2DB897AE" w14:textId="77777777">
        <w:trPr>
          <w:trHeight w:val="2130"/>
        </w:trPr>
        <w:tc>
          <w:tcPr>
            <w:tcW w:w="620" w:type="dxa"/>
            <w:shd w:val="clear" w:color="auto" w:fill="FFF2CC"/>
          </w:tcPr>
          <w:p w14:paraId="16D04E9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14:paraId="506358B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14:paraId="0FD50D35" w14:textId="77777777" w:rsidR="003F6A61" w:rsidRDefault="003F6A61" w:rsidP="003F6A61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Природная предрасположенность человека к тем или иным </w:t>
            </w:r>
            <w:r w:rsidRPr="003F6A61">
              <w:rPr>
                <w:rFonts w:ascii="Roboto" w:hAnsi="Roboto"/>
                <w:color w:val="202124"/>
                <w:spacing w:val="3"/>
                <w:sz w:val="21"/>
                <w:szCs w:val="21"/>
                <w:highlight w:val="yellow"/>
                <w:shd w:val="clear" w:color="auto" w:fill="FFFFFF"/>
              </w:rPr>
              <w:t>видам деятельности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проявляется в социальных обстоятельствах.</w:t>
            </w:r>
          </w:p>
          <w:p w14:paraId="2D98661F" w14:textId="77777777" w:rsidR="003F6A61" w:rsidRDefault="003F6A61" w:rsidP="003F6A61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5584695D" w14:textId="53CAFEA8" w:rsidR="003F6A61" w:rsidRDefault="003F6A61" w:rsidP="003F6A61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Врождённые качества человека оказывают влияние на формирование личности.</w:t>
            </w:r>
          </w:p>
          <w:p w14:paraId="733BF01D" w14:textId="77777777" w:rsidR="00CA7A24" w:rsidRDefault="00CA7A24">
            <w:pPr>
              <w:rPr>
                <w:rFonts w:ascii="Calibri" w:eastAsia="Calibri" w:hAnsi="Calibri" w:cs="Calibri"/>
                <w:b/>
              </w:rPr>
            </w:pPr>
          </w:p>
          <w:p w14:paraId="3BB6837B" w14:textId="77777777" w:rsidR="003F6A61" w:rsidRDefault="003F6A61" w:rsidP="003F6A61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общение с помощью словесной речи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  <w:lang w:val="ru-RU"/>
              </w:rPr>
              <w:t xml:space="preserve"> - </w:t>
            </w:r>
            <w:r>
              <w:rPr>
                <w:rFonts w:ascii="Roboto" w:hAnsi="Roboto"/>
                <w:color w:val="D93025"/>
                <w:spacing w:val="2"/>
                <w:shd w:val="clear" w:color="auto" w:fill="FFFFFF"/>
              </w:rPr>
              <w:t>Признаки, отражающие социальную природу человека</w:t>
            </w:r>
          </w:p>
          <w:p w14:paraId="6F219E0E" w14:textId="30EE321A" w:rsidR="003F6A61" w:rsidRDefault="003F6A61" w:rsidP="003F6A61"/>
          <w:p w14:paraId="0154A216" w14:textId="77777777" w:rsidR="007D56E1" w:rsidRPr="007D56E1" w:rsidRDefault="007D56E1" w:rsidP="007D56E1">
            <w:pPr>
              <w:rPr>
                <w:sz w:val="24"/>
                <w:szCs w:val="24"/>
              </w:rPr>
            </w:pP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Общественные потребности человека реализуются в его социальных взаимодействиях</w:t>
            </w:r>
          </w:p>
          <w:p w14:paraId="3D04D31B" w14:textId="77E82F9D" w:rsidR="007D56E1" w:rsidRPr="007D56E1" w:rsidRDefault="007D56E1" w:rsidP="003F6A61">
            <w:pPr>
              <w:rPr>
                <w:lang w:val="ru-RU"/>
              </w:rPr>
            </w:pPr>
            <w:r>
              <w:rPr>
                <w:lang w:val="ru-RU"/>
              </w:rPr>
              <w:t>Это верно</w:t>
            </w:r>
          </w:p>
          <w:p w14:paraId="056A7C38" w14:textId="77777777" w:rsidR="003F6A61" w:rsidRDefault="003F6A61">
            <w:pPr>
              <w:rPr>
                <w:rFonts w:ascii="Calibri" w:eastAsia="Calibri" w:hAnsi="Calibri" w:cs="Calibri"/>
                <w:b/>
              </w:rPr>
            </w:pPr>
          </w:p>
          <w:p w14:paraId="7565E7C9" w14:textId="2FAD64DC" w:rsidR="007D56E1" w:rsidRDefault="007D56E1" w:rsidP="007D56E1">
            <w:pPr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</w:pP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Признаки, отражающие социальную природу человека</w:t>
            </w:r>
            <w:r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:</w:t>
            </w:r>
          </w:p>
          <w:p w14:paraId="400E9115" w14:textId="2A030C23" w:rsidR="007D56E1" w:rsidRDefault="007D56E1" w:rsidP="007D56E1">
            <w:pPr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</w:pPr>
            <w:r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+</w:t>
            </w: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общение с помощью словесной речи</w:t>
            </w:r>
          </w:p>
          <w:p w14:paraId="51F567BE" w14:textId="4E99B35F" w:rsidR="007D56E1" w:rsidRDefault="007D56E1" w:rsidP="007D56E1">
            <w:pPr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</w:pPr>
          </w:p>
          <w:p w14:paraId="09A916C9" w14:textId="7F1EAC80" w:rsidR="007D56E1" w:rsidRPr="007D56E1" w:rsidRDefault="007D56E1" w:rsidP="007D56E1">
            <w:pPr>
              <w:rPr>
                <w:sz w:val="24"/>
                <w:szCs w:val="24"/>
              </w:rPr>
            </w:pPr>
            <w:r w:rsidRPr="007D56E1">
              <w:rPr>
                <w:rFonts w:ascii="Montserrat" w:hAnsi="Montserrat"/>
                <w:color w:val="FF0000"/>
                <w:sz w:val="24"/>
                <w:szCs w:val="24"/>
                <w:shd w:val="clear" w:color="auto" w:fill="CDF1FD"/>
                <w:lang w:val="ru-RU"/>
              </w:rPr>
              <w:t>НЕВЕРНО:</w:t>
            </w:r>
            <w:r>
              <w:rPr>
                <w:rFonts w:ascii="Montserrat" w:hAnsi="Montserrat"/>
                <w:color w:val="FF0000"/>
                <w:sz w:val="24"/>
                <w:szCs w:val="24"/>
                <w:shd w:val="clear" w:color="auto" w:fill="CDF1FD"/>
                <w:lang w:val="ru-RU"/>
              </w:rPr>
              <w:t xml:space="preserve"> </w:t>
            </w:r>
            <w:r w:rsidRPr="007D56E1">
              <w:rPr>
                <w:rFonts w:ascii="Montserrat" w:hAnsi="Montserrat"/>
                <w:color w:val="FF0000"/>
                <w:sz w:val="24"/>
                <w:szCs w:val="24"/>
                <w:shd w:val="clear" w:color="auto" w:fill="CDF1FD"/>
              </w:rPr>
              <w:t>Абсолютная истина, в отличие от относительной истины, представляет собой практико-ориентированное знание.</w:t>
            </w:r>
          </w:p>
          <w:p w14:paraId="79832B0F" w14:textId="36DBCF99" w:rsidR="007D56E1" w:rsidRPr="007D56E1" w:rsidRDefault="007D56E1" w:rsidP="007D56E1">
            <w:pPr>
              <w:rPr>
                <w:color w:val="FF0000"/>
                <w:lang w:val="ru-RU"/>
              </w:rPr>
            </w:pPr>
          </w:p>
          <w:p w14:paraId="09949FBA" w14:textId="09E0AC66" w:rsidR="007D56E1" w:rsidRPr="007D56E1" w:rsidRDefault="007D56E1" w:rsidP="007D56E1">
            <w:pPr>
              <w:rPr>
                <w:sz w:val="24"/>
                <w:szCs w:val="24"/>
              </w:rPr>
            </w:pPr>
          </w:p>
          <w:p w14:paraId="40116428" w14:textId="733AB1A1" w:rsidR="007D56E1" w:rsidRDefault="007D56E1" w:rsidP="007D56E1">
            <w:pP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ВЕРНО: </w:t>
            </w:r>
            <w: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</w:rPr>
              <w:t>Истинное знание всегда соответствует характеристикам познаваемого объекта</w:t>
            </w:r>
            <w:proofErr w:type="gramStart"/>
            <w: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</w:rPr>
              <w:t>.</w:t>
            </w:r>
            <w: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  <w:lang w:val="ru-RU"/>
              </w:rPr>
              <w:t xml:space="preserve"> !!!</w:t>
            </w:r>
            <w:proofErr w:type="gramEnd"/>
          </w:p>
          <w:p w14:paraId="2DBD6EE4" w14:textId="5753EEFA" w:rsidR="007D56E1" w:rsidRDefault="007D56E1" w:rsidP="007D56E1">
            <w:pP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  <w:lang w:val="ru-RU"/>
              </w:rPr>
            </w:pPr>
          </w:p>
          <w:p w14:paraId="717A4A88" w14:textId="05DA05B5" w:rsidR="007D56E1" w:rsidRDefault="007D56E1" w:rsidP="007D56E1">
            <w:r w:rsidRPr="007D56E1">
              <w:rPr>
                <w:rFonts w:ascii="Montserrat" w:hAnsi="Montserrat"/>
                <w:color w:val="FF0000"/>
                <w:sz w:val="35"/>
                <w:szCs w:val="35"/>
                <w:shd w:val="clear" w:color="auto" w:fill="CDF1FD"/>
                <w:lang w:val="ru-RU"/>
              </w:rPr>
              <w:t>НЕВЕРНО</w:t>
            </w:r>
            <w:proofErr w:type="gramStart"/>
            <w:r>
              <w:rPr>
                <w:rFonts w:ascii="Montserrat" w:hAnsi="Montserrat"/>
                <w:color w:val="FF0000"/>
                <w:sz w:val="35"/>
                <w:szCs w:val="35"/>
                <w:shd w:val="clear" w:color="auto" w:fill="CDF1FD"/>
                <w:lang w:val="ru-RU"/>
              </w:rPr>
              <w:t>!!! :</w:t>
            </w:r>
            <w:proofErr w:type="gramEnd"/>
            <w:r>
              <w:rPr>
                <w:rFonts w:ascii="Montserrat" w:hAnsi="Montserrat"/>
                <w:color w:val="FF0000"/>
                <w:sz w:val="35"/>
                <w:szCs w:val="35"/>
                <w:shd w:val="clear" w:color="auto" w:fill="CDF1FD"/>
                <w:lang w:val="ru-RU"/>
              </w:rPr>
              <w:t xml:space="preserve"> </w:t>
            </w:r>
            <w:r w:rsidRPr="007D56E1">
              <w:rPr>
                <w:rFonts w:ascii="Montserrat" w:hAnsi="Montserrat"/>
                <w:color w:val="FF0000"/>
                <w:sz w:val="35"/>
                <w:szCs w:val="35"/>
                <w:shd w:val="clear" w:color="auto" w:fill="CDF1FD"/>
              </w:rPr>
              <w:t>Объективность истины проявляется в её соответствии интересам познающего субъекта.</w:t>
            </w:r>
          </w:p>
          <w:p w14:paraId="4A03D7F8" w14:textId="56CC9F63" w:rsidR="007D56E1" w:rsidRDefault="007D56E1" w:rsidP="007D56E1">
            <w:pPr>
              <w:rPr>
                <w:color w:val="FF0000"/>
                <w:lang w:val="ru-RU"/>
              </w:rPr>
            </w:pPr>
          </w:p>
          <w:p w14:paraId="7DB2A8C5" w14:textId="2E26BC0B" w:rsidR="007D56E1" w:rsidRPr="007D56E1" w:rsidRDefault="007D56E1" w:rsidP="007D56E1">
            <w:pPr>
              <w:rPr>
                <w:sz w:val="24"/>
                <w:szCs w:val="24"/>
              </w:rPr>
            </w:pP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ВЕРНО</w:t>
            </w: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 xml:space="preserve">4. Истина связана с условиями места, времени и т.п., которые необходимо учитывать в </w:t>
            </w: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lastRenderedPageBreak/>
              <w:t>процессе познания.</w:t>
            </w:r>
          </w:p>
          <w:p w14:paraId="030B8098" w14:textId="1F08B103" w:rsidR="007D56E1" w:rsidRDefault="007D56E1" w:rsidP="007D56E1">
            <w:pPr>
              <w:rPr>
                <w:color w:val="FF0000"/>
              </w:rPr>
            </w:pPr>
          </w:p>
          <w:p w14:paraId="13F79585" w14:textId="77777777" w:rsidR="007D56E1" w:rsidRPr="007D56E1" w:rsidRDefault="007D56E1" w:rsidP="007D56E1">
            <w:pPr>
              <w:rPr>
                <w:sz w:val="24"/>
                <w:szCs w:val="24"/>
              </w:rPr>
            </w:pPr>
            <w:r w:rsidRPr="007D56E1">
              <w:rPr>
                <w:color w:val="FF0000"/>
                <w:sz w:val="24"/>
                <w:szCs w:val="24"/>
                <w:lang w:val="ru-RU"/>
              </w:rPr>
              <w:t>НЕВЕРНО</w:t>
            </w: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Критерием истинного знания является соответствие интересам познающего субъекта.</w:t>
            </w:r>
          </w:p>
          <w:p w14:paraId="2B7B90B7" w14:textId="1C2FD647" w:rsidR="007D56E1" w:rsidRPr="007D56E1" w:rsidRDefault="007D56E1" w:rsidP="007D56E1">
            <w:pPr>
              <w:rPr>
                <w:color w:val="FF0000"/>
                <w:lang w:val="ru-RU"/>
              </w:rPr>
            </w:pPr>
          </w:p>
          <w:p w14:paraId="197A7FB5" w14:textId="77777777" w:rsidR="007D56E1" w:rsidRDefault="007D56E1" w:rsidP="007D56E1">
            <w:r w:rsidRPr="007D56E1">
              <w:rPr>
                <w:rFonts w:ascii="Calibri" w:eastAsia="Calibri" w:hAnsi="Calibri" w:cs="Calibri"/>
                <w:b/>
                <w:color w:val="FF0000"/>
                <w:lang w:val="ru-RU"/>
              </w:rPr>
              <w:t>НЕВЕРНО</w:t>
            </w:r>
            <w:r>
              <w:rPr>
                <w:rStyle w:val="apple-converted-space"/>
                <w:rFonts w:ascii="Montserrat" w:hAnsi="Montserrat"/>
                <w:color w:val="033C8A"/>
                <w:sz w:val="35"/>
                <w:szCs w:val="35"/>
                <w:shd w:val="clear" w:color="auto" w:fill="CDF1FD"/>
              </w:rPr>
              <w:t> </w:t>
            </w:r>
            <w:r w:rsidRPr="007D56E1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Истинным можно считать лишь то знание, которое разделяет большинство людей.</w:t>
            </w:r>
          </w:p>
          <w:p w14:paraId="502838A0" w14:textId="77777777" w:rsidR="007D56E1" w:rsidRDefault="007D56E1">
            <w:pPr>
              <w:rPr>
                <w:rFonts w:ascii="Calibri" w:eastAsia="Calibri" w:hAnsi="Calibri" w:cs="Calibri"/>
                <w:b/>
                <w:lang w:val="ru-RU"/>
              </w:rPr>
            </w:pPr>
          </w:p>
          <w:p w14:paraId="4A09E984" w14:textId="77777777" w:rsidR="007D56E1" w:rsidRDefault="007D56E1" w:rsidP="007D56E1">
            <w:r>
              <w:rPr>
                <w:rFonts w:ascii="Calibri" w:eastAsia="Calibri" w:hAnsi="Calibri" w:cs="Calibri"/>
                <w:b/>
                <w:lang w:val="ru-RU"/>
              </w:rPr>
              <w:t xml:space="preserve">Верно - </w:t>
            </w:r>
            <w:r>
              <w:rPr>
                <w:rFonts w:ascii="Montserrat" w:hAnsi="Montserrat"/>
                <w:color w:val="033C8A"/>
                <w:sz w:val="35"/>
                <w:szCs w:val="35"/>
                <w:shd w:val="clear" w:color="auto" w:fill="CDF1FD"/>
              </w:rPr>
              <w:t>3. Истина — это знание, воспроизводящее познаваемый объект таким, каким он существует независимо от сознания человека.</w:t>
            </w:r>
          </w:p>
          <w:p w14:paraId="0E4FFD64" w14:textId="795050E7" w:rsidR="007D56E1" w:rsidRPr="007D56E1" w:rsidRDefault="007D56E1">
            <w:pPr>
              <w:rPr>
                <w:rFonts w:ascii="Calibri" w:eastAsia="Calibri" w:hAnsi="Calibri" w:cs="Calibri"/>
                <w:b/>
                <w:lang w:val="ru-RU"/>
              </w:rPr>
            </w:pPr>
          </w:p>
        </w:tc>
      </w:tr>
      <w:tr w:rsidR="00CA7A24" w14:paraId="26D7525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D9FCA7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1.2</w:t>
            </w:r>
          </w:p>
        </w:tc>
        <w:tc>
          <w:tcPr>
            <w:tcW w:w="2250" w:type="dxa"/>
            <w:shd w:val="clear" w:color="auto" w:fill="FFF2CC"/>
          </w:tcPr>
          <w:p w14:paraId="1626684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14:paraId="5A7A7495" w14:textId="77777777" w:rsidR="00CA7A24" w:rsidRPr="00053DB6" w:rsidRDefault="00CA7A24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143D3717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D7EC81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14:paraId="73D0120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14:paraId="10512676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1047E5E7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B77260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14:paraId="74F9B42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14:paraId="0C46A3C8" w14:textId="77777777" w:rsidR="003F6A61" w:rsidRDefault="003F6A61" w:rsidP="003F6A61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Относительная истина – это достоверное знание о предмете познания, которое может со временем быть уточнено или дополнено.</w:t>
            </w:r>
          </w:p>
          <w:p w14:paraId="49C21A1E" w14:textId="77777777" w:rsidR="003F6A61" w:rsidRDefault="003F6A61" w:rsidP="003F6A61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3EE40D86" w14:textId="3670E018" w:rsidR="003F6A61" w:rsidRDefault="003F6A61" w:rsidP="003F6A61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Абсолютная истина, в отличие от относительной истины, представляет собой исчерпывающее знание о предмете.</w:t>
            </w:r>
          </w:p>
          <w:p w14:paraId="2351C17A" w14:textId="1278271C" w:rsidR="003F6A61" w:rsidRDefault="003F6A61" w:rsidP="003F6A61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  <w:p w14:paraId="095EAE68" w14:textId="77777777" w:rsidR="003F6A61" w:rsidRDefault="003F6A61" w:rsidP="003F6A61"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Истина — это знание, воспроизводящее познаваемый объект таким, каким он существует независимо от сознания человека.</w:t>
            </w:r>
          </w:p>
          <w:p w14:paraId="550C72E1" w14:textId="77777777" w:rsidR="003F6A61" w:rsidRDefault="003F6A61" w:rsidP="003F6A61">
            <w:pP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</w:pPr>
          </w:p>
          <w:p w14:paraId="105578F7" w14:textId="599FF6DB" w:rsidR="003F6A61" w:rsidRDefault="003F6A61" w:rsidP="003F6A61">
            <w:pP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Истина всегда конкретна.</w:t>
            </w:r>
          </w:p>
          <w:p w14:paraId="68CE1695" w14:textId="25143E48" w:rsidR="003F6A61" w:rsidRDefault="003F6A61" w:rsidP="003F6A61">
            <w:pP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</w:pPr>
          </w:p>
          <w:p w14:paraId="22D5EAC4" w14:textId="274510FF" w:rsidR="0024469E" w:rsidRPr="0024469E" w:rsidRDefault="003F6A61" w:rsidP="0024469E">
            <w:pPr>
              <w:rPr>
                <w:shd w:val="clear" w:color="auto" w:fill="FCE8E6"/>
                <w:lang w:val="ru-RU"/>
              </w:rPr>
            </w:pPr>
            <w:r>
              <w:rPr>
                <w:shd w:val="clear" w:color="auto" w:fill="FCE8E6"/>
              </w:rPr>
              <w:t>Абсолютная истина, в отличие от относительной истины, представляет собой теоретически обоснованное знание.</w:t>
            </w:r>
            <w:r>
              <w:rPr>
                <w:shd w:val="clear" w:color="auto" w:fill="FCE8E6"/>
                <w:lang w:val="ru-RU"/>
              </w:rPr>
              <w:t xml:space="preserve"> – </w:t>
            </w:r>
            <w:r w:rsidRPr="0024469E">
              <w:t>неверно</w:t>
            </w:r>
            <w:r w:rsidR="0024469E">
              <w:rPr>
                <w:shd w:val="clear" w:color="auto" w:fill="FCE8E6"/>
                <w:lang w:val="ru-RU"/>
              </w:rPr>
              <w:t xml:space="preserve"> (</w:t>
            </w:r>
            <w:r w:rsidR="0024469E" w:rsidRPr="0024469E">
              <w:t>оба вида истины имеют теоретическое обоснование</w:t>
            </w:r>
            <w:r w:rsidR="0024469E">
              <w:rPr>
                <w:lang w:val="ru-RU"/>
              </w:rPr>
              <w:t>)</w:t>
            </w:r>
          </w:p>
          <w:p w14:paraId="14A615EB" w14:textId="77777777" w:rsidR="003F6A61" w:rsidRPr="003F6A61" w:rsidRDefault="003F6A61" w:rsidP="003F6A61">
            <w:pPr>
              <w:rPr>
                <w:lang w:val="ru-RU"/>
              </w:rPr>
            </w:pPr>
          </w:p>
          <w:p w14:paraId="26812315" w14:textId="77777777" w:rsidR="003F6A61" w:rsidRDefault="003F6A61" w:rsidP="003F6A61"/>
          <w:p w14:paraId="2A801F92" w14:textId="77777777" w:rsidR="00CA7A24" w:rsidRDefault="00CA7A2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5DD2E44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14B9BC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14:paraId="3CA4A28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14:paraId="156D5915" w14:textId="77777777" w:rsidR="00CA7A24" w:rsidRDefault="00053DB6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Виды деятельности: игра, труд, познание, общение</w:t>
            </w:r>
          </w:p>
          <w:p w14:paraId="40E0193A" w14:textId="77777777" w:rsidR="00053DB6" w:rsidRDefault="00053DB6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294D2C77" w14:textId="77777777" w:rsidR="00053DB6" w:rsidRDefault="00053DB6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 w:rsidRPr="00053DB6">
              <w:rPr>
                <w:rFonts w:ascii="Calibri" w:eastAsia="Calibri" w:hAnsi="Calibri" w:cs="Calibri"/>
                <w:highlight w:val="yellow"/>
                <w:lang w:val="ru-RU"/>
              </w:rPr>
              <w:t>Средства</w:t>
            </w:r>
            <w:r>
              <w:rPr>
                <w:rFonts w:ascii="Calibri" w:eastAsia="Calibri" w:hAnsi="Calibri" w:cs="Calibri"/>
                <w:lang w:val="ru-RU"/>
              </w:rPr>
              <w:t>- то, каким образом, с помощью чего осуществляется деятельность</w:t>
            </w:r>
          </w:p>
          <w:p w14:paraId="12FBB81D" w14:textId="36920F54" w:rsidR="00053DB6" w:rsidRPr="00053DB6" w:rsidRDefault="00053DB6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 w:rsidRPr="00053DB6">
              <w:rPr>
                <w:rFonts w:ascii="Calibri" w:eastAsia="Calibri" w:hAnsi="Calibri" w:cs="Calibri"/>
                <w:color w:val="FF0000"/>
                <w:lang w:val="ru-RU"/>
              </w:rPr>
              <w:t xml:space="preserve">Проведение экзамена </w:t>
            </w:r>
            <w:r>
              <w:rPr>
                <w:rFonts w:ascii="Calibri" w:eastAsia="Calibri" w:hAnsi="Calibri" w:cs="Calibri"/>
                <w:lang w:val="ru-RU"/>
              </w:rPr>
              <w:t>(НЕТ)</w:t>
            </w:r>
          </w:p>
        </w:tc>
      </w:tr>
      <w:tr w:rsidR="00CA7A24" w14:paraId="77A3E77E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E8D983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14:paraId="191671C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14:paraId="67729D52" w14:textId="4726D833" w:rsidR="00CA7A24" w:rsidRDefault="00C66019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Cs/>
                <w:lang w:val="ru-RU"/>
              </w:rPr>
              <w:t>Относятся к понятию «</w:t>
            </w:r>
            <w:r>
              <w:rPr>
                <w:rFonts w:ascii="Calibri" w:eastAsia="Calibri" w:hAnsi="Calibri" w:cs="Calibri"/>
                <w:b/>
                <w:lang w:val="ru-RU"/>
              </w:rPr>
              <w:t>Способности человека»:</w:t>
            </w:r>
          </w:p>
          <w:p w14:paraId="3840F5C5" w14:textId="66C5B61E" w:rsidR="00C66019" w:rsidRPr="00C66019" w:rsidRDefault="00C66019">
            <w:pPr>
              <w:rPr>
                <w:rFonts w:ascii="Calibri" w:eastAsia="Calibri" w:hAnsi="Calibri" w:cs="Calibri"/>
                <w:bCs/>
                <w:color w:val="92D050"/>
                <w:lang w:val="ru-RU"/>
              </w:rPr>
            </w:pPr>
            <w:r w:rsidRPr="00C66019">
              <w:rPr>
                <w:rFonts w:ascii="Calibri" w:eastAsia="Calibri" w:hAnsi="Calibri" w:cs="Calibri"/>
                <w:bCs/>
                <w:color w:val="4F6228" w:themeColor="accent3" w:themeShade="80"/>
                <w:lang w:val="ru-RU"/>
              </w:rPr>
              <w:t>Задатки</w:t>
            </w:r>
            <w:r>
              <w:rPr>
                <w:rFonts w:ascii="Calibri" w:eastAsia="Calibri" w:hAnsi="Calibri" w:cs="Calibri"/>
                <w:bCs/>
                <w:color w:val="92D050"/>
                <w:lang w:val="ru-RU"/>
              </w:rPr>
              <w:t xml:space="preserve">, </w:t>
            </w:r>
            <w:r w:rsidRPr="00C66019">
              <w:rPr>
                <w:rFonts w:ascii="Calibri" w:eastAsia="Calibri" w:hAnsi="Calibri" w:cs="Calibri"/>
                <w:bCs/>
                <w:color w:val="000000" w:themeColor="text1"/>
                <w:lang w:val="ru-RU"/>
              </w:rPr>
              <w:t xml:space="preserve">одаренность, талант, </w:t>
            </w:r>
            <w:proofErr w:type="spellStart"/>
            <w:r w:rsidRPr="00C66019">
              <w:rPr>
                <w:rFonts w:ascii="Calibri" w:eastAsia="Calibri" w:hAnsi="Calibri" w:cs="Calibri"/>
                <w:bCs/>
                <w:color w:val="000000" w:themeColor="text1"/>
                <w:lang w:val="ru-RU"/>
              </w:rPr>
              <w:t>гениальтность</w:t>
            </w:r>
            <w:proofErr w:type="spellEnd"/>
          </w:p>
          <w:p w14:paraId="0D18488C" w14:textId="04E911B3" w:rsidR="00C66019" w:rsidRPr="006A01A9" w:rsidRDefault="00C66019">
            <w:pPr>
              <w:rPr>
                <w:rFonts w:ascii="Calibri" w:eastAsia="Calibri" w:hAnsi="Calibri" w:cs="Calibri"/>
                <w:bCs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Не относятся:</w:t>
            </w:r>
            <w:r>
              <w:rPr>
                <w:rFonts w:ascii="Calibri" w:eastAsia="Calibri" w:hAnsi="Calibri" w:cs="Calibri"/>
                <w:bCs/>
                <w:lang w:val="ru-RU"/>
              </w:rPr>
              <w:t xml:space="preserve"> образование, активность</w:t>
            </w:r>
          </w:p>
        </w:tc>
      </w:tr>
      <w:tr w:rsidR="00CA7A24" w14:paraId="3CB0742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5F4B54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1.7</w:t>
            </w:r>
          </w:p>
        </w:tc>
        <w:tc>
          <w:tcPr>
            <w:tcW w:w="2250" w:type="dxa"/>
            <w:shd w:val="clear" w:color="auto" w:fill="FFF2CC"/>
          </w:tcPr>
          <w:p w14:paraId="77DC0D6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14:paraId="4FFC3995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1A39F674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6C0D2845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864652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  <w:tc>
          <w:tcPr>
            <w:tcW w:w="2250" w:type="dxa"/>
            <w:shd w:val="clear" w:color="auto" w:fill="FFF2CC"/>
          </w:tcPr>
          <w:p w14:paraId="1E89DF2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14:paraId="2A431F1B" w14:textId="5F980AB5" w:rsidR="00CA7A24" w:rsidRPr="00953C9C" w:rsidRDefault="00953C9C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Все сферы общественной жизни подвержены изменениям</w:t>
            </w:r>
          </w:p>
        </w:tc>
      </w:tr>
      <w:tr w:rsidR="00CA7A24" w14:paraId="674F7D4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FCEDA9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14:paraId="4DA5F3D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14:paraId="728805B2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3CE9B802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F85806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14:paraId="6F9CD6E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14:paraId="6EEE095A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405228B5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D44F75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14:paraId="09D2DEC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14:paraId="79B8C45D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0E2C1BE7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AF08A9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14:paraId="6901665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14:paraId="75C12818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6B01C5A5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D37381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14:paraId="5A6EEB7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14:paraId="6C4D429F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2794DE49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E083CC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14:paraId="5D0FB50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14:paraId="3EA052CA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2EA1D15C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520544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14:paraId="144D5B9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14:paraId="76BF941B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119BCB12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0E9928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14:paraId="6BA6682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14:paraId="69F5B132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F94CAF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0CA275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14:paraId="0653F81F" w14:textId="77777777" w:rsidR="00CA7A24" w:rsidRDefault="00D028D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14:paraId="5E6263A0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4559FC5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A3B376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1.18</w:t>
            </w:r>
          </w:p>
        </w:tc>
        <w:tc>
          <w:tcPr>
            <w:tcW w:w="2250" w:type="dxa"/>
            <w:shd w:val="clear" w:color="auto" w:fill="FFF2CC"/>
          </w:tcPr>
          <w:p w14:paraId="1CC943F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14:paraId="7040EA2A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05643723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70A3E027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59DB18F9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A1B0DA5" w14:textId="77777777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14:paraId="2833A247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ЭКОНОМИКА</w:t>
            </w: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B4B0905" wp14:editId="18A5DBF6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14:paraId="5FE5487F" w14:textId="77777777" w:rsidR="00CA7A24" w:rsidRDefault="00D028D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DF4295C" wp14:editId="0AE382B8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A24" w14:paraId="52C9521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AE7672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14:paraId="1A6D38E2" w14:textId="77777777" w:rsidR="00CA7A24" w:rsidRPr="00372074" w:rsidRDefault="00D028D0">
            <w:pPr>
              <w:rPr>
                <w:rFonts w:ascii="Calibri" w:eastAsia="Calibri" w:hAnsi="Calibri" w:cs="Calibri"/>
                <w:color w:val="FF0000"/>
              </w:rPr>
            </w:pPr>
            <w:r w:rsidRPr="00372074">
              <w:rPr>
                <w:rFonts w:ascii="Calibri" w:eastAsia="Calibri" w:hAnsi="Calibri" w:cs="Calibri"/>
                <w:color w:val="FF0000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14:paraId="6B2BF75D" w14:textId="77777777" w:rsidR="00CA7A24" w:rsidRPr="00372074" w:rsidRDefault="00CA7A24">
            <w:pPr>
              <w:ind w:left="720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bookmarkStart w:id="0" w:name="_heading=h.7b7yjd3x2w0k" w:colFirst="0" w:colLast="0"/>
            <w:bookmarkEnd w:id="0"/>
          </w:p>
          <w:p w14:paraId="4AA1B351" w14:textId="498FACCF" w:rsidR="005035B6" w:rsidRPr="00372074" w:rsidRDefault="005035B6" w:rsidP="005035B6">
            <w:pPr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  <w:lang w:val="ru-RU"/>
              </w:rPr>
            </w:pPr>
            <w:bookmarkStart w:id="1" w:name="_heading=h.uax7jr21fpoe" w:colFirst="0" w:colLast="0"/>
            <w:bookmarkEnd w:id="1"/>
            <w:r w:rsidRPr="00372074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</w:rPr>
              <w:t>фондовая биржа</w:t>
            </w:r>
            <w:r w:rsidRPr="00372074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  <w:lang w:val="ru-RU"/>
              </w:rPr>
              <w:t xml:space="preserve"> и</w:t>
            </w:r>
            <w:r w:rsidRPr="00372074">
              <w:rPr>
                <w:color w:val="FF0000"/>
                <w:lang w:val="ru-RU"/>
              </w:rPr>
              <w:t xml:space="preserve"> </w:t>
            </w:r>
            <w:r w:rsidRPr="00372074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</w:rPr>
              <w:t>налоговая система страны</w:t>
            </w:r>
            <w:r w:rsidRPr="00372074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  <w:lang w:val="ru-RU"/>
              </w:rPr>
              <w:t xml:space="preserve"> не относятся к микроэкономике</w:t>
            </w:r>
          </w:p>
          <w:p w14:paraId="27E55233" w14:textId="77777777" w:rsidR="005035B6" w:rsidRPr="00372074" w:rsidRDefault="005035B6" w:rsidP="005035B6">
            <w:pPr>
              <w:rPr>
                <w:color w:val="FF0000"/>
                <w:lang w:val="ru-RU"/>
              </w:rPr>
            </w:pPr>
          </w:p>
          <w:p w14:paraId="10BD8CA5" w14:textId="77777777" w:rsidR="00CA7A24" w:rsidRPr="00372074" w:rsidRDefault="00CA7A24">
            <w:pPr>
              <w:rPr>
                <w:rFonts w:ascii="Calibri" w:eastAsia="Calibri" w:hAnsi="Calibri" w:cs="Calibri"/>
                <w:color w:val="FF0000"/>
                <w:lang w:val="ru-RU"/>
              </w:rPr>
            </w:pPr>
          </w:p>
        </w:tc>
      </w:tr>
      <w:tr w:rsidR="00CA7A24" w14:paraId="1EF4E2D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05FD08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14:paraId="46D02C3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14:paraId="0FCF819E" w14:textId="77777777" w:rsidR="00CA7A24" w:rsidRDefault="005035B6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Факторными доходами называют доход, получаемый с факторов производства</w:t>
            </w:r>
          </w:p>
          <w:p w14:paraId="3B3C9A36" w14:textId="1588219C" w:rsidR="00372074" w:rsidRPr="005035B6" w:rsidRDefault="0037207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Все виды ресурсов, имеющихся на планете и пригодных для производства экономических благ – земля</w:t>
            </w:r>
          </w:p>
        </w:tc>
      </w:tr>
      <w:tr w:rsidR="00CA7A24" w14:paraId="59DF594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3AFD23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14:paraId="7B20359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14:paraId="2BA82515" w14:textId="53A02E77" w:rsidR="005035B6" w:rsidRPr="005035B6" w:rsidRDefault="005035B6" w:rsidP="005035B6">
            <w:r w:rsidRPr="005035B6">
              <w:rPr>
                <w:highlight w:val="white"/>
              </w:rPr>
              <w:t>Признак наличия рыночной экономической системы:</w:t>
            </w:r>
            <w:r w:rsidRPr="005035B6">
              <w:t xml:space="preserve"> В стране Z существуют различные формы собственности, включая частную и государственную.</w:t>
            </w:r>
          </w:p>
          <w:p w14:paraId="3C74E341" w14:textId="77777777" w:rsidR="00CA7A24" w:rsidRPr="005035B6" w:rsidRDefault="005035B6" w:rsidP="005035B6">
            <w:pPr>
              <w:rPr>
                <w:highlight w:val="white"/>
              </w:rPr>
            </w:pPr>
            <w:r w:rsidRPr="005035B6">
              <w:rPr>
                <w:highlight w:val="white"/>
              </w:rPr>
              <w:t>В рыночной экономике нет необходимости решать проблему ограниченности ресурсов</w:t>
            </w:r>
          </w:p>
          <w:p w14:paraId="1DB59344" w14:textId="41474EAA" w:rsidR="005035B6" w:rsidRPr="005035B6" w:rsidRDefault="005035B6" w:rsidP="005035B6">
            <w:pPr>
              <w:rPr>
                <w:rFonts w:ascii="Calibri" w:eastAsia="Calibri" w:hAnsi="Calibri" w:cs="Calibri"/>
                <w:color w:val="222222"/>
                <w:highlight w:val="white"/>
                <w:lang w:val="ru-RU"/>
              </w:rPr>
            </w:pPr>
            <w:r w:rsidRPr="005035B6">
              <w:rPr>
                <w:highlight w:val="white"/>
              </w:rPr>
              <w:t>Олигополия- НЕБОЛЬШОЕ количество фирм</w:t>
            </w:r>
          </w:p>
        </w:tc>
      </w:tr>
      <w:tr w:rsidR="00CA7A24" w:rsidRPr="00D028D0" w14:paraId="01BE5AA1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8705D1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14:paraId="39AF4D7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14:paraId="18C7F6A5" w14:textId="0A5E5A7A" w:rsidR="005035B6" w:rsidRPr="005035B6" w:rsidRDefault="005035B6" w:rsidP="005035B6">
            <w:pPr>
              <w:rPr>
                <w:lang w:val="ru-RU"/>
              </w:rPr>
            </w:pPr>
            <w:r w:rsidRPr="005035B6">
              <w:t>Никто из участников рынка не располагает информацией больше, чем все остальные</w:t>
            </w:r>
            <w:r>
              <w:rPr>
                <w:lang w:val="ru-RU"/>
              </w:rPr>
              <w:t xml:space="preserve"> – такого нет для олигополии</w:t>
            </w:r>
          </w:p>
          <w:p w14:paraId="258AB70E" w14:textId="6471BDD9" w:rsidR="005035B6" w:rsidRDefault="005035B6" w:rsidP="005035B6">
            <w:r w:rsidRPr="005035B6">
              <w:t>Барьером, препятствующим выходу на такой рынок</w:t>
            </w:r>
            <w:r w:rsidR="004312C1">
              <w:rPr>
                <w:lang w:val="ru-RU"/>
              </w:rPr>
              <w:t>(олигополия)</w:t>
            </w:r>
            <w:r w:rsidRPr="005035B6">
              <w:t xml:space="preserve">, </w:t>
            </w:r>
            <w:r>
              <w:rPr>
                <w:lang w:val="ru-RU"/>
              </w:rPr>
              <w:t xml:space="preserve">НЕ </w:t>
            </w:r>
            <w:r w:rsidRPr="005035B6">
              <w:t>может стать неспособность обеспечить необходимые преимущества своего продукта</w:t>
            </w:r>
          </w:p>
          <w:p w14:paraId="7A8D238B" w14:textId="1399730D" w:rsidR="004312C1" w:rsidRDefault="004312C1" w:rsidP="005035B6"/>
          <w:p w14:paraId="364883F5" w14:textId="296CF421" w:rsidR="004312C1" w:rsidRPr="004312C1" w:rsidRDefault="004312C1" w:rsidP="004312C1">
            <w:r w:rsidRPr="004312C1">
              <w:t>В чистой конкуренции никто из участников рынка не располагает информацией больше, чем все остальные; множество разных фирм производят одинаковую продукцию, не имея возможности контролировать цену на неё.</w:t>
            </w:r>
          </w:p>
          <w:p w14:paraId="7F9120DF" w14:textId="16FB28F8" w:rsidR="004312C1" w:rsidRPr="004312C1" w:rsidRDefault="004312C1" w:rsidP="004312C1"/>
          <w:p w14:paraId="00DF6E67" w14:textId="2F9EE3CF" w:rsidR="004312C1" w:rsidRPr="004312C1" w:rsidRDefault="004312C1" w:rsidP="005035B6"/>
          <w:p w14:paraId="153A899F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79116B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EA778F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14:paraId="79D9DCC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14:paraId="35F79EBA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76BD6F6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4215FD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14:paraId="5F65C02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14:paraId="5D8948DF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21627D3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C67747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2.7</w:t>
            </w:r>
          </w:p>
        </w:tc>
        <w:tc>
          <w:tcPr>
            <w:tcW w:w="2250" w:type="dxa"/>
            <w:shd w:val="clear" w:color="auto" w:fill="D9EAD3"/>
          </w:tcPr>
          <w:p w14:paraId="07EC065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14:paraId="64F6E696" w14:textId="77777777" w:rsidR="00CA7A24" w:rsidRDefault="00EC2229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ВЫПУСК И РАЗМЕЩЕНИЕ АКЦИЙ – источник финансирования бизнеса</w:t>
            </w:r>
          </w:p>
          <w:p w14:paraId="0535D0A2" w14:textId="3E4E1757" w:rsidR="00EC2229" w:rsidRDefault="00EC2229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Под финансированием бизнеса понимается процесс образования капитала фирмы во всех его формах</w:t>
            </w:r>
          </w:p>
          <w:p w14:paraId="7818374E" w14:textId="77777777" w:rsidR="00EC2229" w:rsidRDefault="00EC2229">
            <w:pPr>
              <w:rPr>
                <w:rFonts w:ascii="Calibri" w:eastAsia="Calibri" w:hAnsi="Calibri" w:cs="Calibri"/>
                <w:lang w:val="ru-RU"/>
              </w:rPr>
            </w:pPr>
          </w:p>
          <w:p w14:paraId="01AFCAC8" w14:textId="78CB94AA" w:rsidR="00EC2229" w:rsidRDefault="00EC2229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Совокупность Ф</w:t>
            </w:r>
            <w:r w:rsidR="006168DE">
              <w:rPr>
                <w:rFonts w:ascii="Calibri" w:eastAsia="Calibri" w:hAnsi="Calibri" w:cs="Calibri"/>
                <w:lang w:val="ru-RU"/>
              </w:rPr>
              <w:t>О</w:t>
            </w:r>
            <w:r>
              <w:rPr>
                <w:rFonts w:ascii="Calibri" w:eastAsia="Calibri" w:hAnsi="Calibri" w:cs="Calibri"/>
                <w:lang w:val="ru-RU"/>
              </w:rPr>
              <w:t>РМ и МЕТОДОВ ФИНАНСОВОГО ОБЕСПЕЧЕНИЯ производства товаров и услуг называют ФИНАНСИРОВАНИЕМ</w:t>
            </w:r>
          </w:p>
          <w:p w14:paraId="1E2E37F4" w14:textId="77777777" w:rsidR="00EC2229" w:rsidRDefault="00EC2229">
            <w:pPr>
              <w:rPr>
                <w:rFonts w:ascii="Calibri" w:eastAsia="Calibri" w:hAnsi="Calibri" w:cs="Calibri"/>
                <w:lang w:val="ru-RU"/>
              </w:rPr>
            </w:pPr>
          </w:p>
          <w:p w14:paraId="375F8E10" w14:textId="77777777" w:rsidR="00EC2229" w:rsidRDefault="00EC2229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Финансирование за счет собственных средств упрощает процесс принятия управленческих решений </w:t>
            </w:r>
            <w:r w:rsidR="001022B3">
              <w:rPr>
                <w:rFonts w:ascii="Calibri" w:eastAsia="Calibri" w:hAnsi="Calibri" w:cs="Calibri"/>
                <w:lang w:val="ru-RU"/>
              </w:rPr>
              <w:t>по развитию предприятия</w:t>
            </w:r>
          </w:p>
          <w:p w14:paraId="2776A0EA" w14:textId="77777777" w:rsidR="001022B3" w:rsidRDefault="001022B3">
            <w:pPr>
              <w:rPr>
                <w:rFonts w:ascii="Calibri" w:eastAsia="Calibri" w:hAnsi="Calibri" w:cs="Calibri"/>
                <w:lang w:val="ru-RU"/>
              </w:rPr>
            </w:pPr>
          </w:p>
          <w:p w14:paraId="74648D8A" w14:textId="77777777" w:rsidR="001022B3" w:rsidRDefault="001022B3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К ВНУТРЕННИМ источникам финансирования бизнеса относят амортизационные отчисления </w:t>
            </w:r>
          </w:p>
          <w:p w14:paraId="03C7EC84" w14:textId="77777777" w:rsidR="006168DE" w:rsidRDefault="006168DE">
            <w:pPr>
              <w:rPr>
                <w:rFonts w:ascii="Calibri" w:eastAsia="Calibri" w:hAnsi="Calibri" w:cs="Calibri"/>
                <w:color w:val="FF0000"/>
                <w:lang w:val="ru-RU"/>
              </w:rPr>
            </w:pPr>
          </w:p>
          <w:p w14:paraId="04BB52C2" w14:textId="54E22C3C" w:rsidR="001022B3" w:rsidRPr="006168DE" w:rsidRDefault="001022B3">
            <w:pPr>
              <w:rPr>
                <w:rFonts w:ascii="Calibri" w:eastAsia="Calibri" w:hAnsi="Calibri" w:cs="Calibri"/>
                <w:lang w:val="ru-RU"/>
              </w:rPr>
            </w:pPr>
            <w:r w:rsidRPr="001022B3">
              <w:rPr>
                <w:rFonts w:ascii="Calibri" w:eastAsia="Calibri" w:hAnsi="Calibri" w:cs="Calibri"/>
                <w:color w:val="FF0000"/>
                <w:lang w:val="ru-RU"/>
              </w:rPr>
              <w:t>Внешние источники финансирования бизнеса – это источники поступления денежных средств, которые образованы за счет результатов предпринимательской деятельности НЕВЕРНО</w:t>
            </w:r>
            <w:r>
              <w:rPr>
                <w:rFonts w:ascii="Calibri" w:eastAsia="Calibri" w:hAnsi="Calibri" w:cs="Calibri"/>
                <w:color w:val="FF0000"/>
                <w:lang w:val="ru-RU"/>
              </w:rPr>
              <w:t xml:space="preserve"> </w:t>
            </w:r>
            <w:r w:rsidRPr="001022B3">
              <w:t>наоборот внутренние</w:t>
            </w:r>
            <w:r w:rsidR="006168DE">
              <w:rPr>
                <w:lang w:val="ru-RU"/>
              </w:rPr>
              <w:t xml:space="preserve">. </w:t>
            </w:r>
          </w:p>
        </w:tc>
      </w:tr>
      <w:tr w:rsidR="00CA7A24" w14:paraId="6924AEA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A6AB5A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14:paraId="4AC74EC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14:paraId="5B2658AC" w14:textId="31E9D881" w:rsidR="00CA7A24" w:rsidRPr="000022D3" w:rsidRDefault="000022D3" w:rsidP="000022D3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НЕ ВСЕ ценные бумаги в условиях рынка выпускаются государством </w:t>
            </w:r>
          </w:p>
        </w:tc>
      </w:tr>
      <w:tr w:rsidR="00CA7A24" w14:paraId="39700661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F4D134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14:paraId="0AE9B07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14:paraId="422369A5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6398C36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14:paraId="75A05DD6" w14:textId="0906E294" w:rsidR="00CA7A24" w:rsidRDefault="000022D3">
            <w:pPr>
              <w:spacing w:line="285" w:lineRule="auto"/>
              <w:rPr>
                <w:rFonts w:ascii="Calibri" w:eastAsia="Calibri" w:hAnsi="Calibri" w:cs="Calibri"/>
                <w:color w:val="FF0000"/>
                <w:lang w:val="ru-RU"/>
              </w:rPr>
            </w:pPr>
            <w:r w:rsidRPr="000022D3">
              <w:rPr>
                <w:rFonts w:ascii="Calibri" w:eastAsia="Calibri" w:hAnsi="Calibri" w:cs="Calibri"/>
                <w:color w:val="FF0000"/>
                <w:lang w:val="ru-RU"/>
              </w:rPr>
              <w:t>Безработицей называют преобладание спроса на рабочую силу над ее предложением НЕВЕРНО</w:t>
            </w:r>
          </w:p>
          <w:p w14:paraId="38790596" w14:textId="77777777" w:rsidR="003026C9" w:rsidRDefault="003026C9" w:rsidP="003026C9">
            <w:pPr>
              <w:rPr>
                <w:lang w:val="ru-RU"/>
              </w:rPr>
            </w:pPr>
          </w:p>
          <w:p w14:paraId="682EEC2E" w14:textId="6E226491" w:rsidR="003026C9" w:rsidRPr="003026C9" w:rsidRDefault="003026C9" w:rsidP="003026C9">
            <w:r>
              <w:rPr>
                <w:lang w:val="ru-RU"/>
              </w:rPr>
              <w:t>Снижение пенсионного возраста – мера для снижения уровня безработицы</w:t>
            </w:r>
          </w:p>
          <w:p w14:paraId="768DCFF6" w14:textId="5842ADE5" w:rsidR="008076DD" w:rsidRPr="000022D3" w:rsidRDefault="008076DD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red"/>
                <w:lang w:val="ru-RU"/>
              </w:rPr>
            </w:pPr>
          </w:p>
        </w:tc>
      </w:tr>
      <w:tr w:rsidR="00CA7A24" w14:paraId="249679E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9B1946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14:paraId="4C95F83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14:paraId="647630E2" w14:textId="77777777" w:rsidR="00CA7A24" w:rsidRDefault="00671B06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Меры способствующие снижению инфляции.  Девальвация национальной валюты, изъятие «лишних» денег из оборота, отказ от повышения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зп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и пенсий.</w:t>
            </w:r>
          </w:p>
          <w:p w14:paraId="5E2D0799" w14:textId="77777777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</w:p>
          <w:p w14:paraId="4E05AC10" w14:textId="77777777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  <w:r w:rsidRPr="00671B06">
              <w:rPr>
                <w:rFonts w:ascii="Calibri" w:eastAsia="Calibri" w:hAnsi="Calibri" w:cs="Calibri"/>
                <w:color w:val="FF0000"/>
                <w:lang w:val="ru-RU"/>
              </w:rPr>
              <w:t>Инфляцией называют резкий скачок цен на все товары НЕВЕРНО</w:t>
            </w:r>
            <w:r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7C30CCD8" w14:textId="77777777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</w:p>
          <w:p w14:paraId="70782366" w14:textId="77777777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 зависимости от причин различают инфляцию и спроса и инфляцию издержек</w:t>
            </w:r>
          </w:p>
          <w:p w14:paraId="44C53111" w14:textId="77777777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</w:p>
          <w:p w14:paraId="2CEDFF89" w14:textId="4D1DB4EE" w:rsidR="00671B06" w:rsidRDefault="00671B06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Инфляцией называют процесс долговременного устойчивого повышения общего уровня цен в стране.</w:t>
            </w:r>
          </w:p>
          <w:p w14:paraId="07B2EAA0" w14:textId="75DFBFA2" w:rsidR="00136849" w:rsidRDefault="00136849">
            <w:pPr>
              <w:rPr>
                <w:rFonts w:ascii="Calibri" w:eastAsia="Calibri" w:hAnsi="Calibri" w:cs="Calibri"/>
                <w:lang w:val="ru-RU"/>
              </w:rPr>
            </w:pPr>
          </w:p>
          <w:p w14:paraId="23C79CF2" w14:textId="6178B29E" w:rsidR="00136849" w:rsidRDefault="00136849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Инфляция сопровождается снижением реальных доходов населения</w:t>
            </w:r>
          </w:p>
          <w:p w14:paraId="30616CC4" w14:textId="0FA7A191" w:rsidR="00C31090" w:rsidRPr="00671B06" w:rsidRDefault="00C31090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750B611B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BCFD04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2.11</w:t>
            </w:r>
          </w:p>
        </w:tc>
        <w:tc>
          <w:tcPr>
            <w:tcW w:w="2250" w:type="dxa"/>
            <w:shd w:val="clear" w:color="auto" w:fill="D9EAD3"/>
          </w:tcPr>
          <w:p w14:paraId="2E75746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14:paraId="6AFF79F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14:paraId="0DB95D2C" w14:textId="77777777" w:rsidR="00CA7A24" w:rsidRDefault="00C3109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Экономическим ростом называют увеличение производственных возможностей страны за определенный период времени.</w:t>
            </w:r>
          </w:p>
          <w:p w14:paraId="5244BB3A" w14:textId="77777777" w:rsidR="00C31090" w:rsidRDefault="00C3109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4B822BA8" w14:textId="77777777" w:rsidR="00C31090" w:rsidRDefault="00C31090">
            <w:pPr>
              <w:spacing w:line="285" w:lineRule="auto"/>
              <w:rPr>
                <w:rFonts w:ascii="Calibri" w:eastAsia="Calibri" w:hAnsi="Calibri" w:cs="Calibri"/>
                <w:color w:val="0070C0"/>
                <w:lang w:val="ru-RU"/>
              </w:rPr>
            </w:pPr>
            <w:r w:rsidRPr="00C31090">
              <w:rPr>
                <w:rFonts w:ascii="Calibri" w:eastAsia="Calibri" w:hAnsi="Calibri" w:cs="Calibri"/>
                <w:color w:val="0070C0"/>
                <w:lang w:val="ru-RU"/>
              </w:rPr>
              <w:t xml:space="preserve">Строительство новых, более просторных цехов предприятия </w:t>
            </w:r>
            <w:r>
              <w:rPr>
                <w:rFonts w:ascii="Calibri" w:eastAsia="Calibri" w:hAnsi="Calibri" w:cs="Calibri"/>
                <w:color w:val="0070C0"/>
                <w:lang w:val="ru-RU"/>
              </w:rPr>
              <w:t>–</w:t>
            </w:r>
            <w:r w:rsidRPr="00C31090">
              <w:rPr>
                <w:rFonts w:ascii="Calibri" w:eastAsia="Calibri" w:hAnsi="Calibri" w:cs="Calibri"/>
                <w:color w:val="0070C0"/>
                <w:lang w:val="ru-RU"/>
              </w:rPr>
              <w:t xml:space="preserve"> экстенсивный</w:t>
            </w:r>
            <w:r>
              <w:rPr>
                <w:rFonts w:ascii="Calibri" w:eastAsia="Calibri" w:hAnsi="Calibri" w:cs="Calibri"/>
                <w:color w:val="0070C0"/>
                <w:lang w:val="ru-RU"/>
              </w:rPr>
              <w:t xml:space="preserve"> фактор</w:t>
            </w:r>
          </w:p>
          <w:p w14:paraId="14035721" w14:textId="77777777" w:rsidR="00C31090" w:rsidRPr="00C31090" w:rsidRDefault="00C31090">
            <w:pPr>
              <w:spacing w:line="285" w:lineRule="auto"/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</w:p>
          <w:p w14:paraId="25E4F43E" w14:textId="00914244" w:rsidR="00C31090" w:rsidRDefault="00C31090">
            <w:pPr>
              <w:spacing w:line="285" w:lineRule="auto"/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  <w:r w:rsidRPr="00C31090"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Отправка почтового сообщения </w:t>
            </w: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>–</w:t>
            </w:r>
            <w:r w:rsidRPr="00C31090"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 потребление</w:t>
            </w: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 (как стадия экономической деятельности)</w:t>
            </w:r>
          </w:p>
          <w:p w14:paraId="5FA7CD18" w14:textId="4373F9DF" w:rsidR="00136849" w:rsidRDefault="00136849">
            <w:pPr>
              <w:spacing w:line="285" w:lineRule="auto"/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</w:p>
          <w:p w14:paraId="5345B162" w14:textId="366B4AB4" w:rsidR="00136849" w:rsidRDefault="00136849">
            <w:pPr>
              <w:spacing w:line="285" w:lineRule="auto"/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В период высокой инфляции покупательская способность </w:t>
            </w:r>
            <w:proofErr w:type="gramStart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>национальной  валюты</w:t>
            </w:r>
            <w:proofErr w:type="gramEnd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 СНИЖАЕТСЯ</w:t>
            </w:r>
          </w:p>
          <w:p w14:paraId="65F7F8A9" w14:textId="0A905B70" w:rsidR="00DF6213" w:rsidRPr="00C31090" w:rsidRDefault="00DF6213" w:rsidP="00DF6213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1B28C1B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099305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2.12</w:t>
            </w:r>
          </w:p>
        </w:tc>
        <w:tc>
          <w:tcPr>
            <w:tcW w:w="2250" w:type="dxa"/>
            <w:shd w:val="clear" w:color="auto" w:fill="D9EAD3"/>
          </w:tcPr>
          <w:p w14:paraId="1FE1147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14:paraId="662C20E6" w14:textId="77777777" w:rsidR="00DF6213" w:rsidRDefault="00DF6213" w:rsidP="00DF6213">
            <w:pPr>
              <w:spacing w:line="285" w:lineRule="auto"/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>Производство общественных благ – бесплатное образование.</w:t>
            </w:r>
          </w:p>
          <w:p w14:paraId="1671F2F6" w14:textId="77777777" w:rsidR="00CA7A24" w:rsidRDefault="00DF6213" w:rsidP="00DF6213">
            <w:pP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Финансирование строительства медицинских центров – </w:t>
            </w:r>
            <w:proofErr w:type="spellStart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>организауия</w:t>
            </w:r>
            <w:proofErr w:type="spellEnd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 производства общественных благ</w:t>
            </w:r>
          </w:p>
          <w:p w14:paraId="26A68B83" w14:textId="77777777" w:rsidR="00DF6213" w:rsidRDefault="00DF6213" w:rsidP="00DF6213">
            <w:pP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</w:pPr>
          </w:p>
          <w:p w14:paraId="18DAC0F2" w14:textId="1C3E6937" w:rsidR="00DF6213" w:rsidRDefault="00DF6213" w:rsidP="00DF62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Антикризисная политика (при ней изменяются </w:t>
            </w:r>
            <w:proofErr w:type="spellStart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>гос</w:t>
            </w:r>
            <w:proofErr w:type="spellEnd"/>
            <w:r>
              <w:rPr>
                <w:rFonts w:ascii="Calibri" w:eastAsia="Calibri" w:hAnsi="Calibri" w:cs="Calibri"/>
                <w:color w:val="4A442A" w:themeColor="background2" w:themeShade="40"/>
                <w:lang w:val="ru-RU"/>
              </w:rPr>
              <w:t xml:space="preserve"> расходы и ставка налогообложения)</w:t>
            </w:r>
          </w:p>
        </w:tc>
      </w:tr>
      <w:tr w:rsidR="00CA7A24" w14:paraId="3F8F5C6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59CF72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14:paraId="71C2734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14:paraId="4BCE2C89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6A7EE90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9D8FD6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14:paraId="147E9A1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14:paraId="5BD11AD2" w14:textId="77777777" w:rsidR="00CA7A24" w:rsidRDefault="001E6E99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Принятие закона о федеральном бюджете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Гос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думой и Советом Федерации </w:t>
            </w:r>
          </w:p>
          <w:p w14:paraId="57EAEC7A" w14:textId="5D06755B" w:rsidR="001E6E99" w:rsidRPr="003F6A61" w:rsidRDefault="001E6E99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100429A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1BE69D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14:paraId="20EE3A3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14:paraId="1CB8CF88" w14:textId="77777777" w:rsidR="001E6E99" w:rsidRDefault="001E6E99" w:rsidP="001E6E99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Мировым рынком называют совокупность рыночных отношений между странами на основе международного разделения труда.</w:t>
            </w:r>
          </w:p>
          <w:p w14:paraId="6E3C07CD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73263CF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ABFA26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14:paraId="74C5E0A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14:paraId="6647FF9E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48BF706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CFDD78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14:paraId="5141286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14:paraId="4BB9097C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14ADA7C0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65093216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2CD35ED2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43E95630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699C363E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28D9DB51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EEF18D0" w14:textId="77777777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14:paraId="73478E7B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14:paraId="1B3202F1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51A8D95" wp14:editId="76B66491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14:paraId="68A78D92" w14:textId="77777777" w:rsidR="00CA7A24" w:rsidRDefault="00D028D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E3D0DE7" wp14:editId="174B413E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A24" w14:paraId="1C2E1B32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597F0A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14:paraId="20F811B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14:paraId="67CC1AD4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4E4C4769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FD6216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14:paraId="44CB8CB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14:paraId="4FE2E3DC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08730669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F5C74D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14:paraId="78FB32F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14:paraId="57DE5BC2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48ED9570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FC990F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14:paraId="32CAE44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14:paraId="2CA4CA31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06450473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D8AC92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14:paraId="30537A0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14:paraId="0D7CC2AC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38C089B7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0C8599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14:paraId="4121B6F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45751C03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179B3DA9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4D6FF72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14:paraId="5B69DD4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14:paraId="0759B5AC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3326B4D2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9993C6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14:paraId="46AE5A1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29C2D9B5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70399BA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EF39B6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14:paraId="129CAFD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14:paraId="20123EE5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0C72D45E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02D59C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14:paraId="46DAD03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14:paraId="53736191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4ABD6F7C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C49C1B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14:paraId="2499395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14:paraId="253A5AE3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13B604E9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06ACAA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14:paraId="7BED440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14:paraId="5856C450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5C72D8C4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48E71BF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14:paraId="65278FF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14:paraId="39CBD9E4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1301B7E1" w14:textId="77777777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14:paraId="3CF2C858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14:paraId="48FCBC73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3D12B7B2" wp14:editId="121E0F25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14:paraId="22D65182" w14:textId="77777777" w:rsidR="00CA7A24" w:rsidRDefault="00D028D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637AC00" wp14:editId="40CE4043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A24" w14:paraId="37062B65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3F7E97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14:paraId="18C3381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14:paraId="5F3BDDBE" w14:textId="77777777" w:rsidR="000E0250" w:rsidRDefault="000E0250" w:rsidP="000E0250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Субъектами политики являются избиратели.</w:t>
            </w:r>
          </w:p>
          <w:p w14:paraId="144BB25C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73732BB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2BB8F7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14:paraId="707BB6E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14:paraId="13F33D3D" w14:textId="77777777" w:rsidR="000E0250" w:rsidRDefault="000E0250" w:rsidP="000E0250">
            <w:r>
              <w:rPr>
                <w:rFonts w:ascii="Roboto" w:hAnsi="Roboto"/>
                <w:color w:val="D93025"/>
                <w:spacing w:val="2"/>
                <w:shd w:val="clear" w:color="auto" w:fill="FFFFFF"/>
              </w:rPr>
              <w:t>. В государстве Z были проведены политические реформы. Какие из приведённых фактов свидетельствуют о том, что государство стало правовым?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Style w:val="freebirdformviewerviewitemsitemrequiredasterisk"/>
                <w:rFonts w:ascii="Roboto" w:hAnsi="Roboto"/>
                <w:color w:val="D93025"/>
                <w:spacing w:val="2"/>
              </w:rPr>
              <w:t>*</w:t>
            </w:r>
          </w:p>
          <w:p w14:paraId="2B70ED89" w14:textId="77777777" w:rsidR="000E0250" w:rsidRDefault="000E0250" w:rsidP="000E0250">
            <w:pPr>
              <w:shd w:val="clear" w:color="auto" w:fill="FFFFFF"/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Законодательно введена самостоятельность и независимость ветвей власти.</w:t>
            </w:r>
          </w:p>
          <w:p w14:paraId="26556B40" w14:textId="77777777" w:rsidR="000E0250" w:rsidRDefault="000E0250" w:rsidP="000E0250">
            <w:pPr>
              <w:shd w:val="clear" w:color="auto" w:fill="FFFFFF"/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В основном законе государства отражены и реализуются на практике гарантии прав и свобод личности</w:t>
            </w:r>
          </w:p>
          <w:p w14:paraId="36003EDB" w14:textId="181A4715" w:rsidR="000E0250" w:rsidRPr="000E0250" w:rsidRDefault="000E0250" w:rsidP="000E0250">
            <w:pPr>
              <w:shd w:val="clear" w:color="auto" w:fill="FFFFFF"/>
              <w:rPr>
                <w:lang w:val="ru-RU"/>
              </w:rPr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Провозглашено верховенство закона во всех сферах жизни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>!</w:t>
            </w:r>
          </w:p>
          <w:p w14:paraId="65591563" w14:textId="77777777" w:rsidR="000E0250" w:rsidRDefault="000E0250" w:rsidP="000E0250">
            <w:r>
              <w:rPr>
                <w:rFonts w:ascii="Roboto" w:hAnsi="Roboto"/>
                <w:color w:val="D93025"/>
                <w:spacing w:val="2"/>
                <w:shd w:val="clear" w:color="auto" w:fill="FFFFFF"/>
              </w:rPr>
              <w:t>характеризующие федеративное государство.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Style w:val="freebirdformviewerviewitemsitemrequiredasterisk"/>
                <w:rFonts w:ascii="Roboto" w:hAnsi="Roboto"/>
                <w:color w:val="D93025"/>
                <w:spacing w:val="2"/>
              </w:rPr>
              <w:t>*</w:t>
            </w:r>
          </w:p>
          <w:p w14:paraId="4D8BFC8B" w14:textId="77777777" w:rsidR="000E0250" w:rsidRDefault="000E0250" w:rsidP="000E0250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Властные полномочия разделены между центром и регионами</w:t>
            </w:r>
          </w:p>
          <w:p w14:paraId="427831C6" w14:textId="0E6430F9" w:rsidR="000E0250" w:rsidRDefault="000E0250" w:rsidP="000E0250"/>
          <w:p w14:paraId="62F3A064" w14:textId="6E2B297E" w:rsidR="000E0250" w:rsidRDefault="000E0250" w:rsidP="000E0250">
            <w:pPr>
              <w:shd w:val="clear" w:color="auto" w:fill="FCE8E6"/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По форме государственного (территориального) устройства выделяют республиканские, федеративные и конфедеративные государства.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 НЕВЕРНО Унитарные, а не республиканские</w:t>
            </w:r>
          </w:p>
          <w:p w14:paraId="311815C0" w14:textId="77777777" w:rsidR="000E0250" w:rsidRPr="000E0250" w:rsidRDefault="000E0250" w:rsidP="000E0250">
            <w:pPr>
              <w:shd w:val="clear" w:color="auto" w:fill="FCE8E6"/>
              <w:rPr>
                <w:lang w:val="ru-RU"/>
              </w:rPr>
            </w:pPr>
          </w:p>
          <w:p w14:paraId="375CF844" w14:textId="77777777" w:rsidR="000E0250" w:rsidRDefault="000E0250" w:rsidP="000E0250">
            <w:pPr>
              <w:shd w:val="clear" w:color="auto" w:fill="FCE8E6"/>
            </w:pPr>
            <w:r>
              <w:t> </w:t>
            </w:r>
          </w:p>
          <w:p w14:paraId="04AD1DAD" w14:textId="77777777" w:rsidR="000E0250" w:rsidRDefault="000E0250" w:rsidP="000E0250"/>
          <w:p w14:paraId="17615FC6" w14:textId="77777777" w:rsidR="000E0250" w:rsidRDefault="000E0250" w:rsidP="000E0250">
            <w:pPr>
              <w:shd w:val="clear" w:color="auto" w:fill="FFFFFF"/>
              <w:spacing w:line="360" w:lineRule="atLeast"/>
              <w:rPr>
                <w:rFonts w:ascii="Roboto" w:hAnsi="Roboto"/>
                <w:color w:val="D93025"/>
                <w:spacing w:val="2"/>
              </w:rPr>
            </w:pPr>
            <w:r>
              <w:rPr>
                <w:rFonts w:ascii="Roboto" w:hAnsi="Roboto"/>
                <w:color w:val="D93025"/>
                <w:spacing w:val="2"/>
              </w:rPr>
              <w:t>. Конституция провозглашает Z демократическим федеративным государством с республиканской формой правления. Какие из приведённых признаков характеризуют форму государственного (территориального) устройства Z?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</w:rPr>
              <w:t> </w:t>
            </w:r>
            <w:r>
              <w:rPr>
                <w:rStyle w:val="freebirdformviewerviewitemsitemrequiredasterisk"/>
                <w:rFonts w:ascii="Roboto" w:hAnsi="Roboto"/>
                <w:color w:val="D93025"/>
                <w:spacing w:val="2"/>
              </w:rPr>
              <w:t>*</w:t>
            </w:r>
          </w:p>
          <w:p w14:paraId="6345A08C" w14:textId="5CC2DBAB" w:rsidR="000E0250" w:rsidRPr="000E0250" w:rsidRDefault="000E0250" w:rsidP="000E0250">
            <w:pPr>
              <w:shd w:val="clear" w:color="auto" w:fill="FCE8E6"/>
              <w:rPr>
                <w:rFonts w:ascii="Roboto" w:hAnsi="Roboto"/>
                <w:color w:val="202124"/>
                <w:sz w:val="24"/>
                <w:szCs w:val="24"/>
                <w:lang w:val="ru-RU"/>
              </w:rPr>
            </w:pP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регулярные выборы главы государства и парламента на альтернативной основе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 НЕ ТО</w:t>
            </w:r>
          </w:p>
          <w:p w14:paraId="1C8D50AE" w14:textId="77777777" w:rsidR="000E0250" w:rsidRDefault="000E0250" w:rsidP="000E0250"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Fonts w:ascii="Roboto" w:hAnsi="Roboto"/>
                <w:color w:val="D93025"/>
                <w:spacing w:val="2"/>
                <w:shd w:val="clear" w:color="auto" w:fill="FFFFFF"/>
              </w:rPr>
              <w:t>Что из приведённого ниже характеризует форму государственного (территориального) устройства Z?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Style w:val="freebirdformviewerviewitemsitemrequiredasterisk"/>
                <w:rFonts w:ascii="Roboto" w:hAnsi="Roboto"/>
                <w:color w:val="D93025"/>
                <w:spacing w:val="2"/>
              </w:rPr>
              <w:t>*</w:t>
            </w:r>
          </w:p>
          <w:p w14:paraId="34B77715" w14:textId="0FD28F12" w:rsidR="000E0250" w:rsidRDefault="000E0250" w:rsidP="000E0250">
            <w:pPr>
              <w:rPr>
                <w:lang w:val="ru-RU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CE8E6"/>
              </w:rPr>
              <w:t>Проведены свободные выборы органов местного самоуправления</w:t>
            </w:r>
            <w:r>
              <w:rPr>
                <w:lang w:val="ru-RU"/>
              </w:rPr>
              <w:t xml:space="preserve"> НЕ ТО</w:t>
            </w:r>
          </w:p>
          <w:p w14:paraId="1BC74F47" w14:textId="1FDBDFE0" w:rsidR="000E0250" w:rsidRDefault="000E0250" w:rsidP="000E0250">
            <w:pPr>
              <w:rPr>
                <w:lang w:val="ru-RU"/>
              </w:rPr>
            </w:pPr>
            <w:r>
              <w:rPr>
                <w:lang w:val="ru-RU"/>
              </w:rPr>
              <w:t xml:space="preserve"> РЕСПУБЛИКА НЕ относится к формам территориального устройства</w:t>
            </w:r>
          </w:p>
          <w:p w14:paraId="51285A0F" w14:textId="1413C872" w:rsidR="00A41108" w:rsidRDefault="00A41108" w:rsidP="000E0250">
            <w:pPr>
              <w:rPr>
                <w:lang w:val="ru-RU"/>
              </w:rPr>
            </w:pPr>
          </w:p>
          <w:p w14:paraId="1DDE4E88" w14:textId="77777777" w:rsidR="00A41108" w:rsidRDefault="00A41108" w:rsidP="00A41108">
            <w:pPr>
              <w:spacing w:line="360" w:lineRule="atLeast"/>
              <w:rPr>
                <w:rFonts w:ascii="Roboto" w:hAnsi="Roboto"/>
                <w:color w:val="D93025"/>
                <w:spacing w:val="2"/>
              </w:rPr>
            </w:pPr>
            <w:r>
              <w:rPr>
                <w:rFonts w:ascii="Roboto" w:hAnsi="Roboto"/>
                <w:color w:val="D93025"/>
                <w:spacing w:val="2"/>
              </w:rPr>
              <w:t xml:space="preserve">20. В государстве Z президент является главой исполнительной власти. Какие признаки свидетельствуют о </w:t>
            </w:r>
            <w:r>
              <w:rPr>
                <w:rFonts w:ascii="Roboto" w:hAnsi="Roboto"/>
                <w:color w:val="D93025"/>
                <w:spacing w:val="2"/>
              </w:rPr>
              <w:lastRenderedPageBreak/>
              <w:t>том, что форма правления государства Z — республика?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</w:rPr>
              <w:t> </w:t>
            </w:r>
            <w:r>
              <w:rPr>
                <w:rStyle w:val="freebirdformviewerviewitemsitemrequiredasterisk"/>
                <w:rFonts w:ascii="Roboto" w:hAnsi="Roboto"/>
                <w:color w:val="D93025"/>
                <w:spacing w:val="2"/>
              </w:rPr>
              <w:t>*</w:t>
            </w:r>
          </w:p>
          <w:p w14:paraId="27824CCA" w14:textId="77777777" w:rsidR="00A41108" w:rsidRPr="00A41108" w:rsidRDefault="00A41108" w:rsidP="00A41108">
            <w:pPr>
              <w:shd w:val="clear" w:color="auto" w:fill="FCE8E6"/>
              <w:rPr>
                <w:rFonts w:ascii="Roboto" w:hAnsi="Roboto"/>
                <w:color w:val="FF0000"/>
                <w:sz w:val="24"/>
                <w:szCs w:val="24"/>
              </w:rPr>
            </w:pPr>
            <w:r w:rsidRPr="00A41108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</w:rPr>
              <w:t>Глава государства обладает широкими полномочиями.</w:t>
            </w:r>
          </w:p>
          <w:p w14:paraId="7A05527D" w14:textId="77777777" w:rsidR="00A41108" w:rsidRPr="00A41108" w:rsidRDefault="00A41108" w:rsidP="00A41108">
            <w:pPr>
              <w:rPr>
                <w:color w:val="FF0000"/>
              </w:rPr>
            </w:pPr>
            <w:r w:rsidRPr="00A41108">
              <w:rPr>
                <w:rStyle w:val="docssharedwiztogglelabeledlabeltext"/>
                <w:rFonts w:ascii="Roboto" w:hAnsi="Roboto"/>
                <w:color w:val="FF0000"/>
                <w:spacing w:val="3"/>
                <w:sz w:val="21"/>
                <w:szCs w:val="21"/>
              </w:rPr>
              <w:t>В стране существует свободная конкуренция политических партий.</w:t>
            </w:r>
          </w:p>
          <w:p w14:paraId="2BC1425F" w14:textId="77777777" w:rsidR="00A41108" w:rsidRPr="00A41108" w:rsidRDefault="00A41108" w:rsidP="00A41108">
            <w:pPr>
              <w:rPr>
                <w:color w:val="92D050"/>
              </w:rPr>
            </w:pPr>
            <w:proofErr w:type="gramStart"/>
            <w:r>
              <w:rPr>
                <w:lang w:val="ru-RU"/>
              </w:rPr>
              <w:t>ПРАВИЛЬНЫЕ Здесь</w:t>
            </w:r>
            <w:proofErr w:type="gramEnd"/>
            <w:r>
              <w:rPr>
                <w:lang w:val="ru-RU"/>
              </w:rPr>
              <w:t xml:space="preserve">: </w:t>
            </w:r>
            <w:r w:rsidRPr="00A41108">
              <w:rPr>
                <w:rStyle w:val="docssharedwiztogglelabeledlabeltext"/>
                <w:rFonts w:ascii="Roboto" w:hAnsi="Roboto"/>
                <w:color w:val="92D050"/>
                <w:spacing w:val="3"/>
                <w:sz w:val="21"/>
                <w:szCs w:val="21"/>
              </w:rPr>
              <w:t>Президент, депутаты парламента набираются на пять лет.</w:t>
            </w:r>
          </w:p>
          <w:p w14:paraId="301C0929" w14:textId="77777777" w:rsidR="00A41108" w:rsidRPr="00A41108" w:rsidRDefault="00A41108" w:rsidP="00A41108">
            <w:pPr>
              <w:rPr>
                <w:color w:val="92D050"/>
              </w:rPr>
            </w:pPr>
            <w:r w:rsidRPr="00A41108">
              <w:rPr>
                <w:rStyle w:val="docssharedwiztogglelabeledlabeltext"/>
                <w:rFonts w:ascii="Roboto" w:hAnsi="Roboto"/>
                <w:color w:val="92D050"/>
                <w:spacing w:val="3"/>
                <w:sz w:val="21"/>
                <w:szCs w:val="21"/>
              </w:rPr>
              <w:t>Источником власти признан народ.</w:t>
            </w:r>
          </w:p>
          <w:p w14:paraId="393A7CEC" w14:textId="3E982AC8" w:rsidR="00A41108" w:rsidRPr="00A41108" w:rsidRDefault="00A41108" w:rsidP="00A41108">
            <w:pPr>
              <w:rPr>
                <w:color w:val="000000" w:themeColor="text1"/>
                <w:lang w:val="ru-RU"/>
              </w:rPr>
            </w:pPr>
          </w:p>
          <w:p w14:paraId="467B8413" w14:textId="27711D36" w:rsidR="00A41108" w:rsidRDefault="00A41108" w:rsidP="00A41108">
            <w:r w:rsidRPr="00A41108">
              <w:rPr>
                <w:rFonts w:ascii="Roboto" w:hAnsi="Roboto"/>
                <w:color w:val="000000" w:themeColor="text1"/>
                <w:spacing w:val="2"/>
                <w:shd w:val="clear" w:color="auto" w:fill="FFFFFF"/>
              </w:rPr>
              <w:t>Z- парламентская республика</w:t>
            </w:r>
            <w:r w:rsidRPr="00A41108">
              <w:rPr>
                <w:rFonts w:ascii="Roboto" w:hAnsi="Roboto"/>
                <w:color w:val="000000" w:themeColor="text1"/>
                <w:spacing w:val="2"/>
                <w:shd w:val="clear" w:color="auto" w:fill="FFFFFF"/>
                <w:lang w:val="ru-RU"/>
              </w:rPr>
              <w:t>: 1)</w:t>
            </w:r>
            <w:r>
              <w:rPr>
                <w:rFonts w:ascii="Roboto" w:hAnsi="Roboto"/>
                <w:color w:val="000000" w:themeColor="text1"/>
                <w:spacing w:val="2"/>
                <w:shd w:val="clear" w:color="auto" w:fill="FFFFFF"/>
                <w:lang w:val="ru-RU"/>
              </w:rPr>
              <w:t xml:space="preserve"> 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Президент избирается законодательным собранием.</w:t>
            </w:r>
          </w:p>
          <w:p w14:paraId="0B86AC37" w14:textId="0235DE29" w:rsidR="00A41108" w:rsidRDefault="00A41108" w:rsidP="00A41108"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2) 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Правительство формируется партией, победившей на выборах в законодательное собрание.</w:t>
            </w:r>
          </w:p>
          <w:p w14:paraId="48896F41" w14:textId="67986A36" w:rsidR="00A41108" w:rsidRDefault="00A41108" w:rsidP="00A41108"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3) </w:t>
            </w:r>
            <w:r>
              <w:rPr>
                <w:rStyle w:val="docssharedwiztogglelabeledlabeltext"/>
                <w:rFonts w:ascii="Roboto" w:hAnsi="Roboto"/>
                <w:color w:val="202124"/>
                <w:spacing w:val="3"/>
                <w:sz w:val="21"/>
                <w:szCs w:val="21"/>
              </w:rPr>
              <w:t>Правительство ответственно перед законодательным собранием.</w:t>
            </w:r>
          </w:p>
          <w:p w14:paraId="6668722B" w14:textId="5B7DF012" w:rsidR="00A41108" w:rsidRPr="00A41108" w:rsidRDefault="00A41108" w:rsidP="00A41108">
            <w:pPr>
              <w:rPr>
                <w:lang w:val="ru-RU"/>
              </w:rPr>
            </w:pPr>
          </w:p>
          <w:p w14:paraId="4CC89F0C" w14:textId="77777777" w:rsidR="00A41108" w:rsidRDefault="00A41108" w:rsidP="00A41108">
            <w:pPr>
              <w:rPr>
                <w:rFonts w:ascii="Times New Roman" w:hAnsi="Times New Roman"/>
              </w:rPr>
            </w:pPr>
          </w:p>
          <w:p w14:paraId="55FD6C78" w14:textId="77777777" w:rsidR="00A41108" w:rsidRPr="000E0250" w:rsidRDefault="00A41108" w:rsidP="000E0250">
            <w:pPr>
              <w:rPr>
                <w:lang w:val="ru-RU"/>
              </w:rPr>
            </w:pPr>
          </w:p>
          <w:p w14:paraId="55247A42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2587186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45FE67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4.3</w:t>
            </w:r>
          </w:p>
        </w:tc>
        <w:tc>
          <w:tcPr>
            <w:tcW w:w="2250" w:type="dxa"/>
            <w:shd w:val="clear" w:color="auto" w:fill="D9D2E9"/>
          </w:tcPr>
          <w:p w14:paraId="0E1A247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14:paraId="1BF51DDB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23F0A06D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ABEEF1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14:paraId="19E74BD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14:paraId="5955C5C2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4A907BF7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2804C0AE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61474C7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14:paraId="074C528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14:paraId="16071030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43DA3CAB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960926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14:paraId="68DC4B6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14:paraId="6646C401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3DF8E9D9" w14:textId="77777777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14:paraId="265651F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14:paraId="5892AB5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14:paraId="0DC44788" w14:textId="77777777" w:rsidR="00CA7A24" w:rsidRDefault="00CA7A2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6966E85B" w14:textId="77777777">
        <w:trPr>
          <w:trHeight w:val="1120"/>
        </w:trPr>
        <w:tc>
          <w:tcPr>
            <w:tcW w:w="620" w:type="dxa"/>
            <w:vMerge/>
            <w:shd w:val="clear" w:color="auto" w:fill="D9D2E9"/>
          </w:tcPr>
          <w:p w14:paraId="11300194" w14:textId="77777777" w:rsidR="00CA7A24" w:rsidRDefault="00CA7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14:paraId="79B932C6" w14:textId="77777777" w:rsidR="00CA7A24" w:rsidRDefault="00CA7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14:paraId="50DDD5FB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46EC7C0A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BECD3A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</w:t>
            </w:r>
          </w:p>
        </w:tc>
        <w:tc>
          <w:tcPr>
            <w:tcW w:w="2250" w:type="dxa"/>
            <w:shd w:val="clear" w:color="auto" w:fill="D9D2E9"/>
          </w:tcPr>
          <w:p w14:paraId="3780C3C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14:paraId="61E26FEB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1132400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95F542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14:paraId="592CA28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Средства массовой информации в политической системе + </w:t>
            </w:r>
            <w:r>
              <w:rPr>
                <w:rFonts w:ascii="Calibri" w:eastAsia="Calibri" w:hAnsi="Calibri" w:cs="Calibri"/>
              </w:rPr>
              <w:lastRenderedPageBreak/>
              <w:t>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14:paraId="20630136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69D5110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FCDE92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14:paraId="2975B2D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3174595B" w14:textId="77777777" w:rsidR="00082BC2" w:rsidRDefault="00082BC2" w:rsidP="00082BC2"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Fonts w:ascii="Roboto" w:hAnsi="Roboto"/>
                <w:color w:val="D93025"/>
                <w:spacing w:val="2"/>
                <w:shd w:val="clear" w:color="auto" w:fill="FFFFFF"/>
              </w:rPr>
              <w:t>В государстве Z была проведена реформа избирательной системы. Какие изменения в законодательстве о выборах свидетельствуют об утверждении пропорциональной избирательной системы?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  <w:shd w:val="clear" w:color="auto" w:fill="FFFFFF"/>
              </w:rPr>
              <w:t> </w:t>
            </w:r>
            <w:r>
              <w:rPr>
                <w:rStyle w:val="raxpye"/>
                <w:rFonts w:ascii="Roboto" w:hAnsi="Roboto"/>
                <w:color w:val="D93025"/>
                <w:spacing w:val="2"/>
              </w:rPr>
              <w:t>*</w:t>
            </w:r>
          </w:p>
          <w:p w14:paraId="2224F3A9" w14:textId="77777777" w:rsidR="00082BC2" w:rsidRDefault="00082BC2" w:rsidP="00082BC2"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распределение мест в парламенте в соответствии с количеством голосов, полученных партиями на выборах</w:t>
            </w:r>
          </w:p>
          <w:p w14:paraId="7EA46193" w14:textId="77777777" w:rsidR="00082BC2" w:rsidRDefault="00082BC2" w:rsidP="00082BC2"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проведение голосования по спискам политических партий</w:t>
            </w:r>
          </w:p>
          <w:p w14:paraId="034033AD" w14:textId="77777777" w:rsidR="00082BC2" w:rsidRDefault="00082BC2" w:rsidP="00082BC2"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введение 7%-</w:t>
            </w:r>
            <w:proofErr w:type="spellStart"/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ного</w:t>
            </w:r>
            <w:proofErr w:type="spellEnd"/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 xml:space="preserve"> избирательного барьера для политических партий</w:t>
            </w:r>
          </w:p>
          <w:p w14:paraId="326F3E28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  <w:p w14:paraId="39075559" w14:textId="77777777" w:rsidR="00082BC2" w:rsidRDefault="00082BC2">
            <w:pPr>
              <w:rPr>
                <w:rFonts w:ascii="Calibri" w:eastAsia="Calibri" w:hAnsi="Calibri" w:cs="Calibri"/>
              </w:rPr>
            </w:pPr>
          </w:p>
          <w:p w14:paraId="7F26D4D6" w14:textId="77777777" w:rsidR="00082BC2" w:rsidRDefault="00082BC2" w:rsidP="00082BC2">
            <w:r>
              <w:rPr>
                <w:rFonts w:ascii="Roboto" w:hAnsi="Roboto"/>
                <w:color w:val="70757A"/>
                <w:spacing w:val="3"/>
                <w:sz w:val="21"/>
                <w:szCs w:val="21"/>
                <w:shd w:val="clear" w:color="auto" w:fill="FFFFFF"/>
              </w:rPr>
              <w:t>Пропорциональная избирательная система применяется на выборах в представительные органы власти.</w:t>
            </w:r>
          </w:p>
          <w:p w14:paraId="541CF902" w14:textId="77777777" w:rsidR="00082BC2" w:rsidRDefault="00082BC2">
            <w:pPr>
              <w:rPr>
                <w:rFonts w:ascii="Calibri" w:eastAsia="Calibri" w:hAnsi="Calibri" w:cs="Calibri"/>
              </w:rPr>
            </w:pPr>
          </w:p>
          <w:p w14:paraId="6CB37838" w14:textId="77777777" w:rsidR="00082BC2" w:rsidRDefault="00082BC2" w:rsidP="00082BC2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Президентом РФ может быть избран гражданин РФ не моложе 35 лет.</w:t>
            </w:r>
          </w:p>
          <w:p w14:paraId="235AB4C1" w14:textId="0FC00217" w:rsidR="00082BC2" w:rsidRPr="00E7100C" w:rsidRDefault="00082BC2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4484951A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DFA126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14:paraId="6D9FE3D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14:paraId="640BEB80" w14:textId="77777777" w:rsidR="00E7100C" w:rsidRDefault="00E7100C" w:rsidP="00E7100C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На этапе реализации принятые политические решения облекаются в правомочную форму, определяется их адрес и круг лиц, организаций, ответственных за их исполнение.</w:t>
            </w:r>
          </w:p>
          <w:p w14:paraId="4256AF09" w14:textId="25970BD8" w:rsidR="00E7100C" w:rsidRDefault="00E7100C" w:rsidP="00E7100C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CE8E6"/>
                <w:lang w:val="ru-RU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CE8E6"/>
              </w:rPr>
              <w:t>В ходе политического процесса, как правило, реализуются идеи рыночного саморегулирования и защиты прав и свобод человека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CE8E6"/>
                <w:lang w:val="ru-RU"/>
              </w:rPr>
              <w:t xml:space="preserve"> НЕВЕРНО</w:t>
            </w:r>
          </w:p>
          <w:p w14:paraId="2EAE2E05" w14:textId="6B283368" w:rsidR="00E7100C" w:rsidRDefault="00E7100C" w:rsidP="00E7100C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CE8E6"/>
                <w:lang w:val="ru-RU"/>
              </w:rPr>
            </w:pPr>
          </w:p>
          <w:p w14:paraId="45BF9330" w14:textId="77777777" w:rsidR="00E7100C" w:rsidRDefault="00E7100C" w:rsidP="00E7100C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Элитарные слои общества являются участниками политического процесса.</w:t>
            </w:r>
          </w:p>
          <w:p w14:paraId="00490277" w14:textId="77777777" w:rsidR="00E7100C" w:rsidRPr="00B006F4" w:rsidRDefault="00E7100C" w:rsidP="00E7100C">
            <w:pPr>
              <w:rPr>
                <w:lang w:val="ru-RU"/>
              </w:rPr>
            </w:pPr>
          </w:p>
          <w:p w14:paraId="29F559D9" w14:textId="77777777" w:rsidR="00CA7A24" w:rsidRDefault="00CA7A24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CA7A24" w14:paraId="501DF392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D58D3E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14:paraId="43C6D78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14:paraId="3E474B3B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73D6A614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815F96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14:paraId="6E0E150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14:paraId="2D4965E4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2274435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CAE4DB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14:paraId="15E7660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6941F581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797D175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6147FC2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14:paraId="21A2448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692CDF3D" w14:textId="77777777" w:rsidR="00CA7A24" w:rsidRDefault="00CA7A2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083B9D07" w14:textId="77777777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14:paraId="4EF4C822" w14:textId="77777777" w:rsidR="00CA7A24" w:rsidRDefault="00D028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ПРАВО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43841006" wp14:editId="3C678D2C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14:paraId="1FAE994B" w14:textId="77777777" w:rsidR="00CA7A24" w:rsidRDefault="00D028D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B9FA666" wp14:editId="66BF99F4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A24" w14:paraId="44BF8D7E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203D3A8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250" w:type="dxa"/>
            <w:shd w:val="clear" w:color="auto" w:fill="EAD1DC"/>
          </w:tcPr>
          <w:p w14:paraId="17DBC42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64FFCF46" w14:textId="77777777" w:rsidR="00CA7A24" w:rsidRDefault="00CA7A24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CA7A24" w14:paraId="517A20E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3A3E52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14:paraId="419BD75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14:paraId="12A14FAB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4BC28B20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54CDFD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14:paraId="0134DFA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14:paraId="5AA9F852" w14:textId="3221EA38" w:rsidR="00CA7A2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Обязательные работы, предупреждение – наказания в кодексе об административных правонарушениях</w:t>
            </w:r>
          </w:p>
          <w:p w14:paraId="5FE269B3" w14:textId="28741458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Возмещение убытков – гражданский</w:t>
            </w:r>
          </w:p>
          <w:p w14:paraId="3595C14B" w14:textId="4A3145AC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Замечание – трудовой</w:t>
            </w:r>
          </w:p>
          <w:p w14:paraId="4191B7D8" w14:textId="5A232B34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Дисквалификация – об административных правонарушениях</w:t>
            </w:r>
          </w:p>
          <w:p w14:paraId="123D40F6" w14:textId="2279928F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Взыскание неустойки – способы защиты гражданских прав </w:t>
            </w:r>
          </w:p>
          <w:p w14:paraId="2CF84520" w14:textId="4B80B9E9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</w:p>
          <w:p w14:paraId="2468FEF5" w14:textId="4074A079" w:rsidR="00B24CA4" w:rsidRDefault="00B24CA4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Административные наказания, установленные кодексом РФ об административных правонарушениях – предупреждение, </w:t>
            </w:r>
            <w:r w:rsidR="00756193">
              <w:rPr>
                <w:rFonts w:ascii="Calibri" w:eastAsia="Calibri" w:hAnsi="Calibri" w:cs="Calibri"/>
                <w:lang w:val="ru-RU"/>
              </w:rPr>
              <w:t>лишение специального права физического лица, дисквалификация.</w:t>
            </w:r>
          </w:p>
          <w:p w14:paraId="65A99248" w14:textId="77777777" w:rsidR="00756193" w:rsidRDefault="00756193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553D06E4" w14:textId="56390CB6" w:rsidR="00756193" w:rsidRDefault="00756193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Превысил скорость - административное</w:t>
            </w:r>
          </w:p>
          <w:p w14:paraId="6473DBC2" w14:textId="16050BFF" w:rsidR="00B24CA4" w:rsidRPr="00B24CA4" w:rsidRDefault="00B24CA4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5386102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1603447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14:paraId="62C23F9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510F503D" w14:textId="6276D72A" w:rsidR="00CA7A24" w:rsidRPr="00756193" w:rsidRDefault="00756193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proofErr w:type="gramStart"/>
            <w:r>
              <w:rPr>
                <w:rFonts w:ascii="Calibri" w:eastAsia="Calibri" w:hAnsi="Calibri" w:cs="Calibri"/>
                <w:lang w:val="ru-RU"/>
              </w:rPr>
              <w:t>Светское гос-во это отсутствие</w:t>
            </w:r>
            <w:proofErr w:type="gramEnd"/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гос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>-ной религии, гарантия свободы совести.</w:t>
            </w:r>
          </w:p>
        </w:tc>
      </w:tr>
      <w:tr w:rsidR="00CA7A24" w14:paraId="40A02266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92743E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14:paraId="526589B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14:paraId="1C60977C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31AF9AA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A547F4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14:paraId="76A42AB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14:paraId="5AD93D34" w14:textId="77777777" w:rsidR="00CA7A24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Собственник квартиры –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физ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лицо</w:t>
            </w:r>
          </w:p>
          <w:p w14:paraId="26B79AA3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lang w:val="ru-RU"/>
              </w:rPr>
              <w:t>Юрид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лицо может быть истцом и ответчиком в суде</w:t>
            </w:r>
          </w:p>
          <w:p w14:paraId="57097642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15EF7B97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Гражданская правоспособность юридического лица возникает в установленном законом порядке.</w:t>
            </w:r>
          </w:p>
          <w:p w14:paraId="02969609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63BFF601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lastRenderedPageBreak/>
              <w:t>Гражданские правоотношения основываются на принципе свободы договора</w:t>
            </w:r>
          </w:p>
          <w:p w14:paraId="753173DF" w14:textId="77777777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081E2BB3" w14:textId="5E96EF3F" w:rsidR="00DF53B0" w:rsidRDefault="00DF53B0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С 14 до 18 лет нет права самостоятельно продать квартиру</w:t>
            </w:r>
            <w:r w:rsidR="007F1856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  <w:lang w:val="ru-RU"/>
              </w:rPr>
              <w:t xml:space="preserve"> доставшуюся по наследству, НО есть право вносить вклады в банк от своего имени</w:t>
            </w:r>
            <w:r w:rsidR="001652A7">
              <w:rPr>
                <w:rFonts w:ascii="Calibri" w:eastAsia="Calibri" w:hAnsi="Calibri" w:cs="Calibri"/>
                <w:lang w:val="ru-RU"/>
              </w:rPr>
              <w:t>!</w:t>
            </w:r>
          </w:p>
          <w:p w14:paraId="11C8AC49" w14:textId="77777777" w:rsidR="001652A7" w:rsidRDefault="001652A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3329A5E1" w14:textId="77777777" w:rsidR="001652A7" w:rsidRDefault="001652A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 13 лет: работа курьера с согласия родителей НЕТ!</w:t>
            </w:r>
          </w:p>
          <w:p w14:paraId="11F050A6" w14:textId="77777777" w:rsidR="001652A7" w:rsidRDefault="001652A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 отличие от 12 лет, в 14 можно осуществлять права автора муз произведения, распоряжаться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зп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>, вносить вклады в кредитные учреждения и распоряжаться этими вкладами.</w:t>
            </w:r>
          </w:p>
          <w:p w14:paraId="1307EA2E" w14:textId="59F11CF2" w:rsidR="001652A7" w:rsidRPr="00DF53B0" w:rsidRDefault="001652A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:rsidRPr="00484A78" w14:paraId="5D7F8C19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8CC345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5.7</w:t>
            </w:r>
          </w:p>
        </w:tc>
        <w:tc>
          <w:tcPr>
            <w:tcW w:w="2250" w:type="dxa"/>
            <w:shd w:val="clear" w:color="auto" w:fill="EAD1DC"/>
          </w:tcPr>
          <w:p w14:paraId="0D0087E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14:paraId="3568FEEA" w14:textId="387336FE" w:rsidR="00EA237D" w:rsidRPr="00EA237D" w:rsidRDefault="00EA237D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Неправильные</w:t>
            </w:r>
            <w:r w:rsidRPr="00EA237D">
              <w:rPr>
                <w:rFonts w:ascii="Calibri" w:eastAsia="Calibri" w:hAnsi="Calibri" w:cs="Calibri"/>
                <w:lang w:val="ru-RU"/>
              </w:rPr>
              <w:t>:</w:t>
            </w:r>
          </w:p>
          <w:p w14:paraId="1E0C3E2F" w14:textId="77777777" w:rsidR="00892BA2" w:rsidRDefault="00FC059A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Хозяйственные товар</w:t>
            </w:r>
            <w:r w:rsidR="00EA237D">
              <w:rPr>
                <w:rFonts w:ascii="Calibri" w:eastAsia="Calibri" w:hAnsi="Calibri" w:cs="Calibri"/>
                <w:lang w:val="ru-RU"/>
              </w:rPr>
              <w:t>ищества могут создаваться в организационно-правовой форме акционерного общества и общества с ограниченной ответственностью</w:t>
            </w:r>
          </w:p>
          <w:p w14:paraId="42B3C918" w14:textId="77777777" w:rsidR="00892BA2" w:rsidRDefault="00892BA2">
            <w:pPr>
              <w:rPr>
                <w:rFonts w:ascii="Calibri" w:eastAsia="Calibri" w:hAnsi="Calibri" w:cs="Calibri"/>
                <w:lang w:val="ru-RU"/>
              </w:rPr>
            </w:pPr>
          </w:p>
          <w:p w14:paraId="6A1B8E2F" w14:textId="0A6CEAD0" w:rsidR="00892BA2" w:rsidRDefault="00892BA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Получение дивидендов по итогам года </w:t>
            </w:r>
            <w:r w:rsidR="007F185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="007F1856" w:rsidRPr="00D73D08">
              <w:rPr>
                <w:rFonts w:ascii="Calibri" w:eastAsia="Calibri" w:hAnsi="Calibri" w:cs="Calibri"/>
                <w:color w:val="FF0000"/>
                <w:lang w:val="ru-RU"/>
              </w:rPr>
              <w:t xml:space="preserve">не отличает </w:t>
            </w:r>
            <w:proofErr w:type="spellStart"/>
            <w:r w:rsidR="007F1856">
              <w:rPr>
                <w:rFonts w:ascii="Calibri" w:eastAsia="Calibri" w:hAnsi="Calibri" w:cs="Calibri"/>
                <w:lang w:val="ru-RU"/>
              </w:rPr>
              <w:t>пк</w:t>
            </w:r>
            <w:proofErr w:type="spellEnd"/>
            <w:r w:rsidR="007F1856">
              <w:rPr>
                <w:rFonts w:ascii="Calibri" w:eastAsia="Calibri" w:hAnsi="Calibri" w:cs="Calibri"/>
                <w:lang w:val="ru-RU"/>
              </w:rPr>
              <w:t xml:space="preserve"> от акционерного общества</w:t>
            </w:r>
          </w:p>
          <w:p w14:paraId="046E72FC" w14:textId="77777777" w:rsidR="00892BA2" w:rsidRDefault="00892BA2">
            <w:pPr>
              <w:rPr>
                <w:rFonts w:ascii="Calibri" w:eastAsia="Calibri" w:hAnsi="Calibri" w:cs="Calibri"/>
                <w:lang w:val="ru-RU"/>
              </w:rPr>
            </w:pPr>
          </w:p>
          <w:p w14:paraId="085DAFEE" w14:textId="6C937A56" w:rsidR="00CA7A24" w:rsidRDefault="00892BA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Объединение нескольких мастеров</w:t>
            </w:r>
            <w:r w:rsidRPr="00892BA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lang w:val="ru-RU"/>
              </w:rPr>
              <w:t>лично участвующих в оказании услуг</w:t>
            </w:r>
            <w:r w:rsidR="004D33A7">
              <w:rPr>
                <w:rFonts w:ascii="Calibri" w:eastAsia="Calibri" w:hAnsi="Calibri" w:cs="Calibri"/>
                <w:lang w:val="ru-RU"/>
              </w:rPr>
              <w:t xml:space="preserve"> (отличия акционерное общество и </w:t>
            </w:r>
            <w:proofErr w:type="spellStart"/>
            <w:r w:rsidR="004D33A7">
              <w:rPr>
                <w:rFonts w:ascii="Calibri" w:eastAsia="Calibri" w:hAnsi="Calibri" w:cs="Calibri"/>
                <w:lang w:val="ru-RU"/>
              </w:rPr>
              <w:t>пк</w:t>
            </w:r>
            <w:proofErr w:type="spellEnd"/>
            <w:r w:rsidR="004D33A7">
              <w:rPr>
                <w:rFonts w:ascii="Calibri" w:eastAsia="Calibri" w:hAnsi="Calibri" w:cs="Calibri"/>
                <w:lang w:val="ru-RU"/>
              </w:rPr>
              <w:t>)</w:t>
            </w:r>
          </w:p>
          <w:p w14:paraId="73710C87" w14:textId="44B61295" w:rsidR="004D33A7" w:rsidRPr="00B24CA4" w:rsidRDefault="004D33A7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Акционерное общество и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пк</w:t>
            </w:r>
            <w:proofErr w:type="spellEnd"/>
            <w:r w:rsidRPr="00B24CA4">
              <w:rPr>
                <w:rFonts w:ascii="Calibri" w:eastAsia="Calibri" w:hAnsi="Calibri" w:cs="Calibri"/>
                <w:lang w:val="ru-RU"/>
              </w:rPr>
              <w:t>:</w:t>
            </w:r>
          </w:p>
          <w:p w14:paraId="17F3C994" w14:textId="73649FBA" w:rsidR="004D33A7" w:rsidRPr="004D33A7" w:rsidRDefault="004D33A7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Обязанность работников соблюдать трудовую дисциплину</w:t>
            </w:r>
            <w:r w:rsidRPr="004D33A7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  <w:lang w:val="ru-RU"/>
              </w:rPr>
              <w:t xml:space="preserve"> бережное отношение к имуществу и трудовой договор</w:t>
            </w:r>
          </w:p>
          <w:p w14:paraId="796E3508" w14:textId="77777777" w:rsidR="00EA237D" w:rsidRDefault="00EA237D">
            <w:pPr>
              <w:rPr>
                <w:rFonts w:ascii="Calibri" w:eastAsia="Calibri" w:hAnsi="Calibri" w:cs="Calibri"/>
                <w:lang w:val="ru-RU"/>
              </w:rPr>
            </w:pPr>
          </w:p>
          <w:p w14:paraId="4BCA389A" w14:textId="77777777" w:rsidR="00EA237D" w:rsidRDefault="00EA237D">
            <w:pPr>
              <w:rPr>
                <w:rFonts w:ascii="Calibri" w:eastAsia="Calibri" w:hAnsi="Calibri" w:cs="Calibri"/>
                <w:lang w:val="ru-RU"/>
              </w:rPr>
            </w:pPr>
          </w:p>
          <w:p w14:paraId="64C87C0E" w14:textId="67846787" w:rsidR="00EA237D" w:rsidRPr="00EA237D" w:rsidRDefault="00EA237D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Правильные</w:t>
            </w:r>
            <w:r w:rsidR="00D73D08">
              <w:rPr>
                <w:rFonts w:ascii="Calibri" w:eastAsia="Calibri" w:hAnsi="Calibri" w:cs="Calibri"/>
                <w:lang w:val="ru-RU"/>
              </w:rPr>
              <w:t xml:space="preserve"> суждения</w:t>
            </w:r>
            <w:r w:rsidRPr="00892BA2">
              <w:rPr>
                <w:rFonts w:ascii="Calibri" w:eastAsia="Calibri" w:hAnsi="Calibri" w:cs="Calibri"/>
                <w:lang w:val="ru-RU"/>
              </w:rPr>
              <w:t>:</w:t>
            </w:r>
          </w:p>
          <w:p w14:paraId="193D933C" w14:textId="77777777" w:rsidR="00EA237D" w:rsidRDefault="00EA237D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Хозяйственные товарищества и общества – это корпоративные коммерческие организации с разделенным на доли (вклады) учредителей (участников) уставным (складочным) капиталом</w:t>
            </w:r>
          </w:p>
          <w:p w14:paraId="1DB68BC2" w14:textId="77777777" w:rsidR="00EA237D" w:rsidRDefault="00EA237D">
            <w:pPr>
              <w:rPr>
                <w:rFonts w:ascii="Calibri" w:eastAsia="Calibri" w:hAnsi="Calibri" w:cs="Calibri"/>
                <w:lang w:val="ru-RU"/>
              </w:rPr>
            </w:pPr>
          </w:p>
          <w:p w14:paraId="55905D5A" w14:textId="77777777" w:rsidR="00892BA2" w:rsidRDefault="00EA237D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Имущество крестьянского </w:t>
            </w:r>
            <w:r w:rsidR="00892BA2">
              <w:rPr>
                <w:rFonts w:ascii="Calibri" w:eastAsia="Calibri" w:hAnsi="Calibri" w:cs="Calibri"/>
                <w:lang w:val="ru-RU"/>
              </w:rPr>
              <w:t xml:space="preserve">(фермерского) хозяйства принадлежит ему на праве собственности </w:t>
            </w:r>
          </w:p>
          <w:p w14:paraId="05B47733" w14:textId="77777777" w:rsidR="00892BA2" w:rsidRDefault="00892BA2">
            <w:pPr>
              <w:rPr>
                <w:rFonts w:ascii="Calibri" w:eastAsia="Calibri" w:hAnsi="Calibri" w:cs="Calibri"/>
                <w:lang w:val="ru-RU"/>
              </w:rPr>
            </w:pPr>
          </w:p>
          <w:p w14:paraId="7D1BE059" w14:textId="77777777" w:rsidR="00892BA2" w:rsidRDefault="00892BA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Участники хозяйственного партнерства не отвечают по обстоятельствам партнерства и не несут риск убытков</w:t>
            </w:r>
            <w:r w:rsidRPr="00892BA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  <w:lang w:val="ru-RU"/>
              </w:rPr>
              <w:t xml:space="preserve"> связанных с деятельностью партнерства</w:t>
            </w:r>
            <w:r w:rsidRPr="00892BA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  <w:lang w:val="ru-RU"/>
              </w:rPr>
              <w:t xml:space="preserve"> в пределах сумм внесенных ими вкладов</w:t>
            </w:r>
            <w:r w:rsidRPr="00892BA2">
              <w:rPr>
                <w:rFonts w:ascii="Calibri" w:eastAsia="Calibri" w:hAnsi="Calibri" w:cs="Calibri"/>
                <w:lang w:val="ru-RU"/>
              </w:rPr>
              <w:t>.</w:t>
            </w:r>
          </w:p>
          <w:p w14:paraId="554C02F8" w14:textId="77777777" w:rsidR="004D33A7" w:rsidRDefault="004D33A7">
            <w:pPr>
              <w:rPr>
                <w:rFonts w:ascii="Calibri" w:eastAsia="Calibri" w:hAnsi="Calibri" w:cs="Calibri"/>
                <w:lang w:val="ru-RU"/>
              </w:rPr>
            </w:pPr>
          </w:p>
          <w:p w14:paraId="40B4A10E" w14:textId="77777777" w:rsidR="00D73D08" w:rsidRDefault="00D73D08">
            <w:pPr>
              <w:rPr>
                <w:rFonts w:ascii="Calibri" w:eastAsia="Calibri" w:hAnsi="Calibri" w:cs="Calibri"/>
                <w:lang w:val="ru-RU"/>
              </w:rPr>
            </w:pPr>
          </w:p>
          <w:p w14:paraId="07E0FDEC" w14:textId="1DD28577" w:rsidR="00EA237D" w:rsidRDefault="004D33A7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Распределение прибыли между работниками в соответствии с их трудовым участием</w:t>
            </w:r>
            <w:r w:rsidR="00892BA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7F1856">
              <w:rPr>
                <w:rFonts w:ascii="Calibri" w:eastAsia="Calibri" w:hAnsi="Calibri" w:cs="Calibri"/>
                <w:lang w:val="ru-RU"/>
              </w:rPr>
              <w:t xml:space="preserve">- отличает </w:t>
            </w:r>
            <w:proofErr w:type="spellStart"/>
            <w:r w:rsidR="007F1856">
              <w:rPr>
                <w:rFonts w:ascii="Calibri" w:eastAsia="Calibri" w:hAnsi="Calibri" w:cs="Calibri"/>
                <w:lang w:val="ru-RU"/>
              </w:rPr>
              <w:t>пк</w:t>
            </w:r>
            <w:proofErr w:type="spellEnd"/>
            <w:r w:rsidR="007F1856">
              <w:rPr>
                <w:rFonts w:ascii="Calibri" w:eastAsia="Calibri" w:hAnsi="Calibri" w:cs="Calibri"/>
                <w:lang w:val="ru-RU"/>
              </w:rPr>
              <w:t xml:space="preserve"> от акционерного общества</w:t>
            </w:r>
          </w:p>
          <w:p w14:paraId="2A500900" w14:textId="77777777" w:rsidR="004D33A7" w:rsidRDefault="004D33A7">
            <w:pPr>
              <w:rPr>
                <w:rFonts w:ascii="Calibri" w:eastAsia="Calibri" w:hAnsi="Calibri" w:cs="Calibri"/>
                <w:lang w:val="ru-RU"/>
              </w:rPr>
            </w:pPr>
          </w:p>
          <w:p w14:paraId="686A9FC1" w14:textId="5D79F244" w:rsidR="004D33A7" w:rsidRPr="00FC059A" w:rsidRDefault="004D33A7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CA7A24" w14:paraId="5470AAF0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12E84E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14:paraId="70AC97D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14:paraId="284AB0E3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6D7E1B8F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15A950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5.9</w:t>
            </w:r>
          </w:p>
        </w:tc>
        <w:tc>
          <w:tcPr>
            <w:tcW w:w="2250" w:type="dxa"/>
            <w:shd w:val="clear" w:color="auto" w:fill="EAD1DC"/>
          </w:tcPr>
          <w:p w14:paraId="0B14E1BA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14:paraId="0FE0F273" w14:textId="6F37AB57" w:rsidR="00CA7A24" w:rsidRDefault="00A60049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Тестирование с уровнем квалификации </w:t>
            </w:r>
            <w:r w:rsidRPr="00002719">
              <w:rPr>
                <w:rFonts w:ascii="Calibri" w:eastAsia="Calibri" w:hAnsi="Calibri" w:cs="Calibri"/>
                <w:color w:val="FF0000"/>
                <w:lang w:val="ru-RU"/>
              </w:rPr>
              <w:t>НЕВЕРНО</w:t>
            </w:r>
            <w:r w:rsidR="000A7AF7">
              <w:rPr>
                <w:rFonts w:ascii="Calibri" w:eastAsia="Calibri" w:hAnsi="Calibri" w:cs="Calibri"/>
                <w:color w:val="FF0000"/>
                <w:lang w:val="ru-RU"/>
              </w:rPr>
              <w:t>,</w:t>
            </w:r>
            <w:r>
              <w:rPr>
                <w:rFonts w:ascii="Calibri" w:eastAsia="Calibri" w:hAnsi="Calibri" w:cs="Calibri"/>
                <w:lang w:val="ru-RU"/>
              </w:rPr>
              <w:t xml:space="preserve"> НЕ ПОД</w:t>
            </w:r>
            <w:r w:rsidR="00002719">
              <w:rPr>
                <w:rFonts w:ascii="Calibri" w:eastAsia="Calibri" w:hAnsi="Calibri" w:cs="Calibri"/>
                <w:lang w:val="ru-RU"/>
              </w:rPr>
              <w:t>ХОДИТ К</w:t>
            </w:r>
            <w:r w:rsidR="000A7AF7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="00002719">
              <w:rPr>
                <w:rFonts w:ascii="Calibri" w:eastAsia="Calibri" w:hAnsi="Calibri" w:cs="Calibri"/>
                <w:lang w:val="ru-RU"/>
              </w:rPr>
              <w:t>расторжение ТД не зависящее от сторон</w:t>
            </w:r>
          </w:p>
          <w:p w14:paraId="1EBA2073" w14:textId="77777777" w:rsidR="00002719" w:rsidRDefault="00002719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Документы согласно ТК:</w:t>
            </w:r>
          </w:p>
          <w:p w14:paraId="2799691D" w14:textId="25028453" w:rsidR="00002719" w:rsidRPr="008D2C27" w:rsidRDefault="000A7AF7">
            <w:pPr>
              <w:spacing w:line="285" w:lineRule="auto"/>
              <w:rPr>
                <w:rFonts w:ascii="Calibri" w:eastAsia="Calibri" w:hAnsi="Calibri" w:cs="Calibri"/>
                <w:color w:val="00B050"/>
                <w:lang w:val="ru-RU"/>
              </w:rPr>
            </w:pPr>
            <w:r w:rsidRPr="008D2C27">
              <w:rPr>
                <w:rFonts w:ascii="Calibri" w:eastAsia="Calibri" w:hAnsi="Calibri" w:cs="Calibri"/>
                <w:color w:val="00B050"/>
                <w:lang w:val="ru-RU"/>
              </w:rPr>
              <w:t>1)</w:t>
            </w:r>
            <w:r w:rsidR="00002719" w:rsidRPr="008D2C27">
              <w:rPr>
                <w:rFonts w:ascii="Calibri" w:eastAsia="Calibri" w:hAnsi="Calibri" w:cs="Calibri"/>
                <w:color w:val="00B050"/>
                <w:lang w:val="ru-RU"/>
              </w:rPr>
              <w:t xml:space="preserve">Документ, подтверждающий регистрацию в системе индивидуального учета, в том числе в форме электронного документа </w:t>
            </w:r>
          </w:p>
          <w:p w14:paraId="6C9B1A9F" w14:textId="2DB5FD1B" w:rsidR="000A7AF7" w:rsidRPr="008D2C27" w:rsidRDefault="000A7AF7">
            <w:pPr>
              <w:spacing w:line="285" w:lineRule="auto"/>
              <w:rPr>
                <w:rFonts w:ascii="Calibri" w:eastAsia="Calibri" w:hAnsi="Calibri" w:cs="Calibri"/>
                <w:color w:val="00B050"/>
                <w:lang w:val="ru-RU"/>
              </w:rPr>
            </w:pPr>
            <w:r w:rsidRPr="008D2C27">
              <w:rPr>
                <w:rFonts w:ascii="Calibri" w:eastAsia="Calibri" w:hAnsi="Calibri" w:cs="Calibri"/>
                <w:color w:val="00B050"/>
                <w:lang w:val="ru-RU"/>
              </w:rPr>
              <w:t>2) страховое свидетельство государственного пенсионного страхования</w:t>
            </w:r>
            <w:r w:rsidR="008D2C27">
              <w:rPr>
                <w:rFonts w:ascii="Calibri" w:eastAsia="Calibri" w:hAnsi="Calibri" w:cs="Calibri"/>
                <w:color w:val="00B050"/>
                <w:lang w:val="ru-RU"/>
              </w:rPr>
              <w:t>!!!</w:t>
            </w:r>
          </w:p>
          <w:p w14:paraId="10765111" w14:textId="77777777" w:rsidR="008D2C27" w:rsidRDefault="008D2C27">
            <w:pPr>
              <w:spacing w:line="285" w:lineRule="auto"/>
              <w:rPr>
                <w:rFonts w:ascii="Calibri" w:eastAsia="Calibri" w:hAnsi="Calibri" w:cs="Calibri"/>
                <w:color w:val="C00000"/>
                <w:lang w:val="ru-RU"/>
              </w:rPr>
            </w:pPr>
          </w:p>
          <w:p w14:paraId="73C2DAAD" w14:textId="03A5F360" w:rsidR="000A7AF7" w:rsidRDefault="000A7AF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 w:rsidRPr="008D2C27">
              <w:rPr>
                <w:rFonts w:ascii="Calibri" w:eastAsia="Calibri" w:hAnsi="Calibri" w:cs="Calibri"/>
                <w:color w:val="C00000"/>
                <w:lang w:val="ru-RU"/>
              </w:rPr>
              <w:t xml:space="preserve">Свидетельство о регистрации права собственности на жилое </w:t>
            </w:r>
            <w:proofErr w:type="gramStart"/>
            <w:r w:rsidRPr="008D2C27">
              <w:rPr>
                <w:rFonts w:ascii="Calibri" w:eastAsia="Calibri" w:hAnsi="Calibri" w:cs="Calibri"/>
                <w:color w:val="C00000"/>
                <w:lang w:val="ru-RU"/>
              </w:rPr>
              <w:t xml:space="preserve">помещение </w:t>
            </w:r>
            <w:r w:rsidR="008D2C27" w:rsidRPr="008D2C27">
              <w:rPr>
                <w:rFonts w:ascii="Calibri" w:eastAsia="Calibri" w:hAnsi="Calibri" w:cs="Calibri"/>
                <w:color w:val="C00000"/>
                <w:lang w:val="ru-RU"/>
              </w:rPr>
              <w:t xml:space="preserve"> и</w:t>
            </w:r>
            <w:proofErr w:type="gramEnd"/>
            <w:r w:rsidR="008D2C27" w:rsidRPr="008D2C27">
              <w:rPr>
                <w:rFonts w:ascii="Calibri" w:eastAsia="Calibri" w:hAnsi="Calibri" w:cs="Calibri"/>
                <w:color w:val="C00000"/>
                <w:lang w:val="ru-RU"/>
              </w:rPr>
              <w:t xml:space="preserve"> мед карту и налоговое уведомление </w:t>
            </w:r>
            <w:r w:rsidRPr="008D2C27">
              <w:rPr>
                <w:rFonts w:ascii="Calibri" w:eastAsia="Calibri" w:hAnsi="Calibri" w:cs="Calibri"/>
                <w:color w:val="C00000"/>
                <w:lang w:val="ru-RU"/>
              </w:rPr>
              <w:t xml:space="preserve">НЕ </w:t>
            </w:r>
            <w:r w:rsidRPr="000A7AF7">
              <w:rPr>
                <w:rFonts w:ascii="Calibri" w:eastAsia="Calibri" w:hAnsi="Calibri" w:cs="Calibri"/>
                <w:color w:val="FF0000"/>
                <w:lang w:val="ru-RU"/>
              </w:rPr>
              <w:t>НУЖНО</w:t>
            </w:r>
          </w:p>
          <w:p w14:paraId="2B4564FB" w14:textId="77777777" w:rsidR="000A7AF7" w:rsidRDefault="000A7AF7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</w:p>
          <w:p w14:paraId="2BD3712C" w14:textId="77777777" w:rsidR="00002719" w:rsidRPr="008D2C27" w:rsidRDefault="00002719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1540A227" w14:textId="77777777" w:rsidR="00002719" w:rsidRDefault="00002719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Суждения о трудовом праве:</w:t>
            </w:r>
          </w:p>
          <w:p w14:paraId="29BDE85A" w14:textId="77777777" w:rsidR="00002719" w:rsidRDefault="00002719">
            <w:pPr>
              <w:spacing w:line="285" w:lineRule="auto"/>
              <w:rPr>
                <w:rFonts w:ascii="Calibri" w:eastAsia="Calibri" w:hAnsi="Calibri" w:cs="Calibri"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Работник вправе соблюдать действующие в организации правила внутреннего трудового распорядка </w:t>
            </w:r>
            <w:r w:rsidRPr="00002719">
              <w:rPr>
                <w:rFonts w:ascii="Calibri" w:eastAsia="Calibri" w:hAnsi="Calibri" w:cs="Calibri"/>
                <w:color w:val="FF0000"/>
                <w:lang w:val="ru-RU"/>
              </w:rPr>
              <w:t>НЕВЕРНО</w:t>
            </w:r>
          </w:p>
          <w:p w14:paraId="6BF420CE" w14:textId="77777777" w:rsidR="00002719" w:rsidRDefault="00002719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19619167" w14:textId="77777777" w:rsidR="00002719" w:rsidRDefault="00002719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Аттестационная комиссия подтвердила у Мирона отсутствие достаточного уровня квалификации для занимаемой должности </w:t>
            </w:r>
            <w:r w:rsidR="000A7AF7">
              <w:rPr>
                <w:rFonts w:ascii="Calibri" w:eastAsia="Calibri" w:hAnsi="Calibri" w:cs="Calibri"/>
                <w:color w:val="000000" w:themeColor="text1"/>
                <w:lang w:val="ru-RU"/>
              </w:rPr>
              <w:t>– инициатива работодателя</w:t>
            </w:r>
          </w:p>
          <w:p w14:paraId="34C2BDF9" w14:textId="77777777" w:rsidR="000A7AF7" w:rsidRDefault="000A7AF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ТАКЖЕ инициатива работодателя, если дисциплинарные взыскания!</w:t>
            </w:r>
          </w:p>
          <w:p w14:paraId="218478BC" w14:textId="77777777" w:rsidR="000A7AF7" w:rsidRDefault="000A7AF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5B7B7F4D" w14:textId="508B478C" w:rsidR="000A7AF7" w:rsidRDefault="000A7AF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Вести коллективные переговоры – права работника</w:t>
            </w:r>
          </w:p>
          <w:p w14:paraId="0A44A133" w14:textId="05E8E51E" w:rsidR="00F929EB" w:rsidRDefault="00F929EB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52AA5D3B" w14:textId="31867781" w:rsidR="00F929EB" w:rsidRDefault="00F929EB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15 лет, на работу курьера. При условиях:</w:t>
            </w:r>
          </w:p>
          <w:p w14:paraId="0EA36582" w14:textId="512EDB18" w:rsidR="00F929EB" w:rsidRPr="00F929EB" w:rsidRDefault="00F929EB">
            <w:pPr>
              <w:spacing w:line="285" w:lineRule="auto"/>
              <w:rPr>
                <w:rFonts w:ascii="Calibri" w:eastAsia="Calibri" w:hAnsi="Calibri" w:cs="Calibri"/>
                <w:color w:val="FF0000"/>
                <w:lang w:val="ru-RU"/>
              </w:rPr>
            </w:pPr>
            <w:r w:rsidRPr="00F929EB">
              <w:rPr>
                <w:rFonts w:ascii="Calibri" w:eastAsia="Calibri" w:hAnsi="Calibri" w:cs="Calibri"/>
                <w:color w:val="FF0000"/>
                <w:lang w:val="ru-RU"/>
              </w:rPr>
              <w:t xml:space="preserve">Согласие органа опеки </w:t>
            </w:r>
          </w:p>
          <w:p w14:paraId="0D98156B" w14:textId="0CABC107" w:rsidR="00F929EB" w:rsidRPr="00F929EB" w:rsidRDefault="00F929EB">
            <w:pPr>
              <w:spacing w:line="285" w:lineRule="auto"/>
              <w:rPr>
                <w:rFonts w:ascii="Calibri" w:eastAsia="Calibri" w:hAnsi="Calibri" w:cs="Calibri"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noProof/>
                <w:color w:val="FF0000"/>
                <w:lang w:val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18DAFF" wp14:editId="11B70BE5">
                      <wp:simplePos x="0" y="0"/>
                      <wp:positionH relativeFrom="column">
                        <wp:posOffset>1179681</wp:posOffset>
                      </wp:positionH>
                      <wp:positionV relativeFrom="paragraph">
                        <wp:posOffset>-119369</wp:posOffset>
                      </wp:positionV>
                      <wp:extent cx="483840" cy="472320"/>
                      <wp:effectExtent l="38100" t="38100" r="24765" b="48895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840" cy="47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8A1AD1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92.2pt;margin-top:-10.1pt;width:39.5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">
                      <v:imagedata r:id="rId8" o:title=""/>
                    </v:shape>
                  </w:pict>
                </mc:Fallback>
              </mc:AlternateContent>
            </w:r>
            <w:r w:rsidRPr="00F929EB">
              <w:rPr>
                <w:rFonts w:ascii="Calibri" w:eastAsia="Calibri" w:hAnsi="Calibri" w:cs="Calibri"/>
                <w:color w:val="FF0000"/>
                <w:lang w:val="ru-RU"/>
              </w:rPr>
              <w:t>Согласие обоих родителей</w:t>
            </w:r>
            <w:r>
              <w:rPr>
                <w:rFonts w:ascii="Calibri" w:eastAsia="Calibri" w:hAnsi="Calibri" w:cs="Calibri"/>
                <w:color w:val="FF0000"/>
                <w:lang w:val="ru-RU"/>
              </w:rPr>
              <w:t>.  НЕВЕРНЫЕ</w:t>
            </w:r>
          </w:p>
          <w:p w14:paraId="4705F772" w14:textId="7635E442" w:rsidR="00F929EB" w:rsidRPr="00F929EB" w:rsidRDefault="00F929EB">
            <w:pPr>
              <w:spacing w:line="285" w:lineRule="auto"/>
              <w:rPr>
                <w:rFonts w:ascii="Calibri" w:eastAsia="Calibri" w:hAnsi="Calibri" w:cs="Calibri"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noProof/>
                <w:color w:val="FF0000"/>
                <w:lang w:val="ru-RU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60594E6" wp14:editId="165F609D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83185</wp:posOffset>
                      </wp:positionV>
                      <wp:extent cx="135255" cy="37825"/>
                      <wp:effectExtent l="38100" t="38100" r="42545" b="38735"/>
                      <wp:wrapNone/>
                      <wp:docPr id="25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255" cy="37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F3348" id="Рукописный ввод 25" o:spid="_x0000_s1026" type="#_x0000_t75" style="position:absolute;margin-left:90.55pt;margin-top:5.85pt;width:12.05pt;height: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">
                      <v:imagedata r:id="rId10" o:title=""/>
                    </v:shape>
                  </w:pict>
                </mc:Fallback>
              </mc:AlternateContent>
            </w:r>
            <w:r w:rsidRPr="00F929EB">
              <w:rPr>
                <w:rFonts w:ascii="Calibri" w:eastAsia="Calibri" w:hAnsi="Calibri" w:cs="Calibri"/>
                <w:color w:val="FF0000"/>
                <w:lang w:val="ru-RU"/>
              </w:rPr>
              <w:t>Эмансипация</w:t>
            </w:r>
          </w:p>
          <w:p w14:paraId="3F642298" w14:textId="618659FF" w:rsidR="00F929EB" w:rsidRPr="00F929EB" w:rsidRDefault="00F929EB">
            <w:pPr>
              <w:spacing w:line="285" w:lineRule="auto"/>
              <w:rPr>
                <w:rFonts w:ascii="Calibri" w:eastAsia="Calibri" w:hAnsi="Calibri" w:cs="Calibri"/>
                <w:color w:val="00B050"/>
                <w:lang w:val="ru-RU"/>
              </w:rPr>
            </w:pPr>
            <w:r w:rsidRPr="00F929EB">
              <w:rPr>
                <w:rFonts w:ascii="Calibri" w:eastAsia="Calibri" w:hAnsi="Calibri" w:cs="Calibri"/>
                <w:color w:val="00B050"/>
                <w:lang w:val="ru-RU"/>
              </w:rPr>
              <w:t>Верно будет: легкий труд, без вреда здоровью, прохождение мед осмотра</w:t>
            </w:r>
          </w:p>
          <w:p w14:paraId="54BE3C5C" w14:textId="640A2B25" w:rsidR="000A7AF7" w:rsidRDefault="000A7AF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0504C9BA" w14:textId="474FC065" w:rsidR="008D2C27" w:rsidRDefault="00F929EB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Отличие </w:t>
            </w:r>
            <w:r w:rsidR="008D2C27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правового статуса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16 лет от 18 при устройстве</w:t>
            </w:r>
            <w:r w:rsidR="008D2C27">
              <w:rPr>
                <w:rFonts w:ascii="Calibri" w:eastAsia="Calibri" w:hAnsi="Calibri" w:cs="Calibri"/>
                <w:color w:val="000000" w:themeColor="text1"/>
                <w:lang w:val="ru-RU"/>
              </w:rPr>
              <w:t>:</w:t>
            </w:r>
          </w:p>
          <w:p w14:paraId="5994C140" w14:textId="0E750C38" w:rsidR="008D2C27" w:rsidRDefault="008D2C2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8D2C27">
              <w:rPr>
                <w:rFonts w:ascii="Calibri" w:eastAsia="Calibri" w:hAnsi="Calibri" w:cs="Calibri"/>
                <w:color w:val="FF0000"/>
                <w:lang w:val="ru-RU"/>
              </w:rPr>
              <w:t xml:space="preserve">НЕВЕРНО: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необходимость согласия родителей на заключение трудового договора </w:t>
            </w:r>
          </w:p>
          <w:p w14:paraId="3B6268E1" w14:textId="495E63D8" w:rsidR="008D2C27" w:rsidRDefault="008D2C2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452922B8" w14:textId="481571F2" w:rsidR="008D2C27" w:rsidRDefault="008D2C2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Если отдали предпочтение другому претенденту, который хуже прошел испытание на работу: дискриминация, трудовое право, иск в суд</w:t>
            </w:r>
          </w:p>
          <w:p w14:paraId="79C131F1" w14:textId="77777777" w:rsidR="008D2C27" w:rsidRPr="008D2C27" w:rsidRDefault="008D2C2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  <w:p w14:paraId="7BA113B6" w14:textId="2BCF8F6E" w:rsidR="000A7AF7" w:rsidRPr="00002719" w:rsidRDefault="000A7AF7">
            <w:pPr>
              <w:spacing w:line="285" w:lineRule="auto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</w:tc>
      </w:tr>
      <w:tr w:rsidR="00CA7A24" w14:paraId="1DCAF47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9F4334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14:paraId="485F63FC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14:paraId="68435573" w14:textId="77777777" w:rsidR="00CA7A24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Семейное право регулирует личные неимущественные и </w:t>
            </w:r>
            <w:r w:rsidRPr="0008052C">
              <w:rPr>
                <w:rFonts w:ascii="Calibri" w:eastAsia="Calibri" w:hAnsi="Calibri" w:cs="Calibri"/>
                <w:b/>
                <w:color w:val="FF0000"/>
                <w:lang w:val="ru-RU"/>
              </w:rPr>
              <w:t>имущественные отношения, возникающие в процессе создания благ НЕВЕРНО</w:t>
            </w:r>
          </w:p>
          <w:p w14:paraId="18640BCC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201245A8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Супруги обязаны строить свои отношения в семье на основе </w:t>
            </w: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lastRenderedPageBreak/>
              <w:t>взаимоуважения и взаимопомощи</w:t>
            </w:r>
          </w:p>
          <w:p w14:paraId="3D3AFC19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15B3CB2A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 w:rsidRPr="008A76CC">
              <w:rPr>
                <w:rFonts w:ascii="Calibri" w:eastAsia="Calibri" w:hAnsi="Calibri" w:cs="Calibri"/>
                <w:b/>
                <w:color w:val="000000" w:themeColor="text1"/>
                <w:highlight w:val="green"/>
                <w:lang w:val="ru-RU"/>
              </w:rPr>
              <w:t>Нотариальное удостоверение</w:t>
            </w: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 нужно для вступления брачного договора в силу </w:t>
            </w:r>
          </w:p>
          <w:p w14:paraId="7EE965AC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0792BD11" w14:textId="77777777" w:rsidR="0008052C" w:rsidRDefault="0008052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 w:rsidRPr="008A76CC">
              <w:rPr>
                <w:rFonts w:ascii="Calibri" w:eastAsia="Calibri" w:hAnsi="Calibri" w:cs="Calibri"/>
                <w:b/>
                <w:color w:val="000000" w:themeColor="text1"/>
                <w:highlight w:val="red"/>
                <w:lang w:val="ru-RU"/>
              </w:rPr>
              <w:t>Место жительства детей</w:t>
            </w: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 при разводе не пишется!!!</w:t>
            </w:r>
          </w:p>
          <w:p w14:paraId="7E4A7A84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6AD73727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Обстоятельства и способы расторжения брака:</w:t>
            </w:r>
          </w:p>
          <w:p w14:paraId="7FFFBA1F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Признание недееспособным в органах ЗАГС</w:t>
            </w:r>
          </w:p>
          <w:p w14:paraId="5E37E020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Осуждение к лишению свободы в загс</w:t>
            </w:r>
          </w:p>
          <w:p w14:paraId="6A586B7C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607C732F" w14:textId="77777777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Виды собственности супругов:</w:t>
            </w:r>
          </w:p>
          <w:p w14:paraId="5B583B65" w14:textId="4942C8AE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Пенсия жены - общая собственность</w:t>
            </w:r>
          </w:p>
          <w:p w14:paraId="71887B07" w14:textId="4CE96285" w:rsidR="008A76C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Доли в капитале акционерного общества – общая собственность</w:t>
            </w:r>
          </w:p>
          <w:p w14:paraId="307559C4" w14:textId="2856CC6E" w:rsidR="008A76CC" w:rsidRDefault="008F4CBD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 ЭТО ПОЛУЧАЕТСЯ ВМЕСТЕ НАЖИТОЕ ПОЭТОМУ И ОБЩЕЕ</w:t>
            </w:r>
          </w:p>
          <w:p w14:paraId="52748DF8" w14:textId="77777777" w:rsidR="008F4CBD" w:rsidRDefault="008F4CBD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66FEBC42" w14:textId="77777777" w:rsidR="008F4CBD" w:rsidRDefault="008F4CBD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  <w:p w14:paraId="24ED7373" w14:textId="714A057B" w:rsidR="008F4CBD" w:rsidRPr="00136849" w:rsidRDefault="008F4CBD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Брачный договор: </w:t>
            </w:r>
            <w:proofErr w:type="gramStart"/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>дееспособность  и</w:t>
            </w:r>
            <w:proofErr w:type="gramEnd"/>
            <w:r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  <w:t xml:space="preserve"> право на обращение в суд для защиты своих прав не может ограничивать</w:t>
            </w:r>
          </w:p>
          <w:p w14:paraId="0E8BA1CD" w14:textId="1016F240" w:rsidR="008A76CC" w:rsidRPr="0008052C" w:rsidRDefault="008A76CC">
            <w:pPr>
              <w:spacing w:line="285" w:lineRule="auto"/>
              <w:rPr>
                <w:rFonts w:ascii="Calibri" w:eastAsia="Calibri" w:hAnsi="Calibri" w:cs="Calibri"/>
                <w:b/>
                <w:color w:val="000000" w:themeColor="text1"/>
                <w:lang w:val="ru-RU"/>
              </w:rPr>
            </w:pPr>
          </w:p>
        </w:tc>
      </w:tr>
      <w:tr w:rsidR="00CA7A24" w14:paraId="7357D10F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E12300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5.11</w:t>
            </w:r>
          </w:p>
        </w:tc>
        <w:tc>
          <w:tcPr>
            <w:tcW w:w="2250" w:type="dxa"/>
            <w:shd w:val="clear" w:color="auto" w:fill="EAD1DC"/>
          </w:tcPr>
          <w:p w14:paraId="6AC98DD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14:paraId="5CEA205A" w14:textId="77777777" w:rsidR="003A59A2" w:rsidRDefault="003A59A2" w:rsidP="003A59A2">
            <w:pPr>
              <w:pStyle w:val="im-mess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 w:line="270" w:lineRule="atLeast"/>
              <w:ind w:left="780" w:right="6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Пример нормы данной отрасли права: гражданин приобретает и осуществляет права и обязанности под своим именем, включающим в себя фамилию и собственно имя, а также отчество, если иное не вытекает из закона или национального обычая. (Административное)</w:t>
            </w:r>
          </w:p>
          <w:p w14:paraId="0D4DE942" w14:textId="6136D3C9" w:rsidR="003A59A2" w:rsidRDefault="003A59A2" w:rsidP="003A59A2">
            <w:pPr>
              <w:rPr>
                <w:noProof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Административная ответственность не влечёт за собой </w:t>
            </w:r>
            <w:r>
              <w:rPr>
                <w:noProof/>
                <w:color w:val="222222"/>
                <w:sz w:val="20"/>
                <w:szCs w:val="20"/>
              </w:rPr>
              <w:drawing>
                <wp:inline distT="0" distB="0" distL="0" distR="0" wp14:anchorId="29944CF4" wp14:editId="3958FD1D">
                  <wp:extent cx="492125" cy="463665"/>
                  <wp:effectExtent l="0" t="0" r="0" b="0"/>
                  <wp:docPr id="3" name="Рисунок 3" descr="Восклицательный зн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Восклицательный знак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45009">
                            <a:off x="0" y="0"/>
                            <a:ext cx="521543" cy="49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судимость.</w:t>
            </w:r>
            <w:r>
              <w:rPr>
                <w:noProof/>
                <w:color w:val="222222"/>
                <w:sz w:val="20"/>
                <w:szCs w:val="20"/>
              </w:rPr>
              <w:t xml:space="preserve"> </w:t>
            </w:r>
          </w:p>
          <w:p w14:paraId="0F67BEF5" w14:textId="77777777" w:rsidR="003A59A2" w:rsidRDefault="003A59A2" w:rsidP="003A59A2"/>
          <w:p w14:paraId="20CCF332" w14:textId="11ACFD51" w:rsidR="003A59A2" w:rsidRPr="003A59A2" w:rsidRDefault="003A59A2" w:rsidP="003A59A2">
            <w:pPr>
              <w:shd w:val="clear" w:color="auto" w:fill="FCE8E6"/>
              <w:rPr>
                <w:lang w:val="ru-RU"/>
              </w:rPr>
            </w:pPr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В качестве субъектов административного правоотношения выступают, с одной стороны, работники, с другой – предприятия и организации.</w:t>
            </w:r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 НЕВЕРНО</w:t>
            </w:r>
          </w:p>
          <w:p w14:paraId="5152DF92" w14:textId="5AD23B0F" w:rsidR="00CA7A24" w:rsidRPr="00DE5454" w:rsidRDefault="003A59A2" w:rsidP="00DE5454">
            <w:pPr>
              <w:shd w:val="clear" w:color="auto" w:fill="FCE8E6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AE284B9" wp14:editId="7CC6A028">
                      <wp:simplePos x="0" y="0"/>
                      <wp:positionH relativeFrom="column">
                        <wp:posOffset>3916680</wp:posOffset>
                      </wp:positionH>
                      <wp:positionV relativeFrom="paragraph">
                        <wp:posOffset>-80010</wp:posOffset>
                      </wp:positionV>
                      <wp:extent cx="286235" cy="209025"/>
                      <wp:effectExtent l="38100" t="38100" r="44450" b="45085"/>
                      <wp:wrapNone/>
                      <wp:docPr id="6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35" cy="209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9CD98" id="Рукописный ввод 6" o:spid="_x0000_s1026" type="#_x0000_t75" style="position:absolute;margin-left:307.7pt;margin-top:-7pt;width:24pt;height:1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">
                      <v:imagedata r:id="rId14" o:title=""/>
                    </v:shape>
                  </w:pict>
                </mc:Fallback>
              </mc:AlternateContent>
            </w:r>
            <w:r>
              <w:t> </w:t>
            </w:r>
          </w:p>
        </w:tc>
      </w:tr>
      <w:tr w:rsidR="00CA7A24" w14:paraId="5A600CA2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AFC114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5.12</w:t>
            </w:r>
          </w:p>
        </w:tc>
        <w:tc>
          <w:tcPr>
            <w:tcW w:w="2250" w:type="dxa"/>
            <w:shd w:val="clear" w:color="auto" w:fill="EAD1DC"/>
          </w:tcPr>
          <w:p w14:paraId="0330A3B3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14:paraId="17C25B55" w14:textId="77777777" w:rsidR="00DE5454" w:rsidRDefault="00DE5454" w:rsidP="00DE5454">
            <w:pPr>
              <w:shd w:val="clear" w:color="auto" w:fill="FCE8E6"/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</w:pPr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</w:rPr>
              <w:t>Экологическое право регулирует общественные отношения, связанные с куплей-продажей земли и других природных ресурсов.</w:t>
            </w:r>
            <w:r>
              <w:rPr>
                <w:rStyle w:val="adtyne"/>
                <w:rFonts w:ascii="Roboto" w:hAnsi="Roboto"/>
                <w:color w:val="202124"/>
                <w:spacing w:val="3"/>
                <w:sz w:val="21"/>
                <w:szCs w:val="21"/>
                <w:lang w:val="ru-RU"/>
              </w:rPr>
              <w:t xml:space="preserve"> НЕВЕРНО</w:t>
            </w:r>
          </w:p>
          <w:p w14:paraId="7C04ACA4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0A3B81B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1D199C4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14:paraId="5104B1CB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14:paraId="345AC836" w14:textId="77777777" w:rsidR="00DE5454" w:rsidRDefault="00DE5454" w:rsidP="00DE5454">
            <w:pPr>
              <w:spacing w:line="360" w:lineRule="atLeast"/>
              <w:rPr>
                <w:rFonts w:ascii="Roboto" w:hAnsi="Roboto"/>
                <w:color w:val="D93025"/>
                <w:spacing w:val="2"/>
              </w:rPr>
            </w:pPr>
            <w:r>
              <w:rPr>
                <w:rFonts w:ascii="Roboto" w:hAnsi="Roboto"/>
                <w:color w:val="D93025"/>
                <w:spacing w:val="2"/>
              </w:rPr>
              <w:t>Ниже приведён ряд терминов. Все они, за исключением одного, относятся к лицам, находящимся под особой защитой норм международного гуманитарного права.</w:t>
            </w:r>
            <w:r>
              <w:rPr>
                <w:rStyle w:val="apple-converted-space"/>
                <w:rFonts w:ascii="Roboto" w:hAnsi="Roboto"/>
                <w:color w:val="D93025"/>
                <w:spacing w:val="2"/>
              </w:rPr>
              <w:t> </w:t>
            </w:r>
            <w:r>
              <w:rPr>
                <w:rStyle w:val="raxpye"/>
                <w:rFonts w:ascii="Roboto" w:hAnsi="Roboto"/>
                <w:color w:val="D93025"/>
                <w:spacing w:val="2"/>
              </w:rPr>
              <w:t>*</w:t>
            </w:r>
          </w:p>
          <w:p w14:paraId="19BF8FA5" w14:textId="77777777" w:rsidR="00DE5454" w:rsidRDefault="00DE5454" w:rsidP="00DE5454">
            <w:r w:rsidRPr="003A59A2">
              <w:rPr>
                <w:rFonts w:ascii="Roboto" w:hAnsi="Roboto"/>
                <w:color w:val="202124"/>
                <w:spacing w:val="3"/>
                <w:sz w:val="21"/>
                <w:szCs w:val="21"/>
                <w:highlight w:val="green"/>
                <w:shd w:val="clear" w:color="auto" w:fill="FFFFFF"/>
              </w:rPr>
              <w:t>партизаны</w:t>
            </w:r>
          </w:p>
          <w:p w14:paraId="3C259E6D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0ADC1D18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7ECBD60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5.14</w:t>
            </w:r>
          </w:p>
        </w:tc>
        <w:tc>
          <w:tcPr>
            <w:tcW w:w="2250" w:type="dxa"/>
            <w:shd w:val="clear" w:color="auto" w:fill="EAD1DC"/>
          </w:tcPr>
          <w:p w14:paraId="4029C89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14:paraId="1E004176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201A2B09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954D14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14:paraId="05EE3791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14:paraId="1ED658D2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1780F882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6F1BB55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14:paraId="22AC7529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14:paraId="4D177219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12FFB528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9CA5B6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14:paraId="7320955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440F1E06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A7A24" w14:paraId="74E3AC42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6D5855D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14:paraId="786A25B6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14:paraId="1B35AABC" w14:textId="77777777" w:rsidR="00CA7A24" w:rsidRDefault="00CA7A24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A7A24" w14:paraId="4C84A6C9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D54687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14:paraId="0A39A82E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14:paraId="60F5B098" w14:textId="77777777" w:rsidR="00CA7A24" w:rsidRDefault="00CA7A24">
            <w:pPr>
              <w:rPr>
                <w:rFonts w:ascii="Calibri" w:eastAsia="Calibri" w:hAnsi="Calibri" w:cs="Calibri"/>
              </w:rPr>
            </w:pPr>
          </w:p>
        </w:tc>
      </w:tr>
      <w:tr w:rsidR="00CA7A24" w14:paraId="027FBDF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7FF589F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14:paraId="39F778F2" w14:textId="77777777" w:rsidR="00CA7A24" w:rsidRDefault="00D028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14:paraId="65E7A3B2" w14:textId="185FE99A" w:rsidR="00CA7A24" w:rsidRPr="00CE63B6" w:rsidRDefault="00953C9C">
            <w:pPr>
              <w:spacing w:line="285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Гражданское судопроизводство – равноправие сторон</w:t>
            </w:r>
          </w:p>
        </w:tc>
      </w:tr>
    </w:tbl>
    <w:p w14:paraId="79A70EC2" w14:textId="77777777" w:rsidR="00CA7A24" w:rsidRDefault="00CA7A24"/>
    <w:sectPr w:rsidR="00CA7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261B6"/>
    <w:multiLevelType w:val="multilevel"/>
    <w:tmpl w:val="9C3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24"/>
    <w:rsid w:val="000022D3"/>
    <w:rsid w:val="00002719"/>
    <w:rsid w:val="00053DB6"/>
    <w:rsid w:val="0008052C"/>
    <w:rsid w:val="00082BC2"/>
    <w:rsid w:val="000A7AF7"/>
    <w:rsid w:val="000E0250"/>
    <w:rsid w:val="001022B3"/>
    <w:rsid w:val="00136849"/>
    <w:rsid w:val="001652A7"/>
    <w:rsid w:val="001E6E99"/>
    <w:rsid w:val="0024469E"/>
    <w:rsid w:val="003026C9"/>
    <w:rsid w:val="00372074"/>
    <w:rsid w:val="003A59A2"/>
    <w:rsid w:val="003F6A61"/>
    <w:rsid w:val="004312C1"/>
    <w:rsid w:val="00484A78"/>
    <w:rsid w:val="004D33A7"/>
    <w:rsid w:val="005035B6"/>
    <w:rsid w:val="006168DE"/>
    <w:rsid w:val="00671B06"/>
    <w:rsid w:val="006A01A9"/>
    <w:rsid w:val="00756193"/>
    <w:rsid w:val="007D56E1"/>
    <w:rsid w:val="007F1856"/>
    <w:rsid w:val="008076DD"/>
    <w:rsid w:val="00892BA2"/>
    <w:rsid w:val="008A76CC"/>
    <w:rsid w:val="008D2C27"/>
    <w:rsid w:val="008F4CBD"/>
    <w:rsid w:val="00953C9C"/>
    <w:rsid w:val="00A41108"/>
    <w:rsid w:val="00A60049"/>
    <w:rsid w:val="00B006F4"/>
    <w:rsid w:val="00B24CA4"/>
    <w:rsid w:val="00BB4315"/>
    <w:rsid w:val="00C31090"/>
    <w:rsid w:val="00C66019"/>
    <w:rsid w:val="00CA7A24"/>
    <w:rsid w:val="00CE63B6"/>
    <w:rsid w:val="00D028D0"/>
    <w:rsid w:val="00D73D08"/>
    <w:rsid w:val="00DB31C1"/>
    <w:rsid w:val="00DE5454"/>
    <w:rsid w:val="00DF53B0"/>
    <w:rsid w:val="00DF6213"/>
    <w:rsid w:val="00E7100C"/>
    <w:rsid w:val="00EA237D"/>
    <w:rsid w:val="00EC2229"/>
    <w:rsid w:val="00F929EB"/>
    <w:rsid w:val="00FC059A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5CDA2"/>
  <w15:docId w15:val="{156CA6F6-D133-994E-99EA-01CD90AC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8">
    <w:name w:val="8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docssharedwiztogglelabeledlabeltext">
    <w:name w:val="docssharedwiztogglelabeledlabeltext"/>
    <w:basedOn w:val="a0"/>
    <w:rsid w:val="005035B6"/>
  </w:style>
  <w:style w:type="character" w:customStyle="1" w:styleId="apple-converted-space">
    <w:name w:val="apple-converted-space"/>
    <w:basedOn w:val="a0"/>
    <w:rsid w:val="000E0250"/>
  </w:style>
  <w:style w:type="character" w:customStyle="1" w:styleId="freebirdformviewerviewitemsitemrequiredasterisk">
    <w:name w:val="freebirdformviewerviewitemsitemrequiredasterisk"/>
    <w:basedOn w:val="a0"/>
    <w:rsid w:val="000E0250"/>
  </w:style>
  <w:style w:type="character" w:customStyle="1" w:styleId="raxpye">
    <w:name w:val="raxpye"/>
    <w:basedOn w:val="a0"/>
    <w:rsid w:val="00082BC2"/>
  </w:style>
  <w:style w:type="character" w:customStyle="1" w:styleId="adtyne">
    <w:name w:val="adtyne"/>
    <w:basedOn w:val="a0"/>
    <w:rsid w:val="00082BC2"/>
  </w:style>
  <w:style w:type="paragraph" w:customStyle="1" w:styleId="im-mess">
    <w:name w:val="im-mess"/>
    <w:basedOn w:val="a"/>
    <w:rsid w:val="003A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2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0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1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71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3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73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23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5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5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2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1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8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9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1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1017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00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72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18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8:36:48.10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744 38 24575,'6'-4'0,"-1"1"0,1-1 0,0 1 0,-1-1 0,1 0 0,-3 3 0,2-2 0,-1 2 0,2-2 0,-2 1 0,3 0 0,-3 1 0,3 1 0,17-1 0,-13 0 0,10 0 0,-16 1 0,-2 0 0,2 0 0,-2 0 0,1 0 0,2 0 0,1 0 0,-1 1 0,4 0 0,-4 1 0,4-1 0,-6-1 0,3 0 0,4 2 0,17 4 0,10 2 0,12 5 0,3 3 0,-8-3 0,-7-2 0,-18-6 0,-11-3 0,-8-1 0,-1 2 0,1 2 0,-1 3 0,1-2 0,-1 3 0,0-2 0,0 5 0,-1-1 0,1 6 0,-1-6 0,1 2 0,0-4 0,0 0 0,0 2 0,0-3 0,0 1 0,-1-4 0,1 0 0,-1 1 0,0 0 0,0 1 0,0 3 0,1-2 0,-1 2 0,0-2 0,0 1 0,1-3 0,-1-1 0,1-2 0,0 0 0,-1 0 0,1 0 0,-1 1 0,1 2 0,1 1 0,-1 1 0,2 0 0,-2-1 0,1 0 0,-1-1 0,0 1 0,1 0 0,-1 0 0,2 2 0,-1-2 0,0 2 0,1-3 0,-1 2 0,2 0 0,-1 1 0,3 2 0,-3-2 0,1-2 0,-3-1 0,1-2 0,1 0 0,-1 0 0,0-1 0,0 0 0,0 0 0,1-1 0,0 0 0,2-4 0,0 2 0,0-3 0,-1 2 0,0 1 0,1-2 0,0 2 0,1-2 0,-2 2 0,1-1 0,-2 1 0,2-1 0,-1 0 0,3 0 0,-2 1 0,1-2 0,-2 1 0,-1 0 0,0 0 0,0 1 0,0-1 0,-11 2 0,6 0 0,-12 0 0,11 3 0,-3-3 0,3 1 0,2-1 0,0-1 0,1 2 0,-2-2 0,2 3 0,-1-2 0,1 2 0,-2 1 0,1 0 0,-2 1 0,2-1 0,1-2 0,0 2 0,-1 1 0,0 0 0,-2 0 0,4-1 0,-3-1 0,2 1 0,1-2 0,-2 3 0,2 1 0,-1 0 0,1 4 0,-1-4 0,1 1 0,-1-3 0,1 1 0,0-1 0,0 0 0,0 0 0,0 0 0,0 1 0,0 0 0,0 0 0,1 0 0,0 0 0,0-1 0,0 0 0,-1 1 0,0 2 0,3 3 0,1 5 0,2-1 0,-1 3 0,-1-8 0,-3-2 0,1-1 0,-2-1 0,2 3 0,-1 2 0,1 0 0,0 1 0,0-3 0,0 0 0,-1 0 0,2 0 0,-3 1 0,2 2 0,0 3 0,-1 1 0,2 0 0,-3-3 0,2-3 0,-2 1 0,2-1 0,-2 5 0,1-3 0,-1 7 0,0-2 0,0 0 0,0 0 0,0-6 0,0 1 0,0-2 0,-1 1 0,0-1 0,-1 1 0,-1 0 0,1 0 0,-1 0 0,1 0 0,-2-2 0,1-1 0,-2 2 0,-2 1 0,0 1 0,-1 0 0,-1 0 0,-1-2 0,0 3 0,-2-4 0,0 2 0,-2-2 0,3-1 0,-4 0 0,5-1 0,-4 1 0,0 0 0,-1-4 0,-4 0 0,-6 0 0,-6 0 0,-3 2 0,0-4 0,1 3 0,1-3 0,0 1 0,-4 0 0,3-2 0,2 3 0,1-3 0,6 1 0,0 0 0,2-1 0,-7 1 0,-6 2 0,-3-2 0,-10 1 0,5-3 0,-9-2 0,10 0 0,-5 0 0,11 1 0,-1 1 0,4 1 0,3-3 0,-1 2 0,4 0 0,1 0 0,5 2 0,-1 0 0,6-2 0,2 1 0,4-1 0,2 1 0,1 0 0,3 0 0,0-1 0,-3-8 0,0-2 0,1-8 0,4 1 0,27-1 0,6 3 0,43-9 0,-40 16 0,9-6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8:36:57.9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378 3 24575,'-3'-1'0,"0"0"0</inkml:trace>
  <inkml:trace contextRef="#ctx0" brushRef="#br0" timeOffset="938">293 31 24575,'-7'1'0,"-1"0"0,5-1 0,0 0 0</inkml:trace>
  <inkml:trace contextRef="#ctx0" brushRef="#br0" timeOffset="1219">235 38 24575,'0'0'0</inkml:trace>
  <inkml:trace contextRef="#ctx0" brushRef="#br0" timeOffset="1407">234 38 24575,'-7'-3'0,"4"0"0,-5 4 0,6-1 0</inkml:trace>
  <inkml:trace contextRef="#ctx0" brushRef="#br0" timeOffset="1642">183 42 24575,'-9'2'0,"2"-2"0,7 0 0</inkml:trace>
  <inkml:trace contextRef="#ctx0" brushRef="#br0" timeOffset="1871">174 44 24575,'-17'0'0,"3"0"0,0 0 0,7 0 0,0 0 0</inkml:trace>
  <inkml:trace contextRef="#ctx0" brushRef="#br0" timeOffset="2198">91 51 24575,'-3'4'0,"0"-3"0,4 2 0</inkml:trace>
  <inkml:trace contextRef="#ctx0" brushRef="#br0" timeOffset="2402">88 59 24575,'-1'-3'0,"1"0"0,-1 3 0</inkml:trace>
  <inkml:trace contextRef="#ctx0" brushRef="#br0" timeOffset="2581">86 47 24575,'8'0'0,"-2"0"0</inkml:trace>
  <inkml:trace contextRef="#ctx0" brushRef="#br0" timeOffset="2773">109 47 24575,'14'0'0,"2"0"0,1 1 0,-1-1 0,-5 2 0,-5-2 0,-4 1 0</inkml:trace>
  <inkml:trace contextRef="#ctx0" brushRef="#br0" timeOffset="3516">217 43 24575,'0'0'0</inkml:trace>
  <inkml:trace contextRef="#ctx0" brushRef="#br0" timeOffset="3661">216 42 24575,'7'0'0,"-2"0"0</inkml:trace>
  <inkml:trace contextRef="#ctx0" brushRef="#br0" timeOffset="3837">280 37 24575,'11'-4'0,"-5"1"0,1 1 0</inkml:trace>
  <inkml:trace contextRef="#ctx0" brushRef="#br0" timeOffset="4236">282 37 24575,'-4'-2'0,"-1"4"0,0-2 0,1 1 0,1 2 0</inkml:trace>
  <inkml:trace contextRef="#ctx0" brushRef="#br0" timeOffset="4663">238 63 24575,'-13'1'0,"-1"2"0,7-1 0,2 0 0,2 0 0</inkml:trace>
  <inkml:trace contextRef="#ctx0" brushRef="#br0" timeOffset="5120">87 104 24575,'0'0'0</inkml:trace>
  <inkml:trace contextRef="#ctx0" brushRef="#br0" timeOffset="5631">177 77 24575,'-4'-1'0,"1"0"0,2 1 0</inkml:trace>
  <inkml:trace contextRef="#ctx0" brushRef="#br0" timeOffset="6045">163 77 24575,'-7'0'0,"4"0"0,2 1 0,-1-1 0,-5 1 0,1-1 0,-4 1 0,7-1 0,-1 1 0</inkml:trace>
  <inkml:trace contextRef="#ctx0" brushRef="#br0" timeOffset="6474">109 82 24575,'-7'1'0,"-5"1"0,-5-1 0,-3 1 0,3 0 0,2-1 0,9 0 0,1-1 0,3 1 0</inkml:trace>
  <inkml:trace contextRef="#ctx0" brushRef="#br0" timeOffset="6709">0 96 24575,'0'0'0</inkml:trace>
  <inkml:trace contextRef="#ctx0" brushRef="#br0" timeOffset="6879">0 96 24575,'0'0'0</inkml:trace>
  <inkml:trace contextRef="#ctx0" brushRef="#br0" timeOffset="7294">289 34 24575,'-3'2'0,"0"-2"0</inkml:trace>
  <inkml:trace contextRef="#ctx0" brushRef="#br0" timeOffset="7464">283 41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0:48:13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674 1 24575,'-12'4'0,"-1"3"0,0-2 0,-1 3 0,-2-1 0,-6 6 0,0-2 0,-8 6 0,5-3 0,-1 0 0,3 0 0,4-1 0,-2-1 0,2 1 0,-1-1 0,-2 4 0,1-2 0,-9 10 0,-17 14 0,-12 12 0,3-5 0,6-7 0,24-21 0,6-3 0,5-5 0,4 0 0,6-6 0,3 0 0,-5 3 0,6-5 0,-5 4 0,7-6 0</inkml:trace>
  <inkml:trace contextRef="#ctx0" brushRef="#br0" timeOffset="1481">45 49 24575,'23'6'0,"12"6"0,10 7 0,24 13 0,0 3 0,3 4 0,-16-6 0,-14-4 0,-13-9 0,-9-3 0,-4-4 0,-2 2 0,6 4 0,-4-1 0,4 1 0,-8-7 0,3 0 0,-2-3 0,-1 0 0,-2-1 0,-3-2 0,-1-1 0,-3-3 0,-1 1 0,-1-3 0,0 1 0,1 0 0,0 1 0,0 0 0,-1-1 0,1 2 0,1-1 0,1 1 0,-1-1 0,0 0 0,-1 0 0,1 2 0,2 1 0,0 1 0,-1-1 0,-1-2 0,-2-1 0,1-1 0,0 4 0,3 1 0,5 6 0,1 2 0,3 3 0,-1 0 0,-3-7 0,-5-3 0,-2-4 0,-2-2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КИРА КАЧАИНОВА</cp:lastModifiedBy>
  <cp:revision>1</cp:revision>
  <dcterms:created xsi:type="dcterms:W3CDTF">2020-04-26T16:27:00Z</dcterms:created>
  <dcterms:modified xsi:type="dcterms:W3CDTF">2022-05-02T22:47:00Z</dcterms:modified>
</cp:coreProperties>
</file>