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8629F" w:rsidRDefault="003D280F">
      <w:pPr>
        <w:pStyle w:val="Title"/>
        <w:contextualSpacing w:val="0"/>
      </w:pPr>
      <w:bookmarkStart w:id="0" w:name="h.2jlvs9bti2rf" w:colFirst="0" w:colLast="0"/>
      <w:bookmarkStart w:id="1" w:name="_GoBack"/>
      <w:bookmarkEnd w:id="0"/>
      <w:bookmarkEnd w:id="1"/>
      <w:r>
        <w:t>VRM App Layer User Manual</w:t>
      </w:r>
    </w:p>
    <w:p w:rsidR="0068629F" w:rsidRDefault="0068629F">
      <w:pPr>
        <w:pStyle w:val="Title"/>
        <w:contextualSpacing w:val="0"/>
      </w:pPr>
      <w:bookmarkStart w:id="2" w:name="h.u4au2iupe3q7" w:colFirst="0" w:colLast="0"/>
      <w:bookmarkEnd w:id="2"/>
    </w:p>
    <w:p w:rsidR="0068629F" w:rsidRDefault="003D280F">
      <w:pPr>
        <w:pStyle w:val="Title"/>
        <w:contextualSpacing w:val="0"/>
      </w:pPr>
      <w:bookmarkStart w:id="3" w:name="h.byga8skg7pzb" w:colFirst="0" w:colLast="0"/>
      <w:bookmarkEnd w:id="3"/>
      <w:r>
        <w:t>Table of contents</w:t>
      </w:r>
    </w:p>
    <w:p w:rsidR="0068629F" w:rsidRDefault="0068629F"/>
    <w:p w:rsidR="0068629F" w:rsidRDefault="0068629F"/>
    <w:p w:rsidR="0068629F" w:rsidRDefault="003D280F">
      <w:pPr>
        <w:ind w:left="360"/>
      </w:pPr>
      <w:hyperlink w:anchor="h.6rgiiyk3elsi">
        <w:r>
          <w:rPr>
            <w:color w:val="1155CC"/>
            <w:u w:val="single"/>
          </w:rPr>
          <w:t>Introduction</w:t>
        </w:r>
      </w:hyperlink>
    </w:p>
    <w:p w:rsidR="0068629F" w:rsidRDefault="003D280F">
      <w:pPr>
        <w:ind w:left="720"/>
      </w:pPr>
      <w:hyperlink w:anchor="h.wz6e9xv742fi">
        <w:r>
          <w:rPr>
            <w:color w:val="1155CC"/>
            <w:u w:val="single"/>
          </w:rPr>
          <w:t>Known limitations</w:t>
        </w:r>
      </w:hyperlink>
    </w:p>
    <w:p w:rsidR="0068629F" w:rsidRDefault="003D280F">
      <w:pPr>
        <w:ind w:left="720"/>
      </w:pPr>
      <w:hyperlink w:anchor="h.az9zg3m8uzu8">
        <w:r>
          <w:rPr>
            <w:color w:val="1155CC"/>
            <w:u w:val="single"/>
          </w:rPr>
          <w:t>Prerequisites</w:t>
        </w:r>
      </w:hyperlink>
    </w:p>
    <w:p w:rsidR="0068629F" w:rsidRDefault="003D280F">
      <w:pPr>
        <w:ind w:left="360"/>
      </w:pPr>
      <w:hyperlink w:anchor="h.64h7qylzf6am">
        <w:r>
          <w:rPr>
            <w:color w:val="1155CC"/>
            <w:u w:val="single"/>
          </w:rPr>
          <w:t>Quickstart guide</w:t>
        </w:r>
      </w:hyperlink>
    </w:p>
    <w:p w:rsidR="0068629F" w:rsidRDefault="003D280F">
      <w:pPr>
        <w:ind w:left="720"/>
      </w:pPr>
      <w:hyperlink w:anchor="h.qll4bmeaxxwz">
        <w:r>
          <w:rPr>
            <w:color w:val="1155CC"/>
            <w:u w:val="single"/>
          </w:rPr>
          <w:t>Setup your regression</w:t>
        </w:r>
      </w:hyperlink>
    </w:p>
    <w:p w:rsidR="0068629F" w:rsidRDefault="003D280F">
      <w:pPr>
        <w:ind w:left="1080"/>
      </w:pPr>
      <w:hyperlink w:anchor="h.kb4l4qugplm0">
        <w:r>
          <w:rPr>
            <w:color w:val="1155CC"/>
            <w:u w:val="single"/>
          </w:rPr>
          <w:t>step 1 Setup your compile flow</w:t>
        </w:r>
      </w:hyperlink>
    </w:p>
    <w:p w:rsidR="0068629F" w:rsidRDefault="003D280F">
      <w:pPr>
        <w:ind w:left="1080"/>
      </w:pPr>
      <w:hyperlink w:anchor="h.sdrdy91h1lmp">
        <w:r>
          <w:rPr>
            <w:color w:val="1155CC"/>
            <w:u w:val="single"/>
          </w:rPr>
          <w:t>step 2 Setup your list of tests</w:t>
        </w:r>
      </w:hyperlink>
    </w:p>
    <w:p w:rsidR="0068629F" w:rsidRDefault="003D280F">
      <w:pPr>
        <w:ind w:left="1080"/>
      </w:pPr>
      <w:hyperlink w:anchor="h.w76i4z5x36yq">
        <w:r>
          <w:rPr>
            <w:color w:val="1155CC"/>
            <w:u w:val="single"/>
          </w:rPr>
          <w:t>step 3</w:t>
        </w:r>
        <w:r>
          <w:rPr>
            <w:color w:val="1155CC"/>
            <w:u w:val="single"/>
          </w:rPr>
          <w:t xml:space="preserve"> Setup your regression run</w:t>
        </w:r>
      </w:hyperlink>
    </w:p>
    <w:p w:rsidR="0068629F" w:rsidRDefault="003D280F">
      <w:pPr>
        <w:ind w:left="720"/>
      </w:pPr>
      <w:hyperlink w:anchor="h.lemmy3sbh398">
        <w:r>
          <w:rPr>
            <w:color w:val="1155CC"/>
            <w:u w:val="single"/>
          </w:rPr>
          <w:t>Run your regression</w:t>
        </w:r>
      </w:hyperlink>
    </w:p>
    <w:p w:rsidR="0068629F" w:rsidRDefault="003D280F">
      <w:pPr>
        <w:ind w:left="720"/>
      </w:pPr>
      <w:hyperlink w:anchor="h.s2k6xyw1muo8">
        <w:r>
          <w:rPr>
            <w:color w:val="1155CC"/>
            <w:u w:val="single"/>
          </w:rPr>
          <w:t>Look at regression results</w:t>
        </w:r>
      </w:hyperlink>
    </w:p>
    <w:p w:rsidR="0068629F" w:rsidRDefault="003D280F">
      <w:pPr>
        <w:ind w:left="1080"/>
      </w:pPr>
      <w:hyperlink w:anchor="h.yp9mj035hehv">
        <w:r>
          <w:rPr>
            <w:color w:val="1155CC"/>
            <w:u w:val="single"/>
          </w:rPr>
          <w:t>Ranking report</w:t>
        </w:r>
      </w:hyperlink>
    </w:p>
    <w:p w:rsidR="0068629F" w:rsidRDefault="003D280F">
      <w:pPr>
        <w:ind w:left="1080"/>
      </w:pPr>
      <w:hyperlink w:anchor="h.u5s1pxexxrnt">
        <w:r>
          <w:rPr>
            <w:color w:val="1155CC"/>
            <w:u w:val="single"/>
          </w:rPr>
          <w:t>Coverage report</w:t>
        </w:r>
      </w:hyperlink>
    </w:p>
    <w:p w:rsidR="0068629F" w:rsidRDefault="003D280F">
      <w:pPr>
        <w:ind w:left="1080"/>
      </w:pPr>
      <w:hyperlink w:anchor="h.vub53zs33ovc">
        <w:r>
          <w:rPr>
            <w:color w:val="1155CC"/>
            <w:u w:val="single"/>
          </w:rPr>
          <w:t>Trend report</w:t>
        </w:r>
      </w:hyperlink>
    </w:p>
    <w:p w:rsidR="0068629F" w:rsidRDefault="003D280F">
      <w:pPr>
        <w:ind w:left="1080"/>
      </w:pPr>
      <w:hyperlink w:anchor="h.gsmx3a17u69r">
        <w:r>
          <w:rPr>
            <w:color w:val="1155CC"/>
            <w:u w:val="single"/>
          </w:rPr>
          <w:t>merged coverage of current regression</w:t>
        </w:r>
      </w:hyperlink>
    </w:p>
    <w:p w:rsidR="0068629F" w:rsidRDefault="003D280F">
      <w:pPr>
        <w:ind w:left="1080"/>
      </w:pPr>
      <w:hyperlink w:anchor="h.pvbqitpac5do">
        <w:r>
          <w:rPr>
            <w:color w:val="1155CC"/>
            <w:u w:val="single"/>
          </w:rPr>
          <w:t>merged coverage of all regressions</w:t>
        </w:r>
      </w:hyperlink>
    </w:p>
    <w:p w:rsidR="0068629F" w:rsidRDefault="003D280F">
      <w:pPr>
        <w:ind w:left="1080"/>
      </w:pPr>
      <w:hyperlink w:anchor="h.rz9q3brmmwnl">
        <w:r>
          <w:rPr>
            <w:color w:val="1155CC"/>
            <w:u w:val="single"/>
          </w:rPr>
          <w:t>trend coverage of all reg</w:t>
        </w:r>
        <w:r>
          <w:rPr>
            <w:color w:val="1155CC"/>
            <w:u w:val="single"/>
          </w:rPr>
          <w:t>ressions</w:t>
        </w:r>
      </w:hyperlink>
    </w:p>
    <w:p w:rsidR="0068629F" w:rsidRDefault="003D280F">
      <w:pPr>
        <w:ind w:left="1080"/>
      </w:pPr>
      <w:hyperlink w:anchor="h.yxf3or1h90cv">
        <w:r>
          <w:rPr>
            <w:color w:val="1155CC"/>
            <w:u w:val="single"/>
          </w:rPr>
          <w:t>Coverage exclusions</w:t>
        </w:r>
      </w:hyperlink>
    </w:p>
    <w:p w:rsidR="0068629F" w:rsidRDefault="003D280F">
      <w:pPr>
        <w:ind w:left="1080"/>
      </w:pPr>
      <w:hyperlink w:anchor="h.k6841l3aiipi">
        <w:r>
          <w:rPr>
            <w:color w:val="1155CC"/>
            <w:u w:val="single"/>
          </w:rPr>
          <w:t>Summary of regression results</w:t>
        </w:r>
      </w:hyperlink>
    </w:p>
    <w:p w:rsidR="0068629F" w:rsidRDefault="003D280F">
      <w:pPr>
        <w:ind w:left="360"/>
      </w:pPr>
      <w:hyperlink w:anchor="h.7qsa26yqp8qb">
        <w:r>
          <w:rPr>
            <w:color w:val="1155CC"/>
            <w:u w:val="single"/>
          </w:rPr>
          <w:t>Advanced Customization</w:t>
        </w:r>
      </w:hyperlink>
    </w:p>
    <w:p w:rsidR="0068629F" w:rsidRDefault="003D280F">
      <w:pPr>
        <w:ind w:left="720"/>
      </w:pPr>
      <w:hyperlink w:anchor="h.s0t4g7t423y4">
        <w:r>
          <w:rPr>
            <w:color w:val="1155CC"/>
            <w:u w:val="single"/>
          </w:rPr>
          <w:t>Regression configuration parameters</w:t>
        </w:r>
      </w:hyperlink>
    </w:p>
    <w:p w:rsidR="0068629F" w:rsidRDefault="0068629F"/>
    <w:p w:rsidR="0068629F" w:rsidRDefault="003D280F">
      <w:r>
        <w:br w:type="page"/>
      </w:r>
    </w:p>
    <w:p w:rsidR="0068629F" w:rsidRDefault="0068629F"/>
    <w:p w:rsidR="0068629F" w:rsidRDefault="003D280F">
      <w:pPr>
        <w:pStyle w:val="Heading1"/>
        <w:contextualSpacing w:val="0"/>
      </w:pPr>
      <w:bookmarkStart w:id="4" w:name="h.6rgiiyk3elsi" w:colFirst="0" w:colLast="0"/>
      <w:bookmarkEnd w:id="4"/>
      <w:r>
        <w:t>Introduction</w:t>
      </w:r>
    </w:p>
    <w:p w:rsidR="0068629F" w:rsidRDefault="003D280F">
      <w:r>
        <w:t xml:space="preserve">This document intends to document the use model of the “generic” RMDB provided as a template to our end users as part of the Questa VRM tool and encapsulating all the generic tasks of a regression flow. it is limited to verification but can be expanded by </w:t>
      </w:r>
      <w:r>
        <w:t>each user to add custom features and tasks. Eventually it aims at serving projects with minimum customization/parameterization with maximum flexibility to add specific tasks.</w:t>
      </w:r>
    </w:p>
    <w:p w:rsidR="0068629F" w:rsidRDefault="003D280F">
      <w:r>
        <w:t>As of today the flow is as depicted below:</w:t>
      </w:r>
    </w:p>
    <w:p w:rsidR="0068629F" w:rsidRDefault="0068629F"/>
    <w:p w:rsidR="0068629F" w:rsidRDefault="003D280F">
      <w:r>
        <w:rPr>
          <w:noProof/>
        </w:rPr>
        <w:drawing>
          <wp:inline distT="114300" distB="114300" distL="114300" distR="114300">
            <wp:extent cx="3152775" cy="303847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3152775" cy="3038475"/>
                    </a:xfrm>
                    <a:prstGeom prst="rect">
                      <a:avLst/>
                    </a:prstGeom>
                    <a:ln/>
                  </pic:spPr>
                </pic:pic>
              </a:graphicData>
            </a:graphic>
          </wp:inline>
        </w:drawing>
      </w:r>
    </w:p>
    <w:p w:rsidR="0068629F" w:rsidRDefault="0068629F"/>
    <w:p w:rsidR="0068629F" w:rsidRDefault="003D280F">
      <w:r>
        <w:t>There are 3 top tasks inside the r</w:t>
      </w:r>
      <w:r>
        <w:t>egression_flow:</w:t>
      </w:r>
    </w:p>
    <w:p w:rsidR="0068629F" w:rsidRDefault="003D280F">
      <w:pPr>
        <w:numPr>
          <w:ilvl w:val="0"/>
          <w:numId w:val="3"/>
        </w:numPr>
        <w:ind w:hanging="360"/>
        <w:contextualSpacing/>
      </w:pPr>
      <w:r>
        <w:t>Run</w:t>
      </w:r>
    </w:p>
    <w:p w:rsidR="0068629F" w:rsidRDefault="003D280F">
      <w:pPr>
        <w:numPr>
          <w:ilvl w:val="1"/>
          <w:numId w:val="3"/>
        </w:numPr>
        <w:ind w:hanging="360"/>
        <w:contextualSpacing/>
      </w:pPr>
      <w:r>
        <w:t>Run regression tests with different tools</w:t>
      </w:r>
    </w:p>
    <w:p w:rsidR="0068629F" w:rsidRDefault="003D280F">
      <w:pPr>
        <w:numPr>
          <w:ilvl w:val="0"/>
          <w:numId w:val="3"/>
        </w:numPr>
        <w:ind w:hanging="360"/>
        <w:contextualSpacing/>
      </w:pPr>
      <w:r>
        <w:t>PostProcess</w:t>
      </w:r>
    </w:p>
    <w:p w:rsidR="0068629F" w:rsidRDefault="003D280F">
      <w:pPr>
        <w:numPr>
          <w:ilvl w:val="1"/>
          <w:numId w:val="3"/>
        </w:numPr>
        <w:ind w:hanging="360"/>
        <w:contextualSpacing/>
      </w:pPr>
      <w:r>
        <w:t>Placeholder for any tasks other than simulation such as adding trending metrics</w:t>
      </w:r>
    </w:p>
    <w:p w:rsidR="0068629F" w:rsidRDefault="003D280F">
      <w:pPr>
        <w:numPr>
          <w:ilvl w:val="0"/>
          <w:numId w:val="3"/>
        </w:numPr>
        <w:ind w:hanging="360"/>
        <w:contextualSpacing/>
      </w:pPr>
      <w:r>
        <w:t>Report</w:t>
      </w:r>
    </w:p>
    <w:p w:rsidR="0068629F" w:rsidRDefault="003D280F">
      <w:pPr>
        <w:numPr>
          <w:ilvl w:val="1"/>
          <w:numId w:val="3"/>
        </w:numPr>
        <w:ind w:hanging="360"/>
        <w:contextualSpacing/>
      </w:pPr>
      <w:r>
        <w:t>Generate regression run reports</w:t>
      </w:r>
    </w:p>
    <w:p w:rsidR="0068629F" w:rsidRDefault="003D280F">
      <w:pPr>
        <w:numPr>
          <w:ilvl w:val="0"/>
          <w:numId w:val="3"/>
        </w:numPr>
        <w:ind w:hanging="360"/>
        <w:contextualSpacing/>
      </w:pPr>
      <w:r>
        <w:t>Analyze</w:t>
      </w:r>
    </w:p>
    <w:p w:rsidR="0068629F" w:rsidRDefault="003D280F">
      <w:pPr>
        <w:numPr>
          <w:ilvl w:val="1"/>
          <w:numId w:val="3"/>
        </w:numPr>
        <w:ind w:hanging="360"/>
        <w:contextualSpacing/>
      </w:pPr>
      <w:r>
        <w:t>optional step to analyze a regression run performance</w:t>
      </w:r>
    </w:p>
    <w:p w:rsidR="0068629F" w:rsidRDefault="0068629F"/>
    <w:p w:rsidR="0068629F" w:rsidRDefault="003D280F">
      <w:r>
        <w:t>Run task is the main task and execute:</w:t>
      </w:r>
    </w:p>
    <w:p w:rsidR="0068629F" w:rsidRDefault="003D280F">
      <w:pPr>
        <w:numPr>
          <w:ilvl w:val="0"/>
          <w:numId w:val="7"/>
        </w:numPr>
        <w:ind w:hanging="360"/>
        <w:contextualSpacing/>
      </w:pPr>
      <w:r>
        <w:t>Dynamic</w:t>
      </w:r>
    </w:p>
    <w:p w:rsidR="0068629F" w:rsidRDefault="003D280F">
      <w:pPr>
        <w:numPr>
          <w:ilvl w:val="1"/>
          <w:numId w:val="7"/>
        </w:numPr>
        <w:ind w:hanging="360"/>
        <w:contextualSpacing/>
      </w:pPr>
      <w:r>
        <w:t>Run regression tests with dynamic tools such as simulation</w:t>
      </w:r>
    </w:p>
    <w:p w:rsidR="0068629F" w:rsidRDefault="003D280F">
      <w:pPr>
        <w:numPr>
          <w:ilvl w:val="0"/>
          <w:numId w:val="7"/>
        </w:numPr>
        <w:ind w:hanging="360"/>
        <w:contextualSpacing/>
      </w:pPr>
      <w:r>
        <w:t>Formal</w:t>
      </w:r>
    </w:p>
    <w:p w:rsidR="0068629F" w:rsidRDefault="003D280F">
      <w:pPr>
        <w:numPr>
          <w:ilvl w:val="1"/>
          <w:numId w:val="7"/>
        </w:numPr>
        <w:ind w:hanging="360"/>
        <w:contextualSpacing/>
      </w:pPr>
      <w:r>
        <w:t>Run regression tests with formal tools such as property checking</w:t>
      </w:r>
    </w:p>
    <w:p w:rsidR="0068629F" w:rsidRDefault="003D280F">
      <w:pPr>
        <w:pStyle w:val="Heading2"/>
        <w:contextualSpacing w:val="0"/>
      </w:pPr>
      <w:bookmarkStart w:id="5" w:name="h.wz6e9xv742fi" w:colFirst="0" w:colLast="0"/>
      <w:bookmarkEnd w:id="5"/>
      <w:r>
        <w:lastRenderedPageBreak/>
        <w:t>Known limitations</w:t>
      </w:r>
    </w:p>
    <w:p w:rsidR="0068629F" w:rsidRDefault="003D280F">
      <w:r>
        <w:t>the current version has the following limitations:</w:t>
      </w:r>
    </w:p>
    <w:p w:rsidR="0068629F" w:rsidRDefault="003D280F">
      <w:pPr>
        <w:numPr>
          <w:ilvl w:val="0"/>
          <w:numId w:val="5"/>
        </w:numPr>
        <w:ind w:hanging="360"/>
        <w:contextualSpacing/>
      </w:pPr>
      <w:r>
        <w:t>doesn’t take care of compile scripts</w:t>
      </w:r>
    </w:p>
    <w:p w:rsidR="0068629F" w:rsidRDefault="003D280F">
      <w:pPr>
        <w:numPr>
          <w:ilvl w:val="1"/>
          <w:numId w:val="5"/>
        </w:numPr>
        <w:ind w:hanging="360"/>
        <w:contextualSpacing/>
      </w:pPr>
      <w:r>
        <w:t>a template Makefile is provided which is generic enough to be reused but is not part of the delivery</w:t>
      </w:r>
    </w:p>
    <w:p w:rsidR="0068629F" w:rsidRDefault="003D280F">
      <w:pPr>
        <w:numPr>
          <w:ilvl w:val="1"/>
          <w:numId w:val="5"/>
        </w:numPr>
        <w:ind w:hanging="360"/>
        <w:contextualSpacing/>
      </w:pPr>
      <w:r>
        <w:t>to be implemented by the end user using makefile or any other ways of his preference, he will just need to override th</w:t>
      </w:r>
      <w:r>
        <w:t>e parameter “CompileCommand” so it is called accordingly by Compile task</w:t>
      </w:r>
    </w:p>
    <w:p w:rsidR="0068629F" w:rsidRDefault="003D280F">
      <w:pPr>
        <w:numPr>
          <w:ilvl w:val="0"/>
          <w:numId w:val="5"/>
        </w:numPr>
        <w:ind w:hanging="360"/>
        <w:contextualSpacing/>
      </w:pPr>
      <w:r>
        <w:t>only support Questa tool suite</w:t>
      </w:r>
    </w:p>
    <w:p w:rsidR="0068629F" w:rsidRDefault="003D280F">
      <w:pPr>
        <w:numPr>
          <w:ilvl w:val="0"/>
          <w:numId w:val="5"/>
        </w:numPr>
        <w:ind w:hanging="360"/>
        <w:contextualSpacing/>
      </w:pPr>
      <w:r>
        <w:t>only support UVM tests</w:t>
      </w:r>
    </w:p>
    <w:p w:rsidR="0068629F" w:rsidRDefault="003D280F">
      <w:pPr>
        <w:numPr>
          <w:ilvl w:val="1"/>
          <w:numId w:val="5"/>
        </w:numPr>
        <w:ind w:hanging="360"/>
        <w:contextualSpacing/>
      </w:pPr>
      <w:r>
        <w:t>support for non UVM tests may be added later</w:t>
      </w:r>
    </w:p>
    <w:p w:rsidR="0068629F" w:rsidRDefault="003D280F">
      <w:pPr>
        <w:numPr>
          <w:ilvl w:val="1"/>
          <w:numId w:val="5"/>
        </w:numPr>
        <w:ind w:hanging="360"/>
        <w:contextualSpacing/>
      </w:pPr>
      <w:r>
        <w:t>shall not need huge work/redesign of RMDB</w:t>
      </w:r>
    </w:p>
    <w:p w:rsidR="0068629F" w:rsidRDefault="003D280F">
      <w:pPr>
        <w:pStyle w:val="Heading2"/>
        <w:contextualSpacing w:val="0"/>
      </w:pPr>
      <w:bookmarkStart w:id="6" w:name="h.az9zg3m8uzu8" w:colFirst="0" w:colLast="0"/>
      <w:bookmarkEnd w:id="6"/>
      <w:r>
        <w:t>Prerequisites</w:t>
      </w:r>
    </w:p>
    <w:p w:rsidR="0068629F" w:rsidRDefault="003D280F">
      <w:r>
        <w:t xml:space="preserve">As of today the template is </w:t>
      </w:r>
      <w:r>
        <w:t>generic enough so that it shouldn’t have any dependencies or prerequisites on the project structure and environment</w:t>
      </w:r>
    </w:p>
    <w:p w:rsidR="0068629F" w:rsidRDefault="003D280F">
      <w:r>
        <w:br w:type="page"/>
      </w:r>
    </w:p>
    <w:p w:rsidR="0068629F" w:rsidRDefault="0068629F"/>
    <w:p w:rsidR="0068629F" w:rsidRDefault="003D280F">
      <w:pPr>
        <w:pStyle w:val="Heading1"/>
        <w:contextualSpacing w:val="0"/>
      </w:pPr>
      <w:bookmarkStart w:id="7" w:name="h.64h7qylzf6am" w:colFirst="0" w:colLast="0"/>
      <w:bookmarkEnd w:id="7"/>
      <w:r>
        <w:t>Quickstart guide</w:t>
      </w:r>
    </w:p>
    <w:p w:rsidR="0068629F" w:rsidRDefault="003D280F">
      <w:r>
        <w:t>this is a quickstart guide to get a regression flow up and running quickly with minimum customization but as well minimu</w:t>
      </w:r>
      <w:r>
        <w:t>m effort. You can refer to the other sections of the user guide to customize further the regression environment and add additional features if required.</w:t>
      </w:r>
    </w:p>
    <w:p w:rsidR="0068629F" w:rsidRDefault="003D280F">
      <w:pPr>
        <w:pStyle w:val="Heading2"/>
        <w:contextualSpacing w:val="0"/>
      </w:pPr>
      <w:bookmarkStart w:id="8" w:name="h.qll4bmeaxxwz" w:colFirst="0" w:colLast="0"/>
      <w:bookmarkEnd w:id="8"/>
      <w:r>
        <w:t>Setup your regression</w:t>
      </w:r>
    </w:p>
    <w:p w:rsidR="0068629F" w:rsidRDefault="003D280F">
      <w:pPr>
        <w:pStyle w:val="Heading3"/>
        <w:contextualSpacing w:val="0"/>
      </w:pPr>
      <w:bookmarkStart w:id="9" w:name="h.kb4l4qugplm0" w:colFirst="0" w:colLast="0"/>
      <w:bookmarkEnd w:id="9"/>
      <w:r>
        <w:t>step 1 Setup your compile flow</w:t>
      </w:r>
    </w:p>
    <w:p w:rsidR="0068629F" w:rsidRDefault="0068629F"/>
    <w:p w:rsidR="0068629F" w:rsidRDefault="003D280F">
      <w:r>
        <w:t>you have the choice of using Questa VRM to compil</w:t>
      </w:r>
      <w:r>
        <w:t>e or not:</w:t>
      </w:r>
    </w:p>
    <w:p w:rsidR="0068629F" w:rsidRDefault="0068629F"/>
    <w:p w:rsidR="0068629F" w:rsidRDefault="003D280F">
      <w:r>
        <w:t>if you want to have the compile done by VRM then you need to override the parameter “CompileCommand” with your compile command or script, for instance:</w:t>
      </w:r>
    </w:p>
    <w:p w:rsidR="0068629F" w:rsidRDefault="003D280F">
      <w:pPr>
        <w:numPr>
          <w:ilvl w:val="0"/>
          <w:numId w:val="1"/>
        </w:numPr>
        <w:ind w:hanging="360"/>
        <w:contextualSpacing/>
      </w:pPr>
      <w:r>
        <w:t>vrun -GCompileCommand=”make -f MyMakefile compile”</w:t>
      </w:r>
    </w:p>
    <w:p w:rsidR="0068629F" w:rsidRDefault="0068629F"/>
    <w:p w:rsidR="0068629F" w:rsidRDefault="003D280F">
      <w:r>
        <w:t>if you want to do a separate compile, jus</w:t>
      </w:r>
      <w:r>
        <w:t>t make sure that you untick/exclude the Compile task when invoking vrun.</w:t>
      </w:r>
    </w:p>
    <w:p w:rsidR="0068629F" w:rsidRDefault="003D280F">
      <w:pPr>
        <w:pStyle w:val="Heading3"/>
        <w:contextualSpacing w:val="0"/>
      </w:pPr>
      <w:bookmarkStart w:id="10" w:name="h.sdrdy91h1lmp" w:colFirst="0" w:colLast="0"/>
      <w:bookmarkEnd w:id="10"/>
      <w:r>
        <w:t>step 2 Setup your list of tests</w:t>
      </w:r>
    </w:p>
    <w:p w:rsidR="0068629F" w:rsidRDefault="0068629F"/>
    <w:p w:rsidR="0068629F" w:rsidRDefault="003D280F">
      <w:r>
        <w:t>Tests to be run by the regression must be captured into a file. You have the choice of 2 formats:</w:t>
      </w:r>
    </w:p>
    <w:p w:rsidR="0068629F" w:rsidRDefault="003D280F">
      <w:pPr>
        <w:numPr>
          <w:ilvl w:val="0"/>
          <w:numId w:val="6"/>
        </w:numPr>
        <w:ind w:hanging="360"/>
        <w:contextualSpacing/>
      </w:pPr>
      <w:r>
        <w:t>csv format</w:t>
      </w:r>
    </w:p>
    <w:p w:rsidR="0068629F" w:rsidRDefault="003D280F">
      <w:pPr>
        <w:numPr>
          <w:ilvl w:val="0"/>
          <w:numId w:val="6"/>
        </w:numPr>
        <w:ind w:hanging="360"/>
        <w:contextualSpacing/>
      </w:pPr>
      <w:r>
        <w:t>spreadsheet (soffice or excel)</w:t>
      </w:r>
    </w:p>
    <w:p w:rsidR="0068629F" w:rsidRDefault="0068629F"/>
    <w:p w:rsidR="0068629F" w:rsidRDefault="0068629F"/>
    <w:p w:rsidR="0068629F" w:rsidRDefault="003D280F">
      <w:r>
        <w:t>the csv format follow the following structure:</w:t>
      </w:r>
    </w:p>
    <w:p w:rsidR="0068629F" w:rsidRDefault="0068629F"/>
    <w:p w:rsidR="0068629F" w:rsidRDefault="0068629F"/>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2130"/>
        <w:gridCol w:w="1590"/>
        <w:gridCol w:w="2820"/>
      </w:tblGrid>
      <w:tr w:rsidR="0068629F">
        <w:tc>
          <w:tcPr>
            <w:tcW w:w="2820" w:type="dxa"/>
            <w:tcMar>
              <w:top w:w="100" w:type="dxa"/>
              <w:left w:w="100" w:type="dxa"/>
              <w:bottom w:w="100" w:type="dxa"/>
              <w:right w:w="100" w:type="dxa"/>
            </w:tcMar>
          </w:tcPr>
          <w:p w:rsidR="0068629F" w:rsidRDefault="0068629F">
            <w:pPr>
              <w:widowControl w:val="0"/>
              <w:spacing w:line="240" w:lineRule="auto"/>
              <w:jc w:val="center"/>
            </w:pPr>
          </w:p>
        </w:tc>
        <w:tc>
          <w:tcPr>
            <w:tcW w:w="2130" w:type="dxa"/>
            <w:tcMar>
              <w:top w:w="100" w:type="dxa"/>
              <w:left w:w="100" w:type="dxa"/>
              <w:bottom w:w="100" w:type="dxa"/>
              <w:right w:w="100" w:type="dxa"/>
            </w:tcMar>
          </w:tcPr>
          <w:p w:rsidR="0068629F" w:rsidRDefault="003D280F">
            <w:pPr>
              <w:widowControl w:val="0"/>
              <w:spacing w:line="240" w:lineRule="auto"/>
              <w:jc w:val="center"/>
            </w:pPr>
            <w:r>
              <w:rPr>
                <w:b/>
              </w:rPr>
              <w:t>testname</w:t>
            </w:r>
          </w:p>
        </w:tc>
        <w:tc>
          <w:tcPr>
            <w:tcW w:w="1590" w:type="dxa"/>
            <w:tcMar>
              <w:top w:w="100" w:type="dxa"/>
              <w:left w:w="100" w:type="dxa"/>
              <w:bottom w:w="100" w:type="dxa"/>
              <w:right w:w="100" w:type="dxa"/>
            </w:tcMar>
          </w:tcPr>
          <w:p w:rsidR="0068629F" w:rsidRDefault="003D280F">
            <w:pPr>
              <w:widowControl w:val="0"/>
              <w:spacing w:line="240" w:lineRule="auto"/>
              <w:jc w:val="center"/>
            </w:pPr>
            <w:r>
              <w:rPr>
                <w:b/>
              </w:rPr>
              <w:t>repeat count</w:t>
            </w:r>
          </w:p>
        </w:tc>
        <w:tc>
          <w:tcPr>
            <w:tcW w:w="2820" w:type="dxa"/>
            <w:tcMar>
              <w:top w:w="100" w:type="dxa"/>
              <w:left w:w="100" w:type="dxa"/>
              <w:bottom w:w="100" w:type="dxa"/>
              <w:right w:w="100" w:type="dxa"/>
            </w:tcMar>
          </w:tcPr>
          <w:p w:rsidR="0068629F" w:rsidRDefault="003D280F">
            <w:pPr>
              <w:widowControl w:val="0"/>
              <w:spacing w:line="240" w:lineRule="auto"/>
              <w:jc w:val="center"/>
            </w:pPr>
            <w:r>
              <w:rPr>
                <w:b/>
              </w:rPr>
              <w:t>seed</w:t>
            </w:r>
          </w:p>
        </w:tc>
      </w:tr>
      <w:tr w:rsidR="0068629F">
        <w:tc>
          <w:tcPr>
            <w:tcW w:w="2820" w:type="dxa"/>
            <w:tcMar>
              <w:top w:w="100" w:type="dxa"/>
              <w:left w:w="100" w:type="dxa"/>
              <w:bottom w:w="100" w:type="dxa"/>
              <w:right w:w="100" w:type="dxa"/>
            </w:tcMar>
          </w:tcPr>
          <w:p w:rsidR="0068629F" w:rsidRDefault="003D280F">
            <w:pPr>
              <w:widowControl w:val="0"/>
              <w:spacing w:line="240" w:lineRule="auto"/>
              <w:jc w:val="center"/>
            </w:pPr>
            <w:r>
              <w:rPr>
                <w:b/>
              </w:rPr>
              <w:t>level</w:t>
            </w:r>
          </w:p>
        </w:tc>
        <w:tc>
          <w:tcPr>
            <w:tcW w:w="2130" w:type="dxa"/>
            <w:tcMar>
              <w:top w:w="100" w:type="dxa"/>
              <w:left w:w="100" w:type="dxa"/>
              <w:bottom w:w="100" w:type="dxa"/>
              <w:right w:w="100" w:type="dxa"/>
            </w:tcMar>
          </w:tcPr>
          <w:p w:rsidR="0068629F" w:rsidRDefault="003D280F">
            <w:pPr>
              <w:widowControl w:val="0"/>
              <w:spacing w:line="240" w:lineRule="auto"/>
              <w:jc w:val="center"/>
            </w:pPr>
            <w:r>
              <w:rPr>
                <w:b/>
                <w:i/>
                <w:sz w:val="18"/>
                <w:szCs w:val="18"/>
              </w:rPr>
              <w:t>compulsory</w:t>
            </w:r>
          </w:p>
        </w:tc>
        <w:tc>
          <w:tcPr>
            <w:tcW w:w="1590" w:type="dxa"/>
            <w:tcMar>
              <w:top w:w="100" w:type="dxa"/>
              <w:left w:w="100" w:type="dxa"/>
              <w:bottom w:w="100" w:type="dxa"/>
              <w:right w:w="100" w:type="dxa"/>
            </w:tcMar>
          </w:tcPr>
          <w:p w:rsidR="0068629F" w:rsidRDefault="003D280F">
            <w:pPr>
              <w:widowControl w:val="0"/>
              <w:spacing w:line="240" w:lineRule="auto"/>
              <w:jc w:val="center"/>
            </w:pPr>
            <w:r>
              <w:rPr>
                <w:b/>
                <w:i/>
                <w:sz w:val="18"/>
                <w:szCs w:val="18"/>
              </w:rPr>
              <w:t>compulsory</w:t>
            </w:r>
          </w:p>
        </w:tc>
        <w:tc>
          <w:tcPr>
            <w:tcW w:w="2820" w:type="dxa"/>
            <w:tcMar>
              <w:top w:w="100" w:type="dxa"/>
              <w:left w:w="100" w:type="dxa"/>
              <w:bottom w:w="100" w:type="dxa"/>
              <w:right w:w="100" w:type="dxa"/>
            </w:tcMar>
          </w:tcPr>
          <w:p w:rsidR="0068629F" w:rsidRDefault="003D280F">
            <w:pPr>
              <w:widowControl w:val="0"/>
              <w:spacing w:line="240" w:lineRule="auto"/>
              <w:jc w:val="center"/>
            </w:pPr>
            <w:r>
              <w:rPr>
                <w:b/>
                <w:i/>
                <w:sz w:val="18"/>
                <w:szCs w:val="18"/>
              </w:rPr>
              <w:t>optional</w:t>
            </w:r>
          </w:p>
          <w:p w:rsidR="0068629F" w:rsidRDefault="003D280F">
            <w:pPr>
              <w:widowControl w:val="0"/>
              <w:spacing w:line="240" w:lineRule="auto"/>
              <w:jc w:val="center"/>
            </w:pPr>
            <w:r>
              <w:rPr>
                <w:sz w:val="18"/>
                <w:szCs w:val="18"/>
              </w:rPr>
              <w:t>(set to ‘random’ by default)</w:t>
            </w:r>
          </w:p>
        </w:tc>
      </w:tr>
      <w:tr w:rsidR="0068629F">
        <w:tc>
          <w:tcPr>
            <w:tcW w:w="2820" w:type="dxa"/>
            <w:tcMar>
              <w:top w:w="100" w:type="dxa"/>
              <w:left w:w="100" w:type="dxa"/>
              <w:bottom w:w="100" w:type="dxa"/>
              <w:right w:w="100" w:type="dxa"/>
            </w:tcMar>
          </w:tcPr>
          <w:p w:rsidR="0068629F" w:rsidRDefault="003D280F">
            <w:pPr>
              <w:widowControl w:val="0"/>
              <w:spacing w:line="240" w:lineRule="auto"/>
              <w:jc w:val="center"/>
            </w:pPr>
            <w:r>
              <w:rPr>
                <w:b/>
              </w:rPr>
              <w:t>description</w:t>
            </w:r>
          </w:p>
        </w:tc>
        <w:tc>
          <w:tcPr>
            <w:tcW w:w="2130" w:type="dxa"/>
            <w:tcMar>
              <w:top w:w="100" w:type="dxa"/>
              <w:left w:w="100" w:type="dxa"/>
              <w:bottom w:w="100" w:type="dxa"/>
              <w:right w:w="100" w:type="dxa"/>
            </w:tcMar>
          </w:tcPr>
          <w:p w:rsidR="0068629F" w:rsidRDefault="003D280F">
            <w:pPr>
              <w:widowControl w:val="0"/>
              <w:spacing w:line="240" w:lineRule="auto"/>
              <w:jc w:val="center"/>
            </w:pPr>
            <w:r>
              <w:rPr>
                <w:sz w:val="18"/>
                <w:szCs w:val="18"/>
              </w:rPr>
              <w:t>name of your test</w:t>
            </w:r>
          </w:p>
        </w:tc>
        <w:tc>
          <w:tcPr>
            <w:tcW w:w="1590" w:type="dxa"/>
            <w:tcMar>
              <w:top w:w="100" w:type="dxa"/>
              <w:left w:w="100" w:type="dxa"/>
              <w:bottom w:w="100" w:type="dxa"/>
              <w:right w:w="100" w:type="dxa"/>
            </w:tcMar>
          </w:tcPr>
          <w:p w:rsidR="0068629F" w:rsidRDefault="003D280F">
            <w:pPr>
              <w:widowControl w:val="0"/>
              <w:spacing w:line="240" w:lineRule="auto"/>
              <w:jc w:val="center"/>
            </w:pPr>
            <w:r>
              <w:rPr>
                <w:sz w:val="18"/>
                <w:szCs w:val="18"/>
              </w:rPr>
              <w:t># of iterations</w:t>
            </w:r>
          </w:p>
        </w:tc>
        <w:tc>
          <w:tcPr>
            <w:tcW w:w="2820" w:type="dxa"/>
            <w:tcMar>
              <w:top w:w="100" w:type="dxa"/>
              <w:left w:w="100" w:type="dxa"/>
              <w:bottom w:w="100" w:type="dxa"/>
              <w:right w:w="100" w:type="dxa"/>
            </w:tcMar>
          </w:tcPr>
          <w:p w:rsidR="0068629F" w:rsidRDefault="003D280F">
            <w:pPr>
              <w:widowControl w:val="0"/>
              <w:spacing w:line="240" w:lineRule="auto"/>
              <w:jc w:val="center"/>
            </w:pPr>
            <w:r>
              <w:rPr>
                <w:sz w:val="18"/>
                <w:szCs w:val="18"/>
              </w:rPr>
              <w:t>list of seeds space separated</w:t>
            </w:r>
          </w:p>
        </w:tc>
      </w:tr>
    </w:tbl>
    <w:p w:rsidR="0068629F" w:rsidRDefault="0068629F"/>
    <w:p w:rsidR="0068629F" w:rsidRDefault="003D280F">
      <w:r>
        <w:t xml:space="preserve"> The test file is basically a list of tests with their associated options (seed, # of repeat). 2 examples of test  file are shown below. </w:t>
      </w:r>
    </w:p>
    <w:p w:rsidR="0068629F" w:rsidRDefault="003D280F">
      <w:r>
        <w:t>The 1st one define a set of directed and random tests used for running tests to reach coverage. All tests leave the se</w:t>
      </w:r>
      <w:r>
        <w:t>eds empty and thus set it as random.</w:t>
      </w:r>
    </w:p>
    <w:p w:rsidR="0068629F" w:rsidRDefault="0068629F"/>
    <w:p w:rsidR="0068629F" w:rsidRDefault="003D280F">
      <w:r>
        <w:rPr>
          <w:rFonts w:ascii="Courier New" w:eastAsia="Courier New" w:hAnsi="Courier New" w:cs="Courier New"/>
          <w:i/>
          <w:sz w:val="16"/>
          <w:szCs w:val="16"/>
        </w:rPr>
        <w:t># File Syntax is</w:t>
      </w:r>
    </w:p>
    <w:p w:rsidR="0068629F" w:rsidRDefault="003D280F">
      <w:r>
        <w:rPr>
          <w:rFonts w:ascii="Courier New" w:eastAsia="Courier New" w:hAnsi="Courier New" w:cs="Courier New"/>
          <w:i/>
          <w:sz w:val="16"/>
          <w:szCs w:val="16"/>
        </w:rPr>
        <w:t># &lt;testname&gt; &lt;repeat_count&gt; &lt;1st seed&gt;...&lt;the seed&gt;</w:t>
      </w:r>
    </w:p>
    <w:p w:rsidR="0068629F" w:rsidRDefault="003D280F">
      <w:r>
        <w:rPr>
          <w:rFonts w:ascii="Courier New" w:eastAsia="Courier New" w:hAnsi="Courier New" w:cs="Courier New"/>
          <w:i/>
          <w:sz w:val="16"/>
          <w:szCs w:val="16"/>
        </w:rPr>
        <w:t># If not enough seeds then random is used to pad seeds.</w:t>
      </w:r>
    </w:p>
    <w:p w:rsidR="0068629F" w:rsidRDefault="0068629F"/>
    <w:p w:rsidR="0068629F" w:rsidRDefault="003D280F">
      <w:r>
        <w:rPr>
          <w:rFonts w:ascii="Courier New" w:eastAsia="Courier New" w:hAnsi="Courier New" w:cs="Courier New"/>
          <w:i/>
          <w:sz w:val="16"/>
          <w:szCs w:val="16"/>
        </w:rPr>
        <w:lastRenderedPageBreak/>
        <w:t>#directed tests</w:t>
      </w:r>
    </w:p>
    <w:p w:rsidR="0068629F" w:rsidRDefault="003D280F">
      <w:r>
        <w:rPr>
          <w:rFonts w:ascii="Courier New" w:eastAsia="Courier New" w:hAnsi="Courier New" w:cs="Courier New"/>
          <w:i/>
          <w:sz w:val="16"/>
          <w:szCs w:val="16"/>
        </w:rPr>
        <w:t>ace_rw_generic_test 1</w:t>
      </w:r>
    </w:p>
    <w:p w:rsidR="0068629F" w:rsidRDefault="003D280F">
      <w:r>
        <w:rPr>
          <w:rFonts w:ascii="Courier New" w:eastAsia="Courier New" w:hAnsi="Courier New" w:cs="Courier New"/>
          <w:i/>
          <w:sz w:val="16"/>
          <w:szCs w:val="16"/>
        </w:rPr>
        <w:t>ace_rw_generic_reordering_test 1</w:t>
      </w:r>
    </w:p>
    <w:p w:rsidR="0068629F" w:rsidRDefault="003D280F">
      <w:r>
        <w:rPr>
          <w:rFonts w:ascii="Courier New" w:eastAsia="Courier New" w:hAnsi="Courier New" w:cs="Courier New"/>
          <w:i/>
          <w:sz w:val="16"/>
          <w:szCs w:val="16"/>
        </w:rPr>
        <w:t>ace_rw_phase_test 1</w:t>
      </w:r>
    </w:p>
    <w:p w:rsidR="0068629F" w:rsidRDefault="003D280F">
      <w:r>
        <w:rPr>
          <w:rFonts w:ascii="Courier New" w:eastAsia="Courier New" w:hAnsi="Courier New" w:cs="Courier New"/>
          <w:i/>
          <w:sz w:val="16"/>
          <w:szCs w:val="16"/>
        </w:rPr>
        <w:t>ace_rw_txn_test 1</w:t>
      </w:r>
    </w:p>
    <w:p w:rsidR="0068629F" w:rsidRDefault="003D280F">
      <w:r>
        <w:rPr>
          <w:rFonts w:ascii="Courier New" w:eastAsia="Courier New" w:hAnsi="Courier New" w:cs="Courier New"/>
          <w:i/>
          <w:sz w:val="16"/>
          <w:szCs w:val="16"/>
        </w:rPr>
        <w:t>ace_rw_txn_len_size_incr_test 1</w:t>
      </w:r>
    </w:p>
    <w:p w:rsidR="0068629F" w:rsidRDefault="003D280F">
      <w:r>
        <w:rPr>
          <w:rFonts w:ascii="Courier New" w:eastAsia="Courier New" w:hAnsi="Courier New" w:cs="Courier New"/>
          <w:i/>
          <w:sz w:val="16"/>
          <w:szCs w:val="16"/>
        </w:rPr>
        <w:t>ace_generic_test 1</w:t>
      </w:r>
    </w:p>
    <w:p w:rsidR="0068629F" w:rsidRDefault="003D280F">
      <w:r>
        <w:rPr>
          <w:rFonts w:ascii="Courier New" w:eastAsia="Courier New" w:hAnsi="Courier New" w:cs="Courier New"/>
          <w:i/>
          <w:sz w:val="16"/>
          <w:szCs w:val="16"/>
        </w:rPr>
        <w:t>ace_txn_test 1</w:t>
      </w:r>
    </w:p>
    <w:p w:rsidR="0068629F" w:rsidRDefault="0068629F"/>
    <w:p w:rsidR="0068629F" w:rsidRDefault="003D280F">
      <w:r>
        <w:rPr>
          <w:rFonts w:ascii="Courier New" w:eastAsia="Courier New" w:hAnsi="Courier New" w:cs="Courier New"/>
          <w:i/>
          <w:sz w:val="16"/>
          <w:szCs w:val="16"/>
        </w:rPr>
        <w:t>#random tests</w:t>
      </w:r>
    </w:p>
    <w:p w:rsidR="0068629F" w:rsidRDefault="003D280F">
      <w:r>
        <w:rPr>
          <w:rFonts w:ascii="Courier New" w:eastAsia="Courier New" w:hAnsi="Courier New" w:cs="Courier New"/>
          <w:i/>
          <w:sz w:val="16"/>
          <w:szCs w:val="16"/>
        </w:rPr>
        <w:t>ace_rw_txn_system_random_test 1</w:t>
      </w:r>
    </w:p>
    <w:p w:rsidR="0068629F" w:rsidRDefault="003D280F">
      <w:r>
        <w:rPr>
          <w:rFonts w:ascii="Courier New" w:eastAsia="Courier New" w:hAnsi="Courier New" w:cs="Courier New"/>
          <w:i/>
          <w:sz w:val="16"/>
          <w:szCs w:val="16"/>
        </w:rPr>
        <w:t>ace_rw_txn_nonshareable_random_test 1</w:t>
      </w:r>
    </w:p>
    <w:p w:rsidR="0068629F" w:rsidRDefault="003D280F">
      <w:r>
        <w:rPr>
          <w:rFonts w:ascii="Courier New" w:eastAsia="Courier New" w:hAnsi="Courier New" w:cs="Courier New"/>
          <w:i/>
          <w:sz w:val="16"/>
          <w:szCs w:val="16"/>
        </w:rPr>
        <w:t>ace_rw_txn_innershareable_random_test 1</w:t>
      </w:r>
    </w:p>
    <w:p w:rsidR="0068629F" w:rsidRDefault="003D280F">
      <w:r>
        <w:rPr>
          <w:rFonts w:ascii="Courier New" w:eastAsia="Courier New" w:hAnsi="Courier New" w:cs="Courier New"/>
          <w:i/>
          <w:sz w:val="16"/>
          <w:szCs w:val="16"/>
        </w:rPr>
        <w:t>ace_rw_txn_outershareable_random_test 1</w:t>
      </w:r>
    </w:p>
    <w:p w:rsidR="0068629F" w:rsidRDefault="003D280F">
      <w:r>
        <w:rPr>
          <w:rFonts w:ascii="Courier New" w:eastAsia="Courier New" w:hAnsi="Courier New" w:cs="Courier New"/>
          <w:i/>
          <w:sz w:val="16"/>
          <w:szCs w:val="16"/>
        </w:rPr>
        <w:t>ace_rw_</w:t>
      </w:r>
      <w:r>
        <w:rPr>
          <w:rFonts w:ascii="Courier New" w:eastAsia="Courier New" w:hAnsi="Courier New" w:cs="Courier New"/>
          <w:i/>
          <w:sz w:val="16"/>
          <w:szCs w:val="16"/>
        </w:rPr>
        <w:t>txn_random_test 16</w:t>
      </w:r>
    </w:p>
    <w:p w:rsidR="0068629F" w:rsidRDefault="0068629F"/>
    <w:p w:rsidR="0068629F" w:rsidRDefault="003D280F">
      <w:r>
        <w:t xml:space="preserve">the 2nd one shows a test file of a regression running only the contributing tests, it has been generated automatically after analyzing all tests contribution and rebuilding the test file from there. not that each test now has a defined </w:t>
      </w:r>
      <w:r>
        <w:t>seed number and is only run once.</w:t>
      </w:r>
    </w:p>
    <w:p w:rsidR="0068629F" w:rsidRDefault="0068629F"/>
    <w:p w:rsidR="0068629F" w:rsidRDefault="003D280F">
      <w:r>
        <w:rPr>
          <w:rFonts w:ascii="Courier New" w:eastAsia="Courier New" w:hAnsi="Courier New" w:cs="Courier New"/>
          <w:sz w:val="16"/>
          <w:szCs w:val="16"/>
        </w:rPr>
        <w:t>ace_rw_txn_random_test 1 1857278929</w:t>
      </w:r>
    </w:p>
    <w:p w:rsidR="0068629F" w:rsidRDefault="003D280F">
      <w:r>
        <w:rPr>
          <w:rFonts w:ascii="Courier New" w:eastAsia="Courier New" w:hAnsi="Courier New" w:cs="Courier New"/>
          <w:sz w:val="16"/>
          <w:szCs w:val="16"/>
        </w:rPr>
        <w:t>ace_rw_txn_random_test 1 1356686004</w:t>
      </w:r>
    </w:p>
    <w:p w:rsidR="0068629F" w:rsidRDefault="003D280F">
      <w:r>
        <w:rPr>
          <w:rFonts w:ascii="Courier New" w:eastAsia="Courier New" w:hAnsi="Courier New" w:cs="Courier New"/>
          <w:sz w:val="16"/>
          <w:szCs w:val="16"/>
        </w:rPr>
        <w:t>ace_rw_txn_random_test 1 1987789029</w:t>
      </w:r>
    </w:p>
    <w:p w:rsidR="0068629F" w:rsidRDefault="003D280F">
      <w:r>
        <w:rPr>
          <w:rFonts w:ascii="Courier New" w:eastAsia="Courier New" w:hAnsi="Courier New" w:cs="Courier New"/>
          <w:sz w:val="16"/>
          <w:szCs w:val="16"/>
        </w:rPr>
        <w:t>ace_rw_txn_random_test 1 950649920</w:t>
      </w:r>
    </w:p>
    <w:p w:rsidR="0068629F" w:rsidRDefault="003D280F">
      <w:r>
        <w:rPr>
          <w:rFonts w:ascii="Courier New" w:eastAsia="Courier New" w:hAnsi="Courier New" w:cs="Courier New"/>
          <w:sz w:val="16"/>
          <w:szCs w:val="16"/>
        </w:rPr>
        <w:t>ace_rw_txn_random_test 1 44670287</w:t>
      </w:r>
    </w:p>
    <w:p w:rsidR="0068629F" w:rsidRDefault="003D280F">
      <w:r>
        <w:rPr>
          <w:rFonts w:ascii="Courier New" w:eastAsia="Courier New" w:hAnsi="Courier New" w:cs="Courier New"/>
          <w:sz w:val="16"/>
          <w:szCs w:val="16"/>
        </w:rPr>
        <w:t>ace_rw_txn_random_test 1 206765227</w:t>
      </w:r>
    </w:p>
    <w:p w:rsidR="0068629F" w:rsidRDefault="003D280F">
      <w:r>
        <w:rPr>
          <w:rFonts w:ascii="Courier New" w:eastAsia="Courier New" w:hAnsi="Courier New" w:cs="Courier New"/>
          <w:sz w:val="16"/>
          <w:szCs w:val="16"/>
        </w:rPr>
        <w:t>ace_rw_txn_random_test 1 1183696954</w:t>
      </w:r>
    </w:p>
    <w:p w:rsidR="0068629F" w:rsidRDefault="003D280F">
      <w:r>
        <w:rPr>
          <w:rFonts w:ascii="Courier New" w:eastAsia="Courier New" w:hAnsi="Courier New" w:cs="Courier New"/>
          <w:sz w:val="16"/>
          <w:szCs w:val="16"/>
        </w:rPr>
        <w:t>ace_rw_txn_random_test 1 1077398618</w:t>
      </w:r>
    </w:p>
    <w:p w:rsidR="0068629F" w:rsidRDefault="003D280F">
      <w:r>
        <w:rPr>
          <w:rFonts w:ascii="Courier New" w:eastAsia="Courier New" w:hAnsi="Courier New" w:cs="Courier New"/>
          <w:sz w:val="16"/>
          <w:szCs w:val="16"/>
        </w:rPr>
        <w:t>ace_rw_txn_random_test 1 1973792859</w:t>
      </w:r>
    </w:p>
    <w:p w:rsidR="0068629F" w:rsidRDefault="003D280F">
      <w:r>
        <w:rPr>
          <w:rFonts w:ascii="Courier New" w:eastAsia="Courier New" w:hAnsi="Courier New" w:cs="Courier New"/>
          <w:sz w:val="16"/>
          <w:szCs w:val="16"/>
        </w:rPr>
        <w:t>ace_rw_txn_random_test 1 54993495</w:t>
      </w:r>
    </w:p>
    <w:p w:rsidR="0068629F" w:rsidRDefault="003D280F">
      <w:r>
        <w:rPr>
          <w:rFonts w:ascii="Courier New" w:eastAsia="Courier New" w:hAnsi="Courier New" w:cs="Courier New"/>
          <w:sz w:val="16"/>
          <w:szCs w:val="16"/>
        </w:rPr>
        <w:t>ace_rw_txn_random_test 1 59206403</w:t>
      </w:r>
    </w:p>
    <w:p w:rsidR="0068629F" w:rsidRDefault="003D280F">
      <w:r>
        <w:rPr>
          <w:rFonts w:ascii="Courier New" w:eastAsia="Courier New" w:hAnsi="Courier New" w:cs="Courier New"/>
          <w:sz w:val="16"/>
          <w:szCs w:val="16"/>
        </w:rPr>
        <w:t>ace_rw_txn_random_test 1 830722182</w:t>
      </w:r>
    </w:p>
    <w:p w:rsidR="0068629F" w:rsidRDefault="003D280F">
      <w:r>
        <w:rPr>
          <w:rFonts w:ascii="Courier New" w:eastAsia="Courier New" w:hAnsi="Courier New" w:cs="Courier New"/>
          <w:sz w:val="16"/>
          <w:szCs w:val="16"/>
        </w:rPr>
        <w:t>ace_rw_txn_random_test 1 500472126</w:t>
      </w:r>
    </w:p>
    <w:p w:rsidR="0068629F" w:rsidRDefault="003D280F">
      <w:r>
        <w:rPr>
          <w:rFonts w:ascii="Courier New" w:eastAsia="Courier New" w:hAnsi="Courier New" w:cs="Courier New"/>
          <w:sz w:val="16"/>
          <w:szCs w:val="16"/>
        </w:rPr>
        <w:t>ace_rw_txn</w:t>
      </w:r>
      <w:r>
        <w:rPr>
          <w:rFonts w:ascii="Courier New" w:eastAsia="Courier New" w:hAnsi="Courier New" w:cs="Courier New"/>
          <w:sz w:val="16"/>
          <w:szCs w:val="16"/>
        </w:rPr>
        <w:t>_random_test 1 1069218584</w:t>
      </w:r>
    </w:p>
    <w:p w:rsidR="0068629F" w:rsidRDefault="003D280F">
      <w:r>
        <w:rPr>
          <w:rFonts w:ascii="Courier New" w:eastAsia="Courier New" w:hAnsi="Courier New" w:cs="Courier New"/>
          <w:sz w:val="16"/>
          <w:szCs w:val="16"/>
        </w:rPr>
        <w:t>ace_rw_txn_random_test 1 1632976657</w:t>
      </w:r>
    </w:p>
    <w:p w:rsidR="0068629F" w:rsidRDefault="003D280F">
      <w:r>
        <w:rPr>
          <w:rFonts w:ascii="Courier New" w:eastAsia="Courier New" w:hAnsi="Courier New" w:cs="Courier New"/>
          <w:sz w:val="16"/>
          <w:szCs w:val="16"/>
        </w:rPr>
        <w:t>ace_rw_txn_random_test 1 632504634</w:t>
      </w:r>
    </w:p>
    <w:p w:rsidR="0068629F" w:rsidRDefault="003D280F">
      <w:r>
        <w:rPr>
          <w:rFonts w:ascii="Courier New" w:eastAsia="Courier New" w:hAnsi="Courier New" w:cs="Courier New"/>
          <w:sz w:val="16"/>
          <w:szCs w:val="16"/>
        </w:rPr>
        <w:t>ace_rw_txn_random_test 1 1860941171</w:t>
      </w:r>
    </w:p>
    <w:p w:rsidR="0068629F" w:rsidRDefault="003D280F">
      <w:r>
        <w:rPr>
          <w:rFonts w:ascii="Courier New" w:eastAsia="Courier New" w:hAnsi="Courier New" w:cs="Courier New"/>
          <w:sz w:val="16"/>
          <w:szCs w:val="16"/>
        </w:rPr>
        <w:t>ace_rw_txn_random_test 1 1972545130</w:t>
      </w:r>
    </w:p>
    <w:p w:rsidR="0068629F" w:rsidRDefault="003D280F">
      <w:r>
        <w:rPr>
          <w:rFonts w:ascii="Courier New" w:eastAsia="Courier New" w:hAnsi="Courier New" w:cs="Courier New"/>
          <w:sz w:val="16"/>
          <w:szCs w:val="16"/>
        </w:rPr>
        <w:t>ace_rw_txn_random_test 1 2074607036</w:t>
      </w:r>
    </w:p>
    <w:p w:rsidR="0068629F" w:rsidRDefault="003D280F">
      <w:r>
        <w:rPr>
          <w:rFonts w:ascii="Courier New" w:eastAsia="Courier New" w:hAnsi="Courier New" w:cs="Courier New"/>
          <w:sz w:val="16"/>
          <w:szCs w:val="16"/>
        </w:rPr>
        <w:t>ace_rw_txn_random_test 1 344078625</w:t>
      </w:r>
    </w:p>
    <w:p w:rsidR="0068629F" w:rsidRDefault="003D280F">
      <w:r>
        <w:rPr>
          <w:rFonts w:ascii="Courier New" w:eastAsia="Courier New" w:hAnsi="Courier New" w:cs="Courier New"/>
          <w:sz w:val="16"/>
          <w:szCs w:val="16"/>
        </w:rPr>
        <w:t>ace_rw_txn_random_test 1 581068967</w:t>
      </w:r>
    </w:p>
    <w:p w:rsidR="0068629F" w:rsidRDefault="003D280F">
      <w:r>
        <w:rPr>
          <w:rFonts w:ascii="Courier New" w:eastAsia="Courier New" w:hAnsi="Courier New" w:cs="Courier New"/>
          <w:sz w:val="16"/>
          <w:szCs w:val="16"/>
        </w:rPr>
        <w:t>ace_rw_txn_random_test 1 651866545</w:t>
      </w:r>
    </w:p>
    <w:p w:rsidR="0068629F" w:rsidRDefault="003D280F">
      <w:r>
        <w:rPr>
          <w:rFonts w:ascii="Courier New" w:eastAsia="Courier New" w:hAnsi="Courier New" w:cs="Courier New"/>
          <w:sz w:val="16"/>
          <w:szCs w:val="16"/>
        </w:rPr>
        <w:t>ace_rw_txn_random_test 1 873574746</w:t>
      </w:r>
    </w:p>
    <w:p w:rsidR="0068629F" w:rsidRDefault="003D280F">
      <w:r>
        <w:rPr>
          <w:rFonts w:ascii="Courier New" w:eastAsia="Courier New" w:hAnsi="Courier New" w:cs="Courier New"/>
          <w:sz w:val="16"/>
          <w:szCs w:val="16"/>
        </w:rPr>
        <w:t>ace_rw_txn_random_test 1 886426089</w:t>
      </w:r>
    </w:p>
    <w:p w:rsidR="0068629F" w:rsidRDefault="0068629F"/>
    <w:p w:rsidR="0068629F" w:rsidRDefault="0068629F"/>
    <w:p w:rsidR="0068629F" w:rsidRDefault="003D280F">
      <w:r>
        <w:t xml:space="preserve">The spreadsheet format is pretty similar except it is presented as a spreadsheet, as for csv you will capture the </w:t>
      </w:r>
      <w:r>
        <w:t>testname, simulation options, count of repetition and optionally the seed.</w:t>
      </w:r>
    </w:p>
    <w:p w:rsidR="0068629F" w:rsidRDefault="003D280F">
      <w:r>
        <w:t>Snapshot example below illustrate what it will look like</w:t>
      </w:r>
      <w:r>
        <w:rPr>
          <w:noProof/>
        </w:rPr>
        <w:drawing>
          <wp:inline distT="114300" distB="114300" distL="114300" distR="114300">
            <wp:extent cx="5943600" cy="4699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5943600" cy="469900"/>
                    </a:xfrm>
                    <a:prstGeom prst="rect">
                      <a:avLst/>
                    </a:prstGeom>
                    <a:ln/>
                  </pic:spPr>
                </pic:pic>
              </a:graphicData>
            </a:graphic>
          </wp:inline>
        </w:drawing>
      </w:r>
    </w:p>
    <w:p w:rsidR="0068629F" w:rsidRDefault="003D280F">
      <w:pPr>
        <w:pStyle w:val="Heading3"/>
        <w:contextualSpacing w:val="0"/>
      </w:pPr>
      <w:bookmarkStart w:id="11" w:name="h.w76i4z5x36yq" w:colFirst="0" w:colLast="0"/>
      <w:bookmarkEnd w:id="11"/>
      <w:r>
        <w:t>step 3 Setup your regression run</w:t>
      </w:r>
    </w:p>
    <w:p w:rsidR="0068629F" w:rsidRDefault="0068629F"/>
    <w:p w:rsidR="0068629F" w:rsidRDefault="003D280F">
      <w:r>
        <w:t>Last step is to setup the minimal set of parameters required by Questa VRM to run properl</w:t>
      </w:r>
      <w:r>
        <w:t>y.</w:t>
      </w:r>
    </w:p>
    <w:p w:rsidR="0068629F" w:rsidRDefault="003D280F">
      <w:r>
        <w:lastRenderedPageBreak/>
        <w:t>The list of required parameters are below:</w:t>
      </w:r>
    </w:p>
    <w:p w:rsidR="0068629F" w:rsidRDefault="0068629F"/>
    <w:p w:rsidR="0068629F" w:rsidRDefault="0068629F"/>
    <w:tbl>
      <w:tblPr>
        <w:tblStyle w:val="a0"/>
        <w:tblW w:w="10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35"/>
        <w:gridCol w:w="2235"/>
        <w:gridCol w:w="2850"/>
      </w:tblGrid>
      <w:tr w:rsidR="0068629F">
        <w:tc>
          <w:tcPr>
            <w:tcW w:w="5235" w:type="dxa"/>
            <w:tcMar>
              <w:top w:w="100" w:type="dxa"/>
              <w:left w:w="100" w:type="dxa"/>
              <w:bottom w:w="100" w:type="dxa"/>
              <w:right w:w="100" w:type="dxa"/>
            </w:tcMar>
          </w:tcPr>
          <w:p w:rsidR="0068629F" w:rsidRDefault="003D280F">
            <w:pPr>
              <w:widowControl w:val="0"/>
              <w:spacing w:line="240" w:lineRule="auto"/>
              <w:jc w:val="center"/>
            </w:pPr>
            <w:r>
              <w:rPr>
                <w:b/>
                <w:sz w:val="24"/>
                <w:szCs w:val="24"/>
              </w:rPr>
              <w:t>description</w:t>
            </w:r>
          </w:p>
        </w:tc>
        <w:tc>
          <w:tcPr>
            <w:tcW w:w="2235" w:type="dxa"/>
            <w:tcMar>
              <w:top w:w="100" w:type="dxa"/>
              <w:left w:w="100" w:type="dxa"/>
              <w:bottom w:w="100" w:type="dxa"/>
              <w:right w:w="100" w:type="dxa"/>
            </w:tcMar>
          </w:tcPr>
          <w:p w:rsidR="0068629F" w:rsidRDefault="003D280F">
            <w:pPr>
              <w:widowControl w:val="0"/>
              <w:spacing w:line="240" w:lineRule="auto"/>
              <w:jc w:val="center"/>
            </w:pPr>
            <w:r>
              <w:rPr>
                <w:b/>
                <w:sz w:val="24"/>
                <w:szCs w:val="24"/>
              </w:rPr>
              <w:t>name</w:t>
            </w:r>
          </w:p>
        </w:tc>
        <w:tc>
          <w:tcPr>
            <w:tcW w:w="2850" w:type="dxa"/>
            <w:tcMar>
              <w:top w:w="100" w:type="dxa"/>
              <w:left w:w="100" w:type="dxa"/>
              <w:bottom w:w="100" w:type="dxa"/>
              <w:right w:w="100" w:type="dxa"/>
            </w:tcMar>
          </w:tcPr>
          <w:p w:rsidR="0068629F" w:rsidRDefault="003D280F">
            <w:pPr>
              <w:widowControl w:val="0"/>
              <w:spacing w:line="240" w:lineRule="auto"/>
              <w:jc w:val="center"/>
            </w:pPr>
            <w:r>
              <w:rPr>
                <w:b/>
                <w:sz w:val="24"/>
                <w:szCs w:val="24"/>
              </w:rPr>
              <w:t>default</w:t>
            </w:r>
          </w:p>
        </w:tc>
      </w:tr>
      <w:tr w:rsidR="0068629F">
        <w:tc>
          <w:tcPr>
            <w:tcW w:w="5235" w:type="dxa"/>
            <w:tcMar>
              <w:top w:w="100" w:type="dxa"/>
              <w:left w:w="100" w:type="dxa"/>
              <w:bottom w:w="100" w:type="dxa"/>
              <w:right w:w="100" w:type="dxa"/>
            </w:tcMar>
          </w:tcPr>
          <w:p w:rsidR="0068629F" w:rsidRDefault="003D280F">
            <w:pPr>
              <w:widowControl w:val="0"/>
              <w:spacing w:line="240" w:lineRule="auto"/>
            </w:pPr>
            <w:r>
              <w:rPr>
                <w:b/>
                <w:i/>
              </w:rPr>
              <w:t>filename of tests spreadsheet</w:t>
            </w:r>
          </w:p>
        </w:tc>
        <w:tc>
          <w:tcPr>
            <w:tcW w:w="2235" w:type="dxa"/>
            <w:tcMar>
              <w:top w:w="100" w:type="dxa"/>
              <w:left w:w="100" w:type="dxa"/>
              <w:bottom w:w="100" w:type="dxa"/>
              <w:right w:w="100" w:type="dxa"/>
            </w:tcMar>
          </w:tcPr>
          <w:p w:rsidR="0068629F" w:rsidRDefault="003D280F">
            <w:pPr>
              <w:widowControl w:val="0"/>
              <w:spacing w:line="240" w:lineRule="auto"/>
              <w:jc w:val="center"/>
            </w:pPr>
            <w:r>
              <w:t>testfile</w:t>
            </w:r>
          </w:p>
        </w:tc>
        <w:tc>
          <w:tcPr>
            <w:tcW w:w="2850" w:type="dxa"/>
            <w:tcMar>
              <w:top w:w="100" w:type="dxa"/>
              <w:left w:w="100" w:type="dxa"/>
              <w:bottom w:w="100" w:type="dxa"/>
              <w:right w:w="100" w:type="dxa"/>
            </w:tcMar>
          </w:tcPr>
          <w:p w:rsidR="0068629F" w:rsidRDefault="003D280F">
            <w:pPr>
              <w:widowControl w:val="0"/>
              <w:spacing w:line="240" w:lineRule="auto"/>
              <w:jc w:val="center"/>
            </w:pPr>
            <w:r>
              <w:t>none</w:t>
            </w:r>
          </w:p>
        </w:tc>
      </w:tr>
      <w:tr w:rsidR="0068629F">
        <w:tc>
          <w:tcPr>
            <w:tcW w:w="5235" w:type="dxa"/>
            <w:tcMar>
              <w:top w:w="100" w:type="dxa"/>
              <w:left w:w="100" w:type="dxa"/>
              <w:bottom w:w="100" w:type="dxa"/>
              <w:right w:w="100" w:type="dxa"/>
            </w:tcMar>
          </w:tcPr>
          <w:p w:rsidR="0068629F" w:rsidRDefault="003D280F">
            <w:pPr>
              <w:widowControl w:val="0"/>
              <w:spacing w:line="240" w:lineRule="auto"/>
            </w:pPr>
            <w:r>
              <w:rPr>
                <w:b/>
                <w:i/>
              </w:rPr>
              <w:t>Sheet name of test spreadsheet to be picked up</w:t>
            </w:r>
          </w:p>
        </w:tc>
        <w:tc>
          <w:tcPr>
            <w:tcW w:w="2235" w:type="dxa"/>
            <w:tcMar>
              <w:top w:w="100" w:type="dxa"/>
              <w:left w:w="100" w:type="dxa"/>
              <w:bottom w:w="100" w:type="dxa"/>
              <w:right w:w="100" w:type="dxa"/>
            </w:tcMar>
          </w:tcPr>
          <w:p w:rsidR="0068629F" w:rsidRDefault="003D280F">
            <w:pPr>
              <w:widowControl w:val="0"/>
              <w:spacing w:line="240" w:lineRule="auto"/>
              <w:jc w:val="center"/>
            </w:pPr>
            <w:r>
              <w:t>testfile_tab</w:t>
            </w:r>
          </w:p>
        </w:tc>
        <w:tc>
          <w:tcPr>
            <w:tcW w:w="2850" w:type="dxa"/>
            <w:tcMar>
              <w:top w:w="100" w:type="dxa"/>
              <w:left w:w="100" w:type="dxa"/>
              <w:bottom w:w="100" w:type="dxa"/>
              <w:right w:w="100" w:type="dxa"/>
            </w:tcMar>
          </w:tcPr>
          <w:p w:rsidR="0068629F" w:rsidRDefault="003D280F">
            <w:pPr>
              <w:widowControl w:val="0"/>
              <w:spacing w:line="240" w:lineRule="auto"/>
              <w:jc w:val="center"/>
            </w:pPr>
            <w:r>
              <w:t>none</w:t>
            </w:r>
          </w:p>
        </w:tc>
      </w:tr>
      <w:tr w:rsidR="0068629F">
        <w:trPr>
          <w:trHeight w:val="520"/>
        </w:trPr>
        <w:tc>
          <w:tcPr>
            <w:tcW w:w="5235" w:type="dxa"/>
            <w:tcMar>
              <w:top w:w="100" w:type="dxa"/>
              <w:left w:w="100" w:type="dxa"/>
              <w:bottom w:w="100" w:type="dxa"/>
              <w:right w:w="100" w:type="dxa"/>
            </w:tcMar>
          </w:tcPr>
          <w:p w:rsidR="0068629F" w:rsidRDefault="003D280F">
            <w:pPr>
              <w:widowControl w:val="0"/>
              <w:spacing w:line="240" w:lineRule="auto"/>
            </w:pPr>
            <w:r>
              <w:rPr>
                <w:b/>
                <w:i/>
              </w:rPr>
              <w:t>path to Questa library ini file</w:t>
            </w:r>
          </w:p>
        </w:tc>
        <w:tc>
          <w:tcPr>
            <w:tcW w:w="2235" w:type="dxa"/>
            <w:tcMar>
              <w:top w:w="100" w:type="dxa"/>
              <w:left w:w="100" w:type="dxa"/>
              <w:bottom w:w="100" w:type="dxa"/>
              <w:right w:w="100" w:type="dxa"/>
            </w:tcMar>
          </w:tcPr>
          <w:p w:rsidR="0068629F" w:rsidRDefault="003D280F">
            <w:pPr>
              <w:widowControl w:val="0"/>
              <w:spacing w:line="240" w:lineRule="auto"/>
              <w:jc w:val="center"/>
            </w:pPr>
            <w:r>
              <w:t>MODELSIMINI</w:t>
            </w:r>
          </w:p>
        </w:tc>
        <w:tc>
          <w:tcPr>
            <w:tcW w:w="2850" w:type="dxa"/>
            <w:tcMar>
              <w:top w:w="100" w:type="dxa"/>
              <w:left w:w="100" w:type="dxa"/>
              <w:bottom w:w="100" w:type="dxa"/>
              <w:right w:w="100" w:type="dxa"/>
            </w:tcMar>
          </w:tcPr>
          <w:p w:rsidR="0068629F" w:rsidRDefault="003D280F">
            <w:pPr>
              <w:widowControl w:val="0"/>
              <w:spacing w:line="240" w:lineRule="auto"/>
              <w:jc w:val="center"/>
            </w:pPr>
            <w:r>
              <w:t>modelsim.ini in run directory</w:t>
            </w:r>
          </w:p>
        </w:tc>
      </w:tr>
      <w:tr w:rsidR="0068629F">
        <w:tc>
          <w:tcPr>
            <w:tcW w:w="5235" w:type="dxa"/>
            <w:tcMar>
              <w:top w:w="100" w:type="dxa"/>
              <w:left w:w="100" w:type="dxa"/>
              <w:bottom w:w="100" w:type="dxa"/>
              <w:right w:w="100" w:type="dxa"/>
            </w:tcMar>
          </w:tcPr>
          <w:p w:rsidR="0068629F" w:rsidRDefault="003D280F">
            <w:pPr>
              <w:widowControl w:val="0"/>
              <w:spacing w:line="240" w:lineRule="auto"/>
            </w:pPr>
            <w:r>
              <w:rPr>
                <w:b/>
                <w:i/>
              </w:rPr>
              <w:t>path to snapshot to simulate</w:t>
            </w:r>
          </w:p>
        </w:tc>
        <w:tc>
          <w:tcPr>
            <w:tcW w:w="2235" w:type="dxa"/>
            <w:tcMar>
              <w:top w:w="100" w:type="dxa"/>
              <w:left w:w="100" w:type="dxa"/>
              <w:bottom w:w="100" w:type="dxa"/>
              <w:right w:w="100" w:type="dxa"/>
            </w:tcMar>
          </w:tcPr>
          <w:p w:rsidR="0068629F" w:rsidRDefault="003D280F">
            <w:pPr>
              <w:widowControl w:val="0"/>
              <w:spacing w:line="240" w:lineRule="auto"/>
              <w:jc w:val="center"/>
            </w:pPr>
            <w:r>
              <w:t>SNAPSHOT</w:t>
            </w:r>
          </w:p>
        </w:tc>
        <w:tc>
          <w:tcPr>
            <w:tcW w:w="2850" w:type="dxa"/>
            <w:tcMar>
              <w:top w:w="100" w:type="dxa"/>
              <w:left w:w="100" w:type="dxa"/>
              <w:bottom w:w="100" w:type="dxa"/>
              <w:right w:w="100" w:type="dxa"/>
            </w:tcMar>
          </w:tcPr>
          <w:p w:rsidR="0068629F" w:rsidRDefault="003D280F">
            <w:pPr>
              <w:widowControl w:val="0"/>
              <w:spacing w:line="240" w:lineRule="auto"/>
              <w:jc w:val="center"/>
            </w:pPr>
            <w:r>
              <w:t>none</w:t>
            </w:r>
          </w:p>
        </w:tc>
      </w:tr>
    </w:tbl>
    <w:p w:rsidR="0068629F" w:rsidRDefault="0068629F"/>
    <w:p w:rsidR="0068629F" w:rsidRDefault="003D280F">
      <w:r>
        <w:t>That section only show required parameters, optional parameters are discussed in more details into section “Regression configuration parameters”.</w:t>
      </w:r>
    </w:p>
    <w:p w:rsidR="0068629F" w:rsidRDefault="003D280F">
      <w:r>
        <w:t>To set the parameters via the GUI refer to chapter “Adding New Configurations to the Project File” and “Edit VRM Configurations” of Questa VRM documentation.</w:t>
      </w:r>
    </w:p>
    <w:p w:rsidR="0068629F" w:rsidRDefault="003D280F">
      <w:r>
        <w:t>To set the parameters via the command line refer to chapter “Override Parameter Values from Comman</w:t>
      </w:r>
      <w:r>
        <w:t>d Line”of Questa VRM documentation.</w:t>
      </w:r>
    </w:p>
    <w:p w:rsidR="0068629F" w:rsidRDefault="003D280F">
      <w:pPr>
        <w:pStyle w:val="Heading2"/>
        <w:contextualSpacing w:val="0"/>
      </w:pPr>
      <w:bookmarkStart w:id="12" w:name="h.lemmy3sbh398" w:colFirst="0" w:colLast="0"/>
      <w:bookmarkEnd w:id="12"/>
      <w:r>
        <w:t>Run your regression</w:t>
      </w:r>
    </w:p>
    <w:p w:rsidR="0068629F" w:rsidRDefault="0068629F"/>
    <w:p w:rsidR="0068629F" w:rsidRDefault="003D280F">
      <w:r>
        <w:t>once the regression run mandatory parameters are set you are good to go and run your regression. You can refer to “Questa VRM user manual” to have all the possible options of vrun command, below is an example of invoking vrun for a regression:</w:t>
      </w:r>
    </w:p>
    <w:p w:rsidR="0068629F" w:rsidRDefault="0068629F"/>
    <w:p w:rsidR="0068629F" w:rsidRDefault="003D280F">
      <w:r>
        <w:rPr>
          <w:i/>
          <w:sz w:val="18"/>
          <w:szCs w:val="18"/>
        </w:rPr>
        <w:t>vrun  -Gtes</w:t>
      </w:r>
      <w:r>
        <w:rPr>
          <w:i/>
          <w:sz w:val="18"/>
          <w:szCs w:val="18"/>
        </w:rPr>
        <w:t>tfile=testslist.ods -Gtestfile_tab=SmokeTests -GSNAPSHOT=TOP.top_hdl_hvl_opt -GCompileCommand="cd (%VRUNDIR%);make all"  -include regression_flow -exclude regression_flow/Run/Dynamic/RerunFailedTests -exclude regression_flow/Run/Formal -exclude regression_</w:t>
      </w:r>
      <w:r>
        <w:rPr>
          <w:i/>
          <w:sz w:val="18"/>
          <w:szCs w:val="18"/>
        </w:rPr>
        <w:t>flow/Analyze -Gmergeoptions="-testassociated -du cpu68hc11\(rtl\) -recursive" -Gtplanfile=$PRJ_ROOT/run/reqtracer/CPUCORE_68HC11_TP.xml</w:t>
      </w:r>
      <w:r>
        <w:t xml:space="preserve"> </w:t>
      </w:r>
    </w:p>
    <w:p w:rsidR="0068629F" w:rsidRDefault="0068629F"/>
    <w:p w:rsidR="0068629F" w:rsidRDefault="003D280F">
      <w:r>
        <w:t>That online command will run Questa VRM in batch mode with the following characteristics:</w:t>
      </w:r>
    </w:p>
    <w:p w:rsidR="0068629F" w:rsidRDefault="003D280F">
      <w:pPr>
        <w:numPr>
          <w:ilvl w:val="0"/>
          <w:numId w:val="2"/>
        </w:numPr>
        <w:ind w:hanging="360"/>
        <w:contextualSpacing/>
      </w:pPr>
      <w:r>
        <w:t xml:space="preserve">grab regression tests to be </w:t>
      </w:r>
      <w:r>
        <w:t>ran in the spreadsheet testslist.ods at tab/sheet SmokeTests</w:t>
      </w:r>
    </w:p>
    <w:p w:rsidR="0068629F" w:rsidRDefault="003D280F">
      <w:pPr>
        <w:numPr>
          <w:ilvl w:val="0"/>
          <w:numId w:val="2"/>
        </w:numPr>
        <w:ind w:hanging="360"/>
        <w:contextualSpacing/>
      </w:pPr>
      <w:r>
        <w:t>load the snapshot defined by parameter SNAPSHOT</w:t>
      </w:r>
    </w:p>
    <w:p w:rsidR="0068629F" w:rsidRDefault="003D280F">
      <w:pPr>
        <w:numPr>
          <w:ilvl w:val="0"/>
          <w:numId w:val="2"/>
        </w:numPr>
        <w:ind w:hanging="360"/>
        <w:contextualSpacing/>
      </w:pPr>
      <w:r>
        <w:t>launch a compile command as defined per parameter CompileCommand</w:t>
      </w:r>
    </w:p>
    <w:p w:rsidR="0068629F" w:rsidRDefault="003D280F">
      <w:pPr>
        <w:numPr>
          <w:ilvl w:val="0"/>
          <w:numId w:val="2"/>
        </w:numPr>
        <w:ind w:hanging="360"/>
        <w:contextualSpacing/>
      </w:pPr>
      <w:r>
        <w:t>only run the Dynamic simulation, PostProcess and Report tasks</w:t>
      </w:r>
    </w:p>
    <w:p w:rsidR="0068629F" w:rsidRDefault="003D280F">
      <w:pPr>
        <w:numPr>
          <w:ilvl w:val="0"/>
          <w:numId w:val="2"/>
        </w:numPr>
        <w:ind w:hanging="360"/>
        <w:contextualSpacing/>
      </w:pPr>
      <w:r>
        <w:t>merge only the cover</w:t>
      </w:r>
      <w:r>
        <w:t>age for a specific design unit</w:t>
      </w:r>
    </w:p>
    <w:p w:rsidR="0068629F" w:rsidRDefault="003D280F">
      <w:pPr>
        <w:numPr>
          <w:ilvl w:val="0"/>
          <w:numId w:val="2"/>
        </w:numPr>
        <w:ind w:hanging="360"/>
        <w:contextualSpacing/>
      </w:pPr>
      <w:r>
        <w:t>link the test plan define by parameter tplanfile to simulation coverage results</w:t>
      </w:r>
    </w:p>
    <w:p w:rsidR="0068629F" w:rsidRDefault="0068629F"/>
    <w:p w:rsidR="0068629F" w:rsidRDefault="003D280F">
      <w:r>
        <w:t>this is just an example of command and parameters overriding, much more parameterizations can be done and is documented in the section “Regressi</w:t>
      </w:r>
      <w:r>
        <w:t>on configuration parameters”</w:t>
      </w:r>
    </w:p>
    <w:p w:rsidR="0068629F" w:rsidRDefault="003D280F">
      <w:pPr>
        <w:pStyle w:val="Heading2"/>
        <w:contextualSpacing w:val="0"/>
      </w:pPr>
      <w:bookmarkStart w:id="13" w:name="h.s2k6xyw1muo8" w:colFirst="0" w:colLast="0"/>
      <w:bookmarkEnd w:id="13"/>
      <w:r>
        <w:t>Look at regression results</w:t>
      </w:r>
    </w:p>
    <w:p w:rsidR="0068629F" w:rsidRDefault="003D280F">
      <w:r>
        <w:t>TODO document here the outputs generated by the regression and where they are located</w:t>
      </w:r>
    </w:p>
    <w:p w:rsidR="0068629F" w:rsidRDefault="003D280F">
      <w:r>
        <w:lastRenderedPageBreak/>
        <w:t>the regression run generate a number of outputs that can be analyzed at the end or in the course of the regression</w:t>
      </w:r>
    </w:p>
    <w:p w:rsidR="0068629F" w:rsidRDefault="003D280F">
      <w:r>
        <w:t>TODO put the exact reference and filename of the files depicted below</w:t>
      </w:r>
    </w:p>
    <w:p w:rsidR="0068629F" w:rsidRDefault="003D280F">
      <w:pPr>
        <w:pStyle w:val="Heading3"/>
        <w:contextualSpacing w:val="0"/>
      </w:pPr>
      <w:bookmarkStart w:id="14" w:name="h.yp9mj035hehv" w:colFirst="0" w:colLast="0"/>
      <w:bookmarkEnd w:id="14"/>
      <w:r>
        <w:t>Ranking report</w:t>
      </w:r>
    </w:p>
    <w:p w:rsidR="0068629F" w:rsidRDefault="003D280F">
      <w:r>
        <w:t>after all tests are ran, a ranking process is launched and provide the following outputs:</w:t>
      </w:r>
    </w:p>
    <w:p w:rsidR="0068629F" w:rsidRDefault="003D280F">
      <w:pPr>
        <w:numPr>
          <w:ilvl w:val="0"/>
          <w:numId w:val="4"/>
        </w:numPr>
        <w:ind w:hanging="360"/>
        <w:contextualSpacing/>
      </w:pPr>
      <w:r>
        <w:t>list of contributing tests</w:t>
      </w:r>
    </w:p>
    <w:p w:rsidR="0068629F" w:rsidRDefault="003D280F">
      <w:pPr>
        <w:numPr>
          <w:ilvl w:val="0"/>
          <w:numId w:val="4"/>
        </w:numPr>
        <w:ind w:hanging="360"/>
        <w:contextualSpacing/>
      </w:pPr>
      <w:r>
        <w:t>list of non contributing test</w:t>
      </w:r>
    </w:p>
    <w:p w:rsidR="0068629F" w:rsidRDefault="003D280F">
      <w:pPr>
        <w:numPr>
          <w:ilvl w:val="0"/>
          <w:numId w:val="4"/>
        </w:numPr>
        <w:ind w:hanging="360"/>
        <w:contextualSpacing/>
      </w:pPr>
      <w:r>
        <w:t>optimized regression li</w:t>
      </w:r>
      <w:r>
        <w:t>st which allow to rerun a regression with only contributing tests</w:t>
      </w:r>
    </w:p>
    <w:p w:rsidR="0068629F" w:rsidRDefault="003D280F">
      <w:pPr>
        <w:pStyle w:val="Heading3"/>
        <w:contextualSpacing w:val="0"/>
      </w:pPr>
      <w:bookmarkStart w:id="15" w:name="h.bl8ehkwgvh66" w:colFirst="0" w:colLast="0"/>
      <w:bookmarkEnd w:id="15"/>
      <w:r>
        <w:t>Failed Test report</w:t>
      </w:r>
    </w:p>
    <w:p w:rsidR="0068629F" w:rsidRDefault="003D280F">
      <w:pPr>
        <w:pStyle w:val="Heading3"/>
        <w:contextualSpacing w:val="0"/>
      </w:pPr>
      <w:bookmarkStart w:id="16" w:name="h.hqcq7lbx8d0n" w:colFirst="0" w:colLast="0"/>
      <w:bookmarkEnd w:id="16"/>
      <w:r>
        <w:rPr>
          <w:rFonts w:ascii="Arial" w:eastAsia="Arial" w:hAnsi="Arial" w:cs="Arial"/>
          <w:b w:val="0"/>
          <w:color w:val="000000"/>
          <w:sz w:val="22"/>
          <w:szCs w:val="22"/>
        </w:rPr>
        <w:t>At the end of the regression, a list of all failed tests is automatically generated. you can choose to either generate a list for the current regression or having a cumula</w:t>
      </w:r>
      <w:r>
        <w:rPr>
          <w:rFonts w:ascii="Arial" w:eastAsia="Arial" w:hAnsi="Arial" w:cs="Arial"/>
          <w:b w:val="0"/>
          <w:color w:val="000000"/>
          <w:sz w:val="22"/>
          <w:szCs w:val="22"/>
        </w:rPr>
        <w:t>tive list of all failed tests from all regressions.</w:t>
      </w:r>
    </w:p>
    <w:p w:rsidR="0068629F" w:rsidRDefault="003D280F">
      <w:r>
        <w:t>To clear the list you can either use the “-clean” or “-realclean” switch of vrun or remove it manually from the VRM data directory. on next release we may support an automatic deletion depending on a parameter. (i.e FAILED_TEST=cumulative or current)</w:t>
      </w:r>
    </w:p>
    <w:p w:rsidR="0068629F" w:rsidRDefault="003D280F">
      <w:pPr>
        <w:pStyle w:val="Heading3"/>
        <w:contextualSpacing w:val="0"/>
      </w:pPr>
      <w:bookmarkStart w:id="17" w:name="h.u5s1pxexxrnt" w:colFirst="0" w:colLast="0"/>
      <w:bookmarkEnd w:id="17"/>
      <w:r>
        <w:t>Cover</w:t>
      </w:r>
      <w:r>
        <w:t>age report</w:t>
      </w:r>
    </w:p>
    <w:p w:rsidR="0068629F" w:rsidRDefault="003D280F">
      <w:r>
        <w:t>after all tests are ran a coverage report in HTML format is generated and stored under &lt;regression dir&gt;/report/coverage. refer to Questa user manual on “coverage report” for further details.</w:t>
      </w:r>
    </w:p>
    <w:p w:rsidR="0068629F" w:rsidRDefault="003D280F">
      <w:pPr>
        <w:pStyle w:val="Heading3"/>
        <w:contextualSpacing w:val="0"/>
      </w:pPr>
      <w:bookmarkStart w:id="18" w:name="h.vub53zs33ovc" w:colFirst="0" w:colLast="0"/>
      <w:bookmarkEnd w:id="18"/>
      <w:r>
        <w:t>Trend report</w:t>
      </w:r>
    </w:p>
    <w:p w:rsidR="0068629F" w:rsidRDefault="003D280F">
      <w:r>
        <w:t>After each regression run a trending repo</w:t>
      </w:r>
      <w:r>
        <w:t>rt in HTML format is generated and stored under &lt;regression dir&gt;/report/trend. Refer to Questa user manual on “trend report” for further details.</w:t>
      </w:r>
    </w:p>
    <w:p w:rsidR="0068629F" w:rsidRDefault="003D280F">
      <w:pPr>
        <w:pStyle w:val="Heading3"/>
        <w:contextualSpacing w:val="0"/>
      </w:pPr>
      <w:bookmarkStart w:id="19" w:name="h.gsmx3a17u69r" w:colFirst="0" w:colLast="0"/>
      <w:bookmarkEnd w:id="19"/>
      <w:r>
        <w:t>merged coverage of current regression</w:t>
      </w:r>
    </w:p>
    <w:p w:rsidR="0068629F" w:rsidRDefault="003D280F">
      <w:r>
        <w:t xml:space="preserve">at the end of the regression run, the merged coverage of the regression </w:t>
      </w:r>
      <w:r>
        <w:t>is available under &lt;regression dir&gt; and is saved as well under &lt;regression dir&gt;/logs with a timestamp suffix. the 1st merged coverage can be used to check the coverage of the specific regression, do analysis query (which test contributed to what, etc …) wh</w:t>
      </w:r>
      <w:r>
        <w:t>ile the latter is saved to make sure that one can go back and do these queries even after a regression clean that delete all datas under &lt;regression dir&gt; except for the logs directory contents.</w:t>
      </w:r>
    </w:p>
    <w:p w:rsidR="0068629F" w:rsidRDefault="003D280F">
      <w:pPr>
        <w:pStyle w:val="Heading3"/>
        <w:contextualSpacing w:val="0"/>
      </w:pPr>
      <w:bookmarkStart w:id="20" w:name="h.pvbqitpac5do" w:colFirst="0" w:colLast="0"/>
      <w:bookmarkEnd w:id="20"/>
      <w:r>
        <w:t>merged coverage of all regressions</w:t>
      </w:r>
    </w:p>
    <w:p w:rsidR="0068629F" w:rsidRDefault="003D280F">
      <w:r>
        <w:t>at the end of regression ru</w:t>
      </w:r>
      <w:r>
        <w:t>n, the coverage result of the regression is merged with the previous regressions result in &lt;regression dir&gt;/logs. that enables one to have the merged coverage of all regressions run from the beginning of the project till present.</w:t>
      </w:r>
    </w:p>
    <w:p w:rsidR="0068629F" w:rsidRDefault="003D280F">
      <w:pPr>
        <w:pStyle w:val="Heading3"/>
        <w:contextualSpacing w:val="0"/>
      </w:pPr>
      <w:bookmarkStart w:id="21" w:name="h.rz9q3brmmwnl" w:colFirst="0" w:colLast="0"/>
      <w:bookmarkEnd w:id="21"/>
      <w:r>
        <w:t>trend coverage of all regr</w:t>
      </w:r>
      <w:r>
        <w:t>essions</w:t>
      </w:r>
    </w:p>
    <w:p w:rsidR="0068629F" w:rsidRDefault="003D280F">
      <w:r>
        <w:t>at the end of regression run, the trendable coverage result of the regression is merged with the trend coverage file to track the regression trend.</w:t>
      </w:r>
    </w:p>
    <w:p w:rsidR="0068629F" w:rsidRDefault="003D280F">
      <w:pPr>
        <w:pStyle w:val="Heading3"/>
        <w:contextualSpacing w:val="0"/>
      </w:pPr>
      <w:bookmarkStart w:id="22" w:name="h.yxf3or1h90cv" w:colFirst="0" w:colLast="0"/>
      <w:bookmarkEnd w:id="22"/>
      <w:r>
        <w:lastRenderedPageBreak/>
        <w:t>Coverage exclusions</w:t>
      </w:r>
    </w:p>
    <w:p w:rsidR="0068629F" w:rsidRDefault="003D280F">
      <w:pPr>
        <w:pStyle w:val="Heading3"/>
        <w:contextualSpacing w:val="0"/>
      </w:pPr>
      <w:bookmarkStart w:id="23" w:name="h.k6841l3aiipi" w:colFirst="0" w:colLast="0"/>
      <w:bookmarkEnd w:id="23"/>
      <w:r>
        <w:t>Summary of regression results</w:t>
      </w:r>
    </w:p>
    <w:p w:rsidR="0068629F" w:rsidRDefault="0068629F"/>
    <w:p w:rsidR="0068629F" w:rsidRDefault="003D280F">
      <w:r>
        <w:t>TODO put here as a table all the files above with</w:t>
      </w:r>
      <w:r>
        <w:t xml:space="preserve"> names and location</w:t>
      </w:r>
    </w:p>
    <w:p w:rsidR="0068629F" w:rsidRDefault="0068629F"/>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2760"/>
        <w:gridCol w:w="3120"/>
      </w:tblGrid>
      <w:tr w:rsidR="0068629F">
        <w:tc>
          <w:tcPr>
            <w:tcW w:w="3465" w:type="dxa"/>
            <w:tcMar>
              <w:top w:w="100" w:type="dxa"/>
              <w:left w:w="100" w:type="dxa"/>
              <w:bottom w:w="100" w:type="dxa"/>
              <w:right w:w="100" w:type="dxa"/>
            </w:tcMar>
          </w:tcPr>
          <w:p w:rsidR="0068629F" w:rsidRDefault="003D280F">
            <w:pPr>
              <w:widowControl w:val="0"/>
              <w:spacing w:line="240" w:lineRule="auto"/>
              <w:jc w:val="center"/>
            </w:pPr>
            <w:r>
              <w:rPr>
                <w:b/>
                <w:sz w:val="24"/>
                <w:szCs w:val="24"/>
              </w:rPr>
              <w:t>description</w:t>
            </w:r>
          </w:p>
        </w:tc>
        <w:tc>
          <w:tcPr>
            <w:tcW w:w="2760" w:type="dxa"/>
            <w:tcMar>
              <w:top w:w="100" w:type="dxa"/>
              <w:left w:w="100" w:type="dxa"/>
              <w:bottom w:w="100" w:type="dxa"/>
              <w:right w:w="100" w:type="dxa"/>
            </w:tcMar>
          </w:tcPr>
          <w:p w:rsidR="0068629F" w:rsidRDefault="003D280F">
            <w:pPr>
              <w:widowControl w:val="0"/>
              <w:spacing w:line="240" w:lineRule="auto"/>
              <w:jc w:val="center"/>
            </w:pPr>
            <w:r>
              <w:rPr>
                <w:b/>
                <w:sz w:val="24"/>
                <w:szCs w:val="24"/>
              </w:rPr>
              <w:t>name</w:t>
            </w:r>
          </w:p>
        </w:tc>
        <w:tc>
          <w:tcPr>
            <w:tcW w:w="3120" w:type="dxa"/>
            <w:tcMar>
              <w:top w:w="100" w:type="dxa"/>
              <w:left w:w="100" w:type="dxa"/>
              <w:bottom w:w="100" w:type="dxa"/>
              <w:right w:w="100" w:type="dxa"/>
            </w:tcMar>
          </w:tcPr>
          <w:p w:rsidR="0068629F" w:rsidRDefault="003D280F">
            <w:pPr>
              <w:widowControl w:val="0"/>
              <w:spacing w:line="240" w:lineRule="auto"/>
              <w:jc w:val="center"/>
            </w:pPr>
            <w:r>
              <w:rPr>
                <w:b/>
                <w:sz w:val="24"/>
                <w:szCs w:val="24"/>
              </w:rPr>
              <w:t>location</w:t>
            </w:r>
          </w:p>
        </w:tc>
      </w:tr>
      <w:tr w:rsidR="0068629F">
        <w:tc>
          <w:tcPr>
            <w:tcW w:w="3465" w:type="dxa"/>
            <w:tcMar>
              <w:top w:w="100" w:type="dxa"/>
              <w:left w:w="100" w:type="dxa"/>
              <w:bottom w:w="100" w:type="dxa"/>
              <w:right w:w="100" w:type="dxa"/>
            </w:tcMar>
          </w:tcPr>
          <w:p w:rsidR="0068629F" w:rsidRDefault="003D280F">
            <w:pPr>
              <w:widowControl w:val="0"/>
              <w:spacing w:line="240" w:lineRule="auto"/>
            </w:pPr>
            <w:r>
              <w:rPr>
                <w:b/>
                <w:i/>
              </w:rPr>
              <w:t>merged coverage</w:t>
            </w:r>
          </w:p>
        </w:tc>
        <w:tc>
          <w:tcPr>
            <w:tcW w:w="2760" w:type="dxa"/>
            <w:tcMar>
              <w:top w:w="100" w:type="dxa"/>
              <w:left w:w="100" w:type="dxa"/>
              <w:bottom w:w="100" w:type="dxa"/>
              <w:right w:w="100" w:type="dxa"/>
            </w:tcMar>
          </w:tcPr>
          <w:p w:rsidR="0068629F" w:rsidRDefault="003D280F">
            <w:pPr>
              <w:widowControl w:val="0"/>
              <w:spacing w:line="240" w:lineRule="auto"/>
              <w:jc w:val="center"/>
            </w:pPr>
            <w:r>
              <w:t>&lt;reg name&gt;_merge.ucdb</w:t>
            </w:r>
          </w:p>
        </w:tc>
        <w:tc>
          <w:tcPr>
            <w:tcW w:w="3120" w:type="dxa"/>
            <w:tcMar>
              <w:top w:w="100" w:type="dxa"/>
              <w:left w:w="100" w:type="dxa"/>
              <w:bottom w:w="100" w:type="dxa"/>
              <w:right w:w="100" w:type="dxa"/>
            </w:tcMar>
          </w:tcPr>
          <w:p w:rsidR="0068629F" w:rsidRDefault="003D280F">
            <w:pPr>
              <w:widowControl w:val="0"/>
              <w:spacing w:line="240" w:lineRule="auto"/>
              <w:jc w:val="center"/>
            </w:pPr>
            <w:r>
              <w:t>&lt;regression dir&gt;</w:t>
            </w:r>
          </w:p>
        </w:tc>
      </w:tr>
      <w:tr w:rsidR="0068629F">
        <w:tc>
          <w:tcPr>
            <w:tcW w:w="3465" w:type="dxa"/>
            <w:tcMar>
              <w:top w:w="100" w:type="dxa"/>
              <w:left w:w="100" w:type="dxa"/>
              <w:bottom w:w="100" w:type="dxa"/>
              <w:right w:w="100" w:type="dxa"/>
            </w:tcMar>
          </w:tcPr>
          <w:p w:rsidR="0068629F" w:rsidRDefault="0068629F">
            <w:pPr>
              <w:widowControl w:val="0"/>
              <w:spacing w:line="240" w:lineRule="auto"/>
            </w:pPr>
          </w:p>
        </w:tc>
        <w:tc>
          <w:tcPr>
            <w:tcW w:w="2760" w:type="dxa"/>
            <w:tcMar>
              <w:top w:w="100" w:type="dxa"/>
              <w:left w:w="100" w:type="dxa"/>
              <w:bottom w:w="100" w:type="dxa"/>
              <w:right w:w="100" w:type="dxa"/>
            </w:tcMar>
          </w:tcPr>
          <w:p w:rsidR="0068629F" w:rsidRDefault="0068629F">
            <w:pPr>
              <w:widowControl w:val="0"/>
              <w:spacing w:line="240" w:lineRule="auto"/>
              <w:jc w:val="center"/>
            </w:pPr>
          </w:p>
        </w:tc>
        <w:tc>
          <w:tcPr>
            <w:tcW w:w="3120" w:type="dxa"/>
            <w:tcMar>
              <w:top w:w="100" w:type="dxa"/>
              <w:left w:w="100" w:type="dxa"/>
              <w:bottom w:w="100" w:type="dxa"/>
              <w:right w:w="100" w:type="dxa"/>
            </w:tcMar>
          </w:tcPr>
          <w:p w:rsidR="0068629F" w:rsidRDefault="0068629F">
            <w:pPr>
              <w:widowControl w:val="0"/>
              <w:spacing w:line="240" w:lineRule="auto"/>
              <w:jc w:val="center"/>
            </w:pPr>
          </w:p>
        </w:tc>
      </w:tr>
      <w:tr w:rsidR="0068629F">
        <w:trPr>
          <w:trHeight w:val="520"/>
        </w:trPr>
        <w:tc>
          <w:tcPr>
            <w:tcW w:w="3465" w:type="dxa"/>
            <w:tcMar>
              <w:top w:w="100" w:type="dxa"/>
              <w:left w:w="100" w:type="dxa"/>
              <w:bottom w:w="100" w:type="dxa"/>
              <w:right w:w="100" w:type="dxa"/>
            </w:tcMar>
          </w:tcPr>
          <w:p w:rsidR="0068629F" w:rsidRDefault="0068629F">
            <w:pPr>
              <w:widowControl w:val="0"/>
              <w:spacing w:line="240" w:lineRule="auto"/>
            </w:pPr>
          </w:p>
        </w:tc>
        <w:tc>
          <w:tcPr>
            <w:tcW w:w="2760" w:type="dxa"/>
            <w:tcMar>
              <w:top w:w="100" w:type="dxa"/>
              <w:left w:w="100" w:type="dxa"/>
              <w:bottom w:w="100" w:type="dxa"/>
              <w:right w:w="100" w:type="dxa"/>
            </w:tcMar>
          </w:tcPr>
          <w:p w:rsidR="0068629F" w:rsidRDefault="0068629F">
            <w:pPr>
              <w:widowControl w:val="0"/>
              <w:spacing w:line="240" w:lineRule="auto"/>
              <w:jc w:val="center"/>
            </w:pPr>
          </w:p>
        </w:tc>
        <w:tc>
          <w:tcPr>
            <w:tcW w:w="3120" w:type="dxa"/>
            <w:tcMar>
              <w:top w:w="100" w:type="dxa"/>
              <w:left w:w="100" w:type="dxa"/>
              <w:bottom w:w="100" w:type="dxa"/>
              <w:right w:w="100" w:type="dxa"/>
            </w:tcMar>
          </w:tcPr>
          <w:p w:rsidR="0068629F" w:rsidRDefault="0068629F">
            <w:pPr>
              <w:widowControl w:val="0"/>
              <w:spacing w:line="240" w:lineRule="auto"/>
              <w:jc w:val="center"/>
            </w:pPr>
          </w:p>
        </w:tc>
      </w:tr>
      <w:tr w:rsidR="0068629F">
        <w:tc>
          <w:tcPr>
            <w:tcW w:w="3465" w:type="dxa"/>
            <w:tcMar>
              <w:top w:w="100" w:type="dxa"/>
              <w:left w:w="100" w:type="dxa"/>
              <w:bottom w:w="100" w:type="dxa"/>
              <w:right w:w="100" w:type="dxa"/>
            </w:tcMar>
          </w:tcPr>
          <w:p w:rsidR="0068629F" w:rsidRDefault="0068629F">
            <w:pPr>
              <w:widowControl w:val="0"/>
              <w:spacing w:line="240" w:lineRule="auto"/>
            </w:pPr>
          </w:p>
        </w:tc>
        <w:tc>
          <w:tcPr>
            <w:tcW w:w="2760" w:type="dxa"/>
            <w:tcMar>
              <w:top w:w="100" w:type="dxa"/>
              <w:left w:w="100" w:type="dxa"/>
              <w:bottom w:w="100" w:type="dxa"/>
              <w:right w:w="100" w:type="dxa"/>
            </w:tcMar>
          </w:tcPr>
          <w:p w:rsidR="0068629F" w:rsidRDefault="0068629F">
            <w:pPr>
              <w:widowControl w:val="0"/>
              <w:spacing w:line="240" w:lineRule="auto"/>
              <w:jc w:val="center"/>
            </w:pPr>
          </w:p>
        </w:tc>
        <w:tc>
          <w:tcPr>
            <w:tcW w:w="3120" w:type="dxa"/>
            <w:tcMar>
              <w:top w:w="100" w:type="dxa"/>
              <w:left w:w="100" w:type="dxa"/>
              <w:bottom w:w="100" w:type="dxa"/>
              <w:right w:w="100" w:type="dxa"/>
            </w:tcMar>
          </w:tcPr>
          <w:p w:rsidR="0068629F" w:rsidRDefault="0068629F">
            <w:pPr>
              <w:widowControl w:val="0"/>
              <w:spacing w:line="240" w:lineRule="auto"/>
              <w:jc w:val="center"/>
            </w:pPr>
          </w:p>
        </w:tc>
      </w:tr>
    </w:tbl>
    <w:p w:rsidR="0068629F" w:rsidRDefault="0068629F"/>
    <w:p w:rsidR="0068629F" w:rsidRDefault="003D280F">
      <w:r>
        <w:br w:type="page"/>
      </w:r>
    </w:p>
    <w:p w:rsidR="0068629F" w:rsidRDefault="0068629F">
      <w:pPr>
        <w:pStyle w:val="Heading1"/>
        <w:contextualSpacing w:val="0"/>
      </w:pPr>
      <w:bookmarkStart w:id="24" w:name="h.g3yorb1h3sg4" w:colFirst="0" w:colLast="0"/>
      <w:bookmarkEnd w:id="24"/>
    </w:p>
    <w:p w:rsidR="0068629F" w:rsidRDefault="003D280F">
      <w:pPr>
        <w:pStyle w:val="Heading1"/>
        <w:contextualSpacing w:val="0"/>
      </w:pPr>
      <w:bookmarkStart w:id="25" w:name="h.7qsa26yqp8qb" w:colFirst="0" w:colLast="0"/>
      <w:bookmarkEnd w:id="25"/>
      <w:r>
        <w:t>Advanced Customization</w:t>
      </w:r>
    </w:p>
    <w:p w:rsidR="0068629F" w:rsidRDefault="003D280F">
      <w:pPr>
        <w:pStyle w:val="Heading2"/>
        <w:contextualSpacing w:val="0"/>
      </w:pPr>
      <w:bookmarkStart w:id="26" w:name="h.s0t4g7t423y4" w:colFirst="0" w:colLast="0"/>
      <w:bookmarkEnd w:id="26"/>
      <w:r>
        <w:t>Regression configuration parameters</w:t>
      </w:r>
    </w:p>
    <w:p w:rsidR="0068629F" w:rsidRDefault="0068629F"/>
    <w:p w:rsidR="0068629F" w:rsidRDefault="003D280F">
      <w:r>
        <w:rPr>
          <w:b/>
          <w:u w:val="single"/>
        </w:rPr>
        <w:t>TODO describe all configurable parameters of RMDB, for now put the output of “grep “&lt;parameter name=” below and shall make a table out of it with parameter description</w:t>
      </w:r>
      <w:r>
        <w:t>.</w:t>
      </w:r>
    </w:p>
    <w:p w:rsidR="0068629F" w:rsidRDefault="0068629F"/>
    <w:p w:rsidR="0068629F" w:rsidRDefault="003D280F">
      <w:r>
        <w:t>TODO would be productive if we could extract/update the table from the RMDB using tags</w:t>
      </w:r>
      <w:r>
        <w:t>/comment in the XML as this is a moving target</w:t>
      </w:r>
    </w:p>
    <w:p w:rsidR="0068629F" w:rsidRDefault="003D280F">
      <w:pPr>
        <w:pStyle w:val="Heading3"/>
        <w:contextualSpacing w:val="0"/>
      </w:pPr>
      <w:bookmarkStart w:id="27" w:name="h.ab767m8rme5f" w:colFirst="0" w:colLast="0"/>
      <w:bookmarkEnd w:id="27"/>
      <w:r>
        <w:t>Compilation Parameters</w:t>
      </w:r>
    </w:p>
    <w:p w:rsidR="0068629F" w:rsidRDefault="0068629F"/>
    <w:tbl>
      <w:tblPr>
        <w:tblStyle w:val="a2"/>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05"/>
        <w:gridCol w:w="2505"/>
        <w:gridCol w:w="1635"/>
      </w:tblGrid>
      <w:tr w:rsidR="0068629F">
        <w:tc>
          <w:tcPr>
            <w:tcW w:w="5205" w:type="dxa"/>
            <w:tcMar>
              <w:top w:w="100" w:type="dxa"/>
              <w:left w:w="100" w:type="dxa"/>
              <w:bottom w:w="100" w:type="dxa"/>
              <w:right w:w="100" w:type="dxa"/>
            </w:tcMar>
          </w:tcPr>
          <w:p w:rsidR="0068629F" w:rsidRDefault="003D280F">
            <w:pPr>
              <w:spacing w:line="240" w:lineRule="auto"/>
              <w:jc w:val="center"/>
            </w:pPr>
            <w:r>
              <w:rPr>
                <w:b/>
                <w:sz w:val="24"/>
                <w:szCs w:val="24"/>
              </w:rPr>
              <w:t>description</w:t>
            </w:r>
          </w:p>
        </w:tc>
        <w:tc>
          <w:tcPr>
            <w:tcW w:w="2505" w:type="dxa"/>
            <w:tcMar>
              <w:top w:w="100" w:type="dxa"/>
              <w:left w:w="100" w:type="dxa"/>
              <w:bottom w:w="100" w:type="dxa"/>
              <w:right w:w="100" w:type="dxa"/>
            </w:tcMar>
          </w:tcPr>
          <w:p w:rsidR="0068629F" w:rsidRDefault="003D280F">
            <w:pPr>
              <w:spacing w:line="240" w:lineRule="auto"/>
              <w:jc w:val="center"/>
            </w:pPr>
            <w:r>
              <w:rPr>
                <w:b/>
                <w:sz w:val="24"/>
                <w:szCs w:val="24"/>
              </w:rPr>
              <w:t>name</w:t>
            </w:r>
          </w:p>
        </w:tc>
        <w:tc>
          <w:tcPr>
            <w:tcW w:w="1635" w:type="dxa"/>
            <w:tcMar>
              <w:top w:w="100" w:type="dxa"/>
              <w:left w:w="100" w:type="dxa"/>
              <w:bottom w:w="100" w:type="dxa"/>
              <w:right w:w="100" w:type="dxa"/>
            </w:tcMar>
          </w:tcPr>
          <w:p w:rsidR="0068629F" w:rsidRDefault="003D280F">
            <w:pPr>
              <w:spacing w:line="240" w:lineRule="auto"/>
              <w:jc w:val="center"/>
            </w:pPr>
            <w:r>
              <w:rPr>
                <w:b/>
                <w:sz w:val="24"/>
                <w:szCs w:val="24"/>
              </w:rPr>
              <w:t>default value</w:t>
            </w:r>
          </w:p>
        </w:tc>
      </w:tr>
      <w:tr w:rsidR="0068629F">
        <w:tc>
          <w:tcPr>
            <w:tcW w:w="5205" w:type="dxa"/>
            <w:tcMar>
              <w:top w:w="100" w:type="dxa"/>
              <w:left w:w="100" w:type="dxa"/>
              <w:bottom w:w="100" w:type="dxa"/>
              <w:right w:w="100" w:type="dxa"/>
            </w:tcMar>
          </w:tcPr>
          <w:p w:rsidR="0068629F" w:rsidRDefault="003D280F">
            <w:pPr>
              <w:spacing w:line="240" w:lineRule="auto"/>
            </w:pPr>
            <w:r>
              <w:rPr>
                <w:i/>
              </w:rPr>
              <w:t>if Compile task is ran, mandatory compile command to compile design and TB</w:t>
            </w:r>
          </w:p>
        </w:tc>
        <w:tc>
          <w:tcPr>
            <w:tcW w:w="2505" w:type="dxa"/>
            <w:tcMar>
              <w:top w:w="100" w:type="dxa"/>
              <w:left w:w="100" w:type="dxa"/>
              <w:bottom w:w="100" w:type="dxa"/>
              <w:right w:w="100" w:type="dxa"/>
            </w:tcMar>
          </w:tcPr>
          <w:p w:rsidR="0068629F" w:rsidRDefault="003D280F">
            <w:pPr>
              <w:widowControl w:val="0"/>
              <w:spacing w:line="240" w:lineRule="auto"/>
            </w:pPr>
            <w:r>
              <w:t>CompileCommand</w:t>
            </w:r>
          </w:p>
        </w:tc>
        <w:tc>
          <w:tcPr>
            <w:tcW w:w="1635" w:type="dxa"/>
            <w:tcMar>
              <w:top w:w="100" w:type="dxa"/>
              <w:left w:w="100" w:type="dxa"/>
              <w:bottom w:w="100" w:type="dxa"/>
              <w:right w:w="100" w:type="dxa"/>
            </w:tcMar>
          </w:tcPr>
          <w:p w:rsidR="0068629F" w:rsidRDefault="003D280F">
            <w:pPr>
              <w:spacing w:line="240" w:lineRule="auto"/>
              <w:jc w:val="center"/>
            </w:pPr>
            <w:r>
              <w:t>REQUIRED</w:t>
            </w:r>
          </w:p>
        </w:tc>
      </w:tr>
    </w:tbl>
    <w:p w:rsidR="0068629F" w:rsidRDefault="0068629F"/>
    <w:p w:rsidR="0068629F" w:rsidRDefault="003D280F">
      <w:pPr>
        <w:pStyle w:val="Heading3"/>
        <w:contextualSpacing w:val="0"/>
      </w:pPr>
      <w:bookmarkStart w:id="28" w:name="h.evl69sqzlg0d" w:colFirst="0" w:colLast="0"/>
      <w:bookmarkEnd w:id="28"/>
      <w:r>
        <w:t>Simulation Parameters</w:t>
      </w:r>
    </w:p>
    <w:p w:rsidR="0068629F" w:rsidRDefault="0068629F"/>
    <w:tbl>
      <w:tblPr>
        <w:tblStyle w:val="a3"/>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05"/>
        <w:gridCol w:w="2505"/>
        <w:gridCol w:w="1635"/>
      </w:tblGrid>
      <w:tr w:rsidR="0068629F">
        <w:tc>
          <w:tcPr>
            <w:tcW w:w="5205" w:type="dxa"/>
            <w:tcMar>
              <w:top w:w="100" w:type="dxa"/>
              <w:left w:w="100" w:type="dxa"/>
              <w:bottom w:w="100" w:type="dxa"/>
              <w:right w:w="100" w:type="dxa"/>
            </w:tcMar>
          </w:tcPr>
          <w:p w:rsidR="0068629F" w:rsidRDefault="003D280F">
            <w:pPr>
              <w:spacing w:line="240" w:lineRule="auto"/>
              <w:jc w:val="center"/>
            </w:pPr>
            <w:r>
              <w:rPr>
                <w:b/>
                <w:sz w:val="24"/>
                <w:szCs w:val="24"/>
              </w:rPr>
              <w:t>description</w:t>
            </w:r>
          </w:p>
        </w:tc>
        <w:tc>
          <w:tcPr>
            <w:tcW w:w="2505" w:type="dxa"/>
            <w:tcMar>
              <w:top w:w="100" w:type="dxa"/>
              <w:left w:w="100" w:type="dxa"/>
              <w:bottom w:w="100" w:type="dxa"/>
              <w:right w:w="100" w:type="dxa"/>
            </w:tcMar>
          </w:tcPr>
          <w:p w:rsidR="0068629F" w:rsidRDefault="003D280F">
            <w:pPr>
              <w:spacing w:line="240" w:lineRule="auto"/>
              <w:jc w:val="center"/>
            </w:pPr>
            <w:r>
              <w:rPr>
                <w:b/>
                <w:sz w:val="24"/>
                <w:szCs w:val="24"/>
              </w:rPr>
              <w:t>name</w:t>
            </w:r>
          </w:p>
        </w:tc>
        <w:tc>
          <w:tcPr>
            <w:tcW w:w="1635" w:type="dxa"/>
            <w:tcMar>
              <w:top w:w="100" w:type="dxa"/>
              <w:left w:w="100" w:type="dxa"/>
              <w:bottom w:w="100" w:type="dxa"/>
              <w:right w:w="100" w:type="dxa"/>
            </w:tcMar>
          </w:tcPr>
          <w:p w:rsidR="0068629F" w:rsidRDefault="003D280F">
            <w:pPr>
              <w:spacing w:line="240" w:lineRule="auto"/>
              <w:jc w:val="center"/>
            </w:pPr>
            <w:r>
              <w:rPr>
                <w:b/>
                <w:sz w:val="24"/>
                <w:szCs w:val="24"/>
              </w:rPr>
              <w:t>default value</w:t>
            </w:r>
          </w:p>
        </w:tc>
      </w:tr>
      <w:tr w:rsidR="0068629F">
        <w:tc>
          <w:tcPr>
            <w:tcW w:w="5205" w:type="dxa"/>
            <w:tcMar>
              <w:top w:w="100" w:type="dxa"/>
              <w:left w:w="100" w:type="dxa"/>
              <w:bottom w:w="100" w:type="dxa"/>
              <w:right w:w="100" w:type="dxa"/>
            </w:tcMar>
          </w:tcPr>
          <w:p w:rsidR="0068629F" w:rsidRDefault="003D280F">
            <w:pPr>
              <w:spacing w:line="240" w:lineRule="auto"/>
            </w:pPr>
            <w:r>
              <w:rPr>
                <w:i/>
              </w:rPr>
              <w:t>switch debug mode if set to 1 -&gt; run.do file will source debug.do file</w:t>
            </w:r>
          </w:p>
        </w:tc>
        <w:tc>
          <w:tcPr>
            <w:tcW w:w="2505" w:type="dxa"/>
            <w:tcMar>
              <w:top w:w="100" w:type="dxa"/>
              <w:left w:w="100" w:type="dxa"/>
              <w:bottom w:w="100" w:type="dxa"/>
              <w:right w:w="100" w:type="dxa"/>
            </w:tcMar>
          </w:tcPr>
          <w:p w:rsidR="0068629F" w:rsidRDefault="003D280F">
            <w:pPr>
              <w:widowControl w:val="0"/>
              <w:spacing w:line="240" w:lineRule="auto"/>
            </w:pPr>
            <w:r>
              <w:t>DEBUGMODE</w:t>
            </w:r>
          </w:p>
        </w:tc>
        <w:tc>
          <w:tcPr>
            <w:tcW w:w="1635" w:type="dxa"/>
            <w:tcMar>
              <w:top w:w="100" w:type="dxa"/>
              <w:left w:w="100" w:type="dxa"/>
              <w:bottom w:w="100" w:type="dxa"/>
              <w:right w:w="100" w:type="dxa"/>
            </w:tcMar>
          </w:tcPr>
          <w:p w:rsidR="0068629F" w:rsidRDefault="003D280F">
            <w:pPr>
              <w:spacing w:line="240" w:lineRule="auto"/>
              <w:jc w:val="center"/>
            </w:pPr>
            <w:r>
              <w:t>0</w:t>
            </w:r>
          </w:p>
        </w:tc>
      </w:tr>
      <w:tr w:rsidR="0068629F">
        <w:tc>
          <w:tcPr>
            <w:tcW w:w="5205" w:type="dxa"/>
            <w:tcMar>
              <w:top w:w="100" w:type="dxa"/>
              <w:left w:w="100" w:type="dxa"/>
              <w:bottom w:w="100" w:type="dxa"/>
              <w:right w:w="100" w:type="dxa"/>
            </w:tcMar>
          </w:tcPr>
          <w:p w:rsidR="0068629F" w:rsidRDefault="003D280F">
            <w:pPr>
              <w:spacing w:line="240" w:lineRule="auto"/>
            </w:pPr>
            <w:r>
              <w:rPr>
                <w:i/>
              </w:rPr>
              <w:t>snapshot loaded in simulator</w:t>
            </w:r>
          </w:p>
        </w:tc>
        <w:tc>
          <w:tcPr>
            <w:tcW w:w="2505" w:type="dxa"/>
            <w:tcMar>
              <w:top w:w="100" w:type="dxa"/>
              <w:left w:w="100" w:type="dxa"/>
              <w:bottom w:w="100" w:type="dxa"/>
              <w:right w:w="100" w:type="dxa"/>
            </w:tcMar>
          </w:tcPr>
          <w:p w:rsidR="0068629F" w:rsidRDefault="003D280F">
            <w:pPr>
              <w:widowControl w:val="0"/>
              <w:spacing w:line="240" w:lineRule="auto"/>
            </w:pPr>
            <w:r>
              <w:t>SNAPSHOT</w:t>
            </w:r>
          </w:p>
        </w:tc>
        <w:tc>
          <w:tcPr>
            <w:tcW w:w="1635" w:type="dxa"/>
            <w:tcMar>
              <w:top w:w="100" w:type="dxa"/>
              <w:left w:w="100" w:type="dxa"/>
              <w:bottom w:w="100" w:type="dxa"/>
              <w:right w:w="100" w:type="dxa"/>
            </w:tcMar>
          </w:tcPr>
          <w:p w:rsidR="0068629F" w:rsidRDefault="003D280F">
            <w:pPr>
              <w:spacing w:line="240" w:lineRule="auto"/>
              <w:jc w:val="center"/>
            </w:pPr>
            <w:r>
              <w:t>REQUIRED</w:t>
            </w:r>
          </w:p>
        </w:tc>
      </w:tr>
      <w:tr w:rsidR="0068629F">
        <w:tc>
          <w:tcPr>
            <w:tcW w:w="5205" w:type="dxa"/>
            <w:tcMar>
              <w:top w:w="100" w:type="dxa"/>
              <w:left w:w="100" w:type="dxa"/>
              <w:bottom w:w="100" w:type="dxa"/>
              <w:right w:w="100" w:type="dxa"/>
            </w:tcMar>
          </w:tcPr>
          <w:p w:rsidR="0068629F" w:rsidRDefault="003D280F">
            <w:pPr>
              <w:spacing w:line="240" w:lineRule="auto"/>
            </w:pPr>
            <w:r>
              <w:rPr>
                <w:i/>
              </w:rPr>
              <w:t>spreadsheet/csv file with regression tests list</w:t>
            </w:r>
          </w:p>
        </w:tc>
        <w:tc>
          <w:tcPr>
            <w:tcW w:w="2505" w:type="dxa"/>
            <w:tcMar>
              <w:top w:w="100" w:type="dxa"/>
              <w:left w:w="100" w:type="dxa"/>
              <w:bottom w:w="100" w:type="dxa"/>
              <w:right w:w="100" w:type="dxa"/>
            </w:tcMar>
          </w:tcPr>
          <w:p w:rsidR="0068629F" w:rsidRDefault="003D280F">
            <w:pPr>
              <w:widowControl w:val="0"/>
              <w:spacing w:line="240" w:lineRule="auto"/>
            </w:pPr>
            <w:r>
              <w:t>testfile</w:t>
            </w:r>
          </w:p>
        </w:tc>
        <w:tc>
          <w:tcPr>
            <w:tcW w:w="1635" w:type="dxa"/>
            <w:tcMar>
              <w:top w:w="100" w:type="dxa"/>
              <w:left w:w="100" w:type="dxa"/>
              <w:bottom w:w="100" w:type="dxa"/>
              <w:right w:w="100" w:type="dxa"/>
            </w:tcMar>
          </w:tcPr>
          <w:p w:rsidR="0068629F" w:rsidRDefault="003D280F">
            <w:pPr>
              <w:spacing w:line="240" w:lineRule="auto"/>
              <w:jc w:val="center"/>
            </w:pPr>
            <w:r>
              <w:t>REQUIRED</w:t>
            </w:r>
          </w:p>
        </w:tc>
      </w:tr>
      <w:tr w:rsidR="0068629F">
        <w:tc>
          <w:tcPr>
            <w:tcW w:w="5205" w:type="dxa"/>
            <w:tcMar>
              <w:top w:w="100" w:type="dxa"/>
              <w:left w:w="100" w:type="dxa"/>
              <w:bottom w:w="100" w:type="dxa"/>
              <w:right w:w="100" w:type="dxa"/>
            </w:tcMar>
          </w:tcPr>
          <w:p w:rsidR="0068629F" w:rsidRDefault="003D280F">
            <w:pPr>
              <w:spacing w:line="240" w:lineRule="auto"/>
            </w:pPr>
            <w:r>
              <w:rPr>
                <w:i/>
              </w:rPr>
              <w:t>spreadsheet sheet/tab to extract the tests list</w:t>
            </w:r>
          </w:p>
        </w:tc>
        <w:tc>
          <w:tcPr>
            <w:tcW w:w="2505" w:type="dxa"/>
            <w:tcMar>
              <w:top w:w="100" w:type="dxa"/>
              <w:left w:w="100" w:type="dxa"/>
              <w:bottom w:w="100" w:type="dxa"/>
              <w:right w:w="100" w:type="dxa"/>
            </w:tcMar>
          </w:tcPr>
          <w:p w:rsidR="0068629F" w:rsidRDefault="003D280F">
            <w:pPr>
              <w:widowControl w:val="0"/>
              <w:spacing w:line="240" w:lineRule="auto"/>
            </w:pPr>
            <w:r>
              <w:t>testfile_tab</w:t>
            </w:r>
          </w:p>
        </w:tc>
        <w:tc>
          <w:tcPr>
            <w:tcW w:w="1635" w:type="dxa"/>
            <w:tcMar>
              <w:top w:w="100" w:type="dxa"/>
              <w:left w:w="100" w:type="dxa"/>
              <w:bottom w:w="100" w:type="dxa"/>
              <w:right w:w="100" w:type="dxa"/>
            </w:tcMar>
          </w:tcPr>
          <w:p w:rsidR="0068629F" w:rsidRDefault="003D280F">
            <w:pPr>
              <w:spacing w:line="240" w:lineRule="auto"/>
              <w:jc w:val="center"/>
            </w:pPr>
            <w:r>
              <w:t>REQUIRED</w:t>
            </w:r>
          </w:p>
        </w:tc>
      </w:tr>
      <w:tr w:rsidR="0068629F">
        <w:tc>
          <w:tcPr>
            <w:tcW w:w="5205" w:type="dxa"/>
            <w:tcMar>
              <w:top w:w="100" w:type="dxa"/>
              <w:left w:w="100" w:type="dxa"/>
              <w:bottom w:w="100" w:type="dxa"/>
              <w:right w:w="100" w:type="dxa"/>
            </w:tcMar>
          </w:tcPr>
          <w:p w:rsidR="0068629F" w:rsidRDefault="003D280F">
            <w:pPr>
              <w:spacing w:line="240" w:lineRule="auto"/>
            </w:pPr>
            <w:r>
              <w:rPr>
                <w:i/>
              </w:rPr>
              <w:t>switch to batch or interactive simulation mode</w:t>
            </w:r>
          </w:p>
        </w:tc>
        <w:tc>
          <w:tcPr>
            <w:tcW w:w="2505" w:type="dxa"/>
            <w:tcMar>
              <w:top w:w="100" w:type="dxa"/>
              <w:left w:w="100" w:type="dxa"/>
              <w:bottom w:w="100" w:type="dxa"/>
              <w:right w:w="100" w:type="dxa"/>
            </w:tcMar>
          </w:tcPr>
          <w:p w:rsidR="0068629F" w:rsidRDefault="003D280F">
            <w:pPr>
              <w:widowControl w:val="0"/>
              <w:spacing w:line="240" w:lineRule="auto"/>
            </w:pPr>
            <w:r>
              <w:t>runmode</w:t>
            </w:r>
          </w:p>
        </w:tc>
        <w:tc>
          <w:tcPr>
            <w:tcW w:w="1635" w:type="dxa"/>
            <w:tcMar>
              <w:top w:w="100" w:type="dxa"/>
              <w:left w:w="100" w:type="dxa"/>
              <w:bottom w:w="100" w:type="dxa"/>
              <w:right w:w="100" w:type="dxa"/>
            </w:tcMar>
          </w:tcPr>
          <w:p w:rsidR="0068629F" w:rsidRDefault="003D280F">
            <w:pPr>
              <w:spacing w:line="240" w:lineRule="auto"/>
              <w:jc w:val="center"/>
            </w:pPr>
            <w:r>
              <w:t>-c</w:t>
            </w:r>
          </w:p>
        </w:tc>
      </w:tr>
      <w:tr w:rsidR="0068629F">
        <w:tc>
          <w:tcPr>
            <w:tcW w:w="5205" w:type="dxa"/>
            <w:tcMar>
              <w:top w:w="100" w:type="dxa"/>
              <w:left w:w="100" w:type="dxa"/>
              <w:bottom w:w="100" w:type="dxa"/>
              <w:right w:w="100" w:type="dxa"/>
            </w:tcMar>
          </w:tcPr>
          <w:p w:rsidR="0068629F" w:rsidRDefault="003D280F">
            <w:pPr>
              <w:widowControl w:val="0"/>
              <w:spacing w:line="240" w:lineRule="auto"/>
            </w:pPr>
            <w:r>
              <w:rPr>
                <w:i/>
              </w:rPr>
              <w:t>placeholder to launch Unix commands prior starting all simulations</w:t>
            </w:r>
          </w:p>
        </w:tc>
        <w:tc>
          <w:tcPr>
            <w:tcW w:w="2505" w:type="dxa"/>
            <w:tcMar>
              <w:top w:w="100" w:type="dxa"/>
              <w:left w:w="100" w:type="dxa"/>
              <w:bottom w:w="100" w:type="dxa"/>
              <w:right w:w="100" w:type="dxa"/>
            </w:tcMar>
          </w:tcPr>
          <w:p w:rsidR="0068629F" w:rsidRDefault="003D280F">
            <w:pPr>
              <w:widowControl w:val="0"/>
              <w:spacing w:line="240" w:lineRule="auto"/>
            </w:pPr>
            <w:r>
              <w:t>SimulatePrecommand</w:t>
            </w:r>
          </w:p>
        </w:tc>
        <w:tc>
          <w:tcPr>
            <w:tcW w:w="1635" w:type="dxa"/>
            <w:tcMar>
              <w:top w:w="100" w:type="dxa"/>
              <w:left w:w="100" w:type="dxa"/>
              <w:bottom w:w="100" w:type="dxa"/>
              <w:right w:w="100" w:type="dxa"/>
            </w:tcMar>
          </w:tcPr>
          <w:p w:rsidR="0068629F" w:rsidRDefault="003D280F">
            <w:pPr>
              <w:spacing w:line="240" w:lineRule="auto"/>
              <w:jc w:val="center"/>
            </w:pPr>
            <w:r>
              <w:t>none</w:t>
            </w:r>
          </w:p>
        </w:tc>
      </w:tr>
      <w:tr w:rsidR="0068629F">
        <w:tc>
          <w:tcPr>
            <w:tcW w:w="5205" w:type="dxa"/>
            <w:tcMar>
              <w:top w:w="100" w:type="dxa"/>
              <w:left w:w="100" w:type="dxa"/>
              <w:bottom w:w="100" w:type="dxa"/>
              <w:right w:w="100" w:type="dxa"/>
            </w:tcMar>
          </w:tcPr>
          <w:p w:rsidR="0068629F" w:rsidRDefault="003D280F">
            <w:pPr>
              <w:widowControl w:val="0"/>
              <w:spacing w:line="240" w:lineRule="auto"/>
            </w:pPr>
            <w:r>
              <w:rPr>
                <w:i/>
              </w:rPr>
              <w:t>placeholder to launch Unix command</w:t>
            </w:r>
            <w:r>
              <w:rPr>
                <w:i/>
              </w:rPr>
              <w:t>s prior each test simulation</w:t>
            </w:r>
          </w:p>
        </w:tc>
        <w:tc>
          <w:tcPr>
            <w:tcW w:w="2505" w:type="dxa"/>
            <w:tcMar>
              <w:top w:w="100" w:type="dxa"/>
              <w:left w:w="100" w:type="dxa"/>
              <w:bottom w:w="100" w:type="dxa"/>
              <w:right w:w="100" w:type="dxa"/>
            </w:tcMar>
          </w:tcPr>
          <w:p w:rsidR="0068629F" w:rsidRDefault="003D280F">
            <w:pPr>
              <w:widowControl w:val="0"/>
              <w:spacing w:line="240" w:lineRule="auto"/>
            </w:pPr>
            <w:r>
              <w:t>testPrecommand</w:t>
            </w:r>
          </w:p>
        </w:tc>
        <w:tc>
          <w:tcPr>
            <w:tcW w:w="1635" w:type="dxa"/>
            <w:tcMar>
              <w:top w:w="100" w:type="dxa"/>
              <w:left w:w="100" w:type="dxa"/>
              <w:bottom w:w="100" w:type="dxa"/>
              <w:right w:w="100" w:type="dxa"/>
            </w:tcMar>
          </w:tcPr>
          <w:p w:rsidR="0068629F" w:rsidRDefault="003D280F">
            <w:pPr>
              <w:widowControl w:val="0"/>
              <w:spacing w:line="240" w:lineRule="auto"/>
            </w:pPr>
            <w:r>
              <w:t>none</w:t>
            </w:r>
          </w:p>
        </w:tc>
      </w:tr>
      <w:tr w:rsidR="0068629F">
        <w:tc>
          <w:tcPr>
            <w:tcW w:w="5205" w:type="dxa"/>
            <w:tcMar>
              <w:top w:w="100" w:type="dxa"/>
              <w:left w:w="100" w:type="dxa"/>
              <w:bottom w:w="100" w:type="dxa"/>
              <w:right w:w="100" w:type="dxa"/>
            </w:tcMar>
          </w:tcPr>
          <w:p w:rsidR="0068629F" w:rsidRDefault="003D280F">
            <w:pPr>
              <w:spacing w:line="240" w:lineRule="auto"/>
            </w:pPr>
            <w:r>
              <w:rPr>
                <w:i/>
              </w:rPr>
              <w:t>contents of run.do file source at simulation time 0</w:t>
            </w:r>
          </w:p>
        </w:tc>
        <w:tc>
          <w:tcPr>
            <w:tcW w:w="2505" w:type="dxa"/>
            <w:tcMar>
              <w:top w:w="100" w:type="dxa"/>
              <w:left w:w="100" w:type="dxa"/>
              <w:bottom w:w="100" w:type="dxa"/>
              <w:right w:w="100" w:type="dxa"/>
            </w:tcMar>
          </w:tcPr>
          <w:p w:rsidR="0068629F" w:rsidRDefault="003D280F">
            <w:pPr>
              <w:widowControl w:val="0"/>
              <w:spacing w:line="240" w:lineRule="auto"/>
            </w:pPr>
            <w:r>
              <w:t>vsimRundo</w:t>
            </w:r>
          </w:p>
        </w:tc>
        <w:tc>
          <w:tcPr>
            <w:tcW w:w="1635" w:type="dxa"/>
            <w:tcMar>
              <w:top w:w="100" w:type="dxa"/>
              <w:left w:w="100" w:type="dxa"/>
              <w:bottom w:w="100" w:type="dxa"/>
              <w:right w:w="100" w:type="dxa"/>
            </w:tcMar>
          </w:tcPr>
          <w:p w:rsidR="0068629F" w:rsidRDefault="003D280F">
            <w:pPr>
              <w:widowControl w:val="0"/>
              <w:spacing w:line="240" w:lineRule="auto"/>
            </w:pPr>
            <w:r>
              <w:t>coverage save -cvg -codeAll -assert -onexit (%ucdbfile%);r</w:t>
            </w:r>
            <w:r>
              <w:lastRenderedPageBreak/>
              <w:t>un -a;q -f</w:t>
            </w:r>
          </w:p>
        </w:tc>
      </w:tr>
      <w:tr w:rsidR="0068629F">
        <w:tc>
          <w:tcPr>
            <w:tcW w:w="5205" w:type="dxa"/>
            <w:tcMar>
              <w:top w:w="100" w:type="dxa"/>
              <w:left w:w="100" w:type="dxa"/>
              <w:bottom w:w="100" w:type="dxa"/>
              <w:right w:w="100" w:type="dxa"/>
            </w:tcMar>
          </w:tcPr>
          <w:p w:rsidR="0068629F" w:rsidRDefault="003D280F">
            <w:pPr>
              <w:spacing w:line="240" w:lineRule="auto"/>
            </w:pPr>
            <w:r>
              <w:rPr>
                <w:i/>
              </w:rPr>
              <w:lastRenderedPageBreak/>
              <w:t>contents of debug.do file source at simulation time 0 if debug mode is on</w:t>
            </w:r>
          </w:p>
        </w:tc>
        <w:tc>
          <w:tcPr>
            <w:tcW w:w="2505" w:type="dxa"/>
            <w:tcMar>
              <w:top w:w="100" w:type="dxa"/>
              <w:left w:w="100" w:type="dxa"/>
              <w:bottom w:w="100" w:type="dxa"/>
              <w:right w:w="100" w:type="dxa"/>
            </w:tcMar>
          </w:tcPr>
          <w:p w:rsidR="0068629F" w:rsidRDefault="003D280F">
            <w:pPr>
              <w:widowControl w:val="0"/>
              <w:spacing w:line="240" w:lineRule="auto"/>
            </w:pPr>
            <w:r>
              <w:t>vsimDebugdo</w:t>
            </w:r>
          </w:p>
        </w:tc>
        <w:tc>
          <w:tcPr>
            <w:tcW w:w="1635" w:type="dxa"/>
            <w:tcMar>
              <w:top w:w="100" w:type="dxa"/>
              <w:left w:w="100" w:type="dxa"/>
              <w:bottom w:w="100" w:type="dxa"/>
              <w:right w:w="100" w:type="dxa"/>
            </w:tcMar>
          </w:tcPr>
          <w:p w:rsidR="0068629F" w:rsidRDefault="003D280F">
            <w:pPr>
              <w:widowControl w:val="0"/>
              <w:spacing w:line="240" w:lineRule="auto"/>
            </w:pPr>
            <w:r>
              <w:t>add log -r /* -depth 4</w:t>
            </w:r>
          </w:p>
        </w:tc>
      </w:tr>
      <w:tr w:rsidR="0068629F">
        <w:tc>
          <w:tcPr>
            <w:tcW w:w="5205" w:type="dxa"/>
            <w:tcMar>
              <w:top w:w="100" w:type="dxa"/>
              <w:left w:w="100" w:type="dxa"/>
              <w:bottom w:w="100" w:type="dxa"/>
              <w:right w:w="100" w:type="dxa"/>
            </w:tcMar>
          </w:tcPr>
          <w:p w:rsidR="0068629F" w:rsidRDefault="003D280F">
            <w:pPr>
              <w:widowControl w:val="0"/>
              <w:spacing w:line="240" w:lineRule="auto"/>
            </w:pPr>
            <w:r>
              <w:rPr>
                <w:i/>
              </w:rPr>
              <w:t>placeholder to launch Unix commands after each test simulation</w:t>
            </w:r>
          </w:p>
        </w:tc>
        <w:tc>
          <w:tcPr>
            <w:tcW w:w="2505" w:type="dxa"/>
            <w:tcMar>
              <w:top w:w="100" w:type="dxa"/>
              <w:left w:w="100" w:type="dxa"/>
              <w:bottom w:w="100" w:type="dxa"/>
              <w:right w:w="100" w:type="dxa"/>
            </w:tcMar>
          </w:tcPr>
          <w:p w:rsidR="0068629F" w:rsidRDefault="003D280F">
            <w:pPr>
              <w:widowControl w:val="0"/>
              <w:spacing w:line="240" w:lineRule="auto"/>
            </w:pPr>
            <w:r>
              <w:t>testPostcommand</w:t>
            </w:r>
          </w:p>
        </w:tc>
        <w:tc>
          <w:tcPr>
            <w:tcW w:w="1635" w:type="dxa"/>
            <w:tcMar>
              <w:top w:w="100" w:type="dxa"/>
              <w:left w:w="100" w:type="dxa"/>
              <w:bottom w:w="100" w:type="dxa"/>
              <w:right w:w="100" w:type="dxa"/>
            </w:tcMar>
          </w:tcPr>
          <w:p w:rsidR="0068629F" w:rsidRDefault="003D280F">
            <w:pPr>
              <w:widowControl w:val="0"/>
              <w:spacing w:line="240" w:lineRule="auto"/>
            </w:pPr>
            <w:r>
              <w:t>none</w:t>
            </w:r>
          </w:p>
        </w:tc>
      </w:tr>
    </w:tbl>
    <w:p w:rsidR="0068629F" w:rsidRDefault="0068629F"/>
    <w:p w:rsidR="0068629F" w:rsidRDefault="003D280F">
      <w:pPr>
        <w:pStyle w:val="Heading3"/>
        <w:contextualSpacing w:val="0"/>
      </w:pPr>
      <w:bookmarkStart w:id="29" w:name="h.6876sr3rl41d" w:colFirst="0" w:colLast="0"/>
      <w:bookmarkEnd w:id="29"/>
      <w:r>
        <w:t>Coverage Parameters</w:t>
      </w:r>
    </w:p>
    <w:p w:rsidR="0068629F" w:rsidRDefault="0068629F"/>
    <w:tbl>
      <w:tblPr>
        <w:tblStyle w:val="a4"/>
        <w:tblW w:w="9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0"/>
        <w:gridCol w:w="2020"/>
        <w:gridCol w:w="2580"/>
      </w:tblGrid>
      <w:tr w:rsidR="0068629F">
        <w:tc>
          <w:tcPr>
            <w:tcW w:w="4740" w:type="dxa"/>
            <w:tcMar>
              <w:top w:w="100" w:type="dxa"/>
              <w:left w:w="100" w:type="dxa"/>
              <w:bottom w:w="100" w:type="dxa"/>
              <w:right w:w="100" w:type="dxa"/>
            </w:tcMar>
          </w:tcPr>
          <w:p w:rsidR="0068629F" w:rsidRDefault="003D280F">
            <w:pPr>
              <w:spacing w:line="240" w:lineRule="auto"/>
              <w:jc w:val="center"/>
            </w:pPr>
            <w:r>
              <w:rPr>
                <w:b/>
                <w:sz w:val="24"/>
                <w:szCs w:val="24"/>
              </w:rPr>
              <w:t>description</w:t>
            </w:r>
          </w:p>
        </w:tc>
        <w:tc>
          <w:tcPr>
            <w:tcW w:w="2020" w:type="dxa"/>
            <w:tcMar>
              <w:top w:w="100" w:type="dxa"/>
              <w:left w:w="100" w:type="dxa"/>
              <w:bottom w:w="100" w:type="dxa"/>
              <w:right w:w="100" w:type="dxa"/>
            </w:tcMar>
          </w:tcPr>
          <w:p w:rsidR="0068629F" w:rsidRDefault="003D280F">
            <w:pPr>
              <w:spacing w:line="240" w:lineRule="auto"/>
              <w:jc w:val="center"/>
            </w:pPr>
            <w:r>
              <w:rPr>
                <w:b/>
                <w:sz w:val="24"/>
                <w:szCs w:val="24"/>
              </w:rPr>
              <w:t>name</w:t>
            </w:r>
          </w:p>
        </w:tc>
        <w:tc>
          <w:tcPr>
            <w:tcW w:w="2580" w:type="dxa"/>
            <w:tcMar>
              <w:top w:w="100" w:type="dxa"/>
              <w:left w:w="100" w:type="dxa"/>
              <w:bottom w:w="100" w:type="dxa"/>
              <w:right w:w="100" w:type="dxa"/>
            </w:tcMar>
          </w:tcPr>
          <w:p w:rsidR="0068629F" w:rsidRDefault="003D280F">
            <w:pPr>
              <w:spacing w:line="240" w:lineRule="auto"/>
              <w:jc w:val="center"/>
            </w:pPr>
            <w:r>
              <w:rPr>
                <w:b/>
                <w:sz w:val="24"/>
                <w:szCs w:val="24"/>
              </w:rPr>
              <w:t>default</w:t>
            </w:r>
          </w:p>
        </w:tc>
      </w:tr>
      <w:tr w:rsidR="0068629F">
        <w:tc>
          <w:tcPr>
            <w:tcW w:w="4740" w:type="dxa"/>
            <w:tcMar>
              <w:top w:w="100" w:type="dxa"/>
              <w:left w:w="100" w:type="dxa"/>
              <w:bottom w:w="100" w:type="dxa"/>
              <w:right w:w="100" w:type="dxa"/>
            </w:tcMar>
          </w:tcPr>
          <w:p w:rsidR="0068629F" w:rsidRDefault="003D280F">
            <w:pPr>
              <w:spacing w:line="240" w:lineRule="auto"/>
            </w:pPr>
            <w:r>
              <w:rPr>
                <w:b/>
                <w:i/>
              </w:rPr>
              <w:t>filename of tests spreadsheet</w:t>
            </w:r>
          </w:p>
        </w:tc>
        <w:tc>
          <w:tcPr>
            <w:tcW w:w="2020" w:type="dxa"/>
            <w:tcMar>
              <w:top w:w="100" w:type="dxa"/>
              <w:left w:w="100" w:type="dxa"/>
              <w:bottom w:w="100" w:type="dxa"/>
              <w:right w:w="100" w:type="dxa"/>
            </w:tcMar>
          </w:tcPr>
          <w:p w:rsidR="0068629F" w:rsidRDefault="003D280F">
            <w:pPr>
              <w:widowControl w:val="0"/>
              <w:spacing w:line="240" w:lineRule="auto"/>
            </w:pPr>
            <w:r>
              <w:t>trendfile</w:t>
            </w:r>
          </w:p>
        </w:tc>
        <w:tc>
          <w:tcPr>
            <w:tcW w:w="2580" w:type="dxa"/>
            <w:tcMar>
              <w:top w:w="100" w:type="dxa"/>
              <w:left w:w="100" w:type="dxa"/>
              <w:bottom w:w="100" w:type="dxa"/>
              <w:right w:w="100" w:type="dxa"/>
            </w:tcMar>
          </w:tcPr>
          <w:p w:rsidR="0068629F" w:rsidRDefault="003D280F">
            <w:pPr>
              <w:spacing w:line="240" w:lineRule="auto"/>
              <w:jc w:val="center"/>
            </w:pPr>
            <w:r>
              <w:t>none</w:t>
            </w:r>
          </w:p>
        </w:tc>
      </w:tr>
      <w:tr w:rsidR="0068629F">
        <w:tc>
          <w:tcPr>
            <w:tcW w:w="4740" w:type="dxa"/>
            <w:tcMar>
              <w:top w:w="100" w:type="dxa"/>
              <w:left w:w="100" w:type="dxa"/>
              <w:bottom w:w="100" w:type="dxa"/>
              <w:right w:w="100" w:type="dxa"/>
            </w:tcMar>
          </w:tcPr>
          <w:p w:rsidR="0068629F" w:rsidRDefault="0068629F">
            <w:pPr>
              <w:spacing w:line="240" w:lineRule="auto"/>
            </w:pPr>
          </w:p>
        </w:tc>
        <w:tc>
          <w:tcPr>
            <w:tcW w:w="2020" w:type="dxa"/>
            <w:tcMar>
              <w:top w:w="100" w:type="dxa"/>
              <w:left w:w="100" w:type="dxa"/>
              <w:bottom w:w="100" w:type="dxa"/>
              <w:right w:w="100" w:type="dxa"/>
            </w:tcMar>
          </w:tcPr>
          <w:p w:rsidR="0068629F" w:rsidRDefault="003D280F">
            <w:pPr>
              <w:widowControl w:val="0"/>
              <w:spacing w:line="240" w:lineRule="auto"/>
            </w:pPr>
            <w:r>
              <w:t>trendoptions</w:t>
            </w:r>
          </w:p>
        </w:tc>
        <w:tc>
          <w:tcPr>
            <w:tcW w:w="2580" w:type="dxa"/>
            <w:tcMar>
              <w:top w:w="100" w:type="dxa"/>
              <w:left w:w="100" w:type="dxa"/>
              <w:bottom w:w="100" w:type="dxa"/>
              <w:right w:w="100" w:type="dxa"/>
            </w:tcMar>
          </w:tcPr>
          <w:p w:rsidR="0068629F" w:rsidRDefault="0068629F">
            <w:pPr>
              <w:spacing w:line="240" w:lineRule="auto"/>
              <w:jc w:val="center"/>
            </w:pPr>
          </w:p>
        </w:tc>
      </w:tr>
      <w:tr w:rsidR="0068629F">
        <w:tc>
          <w:tcPr>
            <w:tcW w:w="4740" w:type="dxa"/>
            <w:tcMar>
              <w:top w:w="100" w:type="dxa"/>
              <w:left w:w="100" w:type="dxa"/>
              <w:bottom w:w="100" w:type="dxa"/>
              <w:right w:w="100" w:type="dxa"/>
            </w:tcMar>
          </w:tcPr>
          <w:p w:rsidR="0068629F" w:rsidRDefault="0068629F">
            <w:pPr>
              <w:spacing w:line="240" w:lineRule="auto"/>
            </w:pPr>
          </w:p>
        </w:tc>
        <w:tc>
          <w:tcPr>
            <w:tcW w:w="2020" w:type="dxa"/>
            <w:tcMar>
              <w:top w:w="100" w:type="dxa"/>
              <w:left w:w="100" w:type="dxa"/>
              <w:bottom w:w="100" w:type="dxa"/>
              <w:right w:w="100" w:type="dxa"/>
            </w:tcMar>
          </w:tcPr>
          <w:p w:rsidR="0068629F" w:rsidRDefault="003D280F">
            <w:pPr>
              <w:widowControl w:val="0"/>
              <w:spacing w:line="240" w:lineRule="auto"/>
            </w:pPr>
            <w:r>
              <w:t>mergeoptions</w:t>
            </w:r>
          </w:p>
        </w:tc>
        <w:tc>
          <w:tcPr>
            <w:tcW w:w="2580" w:type="dxa"/>
            <w:tcMar>
              <w:top w:w="100" w:type="dxa"/>
              <w:left w:w="100" w:type="dxa"/>
              <w:bottom w:w="100" w:type="dxa"/>
              <w:right w:w="100" w:type="dxa"/>
            </w:tcMar>
          </w:tcPr>
          <w:p w:rsidR="0068629F" w:rsidRDefault="0068629F">
            <w:pPr>
              <w:spacing w:line="240" w:lineRule="auto"/>
              <w:jc w:val="center"/>
            </w:pPr>
          </w:p>
        </w:tc>
      </w:tr>
      <w:tr w:rsidR="0068629F">
        <w:tc>
          <w:tcPr>
            <w:tcW w:w="4740" w:type="dxa"/>
            <w:tcMar>
              <w:top w:w="100" w:type="dxa"/>
              <w:left w:w="100" w:type="dxa"/>
              <w:bottom w:w="100" w:type="dxa"/>
              <w:right w:w="100" w:type="dxa"/>
            </w:tcMar>
          </w:tcPr>
          <w:p w:rsidR="0068629F" w:rsidRDefault="0068629F">
            <w:pPr>
              <w:spacing w:line="240" w:lineRule="auto"/>
            </w:pPr>
          </w:p>
        </w:tc>
        <w:tc>
          <w:tcPr>
            <w:tcW w:w="2020" w:type="dxa"/>
            <w:tcMar>
              <w:top w:w="100" w:type="dxa"/>
              <w:left w:w="100" w:type="dxa"/>
              <w:bottom w:w="100" w:type="dxa"/>
              <w:right w:w="100" w:type="dxa"/>
            </w:tcMar>
          </w:tcPr>
          <w:p w:rsidR="0068629F" w:rsidRDefault="003D280F">
            <w:pPr>
              <w:widowControl w:val="0"/>
              <w:spacing w:line="240" w:lineRule="auto"/>
            </w:pPr>
            <w:r>
              <w:t>tplanoptions</w:t>
            </w:r>
          </w:p>
        </w:tc>
        <w:tc>
          <w:tcPr>
            <w:tcW w:w="2580" w:type="dxa"/>
            <w:tcMar>
              <w:top w:w="100" w:type="dxa"/>
              <w:left w:w="100" w:type="dxa"/>
              <w:bottom w:w="100" w:type="dxa"/>
              <w:right w:w="100" w:type="dxa"/>
            </w:tcMar>
          </w:tcPr>
          <w:p w:rsidR="0068629F" w:rsidRDefault="0068629F">
            <w:pPr>
              <w:spacing w:line="240" w:lineRule="auto"/>
              <w:jc w:val="center"/>
            </w:pPr>
          </w:p>
        </w:tc>
      </w:tr>
      <w:tr w:rsidR="0068629F">
        <w:tc>
          <w:tcPr>
            <w:tcW w:w="4740" w:type="dxa"/>
            <w:tcMar>
              <w:top w:w="100" w:type="dxa"/>
              <w:left w:w="100" w:type="dxa"/>
              <w:bottom w:w="100" w:type="dxa"/>
              <w:right w:w="100" w:type="dxa"/>
            </w:tcMar>
          </w:tcPr>
          <w:p w:rsidR="0068629F" w:rsidRDefault="0068629F">
            <w:pPr>
              <w:spacing w:line="240" w:lineRule="auto"/>
            </w:pPr>
          </w:p>
        </w:tc>
        <w:tc>
          <w:tcPr>
            <w:tcW w:w="2020" w:type="dxa"/>
            <w:tcMar>
              <w:top w:w="100" w:type="dxa"/>
              <w:left w:w="100" w:type="dxa"/>
              <w:bottom w:w="100" w:type="dxa"/>
              <w:right w:w="100" w:type="dxa"/>
            </w:tcMar>
          </w:tcPr>
          <w:p w:rsidR="0068629F" w:rsidRDefault="003D280F">
            <w:pPr>
              <w:widowControl w:val="0"/>
              <w:spacing w:line="240" w:lineRule="auto"/>
            </w:pPr>
            <w:r>
              <w:t>mergefile</w:t>
            </w:r>
          </w:p>
        </w:tc>
        <w:tc>
          <w:tcPr>
            <w:tcW w:w="2580" w:type="dxa"/>
            <w:tcMar>
              <w:top w:w="100" w:type="dxa"/>
              <w:left w:w="100" w:type="dxa"/>
              <w:bottom w:w="100" w:type="dxa"/>
              <w:right w:w="100" w:type="dxa"/>
            </w:tcMar>
          </w:tcPr>
          <w:p w:rsidR="0068629F" w:rsidRDefault="0068629F">
            <w:pPr>
              <w:spacing w:line="240" w:lineRule="auto"/>
              <w:jc w:val="center"/>
            </w:pPr>
          </w:p>
        </w:tc>
      </w:tr>
    </w:tbl>
    <w:p w:rsidR="0068629F" w:rsidRDefault="0068629F"/>
    <w:p w:rsidR="0068629F" w:rsidRDefault="003D280F">
      <w:pPr>
        <w:pStyle w:val="Heading3"/>
        <w:contextualSpacing w:val="0"/>
      </w:pPr>
      <w:r>
        <w:t>Report Parameters</w:t>
      </w:r>
    </w:p>
    <w:p w:rsidR="0068629F" w:rsidRDefault="003D280F">
      <w:pPr>
        <w:pStyle w:val="Heading3"/>
        <w:contextualSpacing w:val="0"/>
      </w:pPr>
      <w:bookmarkStart w:id="30" w:name="h.1mzof317wjrh" w:colFirst="0" w:colLast="0"/>
      <w:bookmarkEnd w:id="30"/>
      <w:r>
        <w:t>Formal Parameters</w:t>
      </w:r>
    </w:p>
    <w:p w:rsidR="0068629F" w:rsidRDefault="0068629F"/>
    <w:tbl>
      <w:tblPr>
        <w:tblStyle w:val="a5"/>
        <w:tblW w:w="9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0"/>
        <w:gridCol w:w="2020"/>
        <w:gridCol w:w="2580"/>
      </w:tblGrid>
      <w:tr w:rsidR="0068629F">
        <w:tc>
          <w:tcPr>
            <w:tcW w:w="4740" w:type="dxa"/>
            <w:tcMar>
              <w:top w:w="100" w:type="dxa"/>
              <w:left w:w="100" w:type="dxa"/>
              <w:bottom w:w="100" w:type="dxa"/>
              <w:right w:w="100" w:type="dxa"/>
            </w:tcMar>
          </w:tcPr>
          <w:p w:rsidR="0068629F" w:rsidRDefault="003D280F">
            <w:pPr>
              <w:spacing w:line="240" w:lineRule="auto"/>
              <w:jc w:val="center"/>
            </w:pPr>
            <w:r>
              <w:rPr>
                <w:b/>
                <w:sz w:val="24"/>
                <w:szCs w:val="24"/>
              </w:rPr>
              <w:t>description</w:t>
            </w:r>
          </w:p>
        </w:tc>
        <w:tc>
          <w:tcPr>
            <w:tcW w:w="2020" w:type="dxa"/>
            <w:tcMar>
              <w:top w:w="100" w:type="dxa"/>
              <w:left w:w="100" w:type="dxa"/>
              <w:bottom w:w="100" w:type="dxa"/>
              <w:right w:w="100" w:type="dxa"/>
            </w:tcMar>
          </w:tcPr>
          <w:p w:rsidR="0068629F" w:rsidRDefault="003D280F">
            <w:pPr>
              <w:spacing w:line="240" w:lineRule="auto"/>
              <w:jc w:val="center"/>
            </w:pPr>
            <w:r>
              <w:rPr>
                <w:b/>
                <w:sz w:val="24"/>
                <w:szCs w:val="24"/>
              </w:rPr>
              <w:t>name</w:t>
            </w:r>
          </w:p>
        </w:tc>
        <w:tc>
          <w:tcPr>
            <w:tcW w:w="2580" w:type="dxa"/>
            <w:tcMar>
              <w:top w:w="100" w:type="dxa"/>
              <w:left w:w="100" w:type="dxa"/>
              <w:bottom w:w="100" w:type="dxa"/>
              <w:right w:w="100" w:type="dxa"/>
            </w:tcMar>
          </w:tcPr>
          <w:p w:rsidR="0068629F" w:rsidRDefault="003D280F">
            <w:pPr>
              <w:spacing w:line="240" w:lineRule="auto"/>
              <w:jc w:val="center"/>
            </w:pPr>
            <w:r>
              <w:rPr>
                <w:b/>
                <w:sz w:val="24"/>
                <w:szCs w:val="24"/>
              </w:rPr>
              <w:t>default</w:t>
            </w:r>
          </w:p>
        </w:tc>
      </w:tr>
      <w:tr w:rsidR="0068629F">
        <w:tc>
          <w:tcPr>
            <w:tcW w:w="4740" w:type="dxa"/>
            <w:tcMar>
              <w:top w:w="100" w:type="dxa"/>
              <w:left w:w="100" w:type="dxa"/>
              <w:bottom w:w="100" w:type="dxa"/>
              <w:right w:w="100" w:type="dxa"/>
            </w:tcMar>
          </w:tcPr>
          <w:p w:rsidR="0068629F" w:rsidRDefault="003D280F">
            <w:pPr>
              <w:spacing w:line="240" w:lineRule="auto"/>
            </w:pPr>
            <w:r>
              <w:rPr>
                <w:b/>
                <w:i/>
              </w:rPr>
              <w:t>filename of tests spreadsheet</w:t>
            </w:r>
          </w:p>
        </w:tc>
        <w:tc>
          <w:tcPr>
            <w:tcW w:w="2020" w:type="dxa"/>
            <w:tcMar>
              <w:top w:w="100" w:type="dxa"/>
              <w:left w:w="100" w:type="dxa"/>
              <w:bottom w:w="100" w:type="dxa"/>
              <w:right w:w="100" w:type="dxa"/>
            </w:tcMar>
          </w:tcPr>
          <w:p w:rsidR="0068629F" w:rsidRDefault="003D280F">
            <w:pPr>
              <w:spacing w:line="240" w:lineRule="auto"/>
              <w:jc w:val="center"/>
            </w:pPr>
            <w:r>
              <w:t>PRJ_TB_SRC_ROOT</w:t>
            </w:r>
          </w:p>
        </w:tc>
        <w:tc>
          <w:tcPr>
            <w:tcW w:w="2580" w:type="dxa"/>
            <w:tcMar>
              <w:top w:w="100" w:type="dxa"/>
              <w:left w:w="100" w:type="dxa"/>
              <w:bottom w:w="100" w:type="dxa"/>
              <w:right w:w="100" w:type="dxa"/>
            </w:tcMar>
          </w:tcPr>
          <w:p w:rsidR="0068629F" w:rsidRDefault="003D280F">
            <w:pPr>
              <w:spacing w:line="240" w:lineRule="auto"/>
              <w:jc w:val="center"/>
            </w:pPr>
            <w:r>
              <w:t>none</w:t>
            </w:r>
          </w:p>
        </w:tc>
      </w:tr>
    </w:tbl>
    <w:p w:rsidR="0068629F" w:rsidRDefault="0068629F"/>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8629F">
        <w:tc>
          <w:tcPr>
            <w:tcW w:w="3120" w:type="dxa"/>
            <w:tcMar>
              <w:top w:w="100" w:type="dxa"/>
              <w:left w:w="100" w:type="dxa"/>
              <w:bottom w:w="100" w:type="dxa"/>
              <w:right w:w="100" w:type="dxa"/>
            </w:tcMar>
          </w:tcPr>
          <w:p w:rsidR="0068629F" w:rsidRDefault="0068629F">
            <w:pPr>
              <w:widowControl w:val="0"/>
              <w:spacing w:line="240" w:lineRule="auto"/>
            </w:pPr>
          </w:p>
        </w:tc>
        <w:tc>
          <w:tcPr>
            <w:tcW w:w="3120" w:type="dxa"/>
            <w:tcMar>
              <w:top w:w="100" w:type="dxa"/>
              <w:left w:w="100" w:type="dxa"/>
              <w:bottom w:w="100" w:type="dxa"/>
              <w:right w:w="100" w:type="dxa"/>
            </w:tcMar>
          </w:tcPr>
          <w:p w:rsidR="0068629F" w:rsidRDefault="003D280F">
            <w:pPr>
              <w:widowControl w:val="0"/>
              <w:spacing w:line="240" w:lineRule="auto"/>
            </w:pPr>
            <w:r>
              <w:t>PRJ_DUT_SRC_ROOT</w:t>
            </w:r>
          </w:p>
        </w:tc>
        <w:tc>
          <w:tcPr>
            <w:tcW w:w="3120" w:type="dxa"/>
            <w:tcMar>
              <w:top w:w="100" w:type="dxa"/>
              <w:left w:w="100" w:type="dxa"/>
              <w:bottom w:w="100" w:type="dxa"/>
              <w:right w:w="100" w:type="dxa"/>
            </w:tcMar>
          </w:tcPr>
          <w:p w:rsidR="0068629F" w:rsidRDefault="0068629F">
            <w:pPr>
              <w:widowControl w:val="0"/>
              <w:spacing w:line="240" w:lineRule="auto"/>
            </w:pPr>
          </w:p>
        </w:tc>
      </w:tr>
      <w:tr w:rsidR="0068629F">
        <w:tc>
          <w:tcPr>
            <w:tcW w:w="3120" w:type="dxa"/>
            <w:tcMar>
              <w:top w:w="100" w:type="dxa"/>
              <w:left w:w="100" w:type="dxa"/>
              <w:bottom w:w="100" w:type="dxa"/>
              <w:right w:w="100" w:type="dxa"/>
            </w:tcMar>
          </w:tcPr>
          <w:p w:rsidR="0068629F" w:rsidRDefault="003D280F">
            <w:pPr>
              <w:widowControl w:val="0"/>
              <w:spacing w:line="240" w:lineRule="auto"/>
            </w:pPr>
            <w:r>
              <w:t>reportoptions</w:t>
            </w:r>
          </w:p>
        </w:tc>
        <w:tc>
          <w:tcPr>
            <w:tcW w:w="3120" w:type="dxa"/>
            <w:tcMar>
              <w:top w:w="100" w:type="dxa"/>
              <w:left w:w="100" w:type="dxa"/>
              <w:bottom w:w="100" w:type="dxa"/>
              <w:right w:w="100" w:type="dxa"/>
            </w:tcMar>
          </w:tcPr>
          <w:p w:rsidR="0068629F" w:rsidRDefault="0068629F">
            <w:pPr>
              <w:widowControl w:val="0"/>
              <w:spacing w:line="240" w:lineRule="auto"/>
            </w:pPr>
          </w:p>
        </w:tc>
        <w:tc>
          <w:tcPr>
            <w:tcW w:w="3120" w:type="dxa"/>
            <w:tcMar>
              <w:top w:w="100" w:type="dxa"/>
              <w:left w:w="100" w:type="dxa"/>
              <w:bottom w:w="100" w:type="dxa"/>
              <w:right w:w="100" w:type="dxa"/>
            </w:tcMar>
          </w:tcPr>
          <w:p w:rsidR="0068629F" w:rsidRDefault="0068629F">
            <w:pPr>
              <w:widowControl w:val="0"/>
              <w:spacing w:line="240" w:lineRule="auto"/>
            </w:pPr>
          </w:p>
        </w:tc>
      </w:tr>
      <w:tr w:rsidR="0068629F">
        <w:tc>
          <w:tcPr>
            <w:tcW w:w="3120" w:type="dxa"/>
            <w:tcMar>
              <w:top w:w="100" w:type="dxa"/>
              <w:left w:w="100" w:type="dxa"/>
              <w:bottom w:w="100" w:type="dxa"/>
              <w:right w:w="100" w:type="dxa"/>
            </w:tcMar>
          </w:tcPr>
          <w:p w:rsidR="0068629F" w:rsidRDefault="0068629F">
            <w:pPr>
              <w:widowControl w:val="0"/>
              <w:spacing w:line="240" w:lineRule="auto"/>
            </w:pPr>
          </w:p>
        </w:tc>
        <w:tc>
          <w:tcPr>
            <w:tcW w:w="3120" w:type="dxa"/>
            <w:tcMar>
              <w:top w:w="100" w:type="dxa"/>
              <w:left w:w="100" w:type="dxa"/>
              <w:bottom w:w="100" w:type="dxa"/>
              <w:right w:w="100" w:type="dxa"/>
            </w:tcMar>
          </w:tcPr>
          <w:p w:rsidR="0068629F" w:rsidRDefault="0068629F">
            <w:pPr>
              <w:widowControl w:val="0"/>
              <w:spacing w:line="240" w:lineRule="auto"/>
            </w:pPr>
          </w:p>
        </w:tc>
        <w:tc>
          <w:tcPr>
            <w:tcW w:w="3120" w:type="dxa"/>
            <w:tcMar>
              <w:top w:w="100" w:type="dxa"/>
              <w:left w:w="100" w:type="dxa"/>
              <w:bottom w:w="100" w:type="dxa"/>
              <w:right w:w="100" w:type="dxa"/>
            </w:tcMar>
          </w:tcPr>
          <w:p w:rsidR="0068629F" w:rsidRDefault="0068629F">
            <w:pPr>
              <w:widowControl w:val="0"/>
              <w:spacing w:line="240" w:lineRule="auto"/>
            </w:pPr>
          </w:p>
        </w:tc>
      </w:tr>
      <w:tr w:rsidR="0068629F">
        <w:tc>
          <w:tcPr>
            <w:tcW w:w="3120" w:type="dxa"/>
            <w:tcMar>
              <w:top w:w="100" w:type="dxa"/>
              <w:left w:w="100" w:type="dxa"/>
              <w:bottom w:w="100" w:type="dxa"/>
              <w:right w:w="100" w:type="dxa"/>
            </w:tcMar>
          </w:tcPr>
          <w:p w:rsidR="0068629F" w:rsidRDefault="003D280F">
            <w:pPr>
              <w:widowControl w:val="0"/>
              <w:spacing w:line="240" w:lineRule="auto"/>
            </w:pPr>
            <w:r>
              <w:t>rankoptions</w:t>
            </w:r>
          </w:p>
        </w:tc>
        <w:tc>
          <w:tcPr>
            <w:tcW w:w="3120" w:type="dxa"/>
            <w:tcMar>
              <w:top w:w="100" w:type="dxa"/>
              <w:left w:w="100" w:type="dxa"/>
              <w:bottom w:w="100" w:type="dxa"/>
              <w:right w:w="100" w:type="dxa"/>
            </w:tcMar>
          </w:tcPr>
          <w:p w:rsidR="0068629F" w:rsidRDefault="0068629F">
            <w:pPr>
              <w:widowControl w:val="0"/>
              <w:spacing w:line="240" w:lineRule="auto"/>
            </w:pPr>
          </w:p>
        </w:tc>
        <w:tc>
          <w:tcPr>
            <w:tcW w:w="3120" w:type="dxa"/>
            <w:tcMar>
              <w:top w:w="100" w:type="dxa"/>
              <w:left w:w="100" w:type="dxa"/>
              <w:bottom w:w="100" w:type="dxa"/>
              <w:right w:w="100" w:type="dxa"/>
            </w:tcMar>
          </w:tcPr>
          <w:p w:rsidR="0068629F" w:rsidRDefault="0068629F">
            <w:pPr>
              <w:widowControl w:val="0"/>
              <w:spacing w:line="240" w:lineRule="auto"/>
            </w:pPr>
          </w:p>
        </w:tc>
      </w:tr>
      <w:tr w:rsidR="0068629F">
        <w:tc>
          <w:tcPr>
            <w:tcW w:w="3120" w:type="dxa"/>
            <w:tcMar>
              <w:top w:w="100" w:type="dxa"/>
              <w:left w:w="100" w:type="dxa"/>
              <w:bottom w:w="100" w:type="dxa"/>
              <w:right w:w="100" w:type="dxa"/>
            </w:tcMar>
          </w:tcPr>
          <w:p w:rsidR="0068629F" w:rsidRDefault="003D280F">
            <w:pPr>
              <w:widowControl w:val="0"/>
              <w:spacing w:line="240" w:lineRule="auto"/>
            </w:pPr>
            <w:r>
              <w:t>rankfile</w:t>
            </w:r>
          </w:p>
        </w:tc>
        <w:tc>
          <w:tcPr>
            <w:tcW w:w="3120" w:type="dxa"/>
            <w:tcMar>
              <w:top w:w="100" w:type="dxa"/>
              <w:left w:w="100" w:type="dxa"/>
              <w:bottom w:w="100" w:type="dxa"/>
              <w:right w:w="100" w:type="dxa"/>
            </w:tcMar>
          </w:tcPr>
          <w:p w:rsidR="0068629F" w:rsidRDefault="0068629F">
            <w:pPr>
              <w:widowControl w:val="0"/>
              <w:spacing w:line="240" w:lineRule="auto"/>
            </w:pPr>
          </w:p>
        </w:tc>
        <w:tc>
          <w:tcPr>
            <w:tcW w:w="3120" w:type="dxa"/>
            <w:tcMar>
              <w:top w:w="100" w:type="dxa"/>
              <w:left w:w="100" w:type="dxa"/>
              <w:bottom w:w="100" w:type="dxa"/>
              <w:right w:w="100" w:type="dxa"/>
            </w:tcMar>
          </w:tcPr>
          <w:p w:rsidR="0068629F" w:rsidRDefault="0068629F">
            <w:pPr>
              <w:widowControl w:val="0"/>
              <w:spacing w:line="240" w:lineRule="auto"/>
            </w:pPr>
          </w:p>
        </w:tc>
      </w:tr>
      <w:tr w:rsidR="0068629F">
        <w:tc>
          <w:tcPr>
            <w:tcW w:w="3120" w:type="dxa"/>
            <w:tcMar>
              <w:top w:w="100" w:type="dxa"/>
              <w:left w:w="100" w:type="dxa"/>
              <w:bottom w:w="100" w:type="dxa"/>
              <w:right w:w="100" w:type="dxa"/>
            </w:tcMar>
          </w:tcPr>
          <w:p w:rsidR="0068629F" w:rsidRDefault="003D280F">
            <w:pPr>
              <w:widowControl w:val="0"/>
              <w:spacing w:line="240" w:lineRule="auto"/>
            </w:pPr>
            <w:r>
              <w:t>mergefileAll</w:t>
            </w:r>
          </w:p>
        </w:tc>
        <w:tc>
          <w:tcPr>
            <w:tcW w:w="3120" w:type="dxa"/>
            <w:tcMar>
              <w:top w:w="100" w:type="dxa"/>
              <w:left w:w="100" w:type="dxa"/>
              <w:bottom w:w="100" w:type="dxa"/>
              <w:right w:w="100" w:type="dxa"/>
            </w:tcMar>
          </w:tcPr>
          <w:p w:rsidR="0068629F" w:rsidRDefault="0068629F">
            <w:pPr>
              <w:widowControl w:val="0"/>
              <w:spacing w:line="240" w:lineRule="auto"/>
            </w:pPr>
          </w:p>
        </w:tc>
        <w:tc>
          <w:tcPr>
            <w:tcW w:w="3120" w:type="dxa"/>
            <w:tcMar>
              <w:top w:w="100" w:type="dxa"/>
              <w:left w:w="100" w:type="dxa"/>
              <w:bottom w:w="100" w:type="dxa"/>
              <w:right w:w="100" w:type="dxa"/>
            </w:tcMar>
          </w:tcPr>
          <w:p w:rsidR="0068629F" w:rsidRDefault="0068629F">
            <w:pPr>
              <w:widowControl w:val="0"/>
              <w:spacing w:line="240" w:lineRule="auto"/>
            </w:pPr>
          </w:p>
        </w:tc>
      </w:tr>
      <w:tr w:rsidR="0068629F">
        <w:tc>
          <w:tcPr>
            <w:tcW w:w="3120" w:type="dxa"/>
            <w:tcMar>
              <w:top w:w="100" w:type="dxa"/>
              <w:left w:w="100" w:type="dxa"/>
              <w:bottom w:w="100" w:type="dxa"/>
              <w:right w:w="100" w:type="dxa"/>
            </w:tcMar>
          </w:tcPr>
          <w:p w:rsidR="0068629F" w:rsidRDefault="003D280F">
            <w:pPr>
              <w:widowControl w:val="0"/>
              <w:spacing w:line="240" w:lineRule="auto"/>
            </w:pPr>
            <w:r>
              <w:t>triageoptions</w:t>
            </w:r>
          </w:p>
        </w:tc>
        <w:tc>
          <w:tcPr>
            <w:tcW w:w="3120" w:type="dxa"/>
            <w:tcMar>
              <w:top w:w="100" w:type="dxa"/>
              <w:left w:w="100" w:type="dxa"/>
              <w:bottom w:w="100" w:type="dxa"/>
              <w:right w:w="100" w:type="dxa"/>
            </w:tcMar>
          </w:tcPr>
          <w:p w:rsidR="0068629F" w:rsidRDefault="0068629F">
            <w:pPr>
              <w:widowControl w:val="0"/>
              <w:spacing w:line="240" w:lineRule="auto"/>
            </w:pPr>
          </w:p>
        </w:tc>
        <w:tc>
          <w:tcPr>
            <w:tcW w:w="3120" w:type="dxa"/>
            <w:tcMar>
              <w:top w:w="100" w:type="dxa"/>
              <w:left w:w="100" w:type="dxa"/>
              <w:bottom w:w="100" w:type="dxa"/>
              <w:right w:w="100" w:type="dxa"/>
            </w:tcMar>
          </w:tcPr>
          <w:p w:rsidR="0068629F" w:rsidRDefault="0068629F">
            <w:pPr>
              <w:widowControl w:val="0"/>
              <w:spacing w:line="240" w:lineRule="auto"/>
            </w:pPr>
          </w:p>
        </w:tc>
      </w:tr>
      <w:tr w:rsidR="0068629F">
        <w:tc>
          <w:tcPr>
            <w:tcW w:w="3120" w:type="dxa"/>
            <w:tcMar>
              <w:top w:w="100" w:type="dxa"/>
              <w:left w:w="100" w:type="dxa"/>
              <w:bottom w:w="100" w:type="dxa"/>
              <w:right w:w="100" w:type="dxa"/>
            </w:tcMar>
          </w:tcPr>
          <w:p w:rsidR="0068629F" w:rsidRDefault="003D280F">
            <w:pPr>
              <w:widowControl w:val="0"/>
              <w:spacing w:line="240" w:lineRule="auto"/>
            </w:pPr>
            <w:r>
              <w:t>triagefile</w:t>
            </w:r>
          </w:p>
        </w:tc>
        <w:tc>
          <w:tcPr>
            <w:tcW w:w="3120" w:type="dxa"/>
            <w:tcMar>
              <w:top w:w="100" w:type="dxa"/>
              <w:left w:w="100" w:type="dxa"/>
              <w:bottom w:w="100" w:type="dxa"/>
              <w:right w:w="100" w:type="dxa"/>
            </w:tcMar>
          </w:tcPr>
          <w:p w:rsidR="0068629F" w:rsidRDefault="0068629F">
            <w:pPr>
              <w:widowControl w:val="0"/>
              <w:spacing w:line="240" w:lineRule="auto"/>
            </w:pPr>
          </w:p>
        </w:tc>
        <w:tc>
          <w:tcPr>
            <w:tcW w:w="3120" w:type="dxa"/>
            <w:tcMar>
              <w:top w:w="100" w:type="dxa"/>
              <w:left w:w="100" w:type="dxa"/>
              <w:bottom w:w="100" w:type="dxa"/>
              <w:right w:w="100" w:type="dxa"/>
            </w:tcMar>
          </w:tcPr>
          <w:p w:rsidR="0068629F" w:rsidRDefault="0068629F">
            <w:pPr>
              <w:widowControl w:val="0"/>
              <w:spacing w:line="240" w:lineRule="auto"/>
            </w:pPr>
          </w:p>
        </w:tc>
      </w:tr>
      <w:tr w:rsidR="0068629F">
        <w:tc>
          <w:tcPr>
            <w:tcW w:w="3120" w:type="dxa"/>
            <w:tcMar>
              <w:top w:w="100" w:type="dxa"/>
              <w:left w:w="100" w:type="dxa"/>
              <w:bottom w:w="100" w:type="dxa"/>
              <w:right w:w="100" w:type="dxa"/>
            </w:tcMar>
          </w:tcPr>
          <w:p w:rsidR="0068629F" w:rsidRDefault="0068629F">
            <w:pPr>
              <w:widowControl w:val="0"/>
              <w:spacing w:line="240" w:lineRule="auto"/>
            </w:pPr>
          </w:p>
        </w:tc>
        <w:tc>
          <w:tcPr>
            <w:tcW w:w="3120" w:type="dxa"/>
            <w:tcMar>
              <w:top w:w="100" w:type="dxa"/>
              <w:left w:w="100" w:type="dxa"/>
              <w:bottom w:w="100" w:type="dxa"/>
              <w:right w:w="100" w:type="dxa"/>
            </w:tcMar>
          </w:tcPr>
          <w:p w:rsidR="0068629F" w:rsidRDefault="003D280F">
            <w:pPr>
              <w:widowControl w:val="0"/>
              <w:spacing w:line="240" w:lineRule="auto"/>
            </w:pPr>
            <w:r>
              <w:t>tplanfile</w:t>
            </w:r>
          </w:p>
        </w:tc>
        <w:tc>
          <w:tcPr>
            <w:tcW w:w="3120" w:type="dxa"/>
            <w:tcMar>
              <w:top w:w="100" w:type="dxa"/>
              <w:left w:w="100" w:type="dxa"/>
              <w:bottom w:w="100" w:type="dxa"/>
              <w:right w:w="100" w:type="dxa"/>
            </w:tcMar>
          </w:tcPr>
          <w:p w:rsidR="0068629F" w:rsidRDefault="0068629F">
            <w:pPr>
              <w:widowControl w:val="0"/>
              <w:spacing w:line="240" w:lineRule="auto"/>
            </w:pPr>
          </w:p>
        </w:tc>
      </w:tr>
      <w:tr w:rsidR="0068629F">
        <w:tc>
          <w:tcPr>
            <w:tcW w:w="3120" w:type="dxa"/>
            <w:tcMar>
              <w:top w:w="100" w:type="dxa"/>
              <w:left w:w="100" w:type="dxa"/>
              <w:bottom w:w="100" w:type="dxa"/>
              <w:right w:w="100" w:type="dxa"/>
            </w:tcMar>
          </w:tcPr>
          <w:p w:rsidR="0068629F" w:rsidRDefault="0068629F">
            <w:pPr>
              <w:widowControl w:val="0"/>
              <w:spacing w:line="240" w:lineRule="auto"/>
            </w:pPr>
          </w:p>
        </w:tc>
        <w:tc>
          <w:tcPr>
            <w:tcW w:w="3120" w:type="dxa"/>
            <w:tcMar>
              <w:top w:w="100" w:type="dxa"/>
              <w:left w:w="100" w:type="dxa"/>
              <w:bottom w:w="100" w:type="dxa"/>
              <w:right w:w="100" w:type="dxa"/>
            </w:tcMar>
          </w:tcPr>
          <w:p w:rsidR="0068629F" w:rsidRDefault="003D280F">
            <w:pPr>
              <w:widowControl w:val="0"/>
              <w:spacing w:line="240" w:lineRule="auto"/>
            </w:pPr>
            <w:r>
              <w:t>regPrefix</w:t>
            </w:r>
          </w:p>
        </w:tc>
        <w:tc>
          <w:tcPr>
            <w:tcW w:w="3120" w:type="dxa"/>
            <w:tcMar>
              <w:top w:w="100" w:type="dxa"/>
              <w:left w:w="100" w:type="dxa"/>
              <w:bottom w:w="100" w:type="dxa"/>
              <w:right w:w="100" w:type="dxa"/>
            </w:tcMar>
          </w:tcPr>
          <w:p w:rsidR="0068629F" w:rsidRDefault="0068629F">
            <w:pPr>
              <w:widowControl w:val="0"/>
              <w:spacing w:line="240" w:lineRule="auto"/>
            </w:pPr>
          </w:p>
        </w:tc>
      </w:tr>
      <w:tr w:rsidR="0068629F">
        <w:tc>
          <w:tcPr>
            <w:tcW w:w="3120" w:type="dxa"/>
            <w:tcMar>
              <w:top w:w="100" w:type="dxa"/>
              <w:left w:w="100" w:type="dxa"/>
              <w:bottom w:w="100" w:type="dxa"/>
              <w:right w:w="100" w:type="dxa"/>
            </w:tcMar>
          </w:tcPr>
          <w:p w:rsidR="0068629F" w:rsidRDefault="0068629F">
            <w:pPr>
              <w:widowControl w:val="0"/>
              <w:spacing w:line="240" w:lineRule="auto"/>
            </w:pPr>
          </w:p>
        </w:tc>
        <w:tc>
          <w:tcPr>
            <w:tcW w:w="3120" w:type="dxa"/>
            <w:tcMar>
              <w:top w:w="100" w:type="dxa"/>
              <w:left w:w="100" w:type="dxa"/>
              <w:bottom w:w="100" w:type="dxa"/>
              <w:right w:w="100" w:type="dxa"/>
            </w:tcMar>
          </w:tcPr>
          <w:p w:rsidR="0068629F" w:rsidRDefault="003D280F">
            <w:pPr>
              <w:widowControl w:val="0"/>
              <w:spacing w:line="240" w:lineRule="auto"/>
            </w:pPr>
            <w:r>
              <w:t>MODELSIMINI</w:t>
            </w:r>
          </w:p>
        </w:tc>
        <w:tc>
          <w:tcPr>
            <w:tcW w:w="3120" w:type="dxa"/>
            <w:tcMar>
              <w:top w:w="100" w:type="dxa"/>
              <w:left w:w="100" w:type="dxa"/>
              <w:bottom w:w="100" w:type="dxa"/>
              <w:right w:w="100" w:type="dxa"/>
            </w:tcMar>
          </w:tcPr>
          <w:p w:rsidR="0068629F" w:rsidRDefault="0068629F">
            <w:pPr>
              <w:widowControl w:val="0"/>
              <w:spacing w:line="240" w:lineRule="auto"/>
            </w:pPr>
          </w:p>
        </w:tc>
      </w:tr>
      <w:tr w:rsidR="0068629F">
        <w:tc>
          <w:tcPr>
            <w:tcW w:w="3120" w:type="dxa"/>
            <w:tcMar>
              <w:top w:w="100" w:type="dxa"/>
              <w:left w:w="100" w:type="dxa"/>
              <w:bottom w:w="100" w:type="dxa"/>
              <w:right w:w="100" w:type="dxa"/>
            </w:tcMar>
          </w:tcPr>
          <w:p w:rsidR="0068629F" w:rsidRDefault="0068629F">
            <w:pPr>
              <w:widowControl w:val="0"/>
              <w:spacing w:line="240" w:lineRule="auto"/>
            </w:pPr>
          </w:p>
        </w:tc>
        <w:tc>
          <w:tcPr>
            <w:tcW w:w="3120" w:type="dxa"/>
            <w:tcMar>
              <w:top w:w="100" w:type="dxa"/>
              <w:left w:w="100" w:type="dxa"/>
              <w:bottom w:w="100" w:type="dxa"/>
              <w:right w:w="100" w:type="dxa"/>
            </w:tcMar>
          </w:tcPr>
          <w:p w:rsidR="0068629F" w:rsidRDefault="003D280F">
            <w:pPr>
              <w:widowControl w:val="0"/>
              <w:spacing w:line="240" w:lineRule="auto"/>
            </w:pPr>
            <w:r>
              <w:t>PRJ_DUT_VERSION</w:t>
            </w:r>
          </w:p>
        </w:tc>
        <w:tc>
          <w:tcPr>
            <w:tcW w:w="3120" w:type="dxa"/>
            <w:tcMar>
              <w:top w:w="100" w:type="dxa"/>
              <w:left w:w="100" w:type="dxa"/>
              <w:bottom w:w="100" w:type="dxa"/>
              <w:right w:w="100" w:type="dxa"/>
            </w:tcMar>
          </w:tcPr>
          <w:p w:rsidR="0068629F" w:rsidRDefault="0068629F">
            <w:pPr>
              <w:widowControl w:val="0"/>
              <w:spacing w:line="240" w:lineRule="auto"/>
            </w:pPr>
          </w:p>
        </w:tc>
      </w:tr>
      <w:tr w:rsidR="0068629F">
        <w:tc>
          <w:tcPr>
            <w:tcW w:w="3120" w:type="dxa"/>
            <w:tcMar>
              <w:top w:w="100" w:type="dxa"/>
              <w:left w:w="100" w:type="dxa"/>
              <w:bottom w:w="100" w:type="dxa"/>
              <w:right w:w="100" w:type="dxa"/>
            </w:tcMar>
          </w:tcPr>
          <w:p w:rsidR="0068629F" w:rsidRDefault="0068629F">
            <w:pPr>
              <w:widowControl w:val="0"/>
              <w:spacing w:line="240" w:lineRule="auto"/>
            </w:pPr>
          </w:p>
        </w:tc>
        <w:tc>
          <w:tcPr>
            <w:tcW w:w="3120" w:type="dxa"/>
            <w:tcMar>
              <w:top w:w="100" w:type="dxa"/>
              <w:left w:w="100" w:type="dxa"/>
              <w:bottom w:w="100" w:type="dxa"/>
              <w:right w:w="100" w:type="dxa"/>
            </w:tcMar>
          </w:tcPr>
          <w:p w:rsidR="0068629F" w:rsidRDefault="003D280F">
            <w:pPr>
              <w:widowControl w:val="0"/>
              <w:spacing w:line="240" w:lineRule="auto"/>
            </w:pPr>
            <w:r>
              <w:t>CoverageManualExcludeFile</w:t>
            </w:r>
          </w:p>
        </w:tc>
        <w:tc>
          <w:tcPr>
            <w:tcW w:w="3120" w:type="dxa"/>
            <w:tcMar>
              <w:top w:w="100" w:type="dxa"/>
              <w:left w:w="100" w:type="dxa"/>
              <w:bottom w:w="100" w:type="dxa"/>
              <w:right w:w="100" w:type="dxa"/>
            </w:tcMar>
          </w:tcPr>
          <w:p w:rsidR="0068629F" w:rsidRDefault="0068629F">
            <w:pPr>
              <w:widowControl w:val="0"/>
              <w:spacing w:line="240" w:lineRule="auto"/>
            </w:pPr>
          </w:p>
        </w:tc>
      </w:tr>
      <w:tr w:rsidR="0068629F">
        <w:tc>
          <w:tcPr>
            <w:tcW w:w="3120" w:type="dxa"/>
            <w:tcMar>
              <w:top w:w="100" w:type="dxa"/>
              <w:left w:w="100" w:type="dxa"/>
              <w:bottom w:w="100" w:type="dxa"/>
              <w:right w:w="100" w:type="dxa"/>
            </w:tcMar>
          </w:tcPr>
          <w:p w:rsidR="0068629F" w:rsidRDefault="0068629F">
            <w:pPr>
              <w:widowControl w:val="0"/>
              <w:spacing w:line="240" w:lineRule="auto"/>
            </w:pPr>
          </w:p>
        </w:tc>
        <w:tc>
          <w:tcPr>
            <w:tcW w:w="3120" w:type="dxa"/>
            <w:tcMar>
              <w:top w:w="100" w:type="dxa"/>
              <w:left w:w="100" w:type="dxa"/>
              <w:bottom w:w="100" w:type="dxa"/>
              <w:right w:w="100" w:type="dxa"/>
            </w:tcMar>
          </w:tcPr>
          <w:p w:rsidR="0068629F" w:rsidRDefault="003D280F">
            <w:pPr>
              <w:widowControl w:val="0"/>
              <w:spacing w:line="240" w:lineRule="auto"/>
            </w:pPr>
            <w:r>
              <w:t>CoverageAutoExcludeFile</w:t>
            </w:r>
          </w:p>
        </w:tc>
        <w:tc>
          <w:tcPr>
            <w:tcW w:w="3120" w:type="dxa"/>
            <w:tcMar>
              <w:top w:w="100" w:type="dxa"/>
              <w:left w:w="100" w:type="dxa"/>
              <w:bottom w:w="100" w:type="dxa"/>
              <w:right w:w="100" w:type="dxa"/>
            </w:tcMar>
          </w:tcPr>
          <w:p w:rsidR="0068629F" w:rsidRDefault="0068629F">
            <w:pPr>
              <w:widowControl w:val="0"/>
              <w:spacing w:line="240" w:lineRule="auto"/>
            </w:pPr>
          </w:p>
        </w:tc>
      </w:tr>
      <w:tr w:rsidR="0068629F">
        <w:tc>
          <w:tcPr>
            <w:tcW w:w="3120" w:type="dxa"/>
            <w:tcMar>
              <w:top w:w="100" w:type="dxa"/>
              <w:left w:w="100" w:type="dxa"/>
              <w:bottom w:w="100" w:type="dxa"/>
              <w:right w:w="100" w:type="dxa"/>
            </w:tcMar>
          </w:tcPr>
          <w:p w:rsidR="0068629F" w:rsidRDefault="003D280F">
            <w:pPr>
              <w:widowControl w:val="0"/>
              <w:spacing w:line="240" w:lineRule="auto"/>
            </w:pPr>
            <w:r>
              <w:t>faillog</w:t>
            </w:r>
          </w:p>
        </w:tc>
        <w:tc>
          <w:tcPr>
            <w:tcW w:w="3120" w:type="dxa"/>
            <w:tcMar>
              <w:top w:w="100" w:type="dxa"/>
              <w:left w:w="100" w:type="dxa"/>
              <w:bottom w:w="100" w:type="dxa"/>
              <w:right w:w="100" w:type="dxa"/>
            </w:tcMar>
          </w:tcPr>
          <w:p w:rsidR="0068629F" w:rsidRDefault="0068629F">
            <w:pPr>
              <w:widowControl w:val="0"/>
              <w:spacing w:line="240" w:lineRule="auto"/>
            </w:pPr>
          </w:p>
        </w:tc>
        <w:tc>
          <w:tcPr>
            <w:tcW w:w="3120" w:type="dxa"/>
            <w:tcMar>
              <w:top w:w="100" w:type="dxa"/>
              <w:left w:w="100" w:type="dxa"/>
              <w:bottom w:w="100" w:type="dxa"/>
              <w:right w:w="100" w:type="dxa"/>
            </w:tcMar>
          </w:tcPr>
          <w:p w:rsidR="0068629F" w:rsidRDefault="0068629F">
            <w:pPr>
              <w:widowControl w:val="0"/>
              <w:spacing w:line="240" w:lineRule="auto"/>
            </w:pPr>
          </w:p>
        </w:tc>
      </w:tr>
      <w:tr w:rsidR="0068629F">
        <w:tc>
          <w:tcPr>
            <w:tcW w:w="3120" w:type="dxa"/>
            <w:tcMar>
              <w:top w:w="100" w:type="dxa"/>
              <w:left w:w="100" w:type="dxa"/>
              <w:bottom w:w="100" w:type="dxa"/>
              <w:right w:w="100" w:type="dxa"/>
            </w:tcMar>
          </w:tcPr>
          <w:p w:rsidR="0068629F" w:rsidRDefault="0068629F">
            <w:pPr>
              <w:widowControl w:val="0"/>
              <w:spacing w:line="240" w:lineRule="auto"/>
            </w:pPr>
          </w:p>
        </w:tc>
        <w:tc>
          <w:tcPr>
            <w:tcW w:w="3120" w:type="dxa"/>
            <w:tcMar>
              <w:top w:w="100" w:type="dxa"/>
              <w:left w:w="100" w:type="dxa"/>
              <w:bottom w:w="100" w:type="dxa"/>
              <w:right w:w="100" w:type="dxa"/>
            </w:tcMar>
          </w:tcPr>
          <w:p w:rsidR="0068629F" w:rsidRDefault="003D280F">
            <w:pPr>
              <w:widowControl w:val="0"/>
              <w:spacing w:line="240" w:lineRule="auto"/>
            </w:pPr>
            <w:r>
              <w:t>UCDBFILTER</w:t>
            </w:r>
          </w:p>
        </w:tc>
        <w:tc>
          <w:tcPr>
            <w:tcW w:w="3120" w:type="dxa"/>
            <w:tcMar>
              <w:top w:w="100" w:type="dxa"/>
              <w:left w:w="100" w:type="dxa"/>
              <w:bottom w:w="100" w:type="dxa"/>
              <w:right w:w="100" w:type="dxa"/>
            </w:tcMar>
          </w:tcPr>
          <w:p w:rsidR="0068629F" w:rsidRDefault="0068629F">
            <w:pPr>
              <w:widowControl w:val="0"/>
              <w:spacing w:line="240" w:lineRule="auto"/>
            </w:pPr>
          </w:p>
        </w:tc>
      </w:tr>
      <w:tr w:rsidR="0068629F">
        <w:tc>
          <w:tcPr>
            <w:tcW w:w="3120" w:type="dxa"/>
            <w:tcMar>
              <w:top w:w="100" w:type="dxa"/>
              <w:left w:w="100" w:type="dxa"/>
              <w:bottom w:w="100" w:type="dxa"/>
              <w:right w:w="100" w:type="dxa"/>
            </w:tcMar>
          </w:tcPr>
          <w:p w:rsidR="0068629F" w:rsidRDefault="0068629F">
            <w:pPr>
              <w:widowControl w:val="0"/>
              <w:spacing w:line="240" w:lineRule="auto"/>
            </w:pPr>
          </w:p>
        </w:tc>
        <w:tc>
          <w:tcPr>
            <w:tcW w:w="3120" w:type="dxa"/>
            <w:tcMar>
              <w:top w:w="100" w:type="dxa"/>
              <w:left w:w="100" w:type="dxa"/>
              <w:bottom w:w="100" w:type="dxa"/>
              <w:right w:w="100" w:type="dxa"/>
            </w:tcMar>
          </w:tcPr>
          <w:p w:rsidR="0068629F" w:rsidRDefault="003D280F">
            <w:pPr>
              <w:widowControl w:val="0"/>
              <w:spacing w:line="240" w:lineRule="auto"/>
            </w:pPr>
            <w:r>
              <w:t>vsimoptions</w:t>
            </w:r>
          </w:p>
        </w:tc>
        <w:tc>
          <w:tcPr>
            <w:tcW w:w="3120" w:type="dxa"/>
            <w:tcMar>
              <w:top w:w="100" w:type="dxa"/>
              <w:left w:w="100" w:type="dxa"/>
              <w:bottom w:w="100" w:type="dxa"/>
              <w:right w:w="100" w:type="dxa"/>
            </w:tcMar>
          </w:tcPr>
          <w:p w:rsidR="0068629F" w:rsidRDefault="0068629F">
            <w:pPr>
              <w:widowControl w:val="0"/>
              <w:spacing w:line="240" w:lineRule="auto"/>
            </w:pPr>
          </w:p>
        </w:tc>
      </w:tr>
    </w:tbl>
    <w:p w:rsidR="0068629F" w:rsidRDefault="0068629F"/>
    <w:p w:rsidR="0068629F" w:rsidRDefault="0068629F"/>
    <w:p w:rsidR="0068629F" w:rsidRDefault="003D280F">
      <w:r>
        <w:t>FORMAL parameters</w:t>
      </w:r>
    </w:p>
    <w:p w:rsidR="0068629F" w:rsidRDefault="003D280F">
      <w:r>
        <w:t xml:space="preserve">  </w:t>
      </w:r>
      <w:r>
        <w:tab/>
        <w:t>&lt;parameter name="COMPILE_PARAMS"&gt;&lt;/parameter&gt;</w:t>
      </w:r>
    </w:p>
    <w:p w:rsidR="0068629F" w:rsidRDefault="003D280F">
      <w:r>
        <w:t xml:space="preserve">  </w:t>
      </w:r>
      <w:r>
        <w:tab/>
        <w:t>&lt;parameter name="</w:t>
      </w:r>
      <w:r>
        <w:t>DUTMODULE" &gt;&lt;/parameter&gt;</w:t>
      </w:r>
    </w:p>
    <w:p w:rsidR="0068629F" w:rsidRDefault="003D280F">
      <w:r>
        <w:t xml:space="preserve">  </w:t>
      </w:r>
      <w:r>
        <w:tab/>
        <w:t>&lt;parameter name="DUTLIB" &gt;&lt;/parameter&gt;</w:t>
      </w:r>
    </w:p>
    <w:p w:rsidR="0068629F" w:rsidRDefault="003D280F">
      <w:r>
        <w:t xml:space="preserve">  </w:t>
      </w:r>
      <w:r>
        <w:tab/>
        <w:t>&lt;parameter name="DUTPREFIX"&gt;&lt;/parameter&gt;</w:t>
      </w:r>
    </w:p>
    <w:p w:rsidR="0068629F" w:rsidRDefault="003D280F">
      <w:r>
        <w:t xml:space="preserve">  </w:t>
      </w:r>
      <w:r>
        <w:tab/>
        <w:t>&lt;parameter name="CLKNAME"&gt;clk&lt;/parameter&gt;</w:t>
      </w:r>
    </w:p>
    <w:p w:rsidR="0068629F" w:rsidRDefault="003D280F">
      <w:r>
        <w:t xml:space="preserve">  </w:t>
      </w:r>
      <w:r>
        <w:tab/>
        <w:t>&lt;parameter name="CLKDUTY"&gt;0 50&lt;/parameter&gt;</w:t>
      </w:r>
    </w:p>
    <w:p w:rsidR="0068629F" w:rsidRDefault="003D280F">
      <w:r>
        <w:t xml:space="preserve">  </w:t>
      </w:r>
      <w:r>
        <w:tab/>
        <w:t>&lt;parameter name="CLKPERIOD"&gt;100&lt;/parameter&gt;</w:t>
      </w:r>
    </w:p>
    <w:p w:rsidR="0068629F" w:rsidRDefault="003D280F">
      <w:r>
        <w:t xml:space="preserve">  </w:t>
      </w:r>
      <w:r>
        <w:tab/>
        <w:t>&lt;</w:t>
      </w:r>
      <w:r>
        <w:t>parameter name="RSTNAME"&gt;rst_n&lt;/parameter&gt;</w:t>
      </w:r>
    </w:p>
    <w:p w:rsidR="0068629F" w:rsidRDefault="003D280F">
      <w:r>
        <w:t xml:space="preserve">  </w:t>
      </w:r>
      <w:r>
        <w:tab/>
        <w:t>&lt;parameter name="RSTACTIVE"&gt;low&lt;/parameter&gt;</w:t>
      </w:r>
    </w:p>
    <w:p w:rsidR="0068629F" w:rsidRDefault="003D280F">
      <w:r>
        <w:t xml:space="preserve">  </w:t>
      </w:r>
      <w:r>
        <w:tab/>
        <w:t>&lt;parameter name="DIRECTIVES"&gt;&lt;/parameter&gt;</w:t>
      </w:r>
    </w:p>
    <w:p w:rsidR="0068629F" w:rsidRDefault="003D280F">
      <w:r>
        <w:tab/>
        <w:t>&lt;parameter name="VERIFY_PARAMS"&gt;-effort low&lt;/parameter&gt;</w:t>
      </w:r>
    </w:p>
    <w:p w:rsidR="0068629F" w:rsidRDefault="003D280F">
      <w:r>
        <w:tab/>
        <w:t>&lt;parameter name="ucdbfile"&gt;(%INSTANCE%).ucdb&lt;/parameter&gt;</w:t>
      </w:r>
    </w:p>
    <w:p w:rsidR="0068629F" w:rsidRDefault="003D280F">
      <w:r>
        <w:tab/>
        <w:t>&lt;</w:t>
      </w:r>
      <w:r>
        <w:t>parameter name="VERIFY_PARAMS"&gt;-effort low&lt;/parameter&gt;</w:t>
      </w:r>
    </w:p>
    <w:p w:rsidR="0068629F" w:rsidRDefault="003D280F">
      <w:r>
        <w:tab/>
        <w:t>&lt;parameter name="VERIFY_PARAMS"&gt;-effort low&lt;/parameter&gt;</w:t>
      </w:r>
    </w:p>
    <w:p w:rsidR="0068629F" w:rsidRDefault="0068629F"/>
    <w:p w:rsidR="0068629F" w:rsidRDefault="0068629F"/>
    <w:sectPr w:rsidR="0068629F">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280F" w:rsidRDefault="003D280F">
      <w:pPr>
        <w:spacing w:line="240" w:lineRule="auto"/>
      </w:pPr>
      <w:r>
        <w:separator/>
      </w:r>
    </w:p>
  </w:endnote>
  <w:endnote w:type="continuationSeparator" w:id="0">
    <w:p w:rsidR="003D280F" w:rsidRDefault="003D28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629F" w:rsidRDefault="003D280F">
    <w:pPr>
      <w:jc w:val="right"/>
    </w:pPr>
    <w:r>
      <w:fldChar w:fldCharType="begin"/>
    </w:r>
    <w:r>
      <w:instrText>PAGE</w:instrText>
    </w:r>
    <w:r>
      <w:fldChar w:fldCharType="separate"/>
    </w:r>
    <w:r w:rsidR="005B6A69">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280F" w:rsidRDefault="003D280F">
      <w:pPr>
        <w:spacing w:line="240" w:lineRule="auto"/>
      </w:pPr>
      <w:r>
        <w:separator/>
      </w:r>
    </w:p>
  </w:footnote>
  <w:footnote w:type="continuationSeparator" w:id="0">
    <w:p w:rsidR="003D280F" w:rsidRDefault="003D280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E3BC4"/>
    <w:multiLevelType w:val="multilevel"/>
    <w:tmpl w:val="1E167A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C0623B5"/>
    <w:multiLevelType w:val="multilevel"/>
    <w:tmpl w:val="2F3425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4E452CA"/>
    <w:multiLevelType w:val="multilevel"/>
    <w:tmpl w:val="962C7F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38C16D2"/>
    <w:multiLevelType w:val="multilevel"/>
    <w:tmpl w:val="488CA0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B6A5E45"/>
    <w:multiLevelType w:val="multilevel"/>
    <w:tmpl w:val="93A250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4E9C74D9"/>
    <w:multiLevelType w:val="multilevel"/>
    <w:tmpl w:val="DFE865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75DE2999"/>
    <w:multiLevelType w:val="multilevel"/>
    <w:tmpl w:val="1AA22B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4"/>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29F"/>
    <w:rsid w:val="003D280F"/>
    <w:rsid w:val="005B6A69"/>
    <w:rsid w:val="00686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9720E9-7972-4745-BB5E-233AA8B28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2055</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13742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Gonier, Alain</dc:creator>
  <cp:lastModifiedBy>Gonier, Alain</cp:lastModifiedBy>
  <cp:revision>2</cp:revision>
  <dcterms:created xsi:type="dcterms:W3CDTF">2015-07-03T07:07:00Z</dcterms:created>
  <dcterms:modified xsi:type="dcterms:W3CDTF">2015-07-03T07:07:00Z</dcterms:modified>
</cp:coreProperties>
</file>