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C3E83" w14:textId="2202AA1F" w:rsidR="00F745B0" w:rsidRPr="0042426A" w:rsidRDefault="00F745B0" w:rsidP="00E342FB">
      <w:pPr>
        <w:rPr>
          <w:b/>
          <w:bCs/>
        </w:rPr>
      </w:pPr>
      <w:r w:rsidRPr="0042426A">
        <w:rPr>
          <w:b/>
          <w:bCs/>
        </w:rPr>
        <w:t>C</w:t>
      </w:r>
      <w:r w:rsidRPr="0042426A">
        <w:rPr>
          <w:rFonts w:hint="eastAsia"/>
          <w:b/>
          <w:bCs/>
        </w:rPr>
        <w:t>heck</w:t>
      </w:r>
      <w:r w:rsidRPr="0042426A">
        <w:rPr>
          <w:b/>
          <w:bCs/>
        </w:rPr>
        <w:t>list:</w:t>
      </w:r>
    </w:p>
    <w:tbl>
      <w:tblPr>
        <w:tblStyle w:val="a3"/>
        <w:tblW w:w="0" w:type="auto"/>
        <w:tblLook w:val="04A0" w:firstRow="1" w:lastRow="0" w:firstColumn="1" w:lastColumn="0" w:noHBand="0" w:noVBand="1"/>
      </w:tblPr>
      <w:tblGrid>
        <w:gridCol w:w="488"/>
        <w:gridCol w:w="5436"/>
        <w:gridCol w:w="2706"/>
      </w:tblGrid>
      <w:tr w:rsidR="007104AD" w14:paraId="4A01A216" w14:textId="77777777" w:rsidTr="00970EE2">
        <w:tc>
          <w:tcPr>
            <w:tcW w:w="488" w:type="dxa"/>
          </w:tcPr>
          <w:p w14:paraId="249718AE" w14:textId="368883FA" w:rsidR="00F745B0" w:rsidRDefault="00F745B0" w:rsidP="00E342FB">
            <w:r>
              <w:rPr>
                <w:rFonts w:hint="eastAsia"/>
              </w:rPr>
              <w:t>F</w:t>
            </w:r>
            <w:r>
              <w:t>1:</w:t>
            </w:r>
          </w:p>
        </w:tc>
        <w:tc>
          <w:tcPr>
            <w:tcW w:w="5436" w:type="dxa"/>
          </w:tcPr>
          <w:p w14:paraId="1D57AF1C" w14:textId="31EDAF3E" w:rsidR="00F745B0" w:rsidRDefault="00F745B0" w:rsidP="00F91BB5">
            <w:pPr>
              <w:pStyle w:val="a4"/>
              <w:numPr>
                <w:ilvl w:val="0"/>
                <w:numId w:val="6"/>
              </w:numPr>
              <w:ind w:firstLineChars="0"/>
            </w:pPr>
            <w:r w:rsidRPr="00F745B0">
              <w:t xml:space="preserve">Successfully </w:t>
            </w:r>
            <w:r w:rsidR="00B07A5D">
              <w:rPr>
                <w:rFonts w:hint="eastAsia"/>
              </w:rPr>
              <w:t>build</w:t>
            </w:r>
            <w:r w:rsidR="00B07A5D">
              <w:t xml:space="preserve"> the structure of both models</w:t>
            </w:r>
          </w:p>
        </w:tc>
        <w:tc>
          <w:tcPr>
            <w:tcW w:w="2706" w:type="dxa"/>
          </w:tcPr>
          <w:p w14:paraId="47E57D38" w14:textId="1ABF5E1A" w:rsidR="00F745B0" w:rsidRDefault="00970EE2" w:rsidP="00E342FB">
            <w:r>
              <w:rPr>
                <w:rFonts w:asciiTheme="minorEastAsia" w:hAnsiTheme="minorEastAsia" w:hint="eastAsia"/>
              </w:rPr>
              <w:t>√</w:t>
            </w:r>
          </w:p>
        </w:tc>
      </w:tr>
      <w:tr w:rsidR="007104AD" w14:paraId="3249E9BB" w14:textId="77777777" w:rsidTr="00970EE2">
        <w:tc>
          <w:tcPr>
            <w:tcW w:w="488" w:type="dxa"/>
          </w:tcPr>
          <w:p w14:paraId="6D33C6FB" w14:textId="77777777" w:rsidR="00F745B0" w:rsidRDefault="00F745B0" w:rsidP="00E342FB"/>
        </w:tc>
        <w:tc>
          <w:tcPr>
            <w:tcW w:w="5436" w:type="dxa"/>
          </w:tcPr>
          <w:p w14:paraId="3BB4108A" w14:textId="4469ECCF" w:rsidR="00F745B0" w:rsidRDefault="00B07A5D" w:rsidP="00F91BB5">
            <w:pPr>
              <w:pStyle w:val="a4"/>
              <w:numPr>
                <w:ilvl w:val="0"/>
                <w:numId w:val="6"/>
              </w:numPr>
              <w:ind w:firstLineChars="0"/>
            </w:pPr>
            <w:r>
              <w:t>Successfully save both models into file</w:t>
            </w:r>
          </w:p>
        </w:tc>
        <w:tc>
          <w:tcPr>
            <w:tcW w:w="2706" w:type="dxa"/>
          </w:tcPr>
          <w:p w14:paraId="05EB6337" w14:textId="76929987" w:rsidR="00F745B0" w:rsidRDefault="00970EE2" w:rsidP="00E342FB">
            <w:r>
              <w:rPr>
                <w:rFonts w:asciiTheme="minorEastAsia" w:hAnsiTheme="minorEastAsia" w:hint="eastAsia"/>
              </w:rPr>
              <w:t>√</w:t>
            </w:r>
          </w:p>
        </w:tc>
      </w:tr>
      <w:tr w:rsidR="007104AD" w14:paraId="5BBA8155" w14:textId="77777777" w:rsidTr="00970EE2">
        <w:tc>
          <w:tcPr>
            <w:tcW w:w="488" w:type="dxa"/>
          </w:tcPr>
          <w:p w14:paraId="2E51015B" w14:textId="0D7D93EA" w:rsidR="00F745B0" w:rsidRDefault="00F745B0" w:rsidP="00E342FB">
            <w:r>
              <w:rPr>
                <w:rFonts w:hint="eastAsia"/>
              </w:rPr>
              <w:t>F</w:t>
            </w:r>
            <w:r>
              <w:t>2:</w:t>
            </w:r>
          </w:p>
        </w:tc>
        <w:tc>
          <w:tcPr>
            <w:tcW w:w="5436" w:type="dxa"/>
          </w:tcPr>
          <w:p w14:paraId="58987FFA" w14:textId="6FB88136" w:rsidR="00F745B0" w:rsidRDefault="00F745B0" w:rsidP="00EE5743">
            <w:pPr>
              <w:pStyle w:val="a4"/>
              <w:numPr>
                <w:ilvl w:val="0"/>
                <w:numId w:val="14"/>
              </w:numPr>
              <w:ind w:firstLineChars="0"/>
            </w:pPr>
            <w:r w:rsidRPr="00F745B0">
              <w:t xml:space="preserve">Successfully </w:t>
            </w:r>
            <w:r w:rsidR="00B07A5D">
              <w:t xml:space="preserve">do </w:t>
            </w:r>
            <w:r w:rsidR="00B07A5D" w:rsidRPr="00B07A5D">
              <w:t>cross validation</w:t>
            </w:r>
            <w:r w:rsidR="00B07A5D">
              <w:t xml:space="preserve">, </w:t>
            </w:r>
            <w:r w:rsidR="00B07A5D" w:rsidRPr="00EE5743">
              <w:t>confusion matrix, ROC curve and discussion on the discovery for deep learning models.</w:t>
            </w:r>
            <w:r w:rsidR="00B07A5D" w:rsidRPr="00B07A5D">
              <w:t xml:space="preserve"> </w:t>
            </w:r>
          </w:p>
        </w:tc>
        <w:tc>
          <w:tcPr>
            <w:tcW w:w="2706" w:type="dxa"/>
          </w:tcPr>
          <w:p w14:paraId="6D7279E0" w14:textId="451B21C6" w:rsidR="00F745B0" w:rsidRDefault="00970EE2" w:rsidP="00E342FB">
            <w:r>
              <w:rPr>
                <w:rFonts w:asciiTheme="minorEastAsia" w:hAnsiTheme="minorEastAsia" w:hint="eastAsia"/>
              </w:rPr>
              <w:t>√</w:t>
            </w:r>
          </w:p>
        </w:tc>
      </w:tr>
      <w:tr w:rsidR="007104AD" w14:paraId="3D59F830" w14:textId="77777777" w:rsidTr="00970EE2">
        <w:tc>
          <w:tcPr>
            <w:tcW w:w="488" w:type="dxa"/>
          </w:tcPr>
          <w:p w14:paraId="48880C86" w14:textId="719FE00B" w:rsidR="00F745B0" w:rsidRDefault="00F745B0" w:rsidP="00E342FB"/>
        </w:tc>
        <w:tc>
          <w:tcPr>
            <w:tcW w:w="5436" w:type="dxa"/>
          </w:tcPr>
          <w:p w14:paraId="1D007691" w14:textId="250A39A7" w:rsidR="00F745B0" w:rsidRDefault="00EE5743" w:rsidP="00EE5743">
            <w:pPr>
              <w:pStyle w:val="a4"/>
              <w:numPr>
                <w:ilvl w:val="0"/>
                <w:numId w:val="14"/>
              </w:numPr>
              <w:ind w:firstLineChars="0"/>
            </w:pPr>
            <w:r w:rsidRPr="00F745B0">
              <w:t xml:space="preserve">Successfully </w:t>
            </w:r>
            <w:r>
              <w:t xml:space="preserve">do </w:t>
            </w:r>
            <w:r w:rsidRPr="00B07A5D">
              <w:t>cross validation</w:t>
            </w:r>
            <w:r>
              <w:t xml:space="preserve">, </w:t>
            </w:r>
            <w:r w:rsidRPr="00EE5743">
              <w:t>confusion matrix, ROC curve and discussion on the discovery for traditional models in the first assignment</w:t>
            </w:r>
          </w:p>
        </w:tc>
        <w:tc>
          <w:tcPr>
            <w:tcW w:w="2706" w:type="dxa"/>
          </w:tcPr>
          <w:p w14:paraId="35D1669A" w14:textId="3CEB7F06" w:rsidR="00F745B0" w:rsidRDefault="00970EE2" w:rsidP="00E342FB">
            <w:r>
              <w:rPr>
                <w:rFonts w:asciiTheme="minorEastAsia" w:hAnsiTheme="minorEastAsia" w:hint="eastAsia"/>
              </w:rPr>
              <w:t>√</w:t>
            </w:r>
          </w:p>
        </w:tc>
      </w:tr>
    </w:tbl>
    <w:p w14:paraId="1AB89AE0" w14:textId="5D4171EE" w:rsidR="00F745B0" w:rsidRDefault="00F745B0" w:rsidP="00E342FB">
      <w:pPr>
        <w:rPr>
          <w:rFonts w:hint="eastAsia"/>
        </w:rPr>
      </w:pPr>
    </w:p>
    <w:p w14:paraId="6268BA02" w14:textId="0BD81A91" w:rsidR="00CD040D" w:rsidRPr="00394D74" w:rsidRDefault="00CD040D" w:rsidP="00CD040D">
      <w:pPr>
        <w:rPr>
          <w:b/>
          <w:bCs/>
          <w:i/>
          <w:iCs/>
        </w:rPr>
      </w:pPr>
      <w:r w:rsidRPr="00394D74">
        <w:rPr>
          <w:b/>
          <w:bCs/>
          <w:i/>
          <w:iCs/>
        </w:rPr>
        <w:t xml:space="preserve">1. </w:t>
      </w:r>
      <w:r w:rsidR="00D753E3">
        <w:rPr>
          <w:b/>
          <w:bCs/>
          <w:i/>
          <w:iCs/>
        </w:rPr>
        <w:t>D</w:t>
      </w:r>
      <w:r w:rsidRPr="00394D74">
        <w:rPr>
          <w:b/>
          <w:bCs/>
          <w:i/>
          <w:iCs/>
        </w:rPr>
        <w:t xml:space="preserve">etailing how to run your program, including the </w:t>
      </w:r>
      <w:r w:rsidRPr="006D3B17">
        <w:rPr>
          <w:b/>
          <w:bCs/>
          <w:i/>
          <w:iCs/>
        </w:rPr>
        <w:t>software dependencies</w:t>
      </w:r>
    </w:p>
    <w:p w14:paraId="61298966" w14:textId="14F137C4" w:rsidR="00394D74" w:rsidRPr="00394D74" w:rsidRDefault="00123970" w:rsidP="00CD040D">
      <w:pPr>
        <w:rPr>
          <w:b/>
          <w:bCs/>
        </w:rPr>
      </w:pPr>
      <w:r>
        <w:rPr>
          <w:b/>
          <w:bCs/>
        </w:rPr>
        <w:t>H</w:t>
      </w:r>
      <w:r w:rsidR="00394D74" w:rsidRPr="00394D74">
        <w:rPr>
          <w:b/>
          <w:bCs/>
        </w:rPr>
        <w:t xml:space="preserve">ow to run </w:t>
      </w:r>
      <w:r w:rsidR="00394D74" w:rsidRPr="00394D74">
        <w:rPr>
          <w:rFonts w:hint="eastAsia"/>
          <w:b/>
          <w:bCs/>
        </w:rPr>
        <w:t>my</w:t>
      </w:r>
      <w:r w:rsidR="00394D74" w:rsidRPr="00394D74">
        <w:rPr>
          <w:b/>
          <w:bCs/>
        </w:rPr>
        <w:t xml:space="preserve"> program</w:t>
      </w:r>
      <w:r w:rsidR="00394D74" w:rsidRPr="00394D74">
        <w:rPr>
          <w:rFonts w:hint="eastAsia"/>
          <w:b/>
          <w:bCs/>
        </w:rPr>
        <w:t>：</w:t>
      </w:r>
    </w:p>
    <w:p w14:paraId="32BCAA8D" w14:textId="5379D5D2" w:rsidR="006027E9" w:rsidRDefault="008F1938" w:rsidP="00E342FB">
      <w:r w:rsidRPr="008F1938">
        <w:rPr>
          <w:noProof/>
        </w:rPr>
        <w:drawing>
          <wp:inline distT="0" distB="0" distL="0" distR="0" wp14:anchorId="72395412" wp14:editId="738EE2E5">
            <wp:extent cx="4517409" cy="1424762"/>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5900" cy="1430594"/>
                    </a:xfrm>
                    <a:prstGeom prst="rect">
                      <a:avLst/>
                    </a:prstGeom>
                    <a:noFill/>
                    <a:ln>
                      <a:noFill/>
                    </a:ln>
                  </pic:spPr>
                </pic:pic>
              </a:graphicData>
            </a:graphic>
          </wp:inline>
        </w:drawing>
      </w:r>
    </w:p>
    <w:p w14:paraId="79879A79" w14:textId="68F88A2E" w:rsidR="007721DF" w:rsidRDefault="007721DF" w:rsidP="00E342FB">
      <w:r>
        <w:rPr>
          <w:rFonts w:hint="eastAsia"/>
        </w:rPr>
        <w:t>T</w:t>
      </w:r>
      <w:r>
        <w:t xml:space="preserve">his </w:t>
      </w:r>
      <w:r w:rsidR="00617A45">
        <w:t xml:space="preserve">is </w:t>
      </w:r>
      <w:r>
        <w:t xml:space="preserve">the user interface of my program. User should choose a number from 1 to </w:t>
      </w:r>
      <w:r w:rsidR="00EE5743">
        <w:t>1</w:t>
      </w:r>
      <w:r w:rsidR="001652E8">
        <w:t>2</w:t>
      </w:r>
      <w:r>
        <w:t xml:space="preserve">, any other </w:t>
      </w:r>
      <w:r w:rsidR="00617A45">
        <w:t xml:space="preserve">numbers or digits will not be accepted. </w:t>
      </w:r>
      <w:r w:rsidR="001B0322">
        <w:t>The first option intends</w:t>
      </w:r>
      <w:r w:rsidR="00EE5743">
        <w:t xml:space="preserve"> to load the </w:t>
      </w:r>
      <w:r w:rsidR="005D7C40">
        <w:t xml:space="preserve">deep neural network (without </w:t>
      </w:r>
      <w:r w:rsidR="005D7C40" w:rsidRPr="005D7C40">
        <w:t>convolutional layer</w:t>
      </w:r>
      <w:r w:rsidR="005D7C40">
        <w:t>) and show its training and test accuracy</w:t>
      </w:r>
      <w:r w:rsidR="001B0322">
        <w:t xml:space="preserve">. </w:t>
      </w:r>
      <w:r w:rsidR="00617A45">
        <w:t xml:space="preserve">The </w:t>
      </w:r>
      <w:r w:rsidR="00343823">
        <w:t>second</w:t>
      </w:r>
      <w:r w:rsidR="00617A45">
        <w:t xml:space="preserve"> option means train</w:t>
      </w:r>
      <w:r w:rsidR="008B153B">
        <w:rPr>
          <w:rFonts w:hint="eastAsia"/>
        </w:rPr>
        <w:t>ing</w:t>
      </w:r>
      <w:r w:rsidR="00617A45">
        <w:t xml:space="preserve"> the dataset </w:t>
      </w:r>
      <w:r w:rsidR="005D7C40">
        <w:t xml:space="preserve">and </w:t>
      </w:r>
      <w:r w:rsidR="008B153B">
        <w:t xml:space="preserve">saving the </w:t>
      </w:r>
      <w:r w:rsidR="005D7C40">
        <w:t xml:space="preserve">NN </w:t>
      </w:r>
      <w:r w:rsidR="008B153B">
        <w:t>model</w:t>
      </w:r>
      <w:r w:rsidR="005D7C40">
        <w:t xml:space="preserve"> into file</w:t>
      </w:r>
      <w:r w:rsidR="008B153B">
        <w:t xml:space="preserve">. The </w:t>
      </w:r>
      <w:r w:rsidR="001B0322">
        <w:t>third</w:t>
      </w:r>
      <w:r w:rsidR="005D7C40">
        <w:t xml:space="preserve">, fourth and fifth </w:t>
      </w:r>
      <w:r w:rsidR="008B153B">
        <w:t>option</w:t>
      </w:r>
      <w:r w:rsidR="005D7C40">
        <w:t xml:space="preserve"> intend to</w:t>
      </w:r>
      <w:r w:rsidR="008B153B">
        <w:t xml:space="preserve"> </w:t>
      </w:r>
      <w:r w:rsidR="005D7C40">
        <w:t>do model evaluation on NN model</w:t>
      </w:r>
      <w:r w:rsidR="008B153B">
        <w:t xml:space="preserve">. </w:t>
      </w:r>
      <w:r w:rsidR="005D7C40">
        <w:t xml:space="preserve">Option 6-10 aim to perform the same functions on </w:t>
      </w:r>
      <w:r w:rsidR="00E847AA">
        <w:t>C</w:t>
      </w:r>
      <w:r w:rsidR="005D7C40">
        <w:t>NN as above</w:t>
      </w:r>
      <w:r w:rsidR="00E847AA">
        <w:t>.</w:t>
      </w:r>
      <w:r w:rsidR="005D7C40">
        <w:t xml:space="preserve"> </w:t>
      </w:r>
      <w:r w:rsidR="008F1938">
        <w:t>The 11</w:t>
      </w:r>
      <w:r w:rsidR="008F1938" w:rsidRPr="008F1938">
        <w:rPr>
          <w:vertAlign w:val="superscript"/>
        </w:rPr>
        <w:t>th</w:t>
      </w:r>
      <w:r w:rsidR="008F1938">
        <w:t xml:space="preserve"> option intends to do the 3 required </w:t>
      </w:r>
      <w:r w:rsidR="00F02ED4">
        <w:t>model evaluation</w:t>
      </w:r>
      <w:r w:rsidR="008F1938">
        <w:t xml:space="preserve"> on both traditional models: </w:t>
      </w:r>
      <w:proofErr w:type="spellStart"/>
      <w:r w:rsidR="008F1938">
        <w:t>sklearn</w:t>
      </w:r>
      <w:proofErr w:type="spellEnd"/>
      <w:r w:rsidR="008F1938">
        <w:t xml:space="preserve"> KNN and my KNN. </w:t>
      </w:r>
      <w:r w:rsidR="001B0322">
        <w:t>Finally, u</w:t>
      </w:r>
      <w:r w:rsidR="0010138F">
        <w:t>pon get the input ‘</w:t>
      </w:r>
      <w:r w:rsidR="00E847AA">
        <w:t>1</w:t>
      </w:r>
      <w:r w:rsidR="008F1938">
        <w:t>2</w:t>
      </w:r>
      <w:r w:rsidR="0010138F">
        <w:t xml:space="preserve">’, the program will end. </w:t>
      </w:r>
    </w:p>
    <w:p w14:paraId="56575875" w14:textId="5EF7FD0E" w:rsidR="00FB4752" w:rsidRPr="00394D74" w:rsidRDefault="00123970" w:rsidP="00E342FB">
      <w:pPr>
        <w:rPr>
          <w:b/>
          <w:bCs/>
        </w:rPr>
      </w:pPr>
      <w:r>
        <w:rPr>
          <w:b/>
          <w:bCs/>
        </w:rPr>
        <w:t>S</w:t>
      </w:r>
      <w:r w:rsidR="0099456B" w:rsidRPr="00394D74">
        <w:rPr>
          <w:b/>
          <w:bCs/>
        </w:rPr>
        <w:t>oftware dependencies</w:t>
      </w:r>
      <w:r w:rsidR="0099456B" w:rsidRPr="00394D74">
        <w:rPr>
          <w:rFonts w:hint="eastAsia"/>
          <w:b/>
          <w:bCs/>
        </w:rPr>
        <w:t>:</w:t>
      </w:r>
      <w:r w:rsidR="0099456B" w:rsidRPr="00394D74">
        <w:rPr>
          <w:b/>
          <w:bCs/>
        </w:rPr>
        <w:t xml:space="preserve"> </w:t>
      </w:r>
    </w:p>
    <w:p w14:paraId="4B95B5CB" w14:textId="2E52E5B6" w:rsidR="00123970" w:rsidRDefault="0099456B" w:rsidP="00E342FB">
      <w:pPr>
        <w:rPr>
          <w:rFonts w:ascii="CMR12" w:hAnsi="CMR12"/>
          <w:color w:val="000000"/>
        </w:rPr>
      </w:pPr>
      <w:r>
        <w:rPr>
          <w:rFonts w:hint="eastAsia"/>
        </w:rPr>
        <w:t>T</w:t>
      </w:r>
      <w:r>
        <w:t xml:space="preserve">he program is written by python. It can run in </w:t>
      </w:r>
      <w:proofErr w:type="gramStart"/>
      <w:r>
        <w:t>Spyder(</w:t>
      </w:r>
      <w:proofErr w:type="gramEnd"/>
      <w:r>
        <w:t>python 3.7)</w:t>
      </w:r>
      <w:r w:rsidR="00E847AA">
        <w:t xml:space="preserve">, </w:t>
      </w:r>
      <w:proofErr w:type="spellStart"/>
      <w:r w:rsidR="008A50E3" w:rsidRPr="008A50E3">
        <w:t>sklearn</w:t>
      </w:r>
      <w:proofErr w:type="spellEnd"/>
      <w:r w:rsidR="008A50E3">
        <w:t xml:space="preserve"> </w:t>
      </w:r>
      <w:r w:rsidR="008A50E3" w:rsidRPr="008A50E3">
        <w:t>0.21</w:t>
      </w:r>
      <w:r w:rsidR="00E847AA">
        <w:t xml:space="preserve"> and </w:t>
      </w:r>
      <w:proofErr w:type="spellStart"/>
      <w:r w:rsidR="00E847AA">
        <w:t>tensorflow</w:t>
      </w:r>
      <w:proofErr w:type="spellEnd"/>
      <w:r w:rsidR="00E847AA">
        <w:t xml:space="preserve"> 1.14</w:t>
      </w:r>
      <w:r>
        <w:t xml:space="preserve">. It uses </w:t>
      </w:r>
      <w:proofErr w:type="spellStart"/>
      <w:r>
        <w:t>S</w:t>
      </w:r>
      <w:r w:rsidRPr="00B765A4">
        <w:t>cikit</w:t>
      </w:r>
      <w:proofErr w:type="spellEnd"/>
      <w:r w:rsidRPr="00B765A4">
        <w:t>-learn algorithm from the machine learning</w:t>
      </w:r>
      <w:r>
        <w:t xml:space="preserve"> </w:t>
      </w:r>
      <w:r w:rsidRPr="00B765A4">
        <w:t>libraries</w:t>
      </w:r>
      <w:r>
        <w:t xml:space="preserve">. </w:t>
      </w:r>
      <w:proofErr w:type="spellStart"/>
      <w:r>
        <w:t>Numpy</w:t>
      </w:r>
      <w:proofErr w:type="spellEnd"/>
      <w:r>
        <w:t>, pickle, time, matplotlib</w:t>
      </w:r>
      <w:r w:rsidR="009D6B6E">
        <w:t xml:space="preserve"> and math</w:t>
      </w:r>
      <w:r>
        <w:t xml:space="preserve"> are all imported in my program.</w:t>
      </w:r>
      <w:r w:rsidR="0042426A" w:rsidRPr="0042426A">
        <w:rPr>
          <w:rFonts w:ascii="CMR12" w:hAnsi="CMR12"/>
          <w:color w:val="000000"/>
        </w:rPr>
        <w:t xml:space="preserve"> </w:t>
      </w:r>
      <w:r w:rsidR="00EE5743">
        <w:rPr>
          <w:rFonts w:ascii="CMR12" w:hAnsi="CMR12"/>
          <w:color w:val="000000"/>
        </w:rPr>
        <w:t>Classification</w:t>
      </w:r>
      <w:r w:rsidR="0042426A">
        <w:rPr>
          <w:rFonts w:ascii="CMR12" w:hAnsi="CMR12"/>
          <w:color w:val="000000"/>
        </w:rPr>
        <w:t xml:space="preserve"> is chosen.</w:t>
      </w:r>
      <w:r w:rsidR="00305737">
        <w:rPr>
          <w:rFonts w:ascii="CMR12" w:hAnsi="CMR12"/>
          <w:color w:val="000000"/>
        </w:rPr>
        <w:t xml:space="preserve"> </w:t>
      </w:r>
    </w:p>
    <w:p w14:paraId="3D433DED" w14:textId="77777777" w:rsidR="00C80B70" w:rsidRPr="00123970" w:rsidRDefault="00C80B70" w:rsidP="00E342FB">
      <w:pPr>
        <w:rPr>
          <w:rFonts w:ascii="CMR12" w:hAnsi="CMR12" w:hint="eastAsia"/>
          <w:color w:val="000000"/>
        </w:rPr>
      </w:pPr>
    </w:p>
    <w:p w14:paraId="1AEAFFB1" w14:textId="0F716110" w:rsidR="00FB4752" w:rsidRPr="00394D74" w:rsidRDefault="00FB4752" w:rsidP="00FB4752">
      <w:pPr>
        <w:rPr>
          <w:b/>
          <w:bCs/>
          <w:i/>
          <w:iCs/>
        </w:rPr>
      </w:pPr>
      <w:r w:rsidRPr="00394D74">
        <w:rPr>
          <w:b/>
          <w:bCs/>
          <w:i/>
          <w:iCs/>
        </w:rPr>
        <w:t xml:space="preserve">2. </w:t>
      </w:r>
      <w:r w:rsidR="00FA2E43">
        <w:rPr>
          <w:b/>
          <w:bCs/>
          <w:i/>
          <w:iCs/>
        </w:rPr>
        <w:t>E</w:t>
      </w:r>
      <w:r w:rsidRPr="00394D74">
        <w:rPr>
          <w:b/>
          <w:bCs/>
          <w:i/>
          <w:iCs/>
        </w:rPr>
        <w:t xml:space="preserve">xplaining how the </w:t>
      </w:r>
      <w:r w:rsidRPr="006D3B17">
        <w:rPr>
          <w:b/>
          <w:bCs/>
          <w:i/>
          <w:iCs/>
        </w:rPr>
        <w:t>functionalities</w:t>
      </w:r>
      <w:r w:rsidRPr="00394D74">
        <w:rPr>
          <w:b/>
          <w:bCs/>
          <w:i/>
          <w:iCs/>
        </w:rPr>
        <w:t xml:space="preserve"> and </w:t>
      </w:r>
      <w:r w:rsidRPr="006D3B17">
        <w:rPr>
          <w:b/>
          <w:bCs/>
          <w:i/>
          <w:iCs/>
        </w:rPr>
        <w:t>additional requirements</w:t>
      </w:r>
      <w:r w:rsidRPr="00394D74">
        <w:rPr>
          <w:b/>
          <w:bCs/>
          <w:i/>
          <w:iCs/>
        </w:rPr>
        <w:t xml:space="preserve"> are </w:t>
      </w:r>
      <w:r w:rsidRPr="006D3B17">
        <w:rPr>
          <w:b/>
          <w:bCs/>
          <w:i/>
          <w:iCs/>
        </w:rPr>
        <w:t>implemented</w:t>
      </w:r>
      <w:r w:rsidR="00123970">
        <w:rPr>
          <w:b/>
          <w:bCs/>
          <w:i/>
          <w:iCs/>
        </w:rPr>
        <w:t xml:space="preserve"> and </w:t>
      </w:r>
      <w:r w:rsidR="00123970" w:rsidRPr="00123970">
        <w:rPr>
          <w:b/>
          <w:bCs/>
          <w:i/>
          <w:iCs/>
        </w:rPr>
        <w:t>details of your implementation</w:t>
      </w:r>
      <w:r w:rsidR="00123970">
        <w:rPr>
          <w:b/>
          <w:bCs/>
          <w:i/>
          <w:iCs/>
        </w:rPr>
        <w:t>.</w:t>
      </w:r>
    </w:p>
    <w:p w14:paraId="016DA6BF" w14:textId="12B5F0DC" w:rsidR="00751557" w:rsidRDefault="00751557" w:rsidP="00E342FB">
      <w:pPr>
        <w:rPr>
          <w:b/>
          <w:bCs/>
        </w:rPr>
      </w:pPr>
      <w:r w:rsidRPr="0057756B">
        <w:rPr>
          <w:b/>
          <w:bCs/>
        </w:rPr>
        <w:t>F1:</w:t>
      </w:r>
      <w:r w:rsidR="00703B1B" w:rsidRPr="00703B1B">
        <w:t xml:space="preserve"> </w:t>
      </w:r>
      <w:r w:rsidR="00703B1B" w:rsidRPr="00703B1B">
        <w:rPr>
          <w:b/>
          <w:bCs/>
        </w:rPr>
        <w:t>Load NN model and show results</w:t>
      </w:r>
    </w:p>
    <w:p w14:paraId="68E5DEFE" w14:textId="5F0A7248" w:rsidR="00703B1B" w:rsidRPr="00703B1B" w:rsidRDefault="00703B1B" w:rsidP="00E342FB">
      <w:r>
        <w:t xml:space="preserve">The method </w:t>
      </w:r>
      <w:proofErr w:type="spellStart"/>
      <w:proofErr w:type="gramStart"/>
      <w:r w:rsidRPr="00703B1B">
        <w:t>loadNN</w:t>
      </w:r>
      <w:proofErr w:type="spellEnd"/>
      <w:r w:rsidRPr="00703B1B">
        <w:t>(</w:t>
      </w:r>
      <w:proofErr w:type="gramEnd"/>
      <w:r w:rsidRPr="00703B1B">
        <w:t>)</w:t>
      </w:r>
      <w:r>
        <w:t xml:space="preserve"> is called</w:t>
      </w:r>
      <w:r w:rsidR="00376F79">
        <w:t xml:space="preserve">. </w:t>
      </w:r>
      <w:proofErr w:type="spellStart"/>
      <w:r w:rsidR="00376F79" w:rsidRPr="00376F79">
        <w:t>nn</w:t>
      </w:r>
      <w:proofErr w:type="spellEnd"/>
      <w:r w:rsidR="00376F79" w:rsidRPr="00376F79">
        <w:t xml:space="preserve"> = </w:t>
      </w:r>
      <w:proofErr w:type="spellStart"/>
      <w:proofErr w:type="gramStart"/>
      <w:r w:rsidR="00376F79" w:rsidRPr="00376F79">
        <w:t>joblib.load</w:t>
      </w:r>
      <w:proofErr w:type="spellEnd"/>
      <w:proofErr w:type="gramEnd"/>
      <w:r w:rsidR="00376F79">
        <w:t xml:space="preserve">(‘filename’) is used to load the neural network from file. Accuracy is presented by calling the method </w:t>
      </w:r>
      <w:proofErr w:type="spellStart"/>
      <w:proofErr w:type="gramStart"/>
      <w:r w:rsidR="00376F79">
        <w:t>self.</w:t>
      </w:r>
      <w:r w:rsidR="00376F79" w:rsidRPr="00376F79">
        <w:t>scoreNN</w:t>
      </w:r>
      <w:proofErr w:type="spellEnd"/>
      <w:proofErr w:type="gramEnd"/>
      <w:r w:rsidR="00376F79">
        <w:t xml:space="preserve">() in class </w:t>
      </w:r>
      <w:proofErr w:type="spellStart"/>
      <w:r w:rsidR="00376F79">
        <w:t>NeuralNetwork</w:t>
      </w:r>
      <w:proofErr w:type="spellEnd"/>
      <w:r w:rsidR="00376F79">
        <w:t>.</w:t>
      </w:r>
    </w:p>
    <w:p w14:paraId="4E4D0A1F" w14:textId="21DA00B2" w:rsidR="000F22D2" w:rsidRPr="00376F79" w:rsidRDefault="000F22D2" w:rsidP="000F22D2">
      <w:pPr>
        <w:rPr>
          <w:b/>
          <w:bCs/>
        </w:rPr>
      </w:pPr>
      <w:r w:rsidRPr="0057756B">
        <w:rPr>
          <w:rFonts w:hint="eastAsia"/>
          <w:b/>
          <w:bCs/>
        </w:rPr>
        <w:t>F</w:t>
      </w:r>
      <w:r w:rsidRPr="0057756B">
        <w:rPr>
          <w:b/>
          <w:bCs/>
        </w:rPr>
        <w:t>2:</w:t>
      </w:r>
      <w:r w:rsidR="0042426A">
        <w:rPr>
          <w:b/>
          <w:bCs/>
        </w:rPr>
        <w:t xml:space="preserve"> </w:t>
      </w:r>
      <w:r w:rsidR="00376F79" w:rsidRPr="00376F79">
        <w:rPr>
          <w:b/>
          <w:bCs/>
        </w:rPr>
        <w:t>Train and save NN model</w:t>
      </w:r>
    </w:p>
    <w:p w14:paraId="4A322A2D" w14:textId="08CEE334" w:rsidR="000F22D2" w:rsidRDefault="000F22D2" w:rsidP="000F22D2">
      <w:pPr>
        <w:pStyle w:val="a4"/>
        <w:numPr>
          <w:ilvl w:val="0"/>
          <w:numId w:val="8"/>
        </w:numPr>
        <w:ind w:firstLineChars="0"/>
      </w:pPr>
      <w:r w:rsidRPr="00F745B0">
        <w:lastRenderedPageBreak/>
        <w:t xml:space="preserve">call </w:t>
      </w:r>
      <w:proofErr w:type="spellStart"/>
      <w:proofErr w:type="gramStart"/>
      <w:r w:rsidR="00376F79" w:rsidRPr="00376F79">
        <w:t>trainNN</w:t>
      </w:r>
      <w:proofErr w:type="spellEnd"/>
      <w:r w:rsidR="00376F79" w:rsidRPr="00376F79">
        <w:t>(</w:t>
      </w:r>
      <w:proofErr w:type="gramEnd"/>
      <w:r w:rsidR="00376F79" w:rsidRPr="00376F79">
        <w:t>)</w:t>
      </w:r>
      <w:r w:rsidR="00CB6F84">
        <w:t xml:space="preserve"> to</w:t>
      </w:r>
      <w:r w:rsidRPr="00F745B0">
        <w:t xml:space="preserve"> train </w:t>
      </w:r>
      <w:r w:rsidR="00376F79">
        <w:t>NN model</w:t>
      </w:r>
      <w:r w:rsidR="00CB6F84">
        <w:t>:</w:t>
      </w:r>
    </w:p>
    <w:p w14:paraId="31EB68B0" w14:textId="71F4D670" w:rsidR="00BC1CE6" w:rsidRDefault="008243D3" w:rsidP="00BC1CE6">
      <w:pPr>
        <w:pStyle w:val="a4"/>
        <w:ind w:left="360" w:firstLineChars="0" w:firstLine="0"/>
      </w:pPr>
      <w:r>
        <w:t xml:space="preserve">Use </w:t>
      </w:r>
      <w:proofErr w:type="spellStart"/>
      <w:proofErr w:type="gramStart"/>
      <w:r w:rsidRPr="008243D3">
        <w:t>nn.fit</w:t>
      </w:r>
      <w:proofErr w:type="spellEnd"/>
      <w:r w:rsidRPr="008243D3">
        <w:t>(</w:t>
      </w:r>
      <w:proofErr w:type="spellStart"/>
      <w:proofErr w:type="gramEnd"/>
      <w:r w:rsidRPr="008243D3">
        <w:t>X_train</w:t>
      </w:r>
      <w:proofErr w:type="spellEnd"/>
      <w:r w:rsidRPr="008243D3">
        <w:t xml:space="preserve">, </w:t>
      </w:r>
      <w:proofErr w:type="spellStart"/>
      <w:r w:rsidRPr="008243D3">
        <w:t>labels_train</w:t>
      </w:r>
      <w:proofErr w:type="spellEnd"/>
      <w:r w:rsidRPr="008243D3">
        <w:t xml:space="preserve">, </w:t>
      </w:r>
      <w:proofErr w:type="spellStart"/>
      <w:r w:rsidRPr="008243D3">
        <w:t>learning_rate</w:t>
      </w:r>
      <w:proofErr w:type="spellEnd"/>
      <w:r w:rsidRPr="008243D3">
        <w:t>=0.2, epochs=100)</w:t>
      </w:r>
      <w:r>
        <w:t xml:space="preserve"> to fit the training dataset.</w:t>
      </w:r>
    </w:p>
    <w:p w14:paraId="511D8ADB" w14:textId="7F529AE7" w:rsidR="00CB6F84" w:rsidRDefault="00CB6F84" w:rsidP="00CB6F84">
      <w:pPr>
        <w:pStyle w:val="a4"/>
        <w:numPr>
          <w:ilvl w:val="0"/>
          <w:numId w:val="8"/>
        </w:numPr>
        <w:ind w:firstLineChars="0"/>
      </w:pPr>
      <w:r w:rsidRPr="00CB6F84">
        <w:t>save NN model</w:t>
      </w:r>
      <w:r>
        <w:t>:</w:t>
      </w:r>
    </w:p>
    <w:p w14:paraId="12A1D3FC" w14:textId="77771747" w:rsidR="00CB6F84" w:rsidRDefault="00CB6F84" w:rsidP="00CB6F84">
      <w:pPr>
        <w:pStyle w:val="a4"/>
        <w:ind w:left="360" w:firstLineChars="0" w:firstLine="0"/>
        <w:rPr>
          <w:rFonts w:hint="eastAsia"/>
        </w:rPr>
      </w:pPr>
      <w:r>
        <w:t xml:space="preserve">Use </w:t>
      </w:r>
      <w:proofErr w:type="spellStart"/>
      <w:proofErr w:type="gramStart"/>
      <w:r w:rsidRPr="008243D3">
        <w:t>joblib.dump</w:t>
      </w:r>
      <w:proofErr w:type="spellEnd"/>
      <w:proofErr w:type="gramEnd"/>
      <w:r w:rsidRPr="008243D3">
        <w:t>(</w:t>
      </w:r>
      <w:proofErr w:type="spellStart"/>
      <w:r w:rsidRPr="008243D3">
        <w:t>nn</w:t>
      </w:r>
      <w:proofErr w:type="spellEnd"/>
      <w:r w:rsidRPr="008243D3">
        <w:t>, '</w:t>
      </w:r>
      <w:proofErr w:type="spellStart"/>
      <w:r w:rsidRPr="008243D3">
        <w:t>nnModel.m</w:t>
      </w:r>
      <w:proofErr w:type="spellEnd"/>
      <w:r w:rsidRPr="008243D3">
        <w:t>')</w:t>
      </w:r>
      <w:r>
        <w:t xml:space="preserve"> to save model into file </w:t>
      </w:r>
      <w:r w:rsidRPr="008243D3">
        <w:t>'</w:t>
      </w:r>
      <w:proofErr w:type="spellStart"/>
      <w:r w:rsidRPr="008243D3">
        <w:t>nnModel.m</w:t>
      </w:r>
      <w:proofErr w:type="spellEnd"/>
      <w:r w:rsidRPr="008243D3">
        <w:t>'</w:t>
      </w:r>
      <w:r>
        <w:t>.</w:t>
      </w:r>
    </w:p>
    <w:p w14:paraId="73E77176" w14:textId="58259D2D" w:rsidR="000F22D2" w:rsidRPr="00CB6F84" w:rsidRDefault="000F22D2" w:rsidP="000F22D2">
      <w:pPr>
        <w:rPr>
          <w:b/>
          <w:bCs/>
        </w:rPr>
      </w:pPr>
      <w:r w:rsidRPr="0057756B">
        <w:rPr>
          <w:rFonts w:hint="eastAsia"/>
          <w:b/>
          <w:bCs/>
        </w:rPr>
        <w:t>F</w:t>
      </w:r>
      <w:r w:rsidRPr="0057756B">
        <w:rPr>
          <w:b/>
          <w:bCs/>
        </w:rPr>
        <w:t>3:</w:t>
      </w:r>
      <w:r w:rsidR="0042426A">
        <w:rPr>
          <w:b/>
          <w:bCs/>
        </w:rPr>
        <w:t xml:space="preserve"> </w:t>
      </w:r>
      <w:r w:rsidR="00CB6F84" w:rsidRPr="00CB6F84">
        <w:rPr>
          <w:b/>
          <w:bCs/>
        </w:rPr>
        <w:t>Cross validation of NN</w:t>
      </w:r>
    </w:p>
    <w:p w14:paraId="60B554E6" w14:textId="6A268808" w:rsidR="00DC41DA" w:rsidRDefault="00147BF0" w:rsidP="004B2AD7">
      <w:pPr>
        <w:pStyle w:val="a4"/>
        <w:numPr>
          <w:ilvl w:val="0"/>
          <w:numId w:val="16"/>
        </w:numPr>
        <w:ind w:firstLineChars="0"/>
        <w:rPr>
          <w:rFonts w:hint="eastAsia"/>
        </w:rPr>
      </w:pPr>
      <w:r>
        <w:t>C</w:t>
      </w:r>
      <w:r w:rsidR="000919BB">
        <w:t xml:space="preserve">all </w:t>
      </w:r>
      <w:proofErr w:type="spellStart"/>
      <w:proofErr w:type="gramStart"/>
      <w:r w:rsidR="00CB6F84" w:rsidRPr="00CB6F84">
        <w:t>CrossValidationNN</w:t>
      </w:r>
      <w:proofErr w:type="spellEnd"/>
      <w:r w:rsidR="00CB6F84" w:rsidRPr="00CB6F84">
        <w:t>(</w:t>
      </w:r>
      <w:proofErr w:type="gramEnd"/>
      <w:r w:rsidR="00CB6F84" w:rsidRPr="00CB6F84">
        <w:t>)</w:t>
      </w:r>
      <w:r w:rsidR="000919BB">
        <w:t xml:space="preserve"> to </w:t>
      </w:r>
      <w:r w:rsidR="004B2AD7">
        <w:t>do cross validation on the</w:t>
      </w:r>
      <w:r>
        <w:t xml:space="preserve"> digits</w:t>
      </w:r>
      <w:r w:rsidR="004B2AD7">
        <w:t xml:space="preserve"> dataset</w:t>
      </w:r>
      <w:r>
        <w:t>.</w:t>
      </w:r>
    </w:p>
    <w:p w14:paraId="5375BEBD" w14:textId="55E90A0E" w:rsidR="00E179AB" w:rsidRDefault="004B2AD7" w:rsidP="004B2AD7">
      <w:pPr>
        <w:pStyle w:val="a4"/>
        <w:numPr>
          <w:ilvl w:val="0"/>
          <w:numId w:val="16"/>
        </w:numPr>
        <w:ind w:firstLineChars="0"/>
      </w:pPr>
      <w:r>
        <w:t>B</w:t>
      </w:r>
      <w:r w:rsidR="00DC41DA">
        <w:t>ecause of the fact that the digits dataset cannot be equally divided into 5 parts, I choose the 1</w:t>
      </w:r>
      <w:r w:rsidR="00DC41DA" w:rsidRPr="004B2AD7">
        <w:rPr>
          <w:vertAlign w:val="superscript"/>
        </w:rPr>
        <w:t>st</w:t>
      </w:r>
      <w:r w:rsidR="00DC41DA">
        <w:t xml:space="preserve"> to 1795</w:t>
      </w:r>
      <w:r w:rsidR="00DC41DA" w:rsidRPr="004B2AD7">
        <w:rPr>
          <w:vertAlign w:val="superscript"/>
        </w:rPr>
        <w:t>th</w:t>
      </w:r>
      <w:r w:rsidR="00DC41DA">
        <w:t xml:space="preserve"> digits to do the cross validation. The </w:t>
      </w:r>
      <w:proofErr w:type="gramStart"/>
      <w:r w:rsidR="00DC41DA">
        <w:t>shuffle</w:t>
      </w:r>
      <w:r w:rsidR="005026FC">
        <w:t>(</w:t>
      </w:r>
      <w:proofErr w:type="gramEnd"/>
      <w:r w:rsidR="005026FC">
        <w:t>)</w:t>
      </w:r>
      <w:r w:rsidR="00DC41DA">
        <w:t xml:space="preserve"> function is called to mess up the order of this dataset. The </w:t>
      </w:r>
      <w:proofErr w:type="spellStart"/>
      <w:proofErr w:type="gramStart"/>
      <w:r w:rsidR="00DC41DA">
        <w:t>vsplit</w:t>
      </w:r>
      <w:proofErr w:type="spellEnd"/>
      <w:r w:rsidR="00DC41DA">
        <w:t>(</w:t>
      </w:r>
      <w:proofErr w:type="gramEnd"/>
      <w:r w:rsidR="00DC41DA">
        <w:t xml:space="preserve">) and </w:t>
      </w:r>
      <w:proofErr w:type="spellStart"/>
      <w:r w:rsidR="00DC41DA">
        <w:t>hsplit</w:t>
      </w:r>
      <w:proofErr w:type="spellEnd"/>
      <w:r w:rsidR="00DC41DA">
        <w:t xml:space="preserve">() function are called to </w:t>
      </w:r>
      <w:r w:rsidR="000919BB">
        <w:t>partition</w:t>
      </w:r>
      <w:r w:rsidR="00DC41DA">
        <w:t xml:space="preserve"> the data into five </w:t>
      </w:r>
      <w:r w:rsidR="000919BB">
        <w:t>subsamples</w:t>
      </w:r>
      <w:r w:rsidR="00DC41DA">
        <w:t>.</w:t>
      </w:r>
    </w:p>
    <w:p w14:paraId="3DA6B860" w14:textId="77777777" w:rsidR="004B2AD7" w:rsidRDefault="000919BB" w:rsidP="004B2AD7">
      <w:pPr>
        <w:pStyle w:val="a4"/>
        <w:numPr>
          <w:ilvl w:val="0"/>
          <w:numId w:val="16"/>
        </w:numPr>
        <w:ind w:firstLineChars="0"/>
      </w:pPr>
      <w:r>
        <w:t xml:space="preserve">I iteratively leave one subsample out for the test set and train on the rest using </w:t>
      </w:r>
      <w:r w:rsidR="00B65F1A">
        <w:t xml:space="preserve">the method </w:t>
      </w:r>
      <w:proofErr w:type="spellStart"/>
      <w:r>
        <w:t>nn.fit</w:t>
      </w:r>
      <w:proofErr w:type="spellEnd"/>
      <w:r>
        <w:t>(</w:t>
      </w:r>
      <w:proofErr w:type="spellStart"/>
      <w:r>
        <w:t>x_train</w:t>
      </w:r>
      <w:proofErr w:type="spellEnd"/>
      <w:r>
        <w:t>).</w:t>
      </w:r>
      <w:r w:rsidR="00FF70DC">
        <w:t xml:space="preserve"> </w:t>
      </w:r>
    </w:p>
    <w:p w14:paraId="6D3DB702" w14:textId="343A5A4B" w:rsidR="001116F5" w:rsidRDefault="00FA2E43" w:rsidP="004B2AD7">
      <w:pPr>
        <w:pStyle w:val="a4"/>
        <w:numPr>
          <w:ilvl w:val="0"/>
          <w:numId w:val="16"/>
        </w:numPr>
        <w:ind w:firstLineChars="0"/>
      </w:pPr>
      <w:r>
        <w:t xml:space="preserve">This process takes around </w:t>
      </w:r>
      <w:r w:rsidR="004B2AD7">
        <w:rPr>
          <w:rFonts w:hint="eastAsia"/>
        </w:rPr>
        <w:t>45</w:t>
      </w:r>
      <w:r>
        <w:t xml:space="preserve"> seconds.</w:t>
      </w:r>
    </w:p>
    <w:p w14:paraId="65144F00" w14:textId="5B653087" w:rsidR="000F22D2" w:rsidRDefault="000F22D2" w:rsidP="002B73E3">
      <w:r w:rsidRPr="0057756B">
        <w:rPr>
          <w:rFonts w:hint="eastAsia"/>
          <w:b/>
          <w:bCs/>
        </w:rPr>
        <w:t>F</w:t>
      </w:r>
      <w:r w:rsidRPr="0057756B">
        <w:rPr>
          <w:b/>
          <w:bCs/>
        </w:rPr>
        <w:t>4:</w:t>
      </w:r>
      <w:r w:rsidR="0042426A">
        <w:rPr>
          <w:b/>
          <w:bCs/>
        </w:rPr>
        <w:t xml:space="preserve"> </w:t>
      </w:r>
      <w:r w:rsidR="00CB6F84" w:rsidRPr="00CB6F84">
        <w:rPr>
          <w:b/>
          <w:bCs/>
        </w:rPr>
        <w:t>Confusion matrix of NN</w:t>
      </w:r>
    </w:p>
    <w:p w14:paraId="3C34581F" w14:textId="77777777" w:rsidR="002B73E3" w:rsidRDefault="002B73E3" w:rsidP="002B73E3">
      <w:pPr>
        <w:pStyle w:val="a4"/>
        <w:numPr>
          <w:ilvl w:val="0"/>
          <w:numId w:val="17"/>
        </w:numPr>
        <w:ind w:firstLineChars="0"/>
      </w:pPr>
      <w:r>
        <w:t>C</w:t>
      </w:r>
      <w:r>
        <w:rPr>
          <w:rFonts w:hint="eastAsia"/>
        </w:rPr>
        <w:t>all</w:t>
      </w:r>
      <w:r>
        <w:t xml:space="preserve"> </w:t>
      </w:r>
      <w:proofErr w:type="spellStart"/>
      <w:proofErr w:type="gramStart"/>
      <w:r>
        <w:t>CMofNN</w:t>
      </w:r>
      <w:proofErr w:type="spellEnd"/>
      <w:r>
        <w:t>(</w:t>
      </w:r>
      <w:proofErr w:type="gramEnd"/>
      <w:r>
        <w:t>):</w:t>
      </w:r>
    </w:p>
    <w:p w14:paraId="4A3C3407" w14:textId="6E0ABB20" w:rsidR="002B73E3" w:rsidRDefault="004D1BFD" w:rsidP="002B73E3">
      <w:pPr>
        <w:pStyle w:val="a4"/>
        <w:ind w:left="360" w:firstLineChars="0" w:firstLine="0"/>
      </w:pPr>
      <w:r>
        <w:t>Firstly,</w:t>
      </w:r>
      <w:r w:rsidR="002B73E3">
        <w:t xml:space="preserve"> load the NN model from file. </w:t>
      </w:r>
    </w:p>
    <w:p w14:paraId="4EE0E9E2" w14:textId="275C30FA" w:rsidR="002B73E3" w:rsidRDefault="002B73E3" w:rsidP="002B73E3">
      <w:pPr>
        <w:pStyle w:val="a4"/>
        <w:ind w:left="360" w:firstLineChars="0" w:firstLine="0"/>
      </w:pPr>
      <w:r>
        <w:t>Secondly</w:t>
      </w:r>
      <w:r w:rsidR="004D1BFD">
        <w:t>,</w:t>
      </w:r>
      <w:r>
        <w:t xml:space="preserve"> </w:t>
      </w:r>
      <w:r w:rsidR="004D1BFD">
        <w:t xml:space="preserve">add the </w:t>
      </w:r>
      <w:r>
        <w:t>predict</w:t>
      </w:r>
      <w:r w:rsidR="004D1BFD">
        <w:t xml:space="preserve">ed </w:t>
      </w:r>
      <w:r>
        <w:t xml:space="preserve">test targets </w:t>
      </w:r>
      <w:r w:rsidR="004D1BFD">
        <w:t>into a list.</w:t>
      </w:r>
    </w:p>
    <w:p w14:paraId="16CFAB4F" w14:textId="4A7C97CE" w:rsidR="004D1BFD" w:rsidRDefault="004D1BFD" w:rsidP="002B73E3">
      <w:pPr>
        <w:pStyle w:val="a4"/>
        <w:ind w:left="360" w:firstLineChars="0" w:firstLine="0"/>
      </w:pPr>
      <w:r>
        <w:rPr>
          <w:rFonts w:hint="eastAsia"/>
        </w:rPr>
        <w:t>T</w:t>
      </w:r>
      <w:r>
        <w:t xml:space="preserve">hirdly, call the method </w:t>
      </w:r>
      <w:proofErr w:type="spellStart"/>
      <w:proofErr w:type="gramStart"/>
      <w:r w:rsidRPr="004D1BFD">
        <w:t>confusionmatrix</w:t>
      </w:r>
      <w:proofErr w:type="spellEnd"/>
      <w:r w:rsidRPr="004D1BFD">
        <w:t>(</w:t>
      </w:r>
      <w:proofErr w:type="gramEnd"/>
      <w:r w:rsidRPr="004D1BFD">
        <w:t>a, b)</w:t>
      </w:r>
      <w:r>
        <w:t xml:space="preserve">. ‘a’ stands for the list of real targets of </w:t>
      </w:r>
      <w:proofErr w:type="spellStart"/>
      <w:r>
        <w:t>Y_test</w:t>
      </w:r>
      <w:proofErr w:type="spellEnd"/>
      <w:r>
        <w:t xml:space="preserve"> and ‘b’ stands for the list of</w:t>
      </w:r>
      <w:r w:rsidRPr="004D1BFD">
        <w:t xml:space="preserve"> </w:t>
      </w:r>
      <w:r>
        <w:t>predicted test targets.</w:t>
      </w:r>
    </w:p>
    <w:p w14:paraId="28D894A7" w14:textId="633D8CDF" w:rsidR="004D1BFD" w:rsidRDefault="005341B8" w:rsidP="004D1BFD">
      <w:pPr>
        <w:pStyle w:val="a4"/>
        <w:numPr>
          <w:ilvl w:val="0"/>
          <w:numId w:val="17"/>
        </w:numPr>
        <w:ind w:firstLineChars="0"/>
      </w:pPr>
      <w:r>
        <w:t xml:space="preserve">Call </w:t>
      </w:r>
      <w:proofErr w:type="spellStart"/>
      <w:proofErr w:type="gramStart"/>
      <w:r w:rsidR="004D1BFD" w:rsidRPr="004D1BFD">
        <w:t>confusionmatrix</w:t>
      </w:r>
      <w:proofErr w:type="spellEnd"/>
      <w:r w:rsidR="004D1BFD" w:rsidRPr="004D1BFD">
        <w:t>(</w:t>
      </w:r>
      <w:proofErr w:type="gramEnd"/>
      <w:r w:rsidR="004D1BFD" w:rsidRPr="004D1BFD">
        <w:t>a, b)</w:t>
      </w:r>
      <w:r w:rsidR="004D1BFD">
        <w:t>:</w:t>
      </w:r>
    </w:p>
    <w:p w14:paraId="10060635" w14:textId="50C9D29C" w:rsidR="004D1BFD" w:rsidRDefault="00A71F7D" w:rsidP="004D1BFD">
      <w:pPr>
        <w:pStyle w:val="a4"/>
        <w:ind w:left="360" w:firstLineChars="0" w:firstLine="0"/>
      </w:pPr>
      <w:r>
        <w:t>Firstly, compare the target of a[</w:t>
      </w:r>
      <w:proofErr w:type="spellStart"/>
      <w:r>
        <w:t>i</w:t>
      </w:r>
      <w:proofErr w:type="spellEnd"/>
      <w:r>
        <w:t>] and b[</w:t>
      </w:r>
      <w:proofErr w:type="spellStart"/>
      <w:r>
        <w:t>i</w:t>
      </w:r>
      <w:proofErr w:type="spellEnd"/>
      <w:r>
        <w:t xml:space="preserve">]. </w:t>
      </w:r>
    </w:p>
    <w:p w14:paraId="69A19644" w14:textId="32F4B815" w:rsidR="00A71F7D" w:rsidRDefault="00A71F7D" w:rsidP="004D1BFD">
      <w:pPr>
        <w:pStyle w:val="a4"/>
        <w:ind w:left="360" w:firstLineChars="0" w:firstLine="0"/>
      </w:pPr>
      <w:r>
        <w:rPr>
          <w:rFonts w:hint="eastAsia"/>
        </w:rPr>
        <w:t>S</w:t>
      </w:r>
      <w:r>
        <w:t>econdly, create a matrix. If the targets of a[</w:t>
      </w:r>
      <w:proofErr w:type="spellStart"/>
      <w:r>
        <w:t>i</w:t>
      </w:r>
      <w:proofErr w:type="spellEnd"/>
      <w:r>
        <w:t>] and b[</w:t>
      </w:r>
      <w:proofErr w:type="spellStart"/>
      <w:r>
        <w:t>i</w:t>
      </w:r>
      <w:proofErr w:type="spellEnd"/>
      <w:r>
        <w:t xml:space="preserve">] match, add one to the </w:t>
      </w:r>
      <w:r w:rsidRPr="00A71F7D">
        <w:t>diagonal</w:t>
      </w:r>
      <w:r>
        <w:t>. If not, add one to (</w:t>
      </w:r>
      <w:proofErr w:type="spellStart"/>
      <w:proofErr w:type="gramStart"/>
      <w:r>
        <w:t>x,y</w:t>
      </w:r>
      <w:proofErr w:type="spellEnd"/>
      <w:proofErr w:type="gramEnd"/>
      <w:r>
        <w:t>), where x stands for the row that x=</w:t>
      </w:r>
      <w:r w:rsidRPr="00A71F7D">
        <w:t xml:space="preserve"> </w:t>
      </w:r>
      <w:r w:rsidR="008E6C88">
        <w:t>b</w:t>
      </w:r>
      <w:r>
        <w:t>[</w:t>
      </w:r>
      <w:proofErr w:type="spellStart"/>
      <w:r>
        <w:t>i</w:t>
      </w:r>
      <w:proofErr w:type="spellEnd"/>
      <w:r>
        <w:t xml:space="preserve">].target, y stands for the column </w:t>
      </w:r>
      <w:r w:rsidR="008E6C88">
        <w:t>that y=</w:t>
      </w:r>
      <w:r w:rsidR="008E6C88" w:rsidRPr="008E6C88">
        <w:t xml:space="preserve"> </w:t>
      </w:r>
      <w:r w:rsidR="008E6C88">
        <w:t>a[</w:t>
      </w:r>
      <w:proofErr w:type="spellStart"/>
      <w:r w:rsidR="008E6C88">
        <w:t>i</w:t>
      </w:r>
      <w:proofErr w:type="spellEnd"/>
      <w:r w:rsidR="008E6C88">
        <w:t>].target.</w:t>
      </w:r>
    </w:p>
    <w:p w14:paraId="7146C110" w14:textId="303937A4" w:rsidR="008E6C88" w:rsidRPr="008E6C88" w:rsidRDefault="008E6C88" w:rsidP="004D1BFD">
      <w:pPr>
        <w:pStyle w:val="a4"/>
        <w:ind w:left="360" w:firstLineChars="0" w:firstLine="0"/>
        <w:rPr>
          <w:rFonts w:hint="eastAsia"/>
        </w:rPr>
      </w:pPr>
      <w:r>
        <w:t xml:space="preserve">Thirdly, use </w:t>
      </w:r>
      <w:proofErr w:type="gramStart"/>
      <w:r>
        <w:t>mat(</w:t>
      </w:r>
      <w:proofErr w:type="gramEnd"/>
      <w:r>
        <w:t>) method to draw the matrix.</w:t>
      </w:r>
    </w:p>
    <w:p w14:paraId="454B401D" w14:textId="491EAEB6" w:rsidR="00AE2F16" w:rsidRPr="005341B8" w:rsidRDefault="005341B8" w:rsidP="005341B8">
      <w:pPr>
        <w:rPr>
          <w:rFonts w:ascii="Times New Roman" w:hAnsi="Times New Roman" w:cs="Times New Roman"/>
          <w:snapToGrid w:val="0"/>
          <w:color w:val="000000"/>
          <w:w w:val="0"/>
          <w:sz w:val="0"/>
          <w:szCs w:val="0"/>
          <w:u w:color="000000"/>
          <w:bdr w:val="none" w:sz="0" w:space="0" w:color="000000"/>
          <w:shd w:val="clear" w:color="000000" w:fill="000000"/>
          <w:lang w:val="x-none" w:bidi="x-none"/>
        </w:rPr>
      </w:pPr>
      <w:r>
        <w:t xml:space="preserve">3.    </w:t>
      </w:r>
      <w:r w:rsidR="00EF56AB">
        <w:t>T</w:t>
      </w:r>
      <w:r w:rsidR="00EF56AB">
        <w:rPr>
          <w:rFonts w:hint="eastAsia"/>
        </w:rPr>
        <w:t>he</w:t>
      </w:r>
      <w:r w:rsidR="00EF56AB">
        <w:t xml:space="preserve"> error number for each </w:t>
      </w:r>
      <w:r>
        <w:t>class</w:t>
      </w:r>
      <w:r w:rsidR="00EF56AB">
        <w:t xml:space="preserve"> </w:t>
      </w:r>
      <w:r>
        <w:t>can be seen from the matrix</w:t>
      </w:r>
      <w:r w:rsidR="00EF56AB">
        <w:t>.</w:t>
      </w:r>
    </w:p>
    <w:p w14:paraId="30414FEA" w14:textId="58870196" w:rsidR="000F22D2" w:rsidRDefault="000F22D2" w:rsidP="001C6F72">
      <w:r w:rsidRPr="0057756B">
        <w:rPr>
          <w:rFonts w:hint="eastAsia"/>
          <w:b/>
          <w:bCs/>
        </w:rPr>
        <w:t>F</w:t>
      </w:r>
      <w:r w:rsidRPr="0057756B">
        <w:rPr>
          <w:b/>
          <w:bCs/>
        </w:rPr>
        <w:t>5:</w:t>
      </w:r>
      <w:r w:rsidR="00850A5C" w:rsidRPr="00850A5C">
        <w:t xml:space="preserve"> </w:t>
      </w:r>
      <w:r w:rsidR="0078459B" w:rsidRPr="0078459B">
        <w:t>ROC curve of NN</w:t>
      </w:r>
      <w:r w:rsidR="00850A5C">
        <w:t xml:space="preserve"> </w:t>
      </w:r>
    </w:p>
    <w:p w14:paraId="4E54C629" w14:textId="1FEDA822" w:rsidR="00CE4E7D" w:rsidRDefault="00CE4E7D" w:rsidP="00CE4E7D">
      <w:pPr>
        <w:pStyle w:val="a4"/>
        <w:numPr>
          <w:ilvl w:val="0"/>
          <w:numId w:val="18"/>
        </w:numPr>
        <w:ind w:firstLineChars="0"/>
      </w:pPr>
      <w:r>
        <w:t xml:space="preserve">Call </w:t>
      </w:r>
      <w:proofErr w:type="spellStart"/>
      <w:r w:rsidRPr="00CE4E7D">
        <w:t>plotROC_</w:t>
      </w:r>
      <w:proofErr w:type="gramStart"/>
      <w:r w:rsidRPr="00CE4E7D">
        <w:t>NN</w:t>
      </w:r>
      <w:proofErr w:type="spellEnd"/>
      <w:r w:rsidRPr="00CE4E7D">
        <w:t>(</w:t>
      </w:r>
      <w:proofErr w:type="gramEnd"/>
      <w:r w:rsidRPr="00CE4E7D">
        <w:t>)</w:t>
      </w:r>
    </w:p>
    <w:p w14:paraId="7B57DE77" w14:textId="7839DDA2" w:rsidR="00CE4E7D" w:rsidRDefault="00CE4E7D" w:rsidP="00CE4E7D">
      <w:pPr>
        <w:pStyle w:val="a4"/>
        <w:ind w:left="360" w:firstLineChars="0" w:firstLine="0"/>
      </w:pPr>
      <w:r>
        <w:t xml:space="preserve">Firstly, turn </w:t>
      </w:r>
      <w:r w:rsidR="00CC33AD">
        <w:t>the given 9</w:t>
      </w:r>
      <w:r>
        <w:t xml:space="preserve"> class</w:t>
      </w:r>
      <w:r w:rsidR="00CC33AD">
        <w:t>es</w:t>
      </w:r>
      <w:r>
        <w:t xml:space="preserve"> into </w:t>
      </w:r>
      <w:r w:rsidR="00CC33AD">
        <w:t xml:space="preserve">2 classes: negative and positive classes. I make class 9 to be the negative class, using 0 to represent the target of them. All the other classes are changed to positive class, using 1 to represent their target. </w:t>
      </w:r>
      <w:r w:rsidR="005D28FE">
        <w:t xml:space="preserve">Then calculate both the number of positive instances and the number of negative instances in the test set. </w:t>
      </w:r>
    </w:p>
    <w:p w14:paraId="798C56F1" w14:textId="5EF89B11" w:rsidR="00143BED" w:rsidRDefault="00143BED" w:rsidP="00CD66F7">
      <w:pPr>
        <w:pStyle w:val="a4"/>
        <w:ind w:left="720" w:firstLineChars="0" w:hanging="360"/>
      </w:pPr>
      <w:r>
        <w:rPr>
          <w:rFonts w:hint="eastAsia"/>
        </w:rPr>
        <w:lastRenderedPageBreak/>
        <w:t>S</w:t>
      </w:r>
      <w:r>
        <w:t xml:space="preserve">econdly, calculate the confidence </w:t>
      </w:r>
      <w:r w:rsidR="00CD66F7">
        <w:t xml:space="preserve">after doing forward propagation on the model. </w:t>
      </w:r>
    </w:p>
    <w:p w14:paraId="0261C7E7" w14:textId="0DB56647" w:rsidR="00CD66F7" w:rsidRPr="00CD66F7" w:rsidRDefault="00CD66F7" w:rsidP="00CD66F7">
      <w:pPr>
        <w:pStyle w:val="a4"/>
        <w:ind w:left="360" w:firstLineChars="0" w:firstLine="0"/>
        <w:rPr>
          <w:rFonts w:hint="eastAsia"/>
        </w:rPr>
      </w:pPr>
      <w:r>
        <w:t>Thirdly, Sort the test set according to their confidence score.</w:t>
      </w:r>
    </w:p>
    <w:p w14:paraId="79247725" w14:textId="107CFED8" w:rsidR="00573916" w:rsidRDefault="00573916" w:rsidP="00573916">
      <w:pPr>
        <w:pStyle w:val="a4"/>
        <w:numPr>
          <w:ilvl w:val="0"/>
          <w:numId w:val="18"/>
        </w:numPr>
        <w:ind w:firstLineChars="0"/>
        <w:rPr>
          <w:rFonts w:hint="eastAsia"/>
        </w:rPr>
      </w:pPr>
      <w:r>
        <w:t xml:space="preserve">Call the method: </w:t>
      </w:r>
      <w:proofErr w:type="gramStart"/>
      <w:r w:rsidRPr="00573916">
        <w:t>ROC(</w:t>
      </w:r>
      <w:proofErr w:type="spellStart"/>
      <w:proofErr w:type="gramEnd"/>
      <w:r w:rsidRPr="00573916">
        <w:t>sorted_pre,sorted_y_test_pre</w:t>
      </w:r>
      <w:proofErr w:type="spellEnd"/>
      <w:r w:rsidRPr="00573916">
        <w:t xml:space="preserve">, </w:t>
      </w:r>
      <w:proofErr w:type="spellStart"/>
      <w:r w:rsidRPr="00573916">
        <w:t>num_neg</w:t>
      </w:r>
      <w:proofErr w:type="spellEnd"/>
      <w:r w:rsidRPr="00573916">
        <w:t xml:space="preserve">, </w:t>
      </w:r>
      <w:proofErr w:type="spellStart"/>
      <w:r w:rsidRPr="00573916">
        <w:t>num_pos</w:t>
      </w:r>
      <w:proofErr w:type="spellEnd"/>
      <w:r w:rsidRPr="00573916">
        <w:t>)</w:t>
      </w:r>
    </w:p>
    <w:p w14:paraId="2FC07292" w14:textId="03215D55" w:rsidR="005D28FE" w:rsidRDefault="00143BED" w:rsidP="00CE4E7D">
      <w:pPr>
        <w:pStyle w:val="a4"/>
        <w:ind w:left="360" w:firstLineChars="0" w:firstLine="0"/>
      </w:pPr>
      <w:r>
        <w:t>T</w:t>
      </w:r>
      <w:r w:rsidR="00573916">
        <w:t xml:space="preserve">he algorithm </w:t>
      </w:r>
      <w:r>
        <w:t xml:space="preserve">used in </w:t>
      </w:r>
      <w:proofErr w:type="gramStart"/>
      <w:r>
        <w:t>ROC(</w:t>
      </w:r>
      <w:proofErr w:type="gramEnd"/>
      <w:r>
        <w:t xml:space="preserve">) is from </w:t>
      </w:r>
      <w:r w:rsidR="00573916">
        <w:t>the ppt of model evaluation</w:t>
      </w:r>
      <w:r>
        <w:t>. (</w:t>
      </w:r>
      <w:proofErr w:type="gramStart"/>
      <w:r>
        <w:t>FPR,TPR</w:t>
      </w:r>
      <w:proofErr w:type="gramEnd"/>
      <w:r>
        <w:t xml:space="preserve">) are calculated according to the algorithm. Finally, ROC curve will be drawn. </w:t>
      </w:r>
    </w:p>
    <w:p w14:paraId="0B4C6F2B" w14:textId="1F801917" w:rsidR="00B7673E" w:rsidRDefault="00CD66F7" w:rsidP="00B7673E">
      <w:pPr>
        <w:rPr>
          <w:b/>
          <w:bCs/>
        </w:rPr>
      </w:pPr>
      <w:r w:rsidRPr="00B7673E">
        <w:rPr>
          <w:rFonts w:hint="eastAsia"/>
          <w:b/>
          <w:bCs/>
        </w:rPr>
        <w:t>F</w:t>
      </w:r>
      <w:r w:rsidRPr="00B7673E">
        <w:rPr>
          <w:b/>
          <w:bCs/>
        </w:rPr>
        <w:t>6:</w:t>
      </w:r>
      <w:r>
        <w:t xml:space="preserve"> </w:t>
      </w:r>
      <w:r w:rsidR="00B7673E" w:rsidRPr="00703B1B">
        <w:rPr>
          <w:b/>
          <w:bCs/>
        </w:rPr>
        <w:t xml:space="preserve">Load </w:t>
      </w:r>
      <w:r w:rsidR="00B7673E">
        <w:rPr>
          <w:b/>
          <w:bCs/>
        </w:rPr>
        <w:t>C</w:t>
      </w:r>
      <w:r w:rsidR="00B7673E" w:rsidRPr="00703B1B">
        <w:rPr>
          <w:b/>
          <w:bCs/>
        </w:rPr>
        <w:t>NN model and show results</w:t>
      </w:r>
    </w:p>
    <w:p w14:paraId="0E518776" w14:textId="2054F9A7" w:rsidR="00B7673E" w:rsidRDefault="00B7673E" w:rsidP="00B7673E">
      <w:r>
        <w:t xml:space="preserve">The method </w:t>
      </w:r>
      <w:proofErr w:type="spellStart"/>
      <w:proofErr w:type="gramStart"/>
      <w:r w:rsidRPr="00703B1B">
        <w:t>load</w:t>
      </w:r>
      <w:r>
        <w:t>C</w:t>
      </w:r>
      <w:r w:rsidRPr="00703B1B">
        <w:t>NN</w:t>
      </w:r>
      <w:proofErr w:type="spellEnd"/>
      <w:r w:rsidRPr="00703B1B">
        <w:t>(</w:t>
      </w:r>
      <w:proofErr w:type="gramEnd"/>
      <w:r w:rsidRPr="00703B1B">
        <w:t>)</w:t>
      </w:r>
      <w:r>
        <w:t xml:space="preserve"> is called. </w:t>
      </w:r>
      <w:proofErr w:type="spellStart"/>
      <w:r>
        <w:t>c</w:t>
      </w:r>
      <w:r w:rsidRPr="00376F79">
        <w:t>nn</w:t>
      </w:r>
      <w:proofErr w:type="spellEnd"/>
      <w:r w:rsidRPr="00376F79">
        <w:t xml:space="preserve"> = </w:t>
      </w:r>
      <w:proofErr w:type="spellStart"/>
      <w:proofErr w:type="gramStart"/>
      <w:r w:rsidRPr="00376F79">
        <w:t>joblib.load</w:t>
      </w:r>
      <w:proofErr w:type="spellEnd"/>
      <w:proofErr w:type="gramEnd"/>
      <w:r>
        <w:t xml:space="preserve">(‘filename’) is used to load </w:t>
      </w:r>
      <w:proofErr w:type="spellStart"/>
      <w:r w:rsidR="00147BF0">
        <w:t>cnn</w:t>
      </w:r>
      <w:proofErr w:type="spellEnd"/>
      <w:r>
        <w:t xml:space="preserve"> from file. Training </w:t>
      </w:r>
      <w:proofErr w:type="spellStart"/>
      <w:r>
        <w:t>ccuracy</w:t>
      </w:r>
      <w:proofErr w:type="spellEnd"/>
      <w:r>
        <w:t xml:space="preserve"> is presented by calling the method </w:t>
      </w:r>
      <w:proofErr w:type="spellStart"/>
      <w:proofErr w:type="gramStart"/>
      <w:r>
        <w:t>model.accuarcy</w:t>
      </w:r>
      <w:proofErr w:type="spellEnd"/>
      <w:proofErr w:type="gramEnd"/>
      <w:r>
        <w:t xml:space="preserve">(). Testing accuracy is displayed by calling </w:t>
      </w:r>
      <w:proofErr w:type="spellStart"/>
      <w:r w:rsidRPr="00B7673E">
        <w:t>model.forward_</w:t>
      </w:r>
      <w:proofErr w:type="gramStart"/>
      <w:r w:rsidRPr="00B7673E">
        <w:t>propagation</w:t>
      </w:r>
      <w:proofErr w:type="spellEnd"/>
      <w:r w:rsidRPr="00B7673E">
        <w:t>(</w:t>
      </w:r>
      <w:proofErr w:type="gramEnd"/>
      <w:r w:rsidRPr="00B7673E">
        <w:t>)</w:t>
      </w:r>
      <w:r>
        <w:t>.</w:t>
      </w:r>
    </w:p>
    <w:p w14:paraId="550E19DF" w14:textId="5DD934EA" w:rsidR="00B7673E" w:rsidRPr="00376F79" w:rsidRDefault="00B7673E" w:rsidP="00B7673E">
      <w:pPr>
        <w:rPr>
          <w:b/>
          <w:bCs/>
        </w:rPr>
      </w:pPr>
      <w:r w:rsidRPr="0057756B">
        <w:rPr>
          <w:rFonts w:hint="eastAsia"/>
          <w:b/>
          <w:bCs/>
        </w:rPr>
        <w:t>F</w:t>
      </w:r>
      <w:r>
        <w:rPr>
          <w:b/>
          <w:bCs/>
        </w:rPr>
        <w:t>7</w:t>
      </w:r>
      <w:r w:rsidRPr="0057756B">
        <w:rPr>
          <w:b/>
          <w:bCs/>
        </w:rPr>
        <w:t>:</w:t>
      </w:r>
      <w:r>
        <w:rPr>
          <w:b/>
          <w:bCs/>
        </w:rPr>
        <w:t xml:space="preserve"> </w:t>
      </w:r>
      <w:r w:rsidRPr="00376F79">
        <w:rPr>
          <w:b/>
          <w:bCs/>
        </w:rPr>
        <w:t xml:space="preserve">Train and save </w:t>
      </w:r>
      <w:r>
        <w:rPr>
          <w:b/>
          <w:bCs/>
        </w:rPr>
        <w:t>C</w:t>
      </w:r>
      <w:r w:rsidRPr="00376F79">
        <w:rPr>
          <w:b/>
          <w:bCs/>
        </w:rPr>
        <w:t>NN model</w:t>
      </w:r>
    </w:p>
    <w:p w14:paraId="7AFF7C81" w14:textId="4B748707" w:rsidR="00D24819" w:rsidRDefault="00D24819" w:rsidP="00D24819">
      <w:pPr>
        <w:pStyle w:val="a4"/>
        <w:numPr>
          <w:ilvl w:val="0"/>
          <w:numId w:val="19"/>
        </w:numPr>
        <w:ind w:firstLineChars="0"/>
      </w:pPr>
      <w:r>
        <w:t xml:space="preserve">call </w:t>
      </w:r>
      <w:proofErr w:type="spellStart"/>
      <w:proofErr w:type="gramStart"/>
      <w:r>
        <w:t>trainCNN</w:t>
      </w:r>
      <w:proofErr w:type="spellEnd"/>
      <w:r>
        <w:t>(</w:t>
      </w:r>
      <w:proofErr w:type="gramEnd"/>
      <w:r>
        <w:t>) to train CNN model:</w:t>
      </w:r>
    </w:p>
    <w:p w14:paraId="365862CA" w14:textId="77777777" w:rsidR="00D24819" w:rsidRDefault="00D24819" w:rsidP="00D24819">
      <w:pPr>
        <w:ind w:firstLine="360"/>
      </w:pPr>
      <w:r>
        <w:t xml:space="preserve">Firstly, create the model using the class CNN. </w:t>
      </w:r>
    </w:p>
    <w:p w14:paraId="77D2B805" w14:textId="77777777" w:rsidR="00D24819" w:rsidRDefault="00D24819" w:rsidP="00D24819">
      <w:pPr>
        <w:ind w:left="360"/>
      </w:pPr>
      <w:r>
        <w:t xml:space="preserve">Secondly, add the convolutional layer, </w:t>
      </w:r>
      <w:proofErr w:type="spellStart"/>
      <w:r>
        <w:t>maxpool</w:t>
      </w:r>
      <w:proofErr w:type="spellEnd"/>
      <w:r>
        <w:t xml:space="preserve"> layer, another convolutional layer, another </w:t>
      </w:r>
      <w:proofErr w:type="spellStart"/>
      <w:r>
        <w:t>maxpool</w:t>
      </w:r>
      <w:proofErr w:type="spellEnd"/>
      <w:r>
        <w:t xml:space="preserve"> layer and fully connected layer to the model. </w:t>
      </w:r>
    </w:p>
    <w:p w14:paraId="69EA9372" w14:textId="77777777" w:rsidR="00D24819" w:rsidRDefault="00D24819" w:rsidP="00D24819">
      <w:pPr>
        <w:ind w:firstLine="360"/>
      </w:pPr>
      <w:r>
        <w:t>Thirdly, train the dataset using forward propagation and back propagation, iterating n times.</w:t>
      </w:r>
    </w:p>
    <w:p w14:paraId="67277186" w14:textId="3E1763DC" w:rsidR="00D24819" w:rsidRDefault="00D24819" w:rsidP="00D24819">
      <w:pPr>
        <w:pStyle w:val="a4"/>
        <w:numPr>
          <w:ilvl w:val="0"/>
          <w:numId w:val="19"/>
        </w:numPr>
        <w:ind w:firstLineChars="0"/>
      </w:pPr>
      <w:r>
        <w:t>save CNN model:</w:t>
      </w:r>
    </w:p>
    <w:p w14:paraId="5805ED3B" w14:textId="67698E98" w:rsidR="00B7673E" w:rsidRPr="00D24819" w:rsidRDefault="00D24819" w:rsidP="00D24819">
      <w:pPr>
        <w:ind w:firstLine="360"/>
      </w:pPr>
      <w:r>
        <w:t xml:space="preserve">Use </w:t>
      </w:r>
      <w:proofErr w:type="spellStart"/>
      <w:proofErr w:type="gramStart"/>
      <w:r>
        <w:t>joblib.dump</w:t>
      </w:r>
      <w:proofErr w:type="spellEnd"/>
      <w:proofErr w:type="gramEnd"/>
      <w:r>
        <w:t>(</w:t>
      </w:r>
      <w:proofErr w:type="spellStart"/>
      <w:r>
        <w:t>cnn</w:t>
      </w:r>
      <w:proofErr w:type="spellEnd"/>
      <w:r>
        <w:t>, '</w:t>
      </w:r>
      <w:proofErr w:type="spellStart"/>
      <w:r>
        <w:t>cnnModel.m</w:t>
      </w:r>
      <w:proofErr w:type="spellEnd"/>
      <w:r>
        <w:t>') to save model into file '</w:t>
      </w:r>
      <w:proofErr w:type="spellStart"/>
      <w:r>
        <w:t>cnnModel.m</w:t>
      </w:r>
      <w:proofErr w:type="spellEnd"/>
      <w:r>
        <w:t>'.</w:t>
      </w:r>
    </w:p>
    <w:p w14:paraId="7C83039D" w14:textId="32EF6A25" w:rsidR="00880842" w:rsidRPr="00CB6F84" w:rsidRDefault="00D24819" w:rsidP="00880842">
      <w:pPr>
        <w:rPr>
          <w:b/>
          <w:bCs/>
        </w:rPr>
      </w:pPr>
      <w:r w:rsidRPr="0057756B">
        <w:rPr>
          <w:rFonts w:hint="eastAsia"/>
          <w:b/>
          <w:bCs/>
        </w:rPr>
        <w:t>F</w:t>
      </w:r>
      <w:r>
        <w:rPr>
          <w:b/>
          <w:bCs/>
        </w:rPr>
        <w:t>8</w:t>
      </w:r>
      <w:r w:rsidRPr="0057756B">
        <w:rPr>
          <w:b/>
          <w:bCs/>
        </w:rPr>
        <w:t>:</w:t>
      </w:r>
      <w:r>
        <w:rPr>
          <w:b/>
          <w:bCs/>
        </w:rPr>
        <w:t xml:space="preserve"> </w:t>
      </w:r>
      <w:r w:rsidR="00880842" w:rsidRPr="00CB6F84">
        <w:rPr>
          <w:b/>
          <w:bCs/>
        </w:rPr>
        <w:t xml:space="preserve">Cross validation of </w:t>
      </w:r>
      <w:r w:rsidR="00880842">
        <w:rPr>
          <w:b/>
          <w:bCs/>
        </w:rPr>
        <w:t>C</w:t>
      </w:r>
      <w:r w:rsidR="00880842" w:rsidRPr="00CB6F84">
        <w:rPr>
          <w:b/>
          <w:bCs/>
        </w:rPr>
        <w:t>NN</w:t>
      </w:r>
    </w:p>
    <w:p w14:paraId="492EA5BB" w14:textId="23FF4EAA" w:rsidR="00880842" w:rsidRDefault="00880842" w:rsidP="00880842">
      <w:pPr>
        <w:pStyle w:val="a4"/>
        <w:numPr>
          <w:ilvl w:val="0"/>
          <w:numId w:val="20"/>
        </w:numPr>
        <w:ind w:firstLineChars="0"/>
      </w:pPr>
      <w:r>
        <w:t xml:space="preserve">call </w:t>
      </w:r>
      <w:proofErr w:type="spellStart"/>
      <w:proofErr w:type="gramStart"/>
      <w:r w:rsidRPr="00CB6F84">
        <w:t>CrossValidation</w:t>
      </w:r>
      <w:r>
        <w:t>C</w:t>
      </w:r>
      <w:r w:rsidRPr="00CB6F84">
        <w:t>NN</w:t>
      </w:r>
      <w:proofErr w:type="spellEnd"/>
      <w:r w:rsidRPr="00CB6F84">
        <w:t>(</w:t>
      </w:r>
      <w:proofErr w:type="gramEnd"/>
      <w:r w:rsidRPr="00CB6F84">
        <w:t>)</w:t>
      </w:r>
      <w:r>
        <w:t xml:space="preserve"> to do cross validation on the dataset</w:t>
      </w:r>
    </w:p>
    <w:p w14:paraId="147995BE" w14:textId="00CB9911" w:rsidR="00403AA9" w:rsidRDefault="00403AA9" w:rsidP="00403AA9">
      <w:pPr>
        <w:pStyle w:val="a4"/>
        <w:ind w:left="360" w:firstLineChars="0" w:firstLine="0"/>
        <w:rPr>
          <w:rFonts w:hint="eastAsia"/>
        </w:rPr>
      </w:pPr>
      <w:r>
        <w:rPr>
          <w:rFonts w:hint="eastAsia"/>
        </w:rPr>
        <w:t>H</w:t>
      </w:r>
      <w:r>
        <w:t>owever, it may take a long time (around 5 mins) to do cross validation for CNN.</w:t>
      </w:r>
    </w:p>
    <w:p w14:paraId="5367EB1E" w14:textId="7129BF9C" w:rsidR="00106F59" w:rsidRDefault="00106F59" w:rsidP="00D24819">
      <w:r>
        <w:t>*</w:t>
      </w:r>
      <w:r>
        <w:rPr>
          <w:rFonts w:hint="eastAsia"/>
        </w:rPr>
        <w:t>Th</w:t>
      </w:r>
      <w:r>
        <w:t xml:space="preserve">e </w:t>
      </w:r>
      <w:r w:rsidRPr="00106F59">
        <w:t xml:space="preserve">details of </w:t>
      </w:r>
      <w:r>
        <w:t>this implementation are the same as F3:</w:t>
      </w:r>
      <w:r w:rsidRPr="00106F59">
        <w:t xml:space="preserve"> Cross validation of NN</w:t>
      </w:r>
    </w:p>
    <w:p w14:paraId="7D3D1844" w14:textId="12BC0DBE" w:rsidR="00D24819" w:rsidRPr="00376F79" w:rsidRDefault="00880842" w:rsidP="00D24819">
      <w:pPr>
        <w:rPr>
          <w:b/>
          <w:bCs/>
        </w:rPr>
      </w:pPr>
      <w:r>
        <w:rPr>
          <w:b/>
          <w:bCs/>
        </w:rPr>
        <w:t xml:space="preserve">F9: </w:t>
      </w:r>
      <w:r w:rsidRPr="00CB6F84">
        <w:rPr>
          <w:b/>
          <w:bCs/>
        </w:rPr>
        <w:t xml:space="preserve">Confusion matrix of </w:t>
      </w:r>
      <w:r>
        <w:rPr>
          <w:b/>
          <w:bCs/>
        </w:rPr>
        <w:t>C</w:t>
      </w:r>
      <w:r w:rsidRPr="00CB6F84">
        <w:rPr>
          <w:b/>
          <w:bCs/>
        </w:rPr>
        <w:t>NN</w:t>
      </w:r>
    </w:p>
    <w:p w14:paraId="5FB808EB" w14:textId="3285CD49" w:rsidR="00D24819" w:rsidRDefault="00D24819" w:rsidP="00880842">
      <w:pPr>
        <w:pStyle w:val="a4"/>
        <w:numPr>
          <w:ilvl w:val="0"/>
          <w:numId w:val="21"/>
        </w:numPr>
        <w:ind w:firstLineChars="0"/>
      </w:pPr>
      <w:r>
        <w:t>C</w:t>
      </w:r>
      <w:r>
        <w:rPr>
          <w:rFonts w:hint="eastAsia"/>
        </w:rPr>
        <w:t>all</w:t>
      </w:r>
      <w:r>
        <w:t xml:space="preserve"> </w:t>
      </w:r>
      <w:proofErr w:type="spellStart"/>
      <w:proofErr w:type="gramStart"/>
      <w:r w:rsidR="00880842" w:rsidRPr="00880842">
        <w:t>CMOfCNN</w:t>
      </w:r>
      <w:proofErr w:type="spellEnd"/>
      <w:r>
        <w:t>(</w:t>
      </w:r>
      <w:proofErr w:type="gramEnd"/>
      <w:r>
        <w:t>):</w:t>
      </w:r>
    </w:p>
    <w:p w14:paraId="1412E53C" w14:textId="594BDD7A" w:rsidR="00D24819" w:rsidRDefault="00D24819" w:rsidP="00880842">
      <w:pPr>
        <w:pStyle w:val="a4"/>
        <w:numPr>
          <w:ilvl w:val="0"/>
          <w:numId w:val="21"/>
        </w:numPr>
        <w:ind w:firstLineChars="0"/>
      </w:pPr>
      <w:r>
        <w:t xml:space="preserve">Call </w:t>
      </w:r>
      <w:proofErr w:type="spellStart"/>
      <w:proofErr w:type="gramStart"/>
      <w:r w:rsidRPr="004D1BFD">
        <w:t>confusionmatrix</w:t>
      </w:r>
      <w:proofErr w:type="spellEnd"/>
      <w:r w:rsidRPr="004D1BFD">
        <w:t>(</w:t>
      </w:r>
      <w:proofErr w:type="gramEnd"/>
      <w:r w:rsidRPr="004D1BFD">
        <w:t>a, b)</w:t>
      </w:r>
      <w:r w:rsidR="00106F59">
        <w:t>:</w:t>
      </w:r>
    </w:p>
    <w:p w14:paraId="4E7C7400" w14:textId="5C2105A7" w:rsidR="00106F59" w:rsidRDefault="00106F59" w:rsidP="00106F59">
      <w:pPr>
        <w:pStyle w:val="a4"/>
        <w:ind w:firstLineChars="0" w:firstLine="0"/>
        <w:rPr>
          <w:rFonts w:hint="eastAsia"/>
        </w:rPr>
      </w:pPr>
      <w:r>
        <w:t xml:space="preserve">*The </w:t>
      </w:r>
      <w:r w:rsidRPr="00106F59">
        <w:t xml:space="preserve">details of </w:t>
      </w:r>
      <w:r>
        <w:t>this</w:t>
      </w:r>
      <w:r w:rsidRPr="00106F59">
        <w:t xml:space="preserve"> implementation</w:t>
      </w:r>
      <w:r>
        <w:t xml:space="preserve"> are the same as what I wrote in F4:</w:t>
      </w:r>
      <w:r w:rsidRPr="00106F59">
        <w:t xml:space="preserve"> Confusion matrix of NN</w:t>
      </w:r>
    </w:p>
    <w:p w14:paraId="668723E3" w14:textId="2756DEA3" w:rsidR="00D24819" w:rsidRPr="001D5168" w:rsidRDefault="00D24819" w:rsidP="00D24819">
      <w:pPr>
        <w:rPr>
          <w:b/>
          <w:bCs/>
        </w:rPr>
      </w:pPr>
      <w:r w:rsidRPr="001D5168">
        <w:rPr>
          <w:rFonts w:hint="eastAsia"/>
          <w:b/>
          <w:bCs/>
        </w:rPr>
        <w:t>F</w:t>
      </w:r>
      <w:r w:rsidR="00106F59" w:rsidRPr="001D5168">
        <w:rPr>
          <w:b/>
          <w:bCs/>
        </w:rPr>
        <w:t>10</w:t>
      </w:r>
      <w:r w:rsidRPr="001D5168">
        <w:rPr>
          <w:b/>
          <w:bCs/>
        </w:rPr>
        <w:t xml:space="preserve">: ROC curve of </w:t>
      </w:r>
      <w:r w:rsidR="00106F59" w:rsidRPr="001D5168">
        <w:rPr>
          <w:b/>
          <w:bCs/>
        </w:rPr>
        <w:t>C</w:t>
      </w:r>
      <w:r w:rsidRPr="001D5168">
        <w:rPr>
          <w:b/>
          <w:bCs/>
        </w:rPr>
        <w:t xml:space="preserve">NN </w:t>
      </w:r>
    </w:p>
    <w:p w14:paraId="6978B4B2" w14:textId="14417F68" w:rsidR="00D24819" w:rsidRDefault="00D24819" w:rsidP="00106F59">
      <w:pPr>
        <w:pStyle w:val="a4"/>
        <w:numPr>
          <w:ilvl w:val="0"/>
          <w:numId w:val="23"/>
        </w:numPr>
        <w:ind w:firstLineChars="0"/>
      </w:pPr>
      <w:r>
        <w:t xml:space="preserve">Call </w:t>
      </w:r>
      <w:proofErr w:type="spellStart"/>
      <w:proofErr w:type="gramStart"/>
      <w:r w:rsidR="00106F59" w:rsidRPr="00106F59">
        <w:t>plotROCCNN</w:t>
      </w:r>
      <w:proofErr w:type="spellEnd"/>
      <w:r w:rsidRPr="00CE4E7D">
        <w:t>(</w:t>
      </w:r>
      <w:proofErr w:type="gramEnd"/>
      <w:r w:rsidRPr="00CE4E7D">
        <w:t>)</w:t>
      </w:r>
      <w:r w:rsidR="00106F59">
        <w:t>:</w:t>
      </w:r>
    </w:p>
    <w:p w14:paraId="32062773" w14:textId="3A73F4FD" w:rsidR="00CD66F7" w:rsidRPr="00D24819" w:rsidRDefault="00106F59" w:rsidP="00106F59">
      <w:pPr>
        <w:rPr>
          <w:rFonts w:hint="eastAsia"/>
        </w:rPr>
      </w:pPr>
      <w:r>
        <w:t>*</w:t>
      </w:r>
      <w:r>
        <w:rPr>
          <w:rFonts w:hint="eastAsia"/>
        </w:rPr>
        <w:t>Th</w:t>
      </w:r>
      <w:r>
        <w:t xml:space="preserve">e </w:t>
      </w:r>
      <w:r w:rsidRPr="00106F59">
        <w:t xml:space="preserve">details of </w:t>
      </w:r>
      <w:r>
        <w:t>this implementation are the same as F5:</w:t>
      </w:r>
      <w:r w:rsidRPr="00106F59">
        <w:t xml:space="preserve"> ROC curve of NN</w:t>
      </w:r>
    </w:p>
    <w:p w14:paraId="3E14795E" w14:textId="44AE47B0" w:rsidR="00CD66F7" w:rsidRDefault="001D5168" w:rsidP="0057756B">
      <w:pPr>
        <w:rPr>
          <w:rFonts w:ascii="CMBX12" w:hAnsi="CMBX12"/>
          <w:b/>
          <w:bCs/>
          <w:color w:val="000000"/>
        </w:rPr>
      </w:pPr>
      <w:r>
        <w:rPr>
          <w:rFonts w:ascii="CMBX12" w:hAnsi="CMBX12" w:hint="eastAsia"/>
          <w:b/>
          <w:bCs/>
          <w:color w:val="000000"/>
        </w:rPr>
        <w:t>F</w:t>
      </w:r>
      <w:r>
        <w:rPr>
          <w:rFonts w:ascii="CMBX12" w:hAnsi="CMBX12"/>
          <w:b/>
          <w:bCs/>
          <w:color w:val="000000"/>
        </w:rPr>
        <w:t xml:space="preserve">11: </w:t>
      </w:r>
      <w:r w:rsidR="00383D0F">
        <w:rPr>
          <w:rFonts w:ascii="CMBX12" w:hAnsi="CMBX12"/>
          <w:b/>
          <w:bCs/>
          <w:color w:val="000000"/>
        </w:rPr>
        <w:t>Cross validation</w:t>
      </w:r>
      <w:r w:rsidR="00854AFE">
        <w:rPr>
          <w:rFonts w:ascii="CMBX12" w:hAnsi="CMBX12"/>
          <w:b/>
          <w:bCs/>
          <w:color w:val="000000"/>
        </w:rPr>
        <w:t>,</w:t>
      </w:r>
      <w:r w:rsidR="00383D0F">
        <w:rPr>
          <w:rFonts w:ascii="CMBX12" w:hAnsi="CMBX12"/>
          <w:b/>
          <w:bCs/>
          <w:color w:val="000000"/>
        </w:rPr>
        <w:t xml:space="preserve"> </w:t>
      </w:r>
      <w:r w:rsidR="00854AFE">
        <w:rPr>
          <w:rFonts w:ascii="CMBX12" w:hAnsi="CMBX12"/>
          <w:b/>
          <w:bCs/>
          <w:color w:val="000000"/>
        </w:rPr>
        <w:t>Confusion matrix</w:t>
      </w:r>
      <w:r w:rsidR="00854AFE">
        <w:rPr>
          <w:rFonts w:ascii="CMBX12" w:hAnsi="CMBX12"/>
          <w:b/>
          <w:bCs/>
          <w:color w:val="000000"/>
        </w:rPr>
        <w:t xml:space="preserve"> and </w:t>
      </w:r>
      <w:r w:rsidR="00854AFE">
        <w:rPr>
          <w:rFonts w:ascii="CMBX12" w:hAnsi="CMBX12"/>
          <w:b/>
          <w:bCs/>
          <w:color w:val="000000"/>
        </w:rPr>
        <w:t>ROC curve</w:t>
      </w:r>
      <w:r w:rsidR="00854AFE">
        <w:rPr>
          <w:rFonts w:ascii="CMBX12" w:hAnsi="CMBX12"/>
          <w:b/>
          <w:bCs/>
          <w:color w:val="000000"/>
        </w:rPr>
        <w:t xml:space="preserve"> </w:t>
      </w:r>
      <w:r w:rsidR="00383D0F">
        <w:rPr>
          <w:rFonts w:ascii="CMBX12" w:hAnsi="CMBX12"/>
          <w:b/>
          <w:bCs/>
          <w:color w:val="000000"/>
        </w:rPr>
        <w:t>of tradition</w:t>
      </w:r>
      <w:r w:rsidR="005B36BE">
        <w:rPr>
          <w:rFonts w:ascii="CMBX12" w:hAnsi="CMBX12"/>
          <w:b/>
          <w:bCs/>
          <w:color w:val="000000"/>
        </w:rPr>
        <w:t>al</w:t>
      </w:r>
      <w:r w:rsidR="00383D0F">
        <w:rPr>
          <w:rFonts w:ascii="CMBX12" w:hAnsi="CMBX12"/>
          <w:b/>
          <w:bCs/>
          <w:color w:val="000000"/>
        </w:rPr>
        <w:t xml:space="preserve"> models: my </w:t>
      </w:r>
      <w:proofErr w:type="spellStart"/>
      <w:r w:rsidR="00383D0F">
        <w:rPr>
          <w:rFonts w:ascii="CMBX12" w:hAnsi="CMBX12"/>
          <w:b/>
          <w:bCs/>
          <w:color w:val="000000"/>
        </w:rPr>
        <w:t>knn</w:t>
      </w:r>
      <w:proofErr w:type="spellEnd"/>
      <w:r w:rsidR="00383D0F">
        <w:rPr>
          <w:rFonts w:ascii="CMBX12" w:hAnsi="CMBX12"/>
          <w:b/>
          <w:bCs/>
          <w:color w:val="000000"/>
        </w:rPr>
        <w:t xml:space="preserve"> and </w:t>
      </w:r>
      <w:proofErr w:type="spellStart"/>
      <w:r w:rsidR="00383D0F">
        <w:rPr>
          <w:rFonts w:ascii="CMBX12" w:hAnsi="CMBX12"/>
          <w:b/>
          <w:bCs/>
          <w:color w:val="000000"/>
        </w:rPr>
        <w:t>sklearn</w:t>
      </w:r>
      <w:proofErr w:type="spellEnd"/>
      <w:r w:rsidR="00383D0F">
        <w:rPr>
          <w:rFonts w:ascii="CMBX12" w:hAnsi="CMBX12"/>
          <w:b/>
          <w:bCs/>
          <w:color w:val="000000"/>
        </w:rPr>
        <w:t xml:space="preserve"> </w:t>
      </w:r>
      <w:proofErr w:type="spellStart"/>
      <w:r w:rsidR="00383D0F">
        <w:rPr>
          <w:rFonts w:ascii="CMBX12" w:hAnsi="CMBX12"/>
          <w:b/>
          <w:bCs/>
          <w:color w:val="000000"/>
        </w:rPr>
        <w:t>knn</w:t>
      </w:r>
      <w:proofErr w:type="spellEnd"/>
      <w:r w:rsidR="00383D0F">
        <w:rPr>
          <w:rFonts w:ascii="CMBX12" w:hAnsi="CMBX12"/>
          <w:b/>
          <w:bCs/>
          <w:color w:val="000000"/>
        </w:rPr>
        <w:t>.</w:t>
      </w:r>
    </w:p>
    <w:p w14:paraId="6B448B89" w14:textId="6C18BA84" w:rsidR="00854AFE" w:rsidRDefault="00F85473" w:rsidP="00854AFE">
      <w:r>
        <w:lastRenderedPageBreak/>
        <w:t>*</w:t>
      </w:r>
      <w:r>
        <w:rPr>
          <w:rFonts w:hint="eastAsia"/>
        </w:rPr>
        <w:t>Th</w:t>
      </w:r>
      <w:r>
        <w:t xml:space="preserve">e </w:t>
      </w:r>
      <w:r w:rsidRPr="00106F59">
        <w:t xml:space="preserve">details of </w:t>
      </w:r>
      <w:r w:rsidR="00854AFE">
        <w:t xml:space="preserve">the </w:t>
      </w:r>
      <w:r w:rsidR="00854AFE">
        <w:t xml:space="preserve">implementation </w:t>
      </w:r>
      <w:r w:rsidR="00854AFE">
        <w:t xml:space="preserve">of </w:t>
      </w:r>
      <w:r w:rsidR="00854AFE" w:rsidRPr="00854AFE">
        <w:t>Cross validation</w:t>
      </w:r>
      <w:r w:rsidR="00854AFE">
        <w:t xml:space="preserve"> and</w:t>
      </w:r>
      <w:r w:rsidR="00854AFE" w:rsidRPr="00854AFE">
        <w:t xml:space="preserve"> Confusion matrix</w:t>
      </w:r>
      <w:r w:rsidR="00854AFE" w:rsidRPr="00854AFE">
        <w:t xml:space="preserve"> </w:t>
      </w:r>
      <w:r>
        <w:t>implementation are the same as F3</w:t>
      </w:r>
      <w:r w:rsidR="00854AFE">
        <w:t xml:space="preserve"> and F4.</w:t>
      </w:r>
    </w:p>
    <w:p w14:paraId="4175195D" w14:textId="6352467E" w:rsidR="00123970" w:rsidRPr="00854AFE" w:rsidRDefault="00854AFE" w:rsidP="00854AFE">
      <w:pPr>
        <w:rPr>
          <w:rFonts w:hint="eastAsia"/>
        </w:rPr>
      </w:pPr>
      <w:r>
        <w:t>In case of the ROC curve of traditional models,</w:t>
      </w:r>
      <w:r>
        <w:rPr>
          <w:rFonts w:hint="eastAsia"/>
        </w:rPr>
        <w:t xml:space="preserve"> </w:t>
      </w:r>
      <w:r>
        <w:rPr>
          <w:rFonts w:ascii="CMBX12" w:hAnsi="CMBX12"/>
          <w:color w:val="000000"/>
        </w:rPr>
        <w:t>t</w:t>
      </w:r>
      <w:r w:rsidR="00F85473" w:rsidRPr="005B36BE">
        <w:rPr>
          <w:rFonts w:ascii="CMBX12" w:hAnsi="CMBX12"/>
          <w:color w:val="000000"/>
        </w:rPr>
        <w:t xml:space="preserve">he confidence of </w:t>
      </w:r>
      <w:proofErr w:type="spellStart"/>
      <w:r w:rsidR="00F85473" w:rsidRPr="005B36BE">
        <w:rPr>
          <w:rFonts w:ascii="CMBX12" w:hAnsi="CMBX12"/>
          <w:color w:val="000000"/>
        </w:rPr>
        <w:t>sklearn</w:t>
      </w:r>
      <w:proofErr w:type="spellEnd"/>
      <w:r w:rsidR="00F85473" w:rsidRPr="005B36BE">
        <w:rPr>
          <w:rFonts w:ascii="CMBX12" w:hAnsi="CMBX12"/>
          <w:color w:val="000000"/>
        </w:rPr>
        <w:t xml:space="preserve"> </w:t>
      </w:r>
      <w:proofErr w:type="spellStart"/>
      <w:r w:rsidR="00F85473" w:rsidRPr="005B36BE">
        <w:rPr>
          <w:rFonts w:ascii="CMBX12" w:hAnsi="CMBX12"/>
          <w:color w:val="000000"/>
        </w:rPr>
        <w:t>knn</w:t>
      </w:r>
      <w:proofErr w:type="spellEnd"/>
      <w:r w:rsidR="00F85473" w:rsidRPr="005B36BE">
        <w:rPr>
          <w:rFonts w:ascii="CMBX12" w:hAnsi="CMBX12"/>
          <w:color w:val="000000"/>
        </w:rPr>
        <w:t xml:space="preserve"> is calculated by </w:t>
      </w:r>
      <w:r w:rsidR="00D55757" w:rsidRPr="005B36BE">
        <w:rPr>
          <w:rFonts w:ascii="CMBX12" w:hAnsi="CMBX12"/>
          <w:color w:val="000000"/>
        </w:rPr>
        <w:t xml:space="preserve">calling the method </w:t>
      </w:r>
      <w:proofErr w:type="spellStart"/>
      <w:proofErr w:type="gramStart"/>
      <w:r w:rsidR="00D55757" w:rsidRPr="005B36BE">
        <w:rPr>
          <w:rFonts w:ascii="CMBX12" w:hAnsi="CMBX12"/>
          <w:color w:val="000000"/>
        </w:rPr>
        <w:t>knn.predict</w:t>
      </w:r>
      <w:proofErr w:type="gramEnd"/>
      <w:r w:rsidR="00D55757" w:rsidRPr="005B36BE">
        <w:rPr>
          <w:rFonts w:ascii="CMBX12" w:hAnsi="CMBX12"/>
          <w:color w:val="000000"/>
        </w:rPr>
        <w:t>_proba</w:t>
      </w:r>
      <w:proofErr w:type="spellEnd"/>
      <w:r w:rsidR="00D55757" w:rsidRPr="005B36BE">
        <w:rPr>
          <w:rFonts w:ascii="CMBX12" w:hAnsi="CMBX12"/>
          <w:color w:val="000000"/>
        </w:rPr>
        <w:t>(</w:t>
      </w:r>
      <w:proofErr w:type="spellStart"/>
      <w:r w:rsidR="00D55757" w:rsidRPr="005B36BE">
        <w:rPr>
          <w:rFonts w:ascii="CMBX12" w:hAnsi="CMBX12"/>
          <w:color w:val="000000"/>
        </w:rPr>
        <w:t>X_test</w:t>
      </w:r>
      <w:proofErr w:type="spellEnd"/>
      <w:r w:rsidR="00D55757" w:rsidRPr="005B36BE">
        <w:rPr>
          <w:rFonts w:ascii="CMBX12" w:hAnsi="CMBX12"/>
          <w:color w:val="000000"/>
        </w:rPr>
        <w:t>)</w:t>
      </w:r>
      <w:r w:rsidR="00D55757" w:rsidRPr="005B36BE">
        <w:rPr>
          <w:rFonts w:ascii="CMBX12" w:hAnsi="CMBX12" w:hint="eastAsia"/>
          <w:color w:val="000000"/>
        </w:rPr>
        <w:t>.</w:t>
      </w:r>
      <w:r w:rsidR="00D55757" w:rsidRPr="005B36BE">
        <w:rPr>
          <w:rFonts w:ascii="CMBX12" w:hAnsi="CMBX12"/>
          <w:color w:val="000000"/>
        </w:rPr>
        <w:t xml:space="preserve"> </w:t>
      </w:r>
      <w:r w:rsidR="00D55757" w:rsidRPr="00854AFE">
        <w:rPr>
          <w:rFonts w:ascii="CMBX12" w:hAnsi="CMBX12" w:hint="eastAsia"/>
          <w:color w:val="000000"/>
        </w:rPr>
        <w:t>T</w:t>
      </w:r>
      <w:r w:rsidR="00D55757" w:rsidRPr="00854AFE">
        <w:rPr>
          <w:rFonts w:ascii="CMBX12" w:hAnsi="CMBX12"/>
          <w:color w:val="000000"/>
        </w:rPr>
        <w:t xml:space="preserve">he confidence of my </w:t>
      </w:r>
      <w:proofErr w:type="spellStart"/>
      <w:r w:rsidR="00D55757" w:rsidRPr="00854AFE">
        <w:rPr>
          <w:rFonts w:ascii="CMBX12" w:hAnsi="CMBX12"/>
          <w:color w:val="000000"/>
        </w:rPr>
        <w:t>knn</w:t>
      </w:r>
      <w:proofErr w:type="spellEnd"/>
      <w:r w:rsidR="00D55757" w:rsidRPr="00854AFE">
        <w:rPr>
          <w:rFonts w:ascii="CMBX12" w:hAnsi="CMBX12"/>
          <w:color w:val="000000"/>
        </w:rPr>
        <w:t xml:space="preserve"> is calculated by calling the </w:t>
      </w:r>
      <w:proofErr w:type="spellStart"/>
      <w:proofErr w:type="gramStart"/>
      <w:r w:rsidR="00D55757" w:rsidRPr="00854AFE">
        <w:rPr>
          <w:rFonts w:ascii="CMBX12" w:hAnsi="CMBX12"/>
          <w:color w:val="000000"/>
        </w:rPr>
        <w:t>self.confidence</w:t>
      </w:r>
      <w:proofErr w:type="spellEnd"/>
      <w:proofErr w:type="gramEnd"/>
      <w:r w:rsidR="00D55757" w:rsidRPr="00854AFE">
        <w:rPr>
          <w:rFonts w:ascii="CMBX12" w:hAnsi="CMBX12"/>
          <w:color w:val="000000"/>
        </w:rPr>
        <w:t xml:space="preserve">() method in the class </w:t>
      </w:r>
      <w:proofErr w:type="spellStart"/>
      <w:r w:rsidR="00D55757" w:rsidRPr="00854AFE">
        <w:rPr>
          <w:rFonts w:ascii="CMBX12" w:hAnsi="CMBX12"/>
          <w:color w:val="000000"/>
        </w:rPr>
        <w:t>KNNClassfier</w:t>
      </w:r>
      <w:proofErr w:type="spellEnd"/>
      <w:r w:rsidR="00D55757" w:rsidRPr="00854AFE">
        <w:rPr>
          <w:rFonts w:ascii="CMBX12" w:hAnsi="CMBX12"/>
          <w:color w:val="000000"/>
        </w:rPr>
        <w:t xml:space="preserve">. </w:t>
      </w:r>
      <w:r w:rsidR="005B36BE" w:rsidRPr="00854AFE">
        <w:rPr>
          <w:rFonts w:ascii="CMBX12" w:hAnsi="CMBX12" w:hint="eastAsia"/>
          <w:color w:val="000000"/>
        </w:rPr>
        <w:t>W</w:t>
      </w:r>
      <w:r w:rsidR="005B36BE" w:rsidRPr="00854AFE">
        <w:rPr>
          <w:rFonts w:ascii="CMBX12" w:hAnsi="CMBX12"/>
          <w:color w:val="000000"/>
        </w:rPr>
        <w:t xml:space="preserve">hen neighbor equals to 9, </w:t>
      </w:r>
      <w:r w:rsidR="005A3016" w:rsidRPr="00854AFE">
        <w:rPr>
          <w:rFonts w:ascii="CMBX12" w:hAnsi="CMBX12"/>
          <w:color w:val="000000"/>
        </w:rPr>
        <w:t xml:space="preserve">we calculate the number </w:t>
      </w:r>
      <w:r w:rsidR="005B36BE" w:rsidRPr="00854AFE">
        <w:rPr>
          <w:rFonts w:ascii="CMBX12" w:hAnsi="CMBX12"/>
          <w:color w:val="000000"/>
        </w:rPr>
        <w:t xml:space="preserve">n </w:t>
      </w:r>
      <w:r w:rsidR="005A3016" w:rsidRPr="00854AFE">
        <w:rPr>
          <w:rFonts w:ascii="CMBX12" w:hAnsi="CMBX12"/>
          <w:color w:val="000000"/>
        </w:rPr>
        <w:t>of the instance which occur most frequently</w:t>
      </w:r>
      <w:r w:rsidR="005B36BE" w:rsidRPr="00854AFE">
        <w:rPr>
          <w:rFonts w:ascii="CMBX12" w:hAnsi="CMBX12"/>
          <w:color w:val="000000"/>
        </w:rPr>
        <w:t xml:space="preserve"> in the label. Then n/9 is the confidence. </w:t>
      </w:r>
    </w:p>
    <w:p w14:paraId="6EFFA77B" w14:textId="1ACB2FA1" w:rsidR="00123970" w:rsidRDefault="00123970" w:rsidP="00123970">
      <w:pPr>
        <w:pStyle w:val="a4"/>
        <w:ind w:firstLineChars="0" w:firstLine="0"/>
        <w:rPr>
          <w:rFonts w:ascii="CMBX12" w:hAnsi="CMBX12"/>
          <w:b/>
          <w:bCs/>
          <w:color w:val="000000"/>
        </w:rPr>
      </w:pPr>
      <w:r w:rsidRPr="00123970">
        <w:rPr>
          <w:rFonts w:ascii="CMBX12" w:hAnsi="CMBX12"/>
          <w:b/>
          <w:bCs/>
          <w:color w:val="000000"/>
        </w:rPr>
        <w:t>Additional Requirements</w:t>
      </w:r>
      <w:r>
        <w:rPr>
          <w:rFonts w:ascii="CMBX12" w:hAnsi="CMBX12"/>
          <w:b/>
          <w:bCs/>
          <w:color w:val="000000"/>
        </w:rPr>
        <w:t>:</w:t>
      </w:r>
    </w:p>
    <w:p w14:paraId="7FEEFB91" w14:textId="508A2F73" w:rsidR="00123970" w:rsidRPr="00123970" w:rsidRDefault="00123970" w:rsidP="00123970">
      <w:pPr>
        <w:pStyle w:val="a4"/>
        <w:numPr>
          <w:ilvl w:val="0"/>
          <w:numId w:val="26"/>
        </w:numPr>
        <w:ind w:firstLineChars="0"/>
        <w:rPr>
          <w:rFonts w:ascii="CMBX12" w:hAnsi="CMBX12"/>
          <w:color w:val="000000"/>
        </w:rPr>
      </w:pPr>
      <w:r w:rsidRPr="00123970">
        <w:rPr>
          <w:rFonts w:ascii="CMBX12" w:hAnsi="CMBX12"/>
          <w:color w:val="000000"/>
        </w:rPr>
        <w:t>The marker can run my code directly. The training and testing accuracy of functionality f1 can be seen by loading the models directly.</w:t>
      </w:r>
    </w:p>
    <w:p w14:paraId="68A5CB3D" w14:textId="3ED9906C" w:rsidR="00123970" w:rsidRDefault="00123970" w:rsidP="00123970">
      <w:pPr>
        <w:pStyle w:val="a4"/>
        <w:numPr>
          <w:ilvl w:val="0"/>
          <w:numId w:val="26"/>
        </w:numPr>
        <w:ind w:firstLineChars="0"/>
        <w:rPr>
          <w:rFonts w:ascii="CMBX12" w:hAnsi="CMBX12"/>
          <w:color w:val="000000"/>
        </w:rPr>
      </w:pPr>
      <w:r>
        <w:rPr>
          <w:rFonts w:ascii="CMBX12" w:hAnsi="CMBX12" w:hint="eastAsia"/>
          <w:color w:val="000000"/>
        </w:rPr>
        <w:t>C</w:t>
      </w:r>
      <w:r>
        <w:rPr>
          <w:rFonts w:ascii="CMBX12" w:hAnsi="CMBX12"/>
          <w:color w:val="000000"/>
        </w:rPr>
        <w:t>lear annotations and user interface are provided.</w:t>
      </w:r>
    </w:p>
    <w:p w14:paraId="3B86680F" w14:textId="77777777" w:rsidR="00C80B70" w:rsidRPr="008F1938" w:rsidRDefault="00C80B70" w:rsidP="008F1938">
      <w:pPr>
        <w:rPr>
          <w:rFonts w:ascii="CMBX12" w:hAnsi="CMBX12" w:hint="eastAsia"/>
          <w:color w:val="000000"/>
        </w:rPr>
      </w:pPr>
    </w:p>
    <w:p w14:paraId="209F6F3B" w14:textId="501BC206" w:rsidR="00F67C8D" w:rsidRPr="00123970" w:rsidRDefault="00CD4D36" w:rsidP="00123970">
      <w:pPr>
        <w:pStyle w:val="a4"/>
        <w:numPr>
          <w:ilvl w:val="0"/>
          <w:numId w:val="26"/>
        </w:numPr>
        <w:ind w:firstLineChars="0"/>
        <w:rPr>
          <w:rFonts w:ascii="CMR12" w:hAnsi="CMR12"/>
          <w:b/>
          <w:bCs/>
          <w:i/>
          <w:iCs/>
          <w:color w:val="000000"/>
        </w:rPr>
      </w:pPr>
      <w:r w:rsidRPr="00123970">
        <w:rPr>
          <w:rFonts w:hint="eastAsia"/>
          <w:b/>
          <w:bCs/>
          <w:i/>
          <w:iCs/>
        </w:rPr>
        <w:t>D</w:t>
      </w:r>
      <w:r w:rsidRPr="00123970">
        <w:rPr>
          <w:b/>
          <w:bCs/>
          <w:i/>
          <w:iCs/>
        </w:rPr>
        <w:t>iscussion</w:t>
      </w:r>
      <w:r w:rsidRPr="00123970">
        <w:rPr>
          <w:rFonts w:ascii="CMR12" w:hAnsi="CMR12"/>
          <w:b/>
          <w:bCs/>
          <w:i/>
          <w:iCs/>
          <w:color w:val="000000"/>
        </w:rPr>
        <w:t xml:space="preserve"> on the discovery:</w:t>
      </w:r>
    </w:p>
    <w:p w14:paraId="53140444" w14:textId="2002C870" w:rsidR="00CD4D36" w:rsidRPr="00C80B70" w:rsidRDefault="00CD4D36" w:rsidP="00CD4D36">
      <w:pPr>
        <w:pStyle w:val="a4"/>
        <w:numPr>
          <w:ilvl w:val="0"/>
          <w:numId w:val="25"/>
        </w:numPr>
        <w:ind w:firstLineChars="0"/>
      </w:pPr>
      <w:r w:rsidRPr="00C80B70">
        <w:rPr>
          <w:rFonts w:hint="eastAsia"/>
        </w:rPr>
        <w:t>T</w:t>
      </w:r>
      <w:r w:rsidRPr="00C80B70">
        <w:t>raditional models:</w:t>
      </w:r>
    </w:p>
    <w:p w14:paraId="1D0631F3" w14:textId="77777777" w:rsidR="006A0274" w:rsidRDefault="00631927" w:rsidP="006A0274">
      <w:pPr>
        <w:pStyle w:val="a4"/>
        <w:ind w:left="360" w:firstLineChars="0" w:firstLine="0"/>
        <w:rPr>
          <w:noProof/>
        </w:rPr>
      </w:pPr>
      <w:r w:rsidRPr="00631927">
        <w:rPr>
          <w:noProof/>
        </w:rPr>
        <w:t xml:space="preserve">The training and testing accuracy of both traditional models are all above 0.97 in corss validation part. </w:t>
      </w:r>
      <w:r w:rsidR="006A0274" w:rsidRPr="00631927">
        <w:rPr>
          <w:noProof/>
        </w:rPr>
        <w:t xml:space="preserve">It means the knn models are good when training the digits dataset. </w:t>
      </w:r>
    </w:p>
    <w:p w14:paraId="30F7042F" w14:textId="77777777" w:rsidR="006A0274" w:rsidRDefault="00631927" w:rsidP="006A0274">
      <w:pPr>
        <w:pStyle w:val="a4"/>
        <w:ind w:left="360" w:firstLineChars="0" w:firstLine="0"/>
        <w:rPr>
          <w:noProof/>
        </w:rPr>
      </w:pPr>
      <w:r>
        <w:rPr>
          <w:noProof/>
        </w:rPr>
        <w:t>In the confusion matrix</w:t>
      </w:r>
      <w:r w:rsidR="00B32101">
        <w:rPr>
          <w:noProof/>
        </w:rPr>
        <w:t>s</w:t>
      </w:r>
      <w:r>
        <w:rPr>
          <w:noProof/>
        </w:rPr>
        <w:t>, the number</w:t>
      </w:r>
      <w:r w:rsidR="00B32101">
        <w:rPr>
          <w:noProof/>
        </w:rPr>
        <w:t>s</w:t>
      </w:r>
      <w:r>
        <w:rPr>
          <w:noProof/>
        </w:rPr>
        <w:t xml:space="preserve"> are </w:t>
      </w:r>
      <w:r w:rsidR="00B32101">
        <w:rPr>
          <w:noProof/>
        </w:rPr>
        <w:t>mainly</w:t>
      </w:r>
      <w:r w:rsidRPr="00631927">
        <w:rPr>
          <w:noProof/>
        </w:rPr>
        <w:t xml:space="preserve"> distribut</w:t>
      </w:r>
      <w:r>
        <w:rPr>
          <w:noProof/>
        </w:rPr>
        <w:t xml:space="preserve">ed in the </w:t>
      </w:r>
      <w:r w:rsidRPr="00631927">
        <w:rPr>
          <w:noProof/>
        </w:rPr>
        <w:t>diagonal</w:t>
      </w:r>
      <w:r>
        <w:rPr>
          <w:noProof/>
        </w:rPr>
        <w:t>. It means the error number for test dataset is</w:t>
      </w:r>
      <w:r w:rsidR="00B32101">
        <w:rPr>
          <w:noProof/>
        </w:rPr>
        <w:t xml:space="preserve"> rather low. </w:t>
      </w:r>
    </w:p>
    <w:p w14:paraId="0B4A218B" w14:textId="0CE0B971" w:rsidR="00631927" w:rsidRDefault="00B32101" w:rsidP="006A0274">
      <w:pPr>
        <w:pStyle w:val="a4"/>
        <w:ind w:left="360" w:firstLineChars="0" w:firstLine="0"/>
        <w:rPr>
          <w:noProof/>
        </w:rPr>
      </w:pPr>
      <w:r>
        <w:rPr>
          <w:noProof/>
        </w:rPr>
        <w:t xml:space="preserve">The ROC curves are represented at a point (0,1) and then have a line that travels from the bottom left of the plot to the top left and then across the top to the top right. It means that the model is with perfect skill. </w:t>
      </w:r>
    </w:p>
    <w:p w14:paraId="2436D4AE" w14:textId="361E2E0E" w:rsidR="001727CA" w:rsidRPr="001727CA" w:rsidRDefault="001727CA" w:rsidP="00C80B70">
      <w:pPr>
        <w:pStyle w:val="a4"/>
        <w:ind w:left="360" w:firstLineChars="0" w:firstLine="0"/>
        <w:rPr>
          <w:rFonts w:hint="eastAsia"/>
        </w:rPr>
      </w:pPr>
      <w:r>
        <w:rPr>
          <w:noProof/>
        </w:rPr>
        <w:t>In sum, the t</w:t>
      </w:r>
      <w:r w:rsidRPr="001727CA">
        <w:rPr>
          <w:noProof/>
        </w:rPr>
        <w:t>raditional models</w:t>
      </w:r>
      <w:r>
        <w:rPr>
          <w:noProof/>
        </w:rPr>
        <w:t xml:space="preserve"> is perfect for digits dataset. </w:t>
      </w:r>
    </w:p>
    <w:p w14:paraId="5285416A" w14:textId="7FB7E5C5" w:rsidR="00CD4D36" w:rsidRPr="00C80B70" w:rsidRDefault="006A0274" w:rsidP="006A0274">
      <w:pPr>
        <w:pStyle w:val="a4"/>
        <w:numPr>
          <w:ilvl w:val="0"/>
          <w:numId w:val="25"/>
        </w:numPr>
        <w:ind w:firstLineChars="0"/>
      </w:pPr>
      <w:r w:rsidRPr="00C80B70">
        <w:t>Deep learning models:</w:t>
      </w:r>
    </w:p>
    <w:p w14:paraId="4CF6C17C" w14:textId="3DAFD255" w:rsidR="006A0274" w:rsidRDefault="006A0274" w:rsidP="006A0274">
      <w:pPr>
        <w:pStyle w:val="a4"/>
        <w:ind w:left="360" w:firstLineChars="0" w:firstLine="0"/>
        <w:rPr>
          <w:noProof/>
        </w:rPr>
      </w:pPr>
      <w:r w:rsidRPr="00631927">
        <w:rPr>
          <w:noProof/>
        </w:rPr>
        <w:t>The training and testing accuracy of</w:t>
      </w:r>
      <w:r>
        <w:rPr>
          <w:noProof/>
        </w:rPr>
        <w:t xml:space="preserve"> nn</w:t>
      </w:r>
      <w:r w:rsidRPr="00631927">
        <w:rPr>
          <w:noProof/>
        </w:rPr>
        <w:t xml:space="preserve"> model are </w:t>
      </w:r>
      <w:r w:rsidR="00403AA9">
        <w:rPr>
          <w:noProof/>
        </w:rPr>
        <w:t>around 0.95</w:t>
      </w:r>
      <w:r w:rsidRPr="00631927">
        <w:rPr>
          <w:noProof/>
        </w:rPr>
        <w:t xml:space="preserve"> in </w:t>
      </w:r>
      <w:r w:rsidR="00165981">
        <w:rPr>
          <w:noProof/>
        </w:rPr>
        <w:t>cross</w:t>
      </w:r>
      <w:r w:rsidRPr="00631927">
        <w:rPr>
          <w:noProof/>
        </w:rPr>
        <w:t xml:space="preserve"> validation part. </w:t>
      </w:r>
      <w:r w:rsidR="00403AA9" w:rsidRPr="00631927">
        <w:rPr>
          <w:noProof/>
        </w:rPr>
        <w:t xml:space="preserve">It means the </w:t>
      </w:r>
      <w:r w:rsidR="00403AA9">
        <w:rPr>
          <w:noProof/>
        </w:rPr>
        <w:t xml:space="preserve">nn </w:t>
      </w:r>
      <w:r w:rsidR="00403AA9" w:rsidRPr="00631927">
        <w:rPr>
          <w:noProof/>
        </w:rPr>
        <w:t>model are good when training the digits dataset.</w:t>
      </w:r>
      <w:r w:rsidR="00403AA9">
        <w:rPr>
          <w:noProof/>
        </w:rPr>
        <w:t xml:space="preserve"> </w:t>
      </w:r>
      <w:r w:rsidR="00403AA9" w:rsidRPr="00631927">
        <w:rPr>
          <w:noProof/>
        </w:rPr>
        <w:t>The training and testing accuracy of</w:t>
      </w:r>
      <w:r w:rsidR="00403AA9">
        <w:rPr>
          <w:noProof/>
        </w:rPr>
        <w:t xml:space="preserve"> cnn</w:t>
      </w:r>
      <w:r w:rsidR="00403AA9" w:rsidRPr="00631927">
        <w:rPr>
          <w:noProof/>
        </w:rPr>
        <w:t xml:space="preserve"> model are </w:t>
      </w:r>
      <w:r w:rsidR="00403AA9">
        <w:rPr>
          <w:noProof/>
        </w:rPr>
        <w:t>around 0.65</w:t>
      </w:r>
      <w:r w:rsidR="00403AA9" w:rsidRPr="00631927">
        <w:rPr>
          <w:noProof/>
        </w:rPr>
        <w:t xml:space="preserve"> in </w:t>
      </w:r>
      <w:r w:rsidR="00165981">
        <w:rPr>
          <w:noProof/>
        </w:rPr>
        <w:t>cross</w:t>
      </w:r>
      <w:r w:rsidR="00403AA9" w:rsidRPr="00631927">
        <w:rPr>
          <w:noProof/>
        </w:rPr>
        <w:t xml:space="preserve"> validation part.</w:t>
      </w:r>
      <w:r w:rsidR="00403AA9">
        <w:rPr>
          <w:noProof/>
        </w:rPr>
        <w:t xml:space="preserve"> I think it is because of the fact that </w:t>
      </w:r>
      <w:r w:rsidR="006D21D0">
        <w:rPr>
          <w:noProof/>
        </w:rPr>
        <w:t>the number of times I do forward propagation and back propagation on cnn model is low</w:t>
      </w:r>
      <w:r w:rsidR="00ED3F46">
        <w:rPr>
          <w:noProof/>
        </w:rPr>
        <w:t>(iteration number=3)</w:t>
      </w:r>
      <w:r w:rsidR="006D21D0">
        <w:rPr>
          <w:noProof/>
        </w:rPr>
        <w:t xml:space="preserve">. </w:t>
      </w:r>
      <w:r w:rsidR="00ED3F46">
        <w:rPr>
          <w:noProof/>
        </w:rPr>
        <w:t xml:space="preserve">The </w:t>
      </w:r>
      <w:r w:rsidR="007C78DE">
        <w:rPr>
          <w:noProof/>
        </w:rPr>
        <w:t xml:space="preserve">testing </w:t>
      </w:r>
      <w:r w:rsidR="00ED3F46">
        <w:rPr>
          <w:noProof/>
        </w:rPr>
        <w:t xml:space="preserve">accuracy will be increased to </w:t>
      </w:r>
      <w:bookmarkStart w:id="0" w:name="_GoBack"/>
      <w:bookmarkEnd w:id="0"/>
      <w:r w:rsidR="00ED3F46">
        <w:rPr>
          <w:noProof/>
        </w:rPr>
        <w:t xml:space="preserve">0.8 if the iteration number is 5. </w:t>
      </w:r>
      <w:r w:rsidR="006D21D0">
        <w:rPr>
          <w:noProof/>
        </w:rPr>
        <w:t>However, it will be more time consuming if the time for iteration is increased.</w:t>
      </w:r>
    </w:p>
    <w:p w14:paraId="736F16BC" w14:textId="4E53FBE5" w:rsidR="00403AA9" w:rsidRDefault="00403AA9" w:rsidP="00403AA9">
      <w:pPr>
        <w:pStyle w:val="a4"/>
        <w:ind w:left="360" w:firstLineChars="0" w:firstLine="0"/>
        <w:rPr>
          <w:noProof/>
        </w:rPr>
      </w:pPr>
      <w:r>
        <w:rPr>
          <w:noProof/>
        </w:rPr>
        <w:t>In the confusion matrixs, the numbers are mainly</w:t>
      </w:r>
      <w:r w:rsidRPr="00631927">
        <w:rPr>
          <w:noProof/>
        </w:rPr>
        <w:t xml:space="preserve"> distribut</w:t>
      </w:r>
      <w:r>
        <w:rPr>
          <w:noProof/>
        </w:rPr>
        <w:t xml:space="preserve">ed in the </w:t>
      </w:r>
      <w:r w:rsidRPr="00631927">
        <w:rPr>
          <w:noProof/>
        </w:rPr>
        <w:t>diagonal</w:t>
      </w:r>
      <w:r w:rsidR="007C78DE">
        <w:rPr>
          <w:noProof/>
        </w:rPr>
        <w:t xml:space="preserve"> for both models</w:t>
      </w:r>
      <w:r>
        <w:rPr>
          <w:noProof/>
        </w:rPr>
        <w:t xml:space="preserve">. It means the error number for test dataset is rather low. </w:t>
      </w:r>
    </w:p>
    <w:p w14:paraId="571DD69F" w14:textId="389F5D3E" w:rsidR="00403AA9" w:rsidRDefault="007C78DE" w:rsidP="001727CA">
      <w:pPr>
        <w:pStyle w:val="a4"/>
        <w:ind w:left="360" w:firstLineChars="0" w:firstLine="0"/>
        <w:rPr>
          <w:noProof/>
        </w:rPr>
      </w:pPr>
      <w:r>
        <w:rPr>
          <w:noProof/>
        </w:rPr>
        <w:t>The ROC curve</w:t>
      </w:r>
      <w:r w:rsidR="008752AD">
        <w:rPr>
          <w:noProof/>
        </w:rPr>
        <w:t xml:space="preserve">s of both models are not so skillful. It is above the </w:t>
      </w:r>
      <w:r w:rsidR="008752AD" w:rsidRPr="008752AD">
        <w:rPr>
          <w:noProof/>
        </w:rPr>
        <w:t>diagonal line</w:t>
      </w:r>
      <w:r>
        <w:rPr>
          <w:noProof/>
        </w:rPr>
        <w:t xml:space="preserve"> </w:t>
      </w:r>
      <w:r w:rsidR="008752AD">
        <w:rPr>
          <w:noProof/>
        </w:rPr>
        <w:t>but it does not travel to the top left of the plot</w:t>
      </w:r>
      <w:r>
        <w:rPr>
          <w:noProof/>
        </w:rPr>
        <w:t xml:space="preserve">. </w:t>
      </w:r>
    </w:p>
    <w:p w14:paraId="54C8DBFA" w14:textId="697E99B7" w:rsidR="001727CA" w:rsidRPr="001727CA" w:rsidRDefault="001727CA" w:rsidP="001727CA">
      <w:pPr>
        <w:pStyle w:val="a4"/>
        <w:ind w:left="360" w:firstLineChars="0" w:firstLine="0"/>
        <w:rPr>
          <w:rFonts w:hint="eastAsia"/>
        </w:rPr>
      </w:pPr>
      <w:r>
        <w:rPr>
          <w:noProof/>
        </w:rPr>
        <w:t>In sum, the d</w:t>
      </w:r>
      <w:r w:rsidRPr="001727CA">
        <w:rPr>
          <w:noProof/>
        </w:rPr>
        <w:t>eep learning models</w:t>
      </w:r>
      <w:r>
        <w:rPr>
          <w:noProof/>
        </w:rPr>
        <w:t xml:space="preserve"> need to be trained for more times in order to get a higher testing accuracy.  </w:t>
      </w:r>
    </w:p>
    <w:sectPr w:rsidR="001727CA" w:rsidRPr="001727C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CCF66" w14:textId="77777777" w:rsidR="00B25E92" w:rsidRDefault="00B25E92" w:rsidP="008B153B">
      <w:pPr>
        <w:spacing w:after="0" w:line="240" w:lineRule="auto"/>
      </w:pPr>
      <w:r>
        <w:separator/>
      </w:r>
    </w:p>
  </w:endnote>
  <w:endnote w:type="continuationSeparator" w:id="0">
    <w:p w14:paraId="26E1ADC4" w14:textId="77777777" w:rsidR="00B25E92" w:rsidRDefault="00B25E92" w:rsidP="008B1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R12">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MBX1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BDEB8" w14:textId="77777777" w:rsidR="00B25E92" w:rsidRDefault="00B25E92" w:rsidP="008B153B">
      <w:pPr>
        <w:spacing w:after="0" w:line="240" w:lineRule="auto"/>
      </w:pPr>
      <w:r>
        <w:separator/>
      </w:r>
    </w:p>
  </w:footnote>
  <w:footnote w:type="continuationSeparator" w:id="0">
    <w:p w14:paraId="25FE9648" w14:textId="77777777" w:rsidR="00B25E92" w:rsidRDefault="00B25E92" w:rsidP="008B1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C4431"/>
    <w:multiLevelType w:val="hybridMultilevel"/>
    <w:tmpl w:val="B73CFD8C"/>
    <w:lvl w:ilvl="0" w:tplc="4B14BE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48D563C"/>
    <w:multiLevelType w:val="hybridMultilevel"/>
    <w:tmpl w:val="F8601AAE"/>
    <w:lvl w:ilvl="0" w:tplc="ECBC9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2F5BC0"/>
    <w:multiLevelType w:val="hybridMultilevel"/>
    <w:tmpl w:val="68446158"/>
    <w:lvl w:ilvl="0" w:tplc="A1B87F20">
      <w:start w:val="1"/>
      <w:numFmt w:val="decimal"/>
      <w:lvlText w:val="%1."/>
      <w:lvlJc w:val="left"/>
      <w:pPr>
        <w:ind w:left="360" w:hanging="360"/>
      </w:pPr>
      <w:rPr>
        <w:rFonts w:ascii="CMR12" w:hAnsi="CMR12"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AE7067"/>
    <w:multiLevelType w:val="hybridMultilevel"/>
    <w:tmpl w:val="518E1510"/>
    <w:lvl w:ilvl="0" w:tplc="35F42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23099E"/>
    <w:multiLevelType w:val="hybridMultilevel"/>
    <w:tmpl w:val="A4C23D98"/>
    <w:lvl w:ilvl="0" w:tplc="31ECB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F167EE"/>
    <w:multiLevelType w:val="hybridMultilevel"/>
    <w:tmpl w:val="E0F0FEF2"/>
    <w:lvl w:ilvl="0" w:tplc="35F42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0C34ED"/>
    <w:multiLevelType w:val="hybridMultilevel"/>
    <w:tmpl w:val="5CE66CE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C12D0B"/>
    <w:multiLevelType w:val="hybridMultilevel"/>
    <w:tmpl w:val="D7E4F8E8"/>
    <w:lvl w:ilvl="0" w:tplc="35F42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D66AF5"/>
    <w:multiLevelType w:val="hybridMultilevel"/>
    <w:tmpl w:val="E0F0FEF2"/>
    <w:lvl w:ilvl="0" w:tplc="35F42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A810A5B"/>
    <w:multiLevelType w:val="hybridMultilevel"/>
    <w:tmpl w:val="8B1C3776"/>
    <w:lvl w:ilvl="0" w:tplc="35F42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C3838FD"/>
    <w:multiLevelType w:val="hybridMultilevel"/>
    <w:tmpl w:val="8E4C71C4"/>
    <w:lvl w:ilvl="0" w:tplc="2D5A2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DD068D8"/>
    <w:multiLevelType w:val="hybridMultilevel"/>
    <w:tmpl w:val="5CE66CE0"/>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D027DE"/>
    <w:multiLevelType w:val="hybridMultilevel"/>
    <w:tmpl w:val="65B401DC"/>
    <w:lvl w:ilvl="0" w:tplc="35F42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6C0121"/>
    <w:multiLevelType w:val="hybridMultilevel"/>
    <w:tmpl w:val="AA562DC8"/>
    <w:lvl w:ilvl="0" w:tplc="35F42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2E60FEA"/>
    <w:multiLevelType w:val="hybridMultilevel"/>
    <w:tmpl w:val="65B401DC"/>
    <w:lvl w:ilvl="0" w:tplc="35F42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7E77FFE"/>
    <w:multiLevelType w:val="hybridMultilevel"/>
    <w:tmpl w:val="5714172A"/>
    <w:lvl w:ilvl="0" w:tplc="35F42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ACA4869"/>
    <w:multiLevelType w:val="hybridMultilevel"/>
    <w:tmpl w:val="62B89E30"/>
    <w:lvl w:ilvl="0" w:tplc="A68A82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04A3CC6"/>
    <w:multiLevelType w:val="hybridMultilevel"/>
    <w:tmpl w:val="F3DCFA10"/>
    <w:lvl w:ilvl="0" w:tplc="35F42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13E582F"/>
    <w:multiLevelType w:val="hybridMultilevel"/>
    <w:tmpl w:val="8B1C3776"/>
    <w:lvl w:ilvl="0" w:tplc="35F42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1EF53E6"/>
    <w:multiLevelType w:val="hybridMultilevel"/>
    <w:tmpl w:val="3AF2B68E"/>
    <w:lvl w:ilvl="0" w:tplc="A3C8DC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21445B"/>
    <w:multiLevelType w:val="hybridMultilevel"/>
    <w:tmpl w:val="11C8A71C"/>
    <w:lvl w:ilvl="0" w:tplc="9F286C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321AE1"/>
    <w:multiLevelType w:val="hybridMultilevel"/>
    <w:tmpl w:val="63843484"/>
    <w:lvl w:ilvl="0" w:tplc="3410DA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53078D2"/>
    <w:multiLevelType w:val="hybridMultilevel"/>
    <w:tmpl w:val="81B69AD2"/>
    <w:lvl w:ilvl="0" w:tplc="97B2E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8121140"/>
    <w:multiLevelType w:val="hybridMultilevel"/>
    <w:tmpl w:val="D07E2E78"/>
    <w:lvl w:ilvl="0" w:tplc="99421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9C8339D"/>
    <w:multiLevelType w:val="hybridMultilevel"/>
    <w:tmpl w:val="904C3CA2"/>
    <w:lvl w:ilvl="0" w:tplc="9A9E2F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F036D29"/>
    <w:multiLevelType w:val="hybridMultilevel"/>
    <w:tmpl w:val="518E1510"/>
    <w:lvl w:ilvl="0" w:tplc="35F42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2"/>
  </w:num>
  <w:num w:numId="3">
    <w:abstractNumId w:val="1"/>
  </w:num>
  <w:num w:numId="4">
    <w:abstractNumId w:val="19"/>
  </w:num>
  <w:num w:numId="5">
    <w:abstractNumId w:val="4"/>
  </w:num>
  <w:num w:numId="6">
    <w:abstractNumId w:val="25"/>
  </w:num>
  <w:num w:numId="7">
    <w:abstractNumId w:val="20"/>
  </w:num>
  <w:num w:numId="8">
    <w:abstractNumId w:val="16"/>
  </w:num>
  <w:num w:numId="9">
    <w:abstractNumId w:val="21"/>
  </w:num>
  <w:num w:numId="10">
    <w:abstractNumId w:val="10"/>
  </w:num>
  <w:num w:numId="11">
    <w:abstractNumId w:val="24"/>
  </w:num>
  <w:num w:numId="12">
    <w:abstractNumId w:val="11"/>
  </w:num>
  <w:num w:numId="13">
    <w:abstractNumId w:val="6"/>
  </w:num>
  <w:num w:numId="14">
    <w:abstractNumId w:val="3"/>
  </w:num>
  <w:num w:numId="15">
    <w:abstractNumId w:val="0"/>
  </w:num>
  <w:num w:numId="16">
    <w:abstractNumId w:val="9"/>
  </w:num>
  <w:num w:numId="17">
    <w:abstractNumId w:val="5"/>
  </w:num>
  <w:num w:numId="18">
    <w:abstractNumId w:val="12"/>
  </w:num>
  <w:num w:numId="19">
    <w:abstractNumId w:val="13"/>
  </w:num>
  <w:num w:numId="20">
    <w:abstractNumId w:val="18"/>
  </w:num>
  <w:num w:numId="21">
    <w:abstractNumId w:val="8"/>
  </w:num>
  <w:num w:numId="22">
    <w:abstractNumId w:val="14"/>
  </w:num>
  <w:num w:numId="23">
    <w:abstractNumId w:val="7"/>
  </w:num>
  <w:num w:numId="24">
    <w:abstractNumId w:val="15"/>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8A"/>
    <w:rsid w:val="00005DD0"/>
    <w:rsid w:val="000255CA"/>
    <w:rsid w:val="000919BB"/>
    <w:rsid w:val="000A4E70"/>
    <w:rsid w:val="000F22D2"/>
    <w:rsid w:val="0010138F"/>
    <w:rsid w:val="00106F59"/>
    <w:rsid w:val="001116F5"/>
    <w:rsid w:val="00123970"/>
    <w:rsid w:val="00143BED"/>
    <w:rsid w:val="00147BF0"/>
    <w:rsid w:val="001652E8"/>
    <w:rsid w:val="00165981"/>
    <w:rsid w:val="001727CA"/>
    <w:rsid w:val="001B0322"/>
    <w:rsid w:val="001C6F72"/>
    <w:rsid w:val="001D5168"/>
    <w:rsid w:val="00212D6F"/>
    <w:rsid w:val="002B73E3"/>
    <w:rsid w:val="002F77A1"/>
    <w:rsid w:val="00305737"/>
    <w:rsid w:val="00343823"/>
    <w:rsid w:val="00345C27"/>
    <w:rsid w:val="00376F79"/>
    <w:rsid w:val="00383D0F"/>
    <w:rsid w:val="00394D74"/>
    <w:rsid w:val="003B014B"/>
    <w:rsid w:val="003C7F07"/>
    <w:rsid w:val="00403AA9"/>
    <w:rsid w:val="0042426A"/>
    <w:rsid w:val="004774DA"/>
    <w:rsid w:val="004926A6"/>
    <w:rsid w:val="004B2AD7"/>
    <w:rsid w:val="004D0028"/>
    <w:rsid w:val="004D1BFD"/>
    <w:rsid w:val="005026FC"/>
    <w:rsid w:val="00526F5B"/>
    <w:rsid w:val="005341B8"/>
    <w:rsid w:val="00562E76"/>
    <w:rsid w:val="005666CC"/>
    <w:rsid w:val="00573916"/>
    <w:rsid w:val="0057756B"/>
    <w:rsid w:val="0058088C"/>
    <w:rsid w:val="005A3016"/>
    <w:rsid w:val="005B36BE"/>
    <w:rsid w:val="005D28FE"/>
    <w:rsid w:val="005D5A80"/>
    <w:rsid w:val="005D7C40"/>
    <w:rsid w:val="006027E9"/>
    <w:rsid w:val="00617A45"/>
    <w:rsid w:val="00631927"/>
    <w:rsid w:val="006467FC"/>
    <w:rsid w:val="0069684F"/>
    <w:rsid w:val="006A0274"/>
    <w:rsid w:val="006A179F"/>
    <w:rsid w:val="006D21D0"/>
    <w:rsid w:val="006D2ABE"/>
    <w:rsid w:val="006D3B17"/>
    <w:rsid w:val="006F7459"/>
    <w:rsid w:val="00703B1B"/>
    <w:rsid w:val="007064B5"/>
    <w:rsid w:val="007104AD"/>
    <w:rsid w:val="00751557"/>
    <w:rsid w:val="007626B1"/>
    <w:rsid w:val="007721DF"/>
    <w:rsid w:val="007823C6"/>
    <w:rsid w:val="0078459B"/>
    <w:rsid w:val="00795A4F"/>
    <w:rsid w:val="007C78DE"/>
    <w:rsid w:val="008243D3"/>
    <w:rsid w:val="00850A5C"/>
    <w:rsid w:val="00854AFE"/>
    <w:rsid w:val="008752AD"/>
    <w:rsid w:val="00880842"/>
    <w:rsid w:val="008A50E3"/>
    <w:rsid w:val="008B153B"/>
    <w:rsid w:val="008E6C88"/>
    <w:rsid w:val="008F1938"/>
    <w:rsid w:val="00913E39"/>
    <w:rsid w:val="00945665"/>
    <w:rsid w:val="009513B6"/>
    <w:rsid w:val="00970EE2"/>
    <w:rsid w:val="0099456B"/>
    <w:rsid w:val="009B0D4F"/>
    <w:rsid w:val="009D6B6E"/>
    <w:rsid w:val="00A50DD0"/>
    <w:rsid w:val="00A71F7D"/>
    <w:rsid w:val="00A832FE"/>
    <w:rsid w:val="00AA218A"/>
    <w:rsid w:val="00AA592F"/>
    <w:rsid w:val="00AE2F16"/>
    <w:rsid w:val="00B07A5D"/>
    <w:rsid w:val="00B25E92"/>
    <w:rsid w:val="00B32101"/>
    <w:rsid w:val="00B540D2"/>
    <w:rsid w:val="00B65F1A"/>
    <w:rsid w:val="00B765A4"/>
    <w:rsid w:val="00B7673E"/>
    <w:rsid w:val="00BC1CE6"/>
    <w:rsid w:val="00BD543D"/>
    <w:rsid w:val="00C01211"/>
    <w:rsid w:val="00C02485"/>
    <w:rsid w:val="00C548AA"/>
    <w:rsid w:val="00C74EB9"/>
    <w:rsid w:val="00C80B70"/>
    <w:rsid w:val="00C970A5"/>
    <w:rsid w:val="00CB6F84"/>
    <w:rsid w:val="00CC33AD"/>
    <w:rsid w:val="00CD040D"/>
    <w:rsid w:val="00CD4D36"/>
    <w:rsid w:val="00CD66F7"/>
    <w:rsid w:val="00CE4E7D"/>
    <w:rsid w:val="00CF0774"/>
    <w:rsid w:val="00D15CD9"/>
    <w:rsid w:val="00D24819"/>
    <w:rsid w:val="00D352EC"/>
    <w:rsid w:val="00D37B2A"/>
    <w:rsid w:val="00D55757"/>
    <w:rsid w:val="00D74B03"/>
    <w:rsid w:val="00D753E3"/>
    <w:rsid w:val="00D83F26"/>
    <w:rsid w:val="00DB144F"/>
    <w:rsid w:val="00DC41DA"/>
    <w:rsid w:val="00DC7CE4"/>
    <w:rsid w:val="00DE3A46"/>
    <w:rsid w:val="00DE7A62"/>
    <w:rsid w:val="00E179AB"/>
    <w:rsid w:val="00E2631E"/>
    <w:rsid w:val="00E342FB"/>
    <w:rsid w:val="00E816B2"/>
    <w:rsid w:val="00E847AA"/>
    <w:rsid w:val="00ED3F46"/>
    <w:rsid w:val="00EE5319"/>
    <w:rsid w:val="00EE5743"/>
    <w:rsid w:val="00EF56AB"/>
    <w:rsid w:val="00F02ED4"/>
    <w:rsid w:val="00F526B6"/>
    <w:rsid w:val="00F67C8D"/>
    <w:rsid w:val="00F745B0"/>
    <w:rsid w:val="00F85473"/>
    <w:rsid w:val="00F91BB5"/>
    <w:rsid w:val="00FA2E43"/>
    <w:rsid w:val="00FB4752"/>
    <w:rsid w:val="00FE6973"/>
    <w:rsid w:val="00FF70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FDAE7"/>
  <w15:chartTrackingRefBased/>
  <w15:docId w15:val="{DEFF3B82-B653-48D4-A92D-3719F9E4A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74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745B0"/>
    <w:pPr>
      <w:ind w:firstLineChars="200" w:firstLine="420"/>
    </w:pPr>
  </w:style>
  <w:style w:type="paragraph" w:styleId="a5">
    <w:name w:val="header"/>
    <w:basedOn w:val="a"/>
    <w:link w:val="a6"/>
    <w:uiPriority w:val="99"/>
    <w:unhideWhenUsed/>
    <w:rsid w:val="008B153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8B153B"/>
    <w:rPr>
      <w:sz w:val="18"/>
      <w:szCs w:val="18"/>
    </w:rPr>
  </w:style>
  <w:style w:type="paragraph" w:styleId="a7">
    <w:name w:val="footer"/>
    <w:basedOn w:val="a"/>
    <w:link w:val="a8"/>
    <w:uiPriority w:val="99"/>
    <w:unhideWhenUsed/>
    <w:rsid w:val="008B153B"/>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8B15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17000">
      <w:bodyDiv w:val="1"/>
      <w:marLeft w:val="0"/>
      <w:marRight w:val="0"/>
      <w:marTop w:val="0"/>
      <w:marBottom w:val="0"/>
      <w:divBdr>
        <w:top w:val="none" w:sz="0" w:space="0" w:color="auto"/>
        <w:left w:val="none" w:sz="0" w:space="0" w:color="auto"/>
        <w:bottom w:val="none" w:sz="0" w:space="0" w:color="auto"/>
        <w:right w:val="none" w:sz="0" w:space="0" w:color="auto"/>
      </w:divBdr>
      <w:divsChild>
        <w:div w:id="518858049">
          <w:marLeft w:val="0"/>
          <w:marRight w:val="0"/>
          <w:marTop w:val="0"/>
          <w:marBottom w:val="0"/>
          <w:divBdr>
            <w:top w:val="none" w:sz="0" w:space="0" w:color="auto"/>
            <w:left w:val="none" w:sz="0" w:space="0" w:color="auto"/>
            <w:bottom w:val="none" w:sz="0" w:space="0" w:color="auto"/>
            <w:right w:val="none" w:sz="0" w:space="0" w:color="auto"/>
          </w:divBdr>
        </w:div>
      </w:divsChild>
    </w:div>
    <w:div w:id="738403842">
      <w:bodyDiv w:val="1"/>
      <w:marLeft w:val="0"/>
      <w:marRight w:val="0"/>
      <w:marTop w:val="0"/>
      <w:marBottom w:val="0"/>
      <w:divBdr>
        <w:top w:val="none" w:sz="0" w:space="0" w:color="auto"/>
        <w:left w:val="none" w:sz="0" w:space="0" w:color="auto"/>
        <w:bottom w:val="none" w:sz="0" w:space="0" w:color="auto"/>
        <w:right w:val="none" w:sz="0" w:space="0" w:color="auto"/>
      </w:divBdr>
      <w:divsChild>
        <w:div w:id="2037539023">
          <w:marLeft w:val="0"/>
          <w:marRight w:val="0"/>
          <w:marTop w:val="0"/>
          <w:marBottom w:val="0"/>
          <w:divBdr>
            <w:top w:val="none" w:sz="0" w:space="0" w:color="auto"/>
            <w:left w:val="none" w:sz="0" w:space="0" w:color="auto"/>
            <w:bottom w:val="none" w:sz="0" w:space="0" w:color="auto"/>
            <w:right w:val="none" w:sz="0" w:space="0" w:color="auto"/>
          </w:divBdr>
        </w:div>
      </w:divsChild>
    </w:div>
    <w:div w:id="846792370">
      <w:bodyDiv w:val="1"/>
      <w:marLeft w:val="0"/>
      <w:marRight w:val="0"/>
      <w:marTop w:val="0"/>
      <w:marBottom w:val="0"/>
      <w:divBdr>
        <w:top w:val="none" w:sz="0" w:space="0" w:color="auto"/>
        <w:left w:val="none" w:sz="0" w:space="0" w:color="auto"/>
        <w:bottom w:val="none" w:sz="0" w:space="0" w:color="auto"/>
        <w:right w:val="none" w:sz="0" w:space="0" w:color="auto"/>
      </w:divBdr>
      <w:divsChild>
        <w:div w:id="390426976">
          <w:marLeft w:val="0"/>
          <w:marRight w:val="0"/>
          <w:marTop w:val="0"/>
          <w:marBottom w:val="0"/>
          <w:divBdr>
            <w:top w:val="none" w:sz="0" w:space="0" w:color="auto"/>
            <w:left w:val="none" w:sz="0" w:space="0" w:color="auto"/>
            <w:bottom w:val="none" w:sz="0" w:space="0" w:color="auto"/>
            <w:right w:val="none" w:sz="0" w:space="0" w:color="auto"/>
          </w:divBdr>
        </w:div>
      </w:divsChild>
    </w:div>
    <w:div w:id="1502501228">
      <w:bodyDiv w:val="1"/>
      <w:marLeft w:val="0"/>
      <w:marRight w:val="0"/>
      <w:marTop w:val="0"/>
      <w:marBottom w:val="0"/>
      <w:divBdr>
        <w:top w:val="none" w:sz="0" w:space="0" w:color="auto"/>
        <w:left w:val="none" w:sz="0" w:space="0" w:color="auto"/>
        <w:bottom w:val="none" w:sz="0" w:space="0" w:color="auto"/>
        <w:right w:val="none" w:sz="0" w:space="0" w:color="auto"/>
      </w:divBdr>
      <w:divsChild>
        <w:div w:id="1766223066">
          <w:marLeft w:val="0"/>
          <w:marRight w:val="0"/>
          <w:marTop w:val="0"/>
          <w:marBottom w:val="0"/>
          <w:divBdr>
            <w:top w:val="none" w:sz="0" w:space="0" w:color="auto"/>
            <w:left w:val="none" w:sz="0" w:space="0" w:color="auto"/>
            <w:bottom w:val="none" w:sz="0" w:space="0" w:color="auto"/>
            <w:right w:val="none" w:sz="0" w:space="0" w:color="auto"/>
          </w:divBdr>
        </w:div>
      </w:divsChild>
    </w:div>
    <w:div w:id="1505123970">
      <w:bodyDiv w:val="1"/>
      <w:marLeft w:val="0"/>
      <w:marRight w:val="0"/>
      <w:marTop w:val="0"/>
      <w:marBottom w:val="0"/>
      <w:divBdr>
        <w:top w:val="none" w:sz="0" w:space="0" w:color="auto"/>
        <w:left w:val="none" w:sz="0" w:space="0" w:color="auto"/>
        <w:bottom w:val="none" w:sz="0" w:space="0" w:color="auto"/>
        <w:right w:val="none" w:sz="0" w:space="0" w:color="auto"/>
      </w:divBdr>
      <w:divsChild>
        <w:div w:id="1955746415">
          <w:marLeft w:val="0"/>
          <w:marRight w:val="0"/>
          <w:marTop w:val="0"/>
          <w:marBottom w:val="0"/>
          <w:divBdr>
            <w:top w:val="none" w:sz="0" w:space="0" w:color="auto"/>
            <w:left w:val="none" w:sz="0" w:space="0" w:color="auto"/>
            <w:bottom w:val="none" w:sz="0" w:space="0" w:color="auto"/>
            <w:right w:val="none" w:sz="0" w:space="0" w:color="auto"/>
          </w:divBdr>
        </w:div>
        <w:div w:id="65734354">
          <w:marLeft w:val="0"/>
          <w:marRight w:val="0"/>
          <w:marTop w:val="0"/>
          <w:marBottom w:val="0"/>
          <w:divBdr>
            <w:top w:val="none" w:sz="0" w:space="0" w:color="auto"/>
            <w:left w:val="none" w:sz="0" w:space="0" w:color="auto"/>
            <w:bottom w:val="none" w:sz="0" w:space="0" w:color="auto"/>
            <w:right w:val="none" w:sz="0" w:space="0" w:color="auto"/>
          </w:divBdr>
        </w:div>
      </w:divsChild>
    </w:div>
    <w:div w:id="1854341355">
      <w:bodyDiv w:val="1"/>
      <w:marLeft w:val="0"/>
      <w:marRight w:val="0"/>
      <w:marTop w:val="0"/>
      <w:marBottom w:val="0"/>
      <w:divBdr>
        <w:top w:val="none" w:sz="0" w:space="0" w:color="auto"/>
        <w:left w:val="none" w:sz="0" w:space="0" w:color="auto"/>
        <w:bottom w:val="none" w:sz="0" w:space="0" w:color="auto"/>
        <w:right w:val="none" w:sz="0" w:space="0" w:color="auto"/>
      </w:divBdr>
      <w:divsChild>
        <w:div w:id="129108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1086</TotalTime>
  <Pages>4</Pages>
  <Words>1148</Words>
  <Characters>6545</Characters>
  <Application>Microsoft Office Word</Application>
  <DocSecurity>0</DocSecurity>
  <Lines>54</Lines>
  <Paragraphs>15</Paragraphs>
  <ScaleCrop>false</ScaleCrop>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文佳 王</dc:creator>
  <cp:keywords/>
  <dc:description/>
  <cp:lastModifiedBy>文佳 王</cp:lastModifiedBy>
  <cp:revision>52</cp:revision>
  <dcterms:created xsi:type="dcterms:W3CDTF">2019-10-28T16:57:00Z</dcterms:created>
  <dcterms:modified xsi:type="dcterms:W3CDTF">2020-01-02T20:48:00Z</dcterms:modified>
</cp:coreProperties>
</file>