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DAB6" w14:textId="77777777" w:rsidR="00D20B0D" w:rsidRPr="0004766D" w:rsidRDefault="00D20B0D" w:rsidP="00D20B0D">
      <w:pPr>
        <w:pStyle w:val="paragraph"/>
        <w:spacing w:before="0" w:beforeAutospacing="0" w:after="0" w:afterAutospacing="0"/>
        <w:textAlignment w:val="baseline"/>
        <w:rPr>
          <w:sz w:val="28"/>
          <w:szCs w:val="28"/>
        </w:rPr>
      </w:pPr>
      <w:r w:rsidRPr="0004766D">
        <w:rPr>
          <w:rStyle w:val="normaltextrun"/>
          <w:b/>
          <w:bCs/>
          <w:color w:val="000000"/>
          <w:sz w:val="28"/>
          <w:szCs w:val="28"/>
        </w:rPr>
        <w:t>COAS Peer Observation of Teaching Form</w:t>
      </w:r>
      <w:r w:rsidRPr="0004766D">
        <w:rPr>
          <w:rStyle w:val="eop"/>
          <w:color w:val="000000"/>
          <w:sz w:val="28"/>
          <w:szCs w:val="28"/>
        </w:rPr>
        <w:t> </w:t>
      </w:r>
    </w:p>
    <w:p w14:paraId="109280F1" w14:textId="0B8173AC" w:rsidR="00D20B0D" w:rsidRPr="0004766D" w:rsidRDefault="00D20B0D" w:rsidP="00D20B0D">
      <w:pPr>
        <w:pStyle w:val="paragraph"/>
        <w:spacing w:before="0" w:beforeAutospacing="0" w:after="0" w:afterAutospacing="0"/>
        <w:textAlignment w:val="baseline"/>
      </w:pPr>
      <w:r w:rsidRPr="0004766D">
        <w:rPr>
          <w:rStyle w:val="normaltextrun"/>
          <w:b/>
          <w:bCs/>
          <w:color w:val="000000"/>
        </w:rPr>
        <w:t>Faculty Name:</w:t>
      </w:r>
      <w:r w:rsidRPr="0004766D">
        <w:rPr>
          <w:rStyle w:val="eop"/>
          <w:color w:val="000000"/>
        </w:rPr>
        <w:t> </w:t>
      </w:r>
      <w:r w:rsidR="00B621E1" w:rsidRPr="0004766D">
        <w:rPr>
          <w:rStyle w:val="eop"/>
          <w:color w:val="000000"/>
        </w:rPr>
        <w:t>Darryl Chamberlain</w:t>
      </w:r>
    </w:p>
    <w:p w14:paraId="5F6944BD" w14:textId="0AD92AAA" w:rsidR="00D20B0D" w:rsidRPr="0004766D" w:rsidRDefault="00D20B0D" w:rsidP="00D20B0D">
      <w:pPr>
        <w:pStyle w:val="paragraph"/>
        <w:spacing w:before="0" w:beforeAutospacing="0" w:after="0" w:afterAutospacing="0"/>
        <w:textAlignment w:val="baseline"/>
      </w:pPr>
      <w:r w:rsidRPr="0004766D">
        <w:rPr>
          <w:rStyle w:val="normaltextrun"/>
          <w:b/>
          <w:bCs/>
          <w:color w:val="000000"/>
        </w:rPr>
        <w:t>Observer Name &amp; Title:</w:t>
      </w:r>
      <w:r w:rsidRPr="0004766D">
        <w:rPr>
          <w:rStyle w:val="eop"/>
          <w:color w:val="000000"/>
        </w:rPr>
        <w:t> </w:t>
      </w:r>
      <w:r w:rsidR="00B621E1" w:rsidRPr="0004766D">
        <w:rPr>
          <w:rStyle w:val="eop"/>
          <w:color w:val="000000"/>
        </w:rPr>
        <w:t>Zackery Reed</w:t>
      </w:r>
      <w:r w:rsidR="00A62E2A" w:rsidRPr="0004766D">
        <w:rPr>
          <w:rStyle w:val="eop"/>
          <w:color w:val="000000"/>
        </w:rPr>
        <w:t>, Assistant Professor</w:t>
      </w:r>
    </w:p>
    <w:p w14:paraId="647EE06C" w14:textId="361968A1" w:rsidR="00D20B0D" w:rsidRPr="0004766D" w:rsidRDefault="00D20B0D" w:rsidP="00D20B0D">
      <w:pPr>
        <w:pStyle w:val="paragraph"/>
        <w:spacing w:before="0" w:beforeAutospacing="0" w:after="0" w:afterAutospacing="0"/>
        <w:textAlignment w:val="baseline"/>
      </w:pPr>
      <w:r w:rsidRPr="0004766D">
        <w:rPr>
          <w:rStyle w:val="normaltextrun"/>
          <w:b/>
          <w:bCs/>
          <w:color w:val="000000"/>
        </w:rPr>
        <w:t>Course:</w:t>
      </w:r>
      <w:r w:rsidRPr="0004766D">
        <w:rPr>
          <w:rStyle w:val="eop"/>
          <w:color w:val="000000"/>
        </w:rPr>
        <w:t> </w:t>
      </w:r>
      <w:r w:rsidR="00A62E2A" w:rsidRPr="0004766D">
        <w:rPr>
          <w:rStyle w:val="eop"/>
          <w:color w:val="000000"/>
        </w:rPr>
        <w:t xml:space="preserve">MATH </w:t>
      </w:r>
      <w:r w:rsidR="00B621E1" w:rsidRPr="0004766D">
        <w:rPr>
          <w:rStyle w:val="eop"/>
          <w:color w:val="000000"/>
        </w:rPr>
        <w:t>111</w:t>
      </w:r>
      <w:r w:rsidR="00A62E2A" w:rsidRPr="0004766D">
        <w:rPr>
          <w:rStyle w:val="eop"/>
          <w:color w:val="000000"/>
        </w:rPr>
        <w:t xml:space="preserve"> – </w:t>
      </w:r>
      <w:r w:rsidR="00A12E48" w:rsidRPr="0004766D">
        <w:rPr>
          <w:rStyle w:val="eop"/>
          <w:color w:val="000000"/>
        </w:rPr>
        <w:t>Precalculus for Aviation</w:t>
      </w:r>
    </w:p>
    <w:p w14:paraId="7274804C" w14:textId="360EF501" w:rsidR="00D20B0D" w:rsidRPr="0004766D" w:rsidRDefault="00D20B0D" w:rsidP="00D20B0D">
      <w:pPr>
        <w:pStyle w:val="paragraph"/>
        <w:spacing w:before="0" w:beforeAutospacing="0" w:after="0" w:afterAutospacing="0"/>
        <w:textAlignment w:val="baseline"/>
        <w:rPr>
          <w:rStyle w:val="eop"/>
          <w:color w:val="000000"/>
        </w:rPr>
      </w:pPr>
      <w:r w:rsidRPr="0004766D">
        <w:rPr>
          <w:rStyle w:val="normaltextrun"/>
          <w:b/>
          <w:bCs/>
          <w:color w:val="000000"/>
        </w:rPr>
        <w:t>Course Term:</w:t>
      </w:r>
      <w:r w:rsidRPr="0004766D">
        <w:rPr>
          <w:rStyle w:val="eop"/>
          <w:color w:val="000000"/>
        </w:rPr>
        <w:t> </w:t>
      </w:r>
      <w:r w:rsidR="00A12E48" w:rsidRPr="0004766D">
        <w:rPr>
          <w:rStyle w:val="eop"/>
          <w:color w:val="000000"/>
        </w:rPr>
        <w:t>October 2022</w:t>
      </w:r>
    </w:p>
    <w:p w14:paraId="3D4910DE" w14:textId="77777777" w:rsidR="0004766D" w:rsidRPr="0004766D" w:rsidRDefault="0004766D" w:rsidP="00D20B0D">
      <w:pPr>
        <w:pStyle w:val="paragraph"/>
        <w:spacing w:before="0" w:beforeAutospacing="0" w:after="0" w:afterAutospacing="0"/>
        <w:textAlignment w:val="baseline"/>
      </w:pPr>
    </w:p>
    <w:p w14:paraId="7A6AE77B" w14:textId="77777777" w:rsidR="00D20B0D" w:rsidRPr="0004766D" w:rsidRDefault="00D20B0D" w:rsidP="00D20B0D">
      <w:pPr>
        <w:pStyle w:val="paragraph"/>
        <w:spacing w:before="0" w:beforeAutospacing="0" w:after="0" w:afterAutospacing="0"/>
        <w:textAlignment w:val="baseline"/>
        <w:rPr>
          <w:sz w:val="28"/>
          <w:szCs w:val="28"/>
        </w:rPr>
      </w:pPr>
      <w:r w:rsidRPr="0004766D">
        <w:rPr>
          <w:rStyle w:val="normaltextrun"/>
          <w:b/>
          <w:bCs/>
          <w:color w:val="000000"/>
          <w:sz w:val="28"/>
          <w:szCs w:val="28"/>
        </w:rPr>
        <w:t>PRE-OBSERVATION</w:t>
      </w:r>
      <w:r w:rsidRPr="0004766D">
        <w:rPr>
          <w:rStyle w:val="eop"/>
          <w:color w:val="000000"/>
          <w:sz w:val="28"/>
          <w:szCs w:val="28"/>
        </w:rPr>
        <w:t> </w:t>
      </w:r>
    </w:p>
    <w:p w14:paraId="2078DB3E" w14:textId="15449EEC" w:rsidR="00A12E48" w:rsidRPr="0004766D" w:rsidRDefault="00D20B0D" w:rsidP="00D20B0D">
      <w:pPr>
        <w:pStyle w:val="paragraph"/>
        <w:spacing w:before="0" w:beforeAutospacing="0" w:after="0" w:afterAutospacing="0"/>
        <w:textAlignment w:val="baseline"/>
        <w:rPr>
          <w:i/>
          <w:iCs/>
        </w:rPr>
      </w:pPr>
      <w:r w:rsidRPr="0004766D">
        <w:rPr>
          <w:rStyle w:val="normaltextrun"/>
          <w:i/>
          <w:iCs/>
          <w:color w:val="000000"/>
        </w:rPr>
        <w:t>Context or Background Information and Faculty Focus Requested (to be filled out by faculty member to be observed):</w:t>
      </w:r>
      <w:r w:rsidRPr="0004766D">
        <w:rPr>
          <w:rStyle w:val="eop"/>
          <w:i/>
          <w:iCs/>
          <w:color w:val="000000"/>
        </w:rPr>
        <w:t> </w:t>
      </w:r>
    </w:p>
    <w:p w14:paraId="4F7C05FC" w14:textId="1FF13E28" w:rsidR="00D20B0D" w:rsidRPr="0004766D" w:rsidRDefault="00A12E48" w:rsidP="00D20B0D">
      <w:pPr>
        <w:pStyle w:val="paragraph"/>
        <w:spacing w:before="0" w:beforeAutospacing="0" w:after="0" w:afterAutospacing="0"/>
        <w:textAlignment w:val="baseline"/>
      </w:pPr>
      <w:r w:rsidRPr="0004766D">
        <w:t xml:space="preserve">This course was my first </w:t>
      </w:r>
      <w:proofErr w:type="spellStart"/>
      <w:r w:rsidR="008E7973" w:rsidRPr="0004766D">
        <w:t>EagleVision</w:t>
      </w:r>
      <w:proofErr w:type="spellEnd"/>
      <w:r w:rsidR="008E7973" w:rsidRPr="0004766D">
        <w:t xml:space="preserve"> course. I would appreciate you </w:t>
      </w:r>
      <w:r w:rsidR="00971A0B" w:rsidRPr="0004766D">
        <w:t>reviewing</w:t>
      </w:r>
      <w:r w:rsidR="008E7973" w:rsidRPr="0004766D">
        <w:t xml:space="preserve"> the specific lessons and activities unique to </w:t>
      </w:r>
      <w:proofErr w:type="spellStart"/>
      <w:r w:rsidR="008E7973" w:rsidRPr="0004766D">
        <w:t>EagleVision</w:t>
      </w:r>
      <w:proofErr w:type="spellEnd"/>
      <w:r w:rsidR="008E7973" w:rsidRPr="0004766D">
        <w:t xml:space="preserve"> synchronous </w:t>
      </w:r>
      <w:r w:rsidR="00971A0B" w:rsidRPr="0004766D">
        <w:t xml:space="preserve">class </w:t>
      </w:r>
      <w:r w:rsidR="008E7973" w:rsidRPr="0004766D">
        <w:t xml:space="preserve">time. </w:t>
      </w:r>
    </w:p>
    <w:p w14:paraId="63FE647E" w14:textId="77777777" w:rsidR="00D20B0D" w:rsidRPr="0004766D" w:rsidRDefault="00D20B0D" w:rsidP="00D20B0D">
      <w:pPr>
        <w:pStyle w:val="paragraph"/>
        <w:spacing w:before="0" w:beforeAutospacing="0" w:after="0" w:afterAutospacing="0"/>
        <w:textAlignment w:val="baseline"/>
      </w:pPr>
      <w:r w:rsidRPr="0004766D">
        <w:rPr>
          <w:rStyle w:val="eop"/>
        </w:rPr>
        <w:t> </w:t>
      </w:r>
    </w:p>
    <w:p w14:paraId="31622EB5" w14:textId="77777777" w:rsidR="00D20B0D" w:rsidRPr="0004766D" w:rsidRDefault="00D20B0D" w:rsidP="00D20B0D">
      <w:pPr>
        <w:pStyle w:val="paragraph"/>
        <w:spacing w:before="0" w:beforeAutospacing="0" w:after="0" w:afterAutospacing="0"/>
        <w:textAlignment w:val="baseline"/>
        <w:rPr>
          <w:sz w:val="28"/>
          <w:szCs w:val="28"/>
        </w:rPr>
      </w:pPr>
      <w:r w:rsidRPr="0004766D">
        <w:rPr>
          <w:rStyle w:val="normaltextrun"/>
          <w:b/>
          <w:bCs/>
          <w:color w:val="000000"/>
          <w:sz w:val="28"/>
          <w:szCs w:val="28"/>
        </w:rPr>
        <w:t>POST-OBSERVATION</w:t>
      </w:r>
      <w:r w:rsidRPr="0004766D">
        <w:rPr>
          <w:rStyle w:val="eop"/>
          <w:color w:val="000000"/>
          <w:sz w:val="28"/>
          <w:szCs w:val="28"/>
        </w:rPr>
        <w:t> </w:t>
      </w:r>
    </w:p>
    <w:p w14:paraId="7C6735D0" w14:textId="67E3573B" w:rsidR="00D20B0D" w:rsidRPr="0004766D" w:rsidRDefault="00D20B0D" w:rsidP="00D20B0D">
      <w:pPr>
        <w:pStyle w:val="paragraph"/>
        <w:spacing w:before="0" w:beforeAutospacing="0" w:after="0" w:afterAutospacing="0"/>
        <w:textAlignment w:val="baseline"/>
        <w:rPr>
          <w:i/>
          <w:iCs/>
        </w:rPr>
      </w:pPr>
      <w:r w:rsidRPr="0004766D">
        <w:rPr>
          <w:rStyle w:val="normaltextrun"/>
          <w:i/>
          <w:iCs/>
          <w:color w:val="000000"/>
        </w:rPr>
        <w:t>Observer will:</w:t>
      </w:r>
      <w:r w:rsidR="0004766D">
        <w:rPr>
          <w:rStyle w:val="normaltextrun"/>
          <w:i/>
          <w:iCs/>
          <w:color w:val="000000"/>
        </w:rPr>
        <w:t xml:space="preserve"> </w:t>
      </w:r>
      <w:r w:rsidRPr="0004766D">
        <w:rPr>
          <w:rStyle w:val="normaltextrun"/>
          <w:i/>
          <w:iCs/>
          <w:color w:val="000000"/>
        </w:rPr>
        <w:t>Discuss strengths and areas for enhancement and improvement (to be written by Peer Observer). This discussion may include items such as engagement with students, quality feedback, and demonstration of subject matter expertise.</w:t>
      </w:r>
      <w:r w:rsidRPr="0004766D">
        <w:rPr>
          <w:rStyle w:val="eop"/>
          <w:i/>
          <w:iCs/>
          <w:color w:val="000000"/>
        </w:rPr>
        <w:t> </w:t>
      </w:r>
    </w:p>
    <w:p w14:paraId="1E885B16" w14:textId="77777777" w:rsidR="00D20B0D" w:rsidRPr="0004766D" w:rsidRDefault="00D20B0D" w:rsidP="00D20B0D">
      <w:pPr>
        <w:pStyle w:val="paragraph"/>
        <w:spacing w:before="0" w:beforeAutospacing="0" w:after="0" w:afterAutospacing="0"/>
        <w:textAlignment w:val="baseline"/>
      </w:pPr>
      <w:r w:rsidRPr="0004766D">
        <w:rPr>
          <w:rStyle w:val="eop"/>
          <w:color w:val="000000"/>
        </w:rPr>
        <w:t> </w:t>
      </w:r>
    </w:p>
    <w:p w14:paraId="64B69658" w14:textId="7D8E830A" w:rsidR="00E26338" w:rsidRPr="0004766D" w:rsidRDefault="00E26338" w:rsidP="00D20B0D">
      <w:pPr>
        <w:pStyle w:val="paragraph"/>
        <w:spacing w:before="0" w:beforeAutospacing="0" w:after="0" w:afterAutospacing="0"/>
        <w:textAlignment w:val="baseline"/>
        <w:rPr>
          <w:rStyle w:val="eop"/>
          <w:color w:val="000000"/>
        </w:rPr>
      </w:pPr>
      <w:r w:rsidRPr="0004766D">
        <w:rPr>
          <w:rStyle w:val="eop"/>
          <w:color w:val="000000"/>
        </w:rPr>
        <w:t>I have observed the planned and implemented activities for Dr. Chamberlain’s EV synchronous lessons. Dr. Chamberlain demonstrates a productive balance of direct instruction (i.e</w:t>
      </w:r>
      <w:r w:rsidR="0004766D">
        <w:rPr>
          <w:rStyle w:val="eop"/>
          <w:color w:val="000000"/>
        </w:rPr>
        <w:t>.,</w:t>
      </w:r>
      <w:r w:rsidRPr="0004766D">
        <w:rPr>
          <w:rStyle w:val="eop"/>
          <w:color w:val="000000"/>
        </w:rPr>
        <w:t xml:space="preserve"> lecture) and active learning activities. This suggests an intentional awareness of student attention span needs, and more importantly an implementation of currently known best practices for mathematics pedagogy. </w:t>
      </w:r>
    </w:p>
    <w:p w14:paraId="04844985" w14:textId="77777777" w:rsidR="00C44AD8" w:rsidRPr="0004766D" w:rsidRDefault="00C44AD8" w:rsidP="00D20B0D">
      <w:pPr>
        <w:pStyle w:val="paragraph"/>
        <w:spacing w:before="0" w:beforeAutospacing="0" w:after="0" w:afterAutospacing="0"/>
        <w:textAlignment w:val="baseline"/>
        <w:rPr>
          <w:rStyle w:val="eop"/>
          <w:color w:val="000000"/>
        </w:rPr>
      </w:pPr>
    </w:p>
    <w:p w14:paraId="63A47A89" w14:textId="77777777" w:rsidR="00025A4E" w:rsidRPr="0004766D" w:rsidRDefault="00C44AD8" w:rsidP="00D20B0D">
      <w:pPr>
        <w:pStyle w:val="paragraph"/>
        <w:spacing w:before="0" w:beforeAutospacing="0" w:after="0" w:afterAutospacing="0"/>
        <w:textAlignment w:val="baseline"/>
        <w:rPr>
          <w:rStyle w:val="eop"/>
          <w:color w:val="000000"/>
        </w:rPr>
      </w:pPr>
      <w:r w:rsidRPr="0004766D">
        <w:rPr>
          <w:rStyle w:val="eop"/>
          <w:color w:val="000000"/>
        </w:rPr>
        <w:t xml:space="preserve">Each week (except for the final week), Dr. Chamberlain engaged the students in active-learning group tasks. In these group activities, Dr. Chamberlain implemented a diverse collection of tasks that each promoted productive student engagement, reflection, and development of valued mathematical ways of thinking. Often, the groups would be tasked with presenting the results of the group activity, with each member of the group responsible for a different aspect of the presentation. This demonstrates awareness of classroom management, as Dr. Chamberlain structured these activities in a way to promote and incentivize student engagement. </w:t>
      </w:r>
    </w:p>
    <w:p w14:paraId="1DCE7798" w14:textId="77777777" w:rsidR="00025A4E" w:rsidRPr="0004766D" w:rsidRDefault="00025A4E" w:rsidP="00D20B0D">
      <w:pPr>
        <w:pStyle w:val="paragraph"/>
        <w:spacing w:before="0" w:beforeAutospacing="0" w:after="0" w:afterAutospacing="0"/>
        <w:textAlignment w:val="baseline"/>
        <w:rPr>
          <w:rStyle w:val="eop"/>
          <w:color w:val="000000"/>
        </w:rPr>
      </w:pPr>
    </w:p>
    <w:p w14:paraId="0D09DA46" w14:textId="77777777" w:rsidR="00025A4E" w:rsidRPr="0004766D" w:rsidRDefault="00025A4E" w:rsidP="00D20B0D">
      <w:pPr>
        <w:pStyle w:val="paragraph"/>
        <w:spacing w:before="0" w:beforeAutospacing="0" w:after="0" w:afterAutospacing="0"/>
        <w:textAlignment w:val="baseline"/>
        <w:rPr>
          <w:rStyle w:val="eop"/>
          <w:color w:val="000000"/>
        </w:rPr>
      </w:pPr>
      <w:r w:rsidRPr="0004766D">
        <w:rPr>
          <w:rStyle w:val="eop"/>
          <w:color w:val="000000"/>
        </w:rPr>
        <w:t xml:space="preserve">More specifically, Dr. Chamberlain targeted particularly important mathematical practices and ways of thinking in these activities, such as generalization, attention to detail, and quantitative and covariational reasoning. For instance, Dr. Chamberlain promoted generalization in Weeks 1, 2, 3, 6 and 8 explicitly in the activities, such as the Week 2 group activity of solving </w:t>
      </w:r>
      <w:r w:rsidRPr="0004766D">
        <w:rPr>
          <w:rStyle w:val="eop"/>
          <w:i/>
          <w:iCs/>
          <w:color w:val="000000"/>
        </w:rPr>
        <w:t xml:space="preserve">any </w:t>
      </w:r>
      <w:r w:rsidRPr="0004766D">
        <w:rPr>
          <w:rStyle w:val="eop"/>
          <w:color w:val="000000"/>
        </w:rPr>
        <w:t xml:space="preserve">triangle problem using </w:t>
      </w:r>
      <w:proofErr w:type="gramStart"/>
      <w:r w:rsidRPr="0004766D">
        <w:rPr>
          <w:rStyle w:val="eop"/>
          <w:color w:val="000000"/>
        </w:rPr>
        <w:t>particular trig</w:t>
      </w:r>
      <w:proofErr w:type="gramEnd"/>
      <w:r w:rsidRPr="0004766D">
        <w:rPr>
          <w:rStyle w:val="eop"/>
          <w:color w:val="000000"/>
        </w:rPr>
        <w:t xml:space="preserve"> identities. </w:t>
      </w:r>
    </w:p>
    <w:p w14:paraId="0A7EA612" w14:textId="77777777" w:rsidR="00025A4E" w:rsidRPr="0004766D" w:rsidRDefault="00025A4E" w:rsidP="00D20B0D">
      <w:pPr>
        <w:pStyle w:val="paragraph"/>
        <w:spacing w:before="0" w:beforeAutospacing="0" w:after="0" w:afterAutospacing="0"/>
        <w:textAlignment w:val="baseline"/>
        <w:rPr>
          <w:rStyle w:val="eop"/>
          <w:color w:val="000000"/>
        </w:rPr>
      </w:pPr>
    </w:p>
    <w:p w14:paraId="51FE5952" w14:textId="24644184" w:rsidR="00025A4E" w:rsidRPr="0004766D" w:rsidRDefault="00025A4E" w:rsidP="00D20B0D">
      <w:pPr>
        <w:pStyle w:val="paragraph"/>
        <w:spacing w:before="0" w:beforeAutospacing="0" w:after="0" w:afterAutospacing="0"/>
        <w:textAlignment w:val="baseline"/>
        <w:rPr>
          <w:rStyle w:val="eop"/>
          <w:color w:val="000000"/>
        </w:rPr>
      </w:pPr>
      <w:r w:rsidRPr="0004766D">
        <w:rPr>
          <w:rStyle w:val="eop"/>
          <w:color w:val="000000"/>
        </w:rPr>
        <w:t>Dr. Chamberlain promoted quantitative and covariational reasoning in Week 8 by asking students to compare models of dog versus human aging. The models incorporated various formulas used throughout the course, and to appropriately analyze the fit of the models to the lifespan of a do</w:t>
      </w:r>
      <w:r w:rsidR="0004766D">
        <w:rPr>
          <w:rStyle w:val="eop"/>
          <w:color w:val="000000"/>
        </w:rPr>
        <w:t>g</w:t>
      </w:r>
      <w:r w:rsidRPr="0004766D">
        <w:rPr>
          <w:rStyle w:val="eop"/>
          <w:color w:val="000000"/>
        </w:rPr>
        <w:t>, students needed to attend to local variations in the models as well as end-behavior. Most importantly, the students needed to attribute measurable attributes to the parameters within the models (i.e.</w:t>
      </w:r>
      <w:r w:rsidR="0004766D">
        <w:rPr>
          <w:rStyle w:val="eop"/>
          <w:color w:val="000000"/>
        </w:rPr>
        <w:t>,</w:t>
      </w:r>
      <w:r w:rsidRPr="0004766D">
        <w:rPr>
          <w:rStyle w:val="eop"/>
          <w:color w:val="000000"/>
        </w:rPr>
        <w:t xml:space="preserve"> engage in quantitative reasoning), a key step in applying mathematics to approximate real world phenomena. </w:t>
      </w:r>
    </w:p>
    <w:p w14:paraId="3E5484FD" w14:textId="77777777" w:rsidR="00025A4E" w:rsidRPr="0004766D" w:rsidRDefault="00025A4E" w:rsidP="00D20B0D">
      <w:pPr>
        <w:pStyle w:val="paragraph"/>
        <w:spacing w:before="0" w:beforeAutospacing="0" w:after="0" w:afterAutospacing="0"/>
        <w:textAlignment w:val="baseline"/>
        <w:rPr>
          <w:rStyle w:val="eop"/>
          <w:color w:val="000000"/>
        </w:rPr>
      </w:pPr>
    </w:p>
    <w:p w14:paraId="7AED4892" w14:textId="38C9369A" w:rsidR="00C44AD8" w:rsidRPr="0004766D" w:rsidRDefault="00025A4E" w:rsidP="00D20B0D">
      <w:pPr>
        <w:pStyle w:val="paragraph"/>
        <w:spacing w:before="0" w:beforeAutospacing="0" w:after="0" w:afterAutospacing="0"/>
        <w:textAlignment w:val="baseline"/>
        <w:rPr>
          <w:rStyle w:val="eop"/>
          <w:color w:val="000000"/>
        </w:rPr>
      </w:pPr>
      <w:r w:rsidRPr="0004766D">
        <w:rPr>
          <w:rStyle w:val="eop"/>
          <w:color w:val="000000"/>
        </w:rPr>
        <w:lastRenderedPageBreak/>
        <w:t xml:space="preserve">This relates to another key feature of Dr. Chamberlain’s tasks, periodic glimpses at tangible and real-world application of the mathematics. Particularly important applications of these activities were to the physics and technology involved in flight. Dr. Chamberlain engaged students in analysis of an article about crosswind, analyzing the use of various functions as sensitivity weights in flight controls, and modeling flight through constructing systems of equations involving drag, thrust, weight, and lift. These high-impact activities serve to both engage and equip the students in his class. </w:t>
      </w:r>
    </w:p>
    <w:p w14:paraId="7565BFF4" w14:textId="77777777" w:rsidR="002C2759" w:rsidRPr="0004766D" w:rsidRDefault="002C2759" w:rsidP="00D20B0D">
      <w:pPr>
        <w:pStyle w:val="paragraph"/>
        <w:spacing w:before="0" w:beforeAutospacing="0" w:after="0" w:afterAutospacing="0"/>
        <w:textAlignment w:val="baseline"/>
        <w:rPr>
          <w:rStyle w:val="eop"/>
          <w:color w:val="000000"/>
        </w:rPr>
      </w:pPr>
    </w:p>
    <w:p w14:paraId="24A52982" w14:textId="5E759E50" w:rsidR="002C2759" w:rsidRPr="0004766D" w:rsidRDefault="002C2759" w:rsidP="00D20B0D">
      <w:pPr>
        <w:pStyle w:val="paragraph"/>
        <w:spacing w:before="0" w:beforeAutospacing="0" w:after="0" w:afterAutospacing="0"/>
        <w:textAlignment w:val="baseline"/>
        <w:rPr>
          <w:rStyle w:val="eop"/>
          <w:color w:val="000000"/>
        </w:rPr>
      </w:pPr>
      <w:r w:rsidRPr="0004766D">
        <w:rPr>
          <w:rStyle w:val="eop"/>
          <w:color w:val="000000"/>
        </w:rPr>
        <w:t xml:space="preserve">Implementing synchronous activities from a pre-made template is a nontrivial teaching task, and Dr. Chamberlain excelled at this. The primary area of improvement that I might point to involves a challenge faced with any synchronous instructor, particularly in instances where students are not accustomed to classroom norms of engagement, activity, and reflection. My perception of the normative practice of synchronous classes is that they primarily entail lecture, a pedagogy that is demonstrably limited in effectiveness. Dr. Chamberlain should thus be applauded for engaging students in more evidence-based practices, and for the incentives for engagement that he built into his class activities. It can be challenging, however, breaking students out of traditional mold of instruction. While Dr. Chamberlain saw much success promoting student engagement in the activities, I was still aware of challenges faced promoting and maintaining the new classroom norm of engaged learning. Particularly in early weeks, </w:t>
      </w:r>
      <w:r w:rsidR="008D3A23" w:rsidRPr="0004766D">
        <w:rPr>
          <w:rStyle w:val="eop"/>
          <w:color w:val="000000"/>
        </w:rPr>
        <w:t xml:space="preserve">this was a challenge for Dr. Chamberlain, however this is to be expected amidst a need to change student expectations and establish classroom norms. I would encourage Dr. Chamberlain to continue discovering new ways to establish and maintain these norms, as is the struggle of most instructors who implement active learning initiatives. </w:t>
      </w:r>
    </w:p>
    <w:p w14:paraId="7B3B1F89" w14:textId="77777777" w:rsidR="00E26338" w:rsidRPr="0004766D" w:rsidRDefault="00E26338" w:rsidP="00D20B0D">
      <w:pPr>
        <w:pStyle w:val="paragraph"/>
        <w:spacing w:before="0" w:beforeAutospacing="0" w:after="0" w:afterAutospacing="0"/>
        <w:textAlignment w:val="baseline"/>
        <w:rPr>
          <w:rStyle w:val="eop"/>
          <w:color w:val="000000"/>
        </w:rPr>
      </w:pPr>
    </w:p>
    <w:p w14:paraId="77BB8F95" w14:textId="40CAF889" w:rsidR="00E26338" w:rsidRPr="0004766D" w:rsidRDefault="00E26338" w:rsidP="00D20B0D">
      <w:pPr>
        <w:pStyle w:val="paragraph"/>
        <w:spacing w:before="0" w:beforeAutospacing="0" w:after="0" w:afterAutospacing="0"/>
        <w:textAlignment w:val="baseline"/>
        <w:rPr>
          <w:rStyle w:val="eop"/>
          <w:color w:val="000000"/>
        </w:rPr>
      </w:pPr>
      <w:r w:rsidRPr="0004766D">
        <w:rPr>
          <w:rStyle w:val="eop"/>
          <w:color w:val="000000"/>
        </w:rPr>
        <w:t xml:space="preserve">Week 1: write pseudocode to graph a line for </w:t>
      </w:r>
      <w:r w:rsidRPr="0004766D">
        <w:rPr>
          <w:rStyle w:val="eop"/>
          <w:i/>
          <w:iCs/>
          <w:color w:val="000000"/>
        </w:rPr>
        <w:t xml:space="preserve">any </w:t>
      </w:r>
      <w:r w:rsidRPr="0004766D">
        <w:rPr>
          <w:rStyle w:val="eop"/>
          <w:color w:val="000000"/>
        </w:rPr>
        <w:t xml:space="preserve">linear function. First work in groups, then groups present. (generalization). </w:t>
      </w:r>
    </w:p>
    <w:p w14:paraId="285C0729" w14:textId="532B2C6B" w:rsidR="00E26338" w:rsidRPr="0004766D" w:rsidRDefault="00E26338" w:rsidP="00D20B0D">
      <w:pPr>
        <w:pStyle w:val="paragraph"/>
        <w:spacing w:before="0" w:beforeAutospacing="0" w:after="0" w:afterAutospacing="0"/>
        <w:textAlignment w:val="baseline"/>
        <w:rPr>
          <w:rStyle w:val="eop"/>
          <w:color w:val="000000"/>
        </w:rPr>
      </w:pPr>
      <w:r w:rsidRPr="0004766D">
        <w:rPr>
          <w:rStyle w:val="eop"/>
          <w:color w:val="000000"/>
        </w:rPr>
        <w:t xml:space="preserve">Next group activity is to have the groups create (and then report on) a summary of covered course topics. (Promoting student reflection through presentation </w:t>
      </w:r>
      <w:proofErr w:type="gramStart"/>
      <w:r w:rsidRPr="0004766D">
        <w:rPr>
          <w:rStyle w:val="eop"/>
          <w:color w:val="000000"/>
        </w:rPr>
        <w:t>mini-projects</w:t>
      </w:r>
      <w:proofErr w:type="gramEnd"/>
      <w:r w:rsidRPr="0004766D">
        <w:rPr>
          <w:rStyle w:val="eop"/>
          <w:color w:val="000000"/>
        </w:rPr>
        <w:t xml:space="preserve">, directly relating to material). </w:t>
      </w:r>
    </w:p>
    <w:p w14:paraId="3E320230" w14:textId="77777777" w:rsidR="00E26338" w:rsidRPr="0004766D" w:rsidRDefault="00E26338" w:rsidP="00D20B0D">
      <w:pPr>
        <w:pStyle w:val="paragraph"/>
        <w:spacing w:before="0" w:beforeAutospacing="0" w:after="0" w:afterAutospacing="0"/>
        <w:textAlignment w:val="baseline"/>
        <w:rPr>
          <w:rStyle w:val="eop"/>
          <w:color w:val="000000"/>
        </w:rPr>
      </w:pPr>
    </w:p>
    <w:p w14:paraId="60723F5E" w14:textId="035956E5"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 xml:space="preserve">Also breaks down like, the roles of the students in the presentations. </w:t>
      </w:r>
    </w:p>
    <w:p w14:paraId="0B57CFC9" w14:textId="77777777" w:rsidR="00EE1B34" w:rsidRPr="0004766D" w:rsidRDefault="00EE1B34" w:rsidP="00D20B0D">
      <w:pPr>
        <w:pStyle w:val="paragraph"/>
        <w:spacing w:before="0" w:beforeAutospacing="0" w:after="0" w:afterAutospacing="0"/>
        <w:textAlignment w:val="baseline"/>
        <w:rPr>
          <w:rStyle w:val="eop"/>
          <w:color w:val="000000"/>
        </w:rPr>
      </w:pPr>
    </w:p>
    <w:p w14:paraId="27AE1E43" w14:textId="5DEE0C46" w:rsidR="00E26338" w:rsidRPr="0004766D" w:rsidRDefault="00E26338" w:rsidP="00D20B0D">
      <w:pPr>
        <w:pStyle w:val="paragraph"/>
        <w:spacing w:before="0" w:beforeAutospacing="0" w:after="0" w:afterAutospacing="0"/>
        <w:textAlignment w:val="baseline"/>
        <w:rPr>
          <w:rStyle w:val="eop"/>
          <w:color w:val="000000"/>
        </w:rPr>
      </w:pPr>
      <w:r w:rsidRPr="0004766D">
        <w:rPr>
          <w:rStyle w:val="eop"/>
          <w:color w:val="000000"/>
        </w:rPr>
        <w:t xml:space="preserve">Week 2: Write the steps to solve any triangle problem using a trig identity assigned to each group. Then report. </w:t>
      </w:r>
    </w:p>
    <w:p w14:paraId="5B75DE61" w14:textId="7261801A"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 xml:space="preserve">Then group activity part 1 – </w:t>
      </w:r>
      <w:r w:rsidRPr="0004766D">
        <w:rPr>
          <w:rStyle w:val="eop"/>
          <w:i/>
          <w:iCs/>
          <w:color w:val="000000"/>
        </w:rPr>
        <w:t xml:space="preserve">create </w:t>
      </w:r>
      <w:r w:rsidRPr="0004766D">
        <w:rPr>
          <w:rStyle w:val="eop"/>
          <w:color w:val="000000"/>
        </w:rPr>
        <w:t>system of equation questions for the other groups to solve based on secret conditions (</w:t>
      </w:r>
      <w:proofErr w:type="gramStart"/>
      <w:r w:rsidRPr="0004766D">
        <w:rPr>
          <w:rStyle w:val="eop"/>
          <w:color w:val="000000"/>
        </w:rPr>
        <w:t>i.e.</w:t>
      </w:r>
      <w:proofErr w:type="gramEnd"/>
      <w:r w:rsidRPr="0004766D">
        <w:rPr>
          <w:rStyle w:val="eop"/>
          <w:color w:val="000000"/>
        </w:rPr>
        <w:t xml:space="preserve"> “solution is a pair of rational values”). Part 2, solve other groups’ </w:t>
      </w:r>
      <w:proofErr w:type="gramStart"/>
      <w:r w:rsidRPr="0004766D">
        <w:rPr>
          <w:rStyle w:val="eop"/>
          <w:color w:val="000000"/>
        </w:rPr>
        <w:t>problems</w:t>
      </w:r>
      <w:proofErr w:type="gramEnd"/>
    </w:p>
    <w:p w14:paraId="381E7379" w14:textId="77777777" w:rsidR="00EE1B34" w:rsidRPr="0004766D" w:rsidRDefault="00EE1B34" w:rsidP="00D20B0D">
      <w:pPr>
        <w:pStyle w:val="paragraph"/>
        <w:spacing w:before="0" w:beforeAutospacing="0" w:after="0" w:afterAutospacing="0"/>
        <w:textAlignment w:val="baseline"/>
        <w:rPr>
          <w:rStyle w:val="eop"/>
          <w:color w:val="000000"/>
        </w:rPr>
      </w:pPr>
    </w:p>
    <w:p w14:paraId="680D6BCE" w14:textId="6D82EA63"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 xml:space="preserve">Week 3: Write general steps to factoring trinomial under a given technique. Report. </w:t>
      </w:r>
    </w:p>
    <w:p w14:paraId="4B358156" w14:textId="0555F73D"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 xml:space="preserve">Learn partial fraction decomp, report. </w:t>
      </w:r>
    </w:p>
    <w:p w14:paraId="22D23221" w14:textId="77777777" w:rsidR="00EE1B34" w:rsidRPr="0004766D" w:rsidRDefault="00EE1B34" w:rsidP="00D20B0D">
      <w:pPr>
        <w:pStyle w:val="paragraph"/>
        <w:spacing w:before="0" w:beforeAutospacing="0" w:after="0" w:afterAutospacing="0"/>
        <w:textAlignment w:val="baseline"/>
        <w:rPr>
          <w:rStyle w:val="eop"/>
          <w:color w:val="000000"/>
        </w:rPr>
      </w:pPr>
    </w:p>
    <w:p w14:paraId="63719478" w14:textId="49754800"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Week 4: Brought in like, actual flight theory (lift/drag/mass/</w:t>
      </w:r>
      <w:proofErr w:type="spellStart"/>
      <w:r w:rsidRPr="0004766D">
        <w:rPr>
          <w:rStyle w:val="eop"/>
          <w:color w:val="000000"/>
        </w:rPr>
        <w:t>etc</w:t>
      </w:r>
      <w:proofErr w:type="spellEnd"/>
      <w:r w:rsidRPr="0004766D">
        <w:rPr>
          <w:rStyle w:val="eop"/>
          <w:color w:val="000000"/>
        </w:rPr>
        <w:t xml:space="preserve">) and had them construct two systems of equations questions to make a plane fly based on lift vs weight and thrust vs drag, made pseudo competition. Report. </w:t>
      </w:r>
    </w:p>
    <w:p w14:paraId="554AE43F" w14:textId="77777777" w:rsidR="00EE1B34" w:rsidRPr="0004766D" w:rsidRDefault="00EE1B34" w:rsidP="00D20B0D">
      <w:pPr>
        <w:pStyle w:val="paragraph"/>
        <w:spacing w:before="0" w:beforeAutospacing="0" w:after="0" w:afterAutospacing="0"/>
        <w:textAlignment w:val="baseline"/>
        <w:rPr>
          <w:rStyle w:val="eop"/>
          <w:color w:val="000000"/>
        </w:rPr>
      </w:pPr>
    </w:p>
    <w:p w14:paraId="2121E2F1" w14:textId="5A12965D"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lastRenderedPageBreak/>
        <w:t xml:space="preserve">Week 5: Create a mind map for constructing a line. Then explain a problem from the homework and describe the problem </w:t>
      </w:r>
      <w:r w:rsidRPr="0004766D">
        <w:rPr>
          <w:rStyle w:val="eop"/>
          <w:i/>
          <w:iCs/>
          <w:color w:val="000000"/>
        </w:rPr>
        <w:t>type</w:t>
      </w:r>
      <w:r w:rsidRPr="0004766D">
        <w:rPr>
          <w:rStyle w:val="eop"/>
          <w:color w:val="000000"/>
        </w:rPr>
        <w:t>.</w:t>
      </w:r>
    </w:p>
    <w:p w14:paraId="4D94E28C" w14:textId="77777777" w:rsidR="00EE1B34" w:rsidRPr="0004766D" w:rsidRDefault="00EE1B34" w:rsidP="00D20B0D">
      <w:pPr>
        <w:pStyle w:val="paragraph"/>
        <w:spacing w:before="0" w:beforeAutospacing="0" w:after="0" w:afterAutospacing="0"/>
        <w:textAlignment w:val="baseline"/>
        <w:rPr>
          <w:rStyle w:val="eop"/>
          <w:color w:val="000000"/>
        </w:rPr>
      </w:pPr>
    </w:p>
    <w:p w14:paraId="720D33A4" w14:textId="43989894" w:rsidR="00EE1B34" w:rsidRPr="0004766D" w:rsidRDefault="00EE1B34" w:rsidP="00D20B0D">
      <w:pPr>
        <w:pStyle w:val="paragraph"/>
        <w:spacing w:before="0" w:beforeAutospacing="0" w:after="0" w:afterAutospacing="0"/>
        <w:textAlignment w:val="baseline"/>
        <w:rPr>
          <w:rStyle w:val="eop"/>
          <w:color w:val="000000"/>
        </w:rPr>
      </w:pPr>
      <w:r w:rsidRPr="0004766D">
        <w:rPr>
          <w:rStyle w:val="eop"/>
          <w:color w:val="000000"/>
        </w:rPr>
        <w:t xml:space="preserve">Week 6: Summarize word problem from homework (with general steps). Read and reflect on crosswind article (again, another flight application). Then General steps to solving any triangle and deciding whether to use law of sines or cosines. </w:t>
      </w:r>
    </w:p>
    <w:p w14:paraId="195F3D2D" w14:textId="77777777" w:rsidR="00C44AD8" w:rsidRPr="0004766D" w:rsidRDefault="00C44AD8" w:rsidP="00D20B0D">
      <w:pPr>
        <w:pStyle w:val="paragraph"/>
        <w:spacing w:before="0" w:beforeAutospacing="0" w:after="0" w:afterAutospacing="0"/>
        <w:textAlignment w:val="baseline"/>
        <w:rPr>
          <w:rStyle w:val="eop"/>
          <w:color w:val="000000"/>
        </w:rPr>
      </w:pPr>
    </w:p>
    <w:p w14:paraId="13DAD66E" w14:textId="0C67E62D" w:rsidR="00C44AD8" w:rsidRPr="0004766D" w:rsidRDefault="00C44AD8" w:rsidP="00D20B0D">
      <w:pPr>
        <w:pStyle w:val="paragraph"/>
        <w:spacing w:before="0" w:beforeAutospacing="0" w:after="0" w:afterAutospacing="0"/>
        <w:textAlignment w:val="baseline"/>
        <w:rPr>
          <w:rStyle w:val="eop"/>
          <w:color w:val="000000"/>
        </w:rPr>
      </w:pPr>
      <w:r w:rsidRPr="0004766D">
        <w:rPr>
          <w:rStyle w:val="eop"/>
          <w:color w:val="000000"/>
        </w:rPr>
        <w:t xml:space="preserve">Week 8: Groups compare models of dog ages, which seems more realistic, etc. Then discuss the impact of different functions implemented in RC flying, specifically the sensitivity of controls. </w:t>
      </w:r>
    </w:p>
    <w:p w14:paraId="00482056" w14:textId="4C242FFA" w:rsidR="00D20B0D" w:rsidRPr="0004766D" w:rsidRDefault="00D20B0D" w:rsidP="0004766D">
      <w:pPr>
        <w:pStyle w:val="paragraph"/>
        <w:spacing w:before="0" w:beforeAutospacing="0" w:after="0" w:afterAutospacing="0"/>
        <w:textAlignment w:val="baseline"/>
      </w:pPr>
      <w:r w:rsidRPr="0004766D">
        <w:rPr>
          <w:rStyle w:val="eop"/>
          <w:color w:val="000000"/>
        </w:rPr>
        <w:t> </w:t>
      </w:r>
    </w:p>
    <w:p w14:paraId="6A0D234F" w14:textId="77777777" w:rsidR="00D20B0D" w:rsidRPr="0004766D" w:rsidRDefault="00D20B0D" w:rsidP="00D20B0D">
      <w:pPr>
        <w:pStyle w:val="paragraph"/>
        <w:spacing w:before="0" w:beforeAutospacing="0" w:after="0" w:afterAutospacing="0"/>
        <w:textAlignment w:val="baseline"/>
      </w:pPr>
      <w:r w:rsidRPr="0004766D">
        <w:rPr>
          <w:rStyle w:val="eop"/>
          <w:color w:val="000000"/>
        </w:rPr>
        <w:t> </w:t>
      </w:r>
    </w:p>
    <w:p w14:paraId="15108404" w14:textId="77777777" w:rsidR="00D20B0D" w:rsidRPr="0004766D" w:rsidRDefault="00D20B0D" w:rsidP="00D20B0D">
      <w:pPr>
        <w:pStyle w:val="paragraph"/>
        <w:spacing w:before="0" w:beforeAutospacing="0" w:after="0" w:afterAutospacing="0"/>
        <w:textAlignment w:val="baseline"/>
      </w:pPr>
      <w:r w:rsidRPr="0004766D">
        <w:rPr>
          <w:rStyle w:val="normaltextrun"/>
          <w:b/>
          <w:bCs/>
          <w:color w:val="000000"/>
        </w:rPr>
        <w:t>FACULTY REFLECTION (1 page) </w:t>
      </w:r>
      <w:r w:rsidRPr="0004766D">
        <w:rPr>
          <w:rStyle w:val="eop"/>
          <w:color w:val="000000"/>
        </w:rPr>
        <w:t> </w:t>
      </w:r>
    </w:p>
    <w:p w14:paraId="35A5480C" w14:textId="235159B2" w:rsidR="00D20B0D" w:rsidRDefault="00D20B0D" w:rsidP="00D20B0D">
      <w:pPr>
        <w:pStyle w:val="paragraph"/>
        <w:spacing w:before="0" w:beforeAutospacing="0" w:after="0" w:afterAutospacing="0"/>
        <w:textAlignment w:val="baseline"/>
        <w:rPr>
          <w:rStyle w:val="eop"/>
          <w:color w:val="000000"/>
        </w:rPr>
      </w:pPr>
    </w:p>
    <w:p w14:paraId="04D18E1C" w14:textId="2514D6C2" w:rsidR="0004766D" w:rsidRDefault="0004766D" w:rsidP="00D20B0D">
      <w:pPr>
        <w:pStyle w:val="paragraph"/>
        <w:spacing w:before="0" w:beforeAutospacing="0" w:after="0" w:afterAutospacing="0"/>
        <w:textAlignment w:val="baseline"/>
        <w:rPr>
          <w:rStyle w:val="eop"/>
          <w:color w:val="000000"/>
        </w:rPr>
      </w:pPr>
      <w:r>
        <w:rPr>
          <w:rStyle w:val="eop"/>
          <w:color w:val="000000"/>
        </w:rPr>
        <w:t xml:space="preserve">I thank Dr. Reed for his thorough and insightful review of my first </w:t>
      </w:r>
      <w:proofErr w:type="spellStart"/>
      <w:r>
        <w:rPr>
          <w:rStyle w:val="eop"/>
          <w:color w:val="000000"/>
        </w:rPr>
        <w:t>EagleVision</w:t>
      </w:r>
      <w:proofErr w:type="spellEnd"/>
      <w:r>
        <w:rPr>
          <w:rStyle w:val="eop"/>
          <w:color w:val="000000"/>
        </w:rPr>
        <w:t xml:space="preserve"> course. As he noted, implementing active learning in the unique EV course structure presents additional challenges to an already difficult learning style. It is great to know the general approach and implementation were effective from an external instructor</w:t>
      </w:r>
      <w:r w:rsidR="00261E2C">
        <w:rPr>
          <w:rStyle w:val="eop"/>
          <w:color w:val="000000"/>
        </w:rPr>
        <w:t>’</w:t>
      </w:r>
      <w:r>
        <w:rPr>
          <w:rStyle w:val="eop"/>
          <w:color w:val="000000"/>
        </w:rPr>
        <w:t xml:space="preserve">s perspective, especially one who’s research focuses on collegiate mathematics education. </w:t>
      </w:r>
    </w:p>
    <w:p w14:paraId="7DBEBE1E" w14:textId="77777777" w:rsidR="0004766D" w:rsidRDefault="0004766D" w:rsidP="00D20B0D">
      <w:pPr>
        <w:pStyle w:val="paragraph"/>
        <w:spacing w:before="0" w:beforeAutospacing="0" w:after="0" w:afterAutospacing="0"/>
        <w:textAlignment w:val="baseline"/>
        <w:rPr>
          <w:rStyle w:val="eop"/>
          <w:color w:val="000000"/>
        </w:rPr>
      </w:pPr>
    </w:p>
    <w:p w14:paraId="554F8AA5" w14:textId="547D2C10" w:rsidR="0004766D" w:rsidRPr="0004766D" w:rsidRDefault="0004766D" w:rsidP="00D20B0D">
      <w:pPr>
        <w:pStyle w:val="paragraph"/>
        <w:spacing w:before="0" w:beforeAutospacing="0" w:after="0" w:afterAutospacing="0"/>
        <w:textAlignment w:val="baseline"/>
      </w:pPr>
      <w:r>
        <w:rPr>
          <w:rStyle w:val="eop"/>
          <w:color w:val="000000"/>
        </w:rPr>
        <w:t xml:space="preserve">As Dr. Reed noted, I will continue to work on setting student expectations early in the term as most </w:t>
      </w:r>
      <w:proofErr w:type="spellStart"/>
      <w:r>
        <w:rPr>
          <w:rStyle w:val="eop"/>
          <w:color w:val="000000"/>
        </w:rPr>
        <w:t>EagleVision</w:t>
      </w:r>
      <w:proofErr w:type="spellEnd"/>
      <w:r>
        <w:rPr>
          <w:rStyle w:val="eop"/>
          <w:color w:val="000000"/>
        </w:rPr>
        <w:t xml:space="preserve"> courses predominantly lecture during the in-person portions of the course. </w:t>
      </w:r>
      <w:r w:rsidR="00261E2C">
        <w:rPr>
          <w:rStyle w:val="eop"/>
          <w:color w:val="000000"/>
        </w:rPr>
        <w:t xml:space="preserve">One approach would be to make more frequent announcements within Canvas to set expectations on a daily level rather than at the entire course level as I did in this course. </w:t>
      </w:r>
    </w:p>
    <w:p w14:paraId="20C9CFD9" w14:textId="77777777" w:rsidR="00D20B0D" w:rsidRPr="0004766D" w:rsidRDefault="00D20B0D" w:rsidP="00D20B0D">
      <w:pPr>
        <w:pStyle w:val="paragraph"/>
        <w:spacing w:before="0" w:beforeAutospacing="0" w:after="0" w:afterAutospacing="0"/>
        <w:textAlignment w:val="baseline"/>
      </w:pPr>
      <w:r w:rsidRPr="0004766D">
        <w:rPr>
          <w:rStyle w:val="normaltextrun"/>
          <w:color w:val="000000"/>
        </w:rPr>
        <w:t> </w:t>
      </w:r>
      <w:r w:rsidRPr="0004766D">
        <w:rPr>
          <w:rStyle w:val="eop"/>
          <w:color w:val="000000"/>
        </w:rPr>
        <w:t> </w:t>
      </w:r>
    </w:p>
    <w:p w14:paraId="7937895A" w14:textId="77777777" w:rsidR="00D20B0D" w:rsidRPr="0004766D" w:rsidRDefault="00D20B0D" w:rsidP="00D20B0D">
      <w:pPr>
        <w:pStyle w:val="paragraph"/>
        <w:spacing w:before="0" w:beforeAutospacing="0" w:after="0" w:afterAutospacing="0"/>
        <w:ind w:left="810" w:right="5565"/>
        <w:textAlignment w:val="baseline"/>
      </w:pPr>
      <w:r w:rsidRPr="0004766D">
        <w:rPr>
          <w:rStyle w:val="eop"/>
        </w:rPr>
        <w:t> </w:t>
      </w:r>
    </w:p>
    <w:p w14:paraId="128B77F6" w14:textId="77777777" w:rsidR="0008672C" w:rsidRPr="0004766D" w:rsidRDefault="0008672C">
      <w:pPr>
        <w:rPr>
          <w:rFonts w:ascii="Times New Roman" w:hAnsi="Times New Roman" w:cs="Times New Roman"/>
        </w:rPr>
      </w:pPr>
    </w:p>
    <w:sectPr w:rsidR="0008672C" w:rsidRPr="0004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75"/>
    <w:rsid w:val="00025A4E"/>
    <w:rsid w:val="0004766D"/>
    <w:rsid w:val="0008672C"/>
    <w:rsid w:val="00261E2C"/>
    <w:rsid w:val="002C2759"/>
    <w:rsid w:val="008D3A23"/>
    <w:rsid w:val="008E7973"/>
    <w:rsid w:val="00971A0B"/>
    <w:rsid w:val="00A12E48"/>
    <w:rsid w:val="00A24F57"/>
    <w:rsid w:val="00A62E2A"/>
    <w:rsid w:val="00B621E1"/>
    <w:rsid w:val="00C44AD8"/>
    <w:rsid w:val="00CE4D87"/>
    <w:rsid w:val="00D20B0D"/>
    <w:rsid w:val="00E26338"/>
    <w:rsid w:val="00EE1B34"/>
    <w:rsid w:val="00F4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B20B"/>
  <w15:chartTrackingRefBased/>
  <w15:docId w15:val="{E5805823-1086-514B-B5C0-EC004E13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0B0D"/>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20B0D"/>
  </w:style>
  <w:style w:type="character" w:customStyle="1" w:styleId="eop">
    <w:name w:val="eop"/>
    <w:basedOn w:val="DefaultParagraphFont"/>
    <w:rsid w:val="00D20B0D"/>
  </w:style>
  <w:style w:type="paragraph" w:styleId="NormalWeb">
    <w:name w:val="Normal (Web)"/>
    <w:basedOn w:val="Normal"/>
    <w:uiPriority w:val="99"/>
    <w:semiHidden/>
    <w:unhideWhenUsed/>
    <w:rsid w:val="00CE4D8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2247">
      <w:bodyDiv w:val="1"/>
      <w:marLeft w:val="0"/>
      <w:marRight w:val="0"/>
      <w:marTop w:val="0"/>
      <w:marBottom w:val="0"/>
      <w:divBdr>
        <w:top w:val="none" w:sz="0" w:space="0" w:color="auto"/>
        <w:left w:val="none" w:sz="0" w:space="0" w:color="auto"/>
        <w:bottom w:val="none" w:sz="0" w:space="0" w:color="auto"/>
        <w:right w:val="none" w:sz="0" w:space="0" w:color="auto"/>
      </w:divBdr>
      <w:divsChild>
        <w:div w:id="15499249">
          <w:marLeft w:val="0"/>
          <w:marRight w:val="0"/>
          <w:marTop w:val="0"/>
          <w:marBottom w:val="0"/>
          <w:divBdr>
            <w:top w:val="none" w:sz="0" w:space="0" w:color="auto"/>
            <w:left w:val="none" w:sz="0" w:space="0" w:color="auto"/>
            <w:bottom w:val="none" w:sz="0" w:space="0" w:color="auto"/>
            <w:right w:val="none" w:sz="0" w:space="0" w:color="auto"/>
          </w:divBdr>
        </w:div>
        <w:div w:id="2070029858">
          <w:marLeft w:val="0"/>
          <w:marRight w:val="0"/>
          <w:marTop w:val="0"/>
          <w:marBottom w:val="0"/>
          <w:divBdr>
            <w:top w:val="none" w:sz="0" w:space="0" w:color="auto"/>
            <w:left w:val="none" w:sz="0" w:space="0" w:color="auto"/>
            <w:bottom w:val="none" w:sz="0" w:space="0" w:color="auto"/>
            <w:right w:val="none" w:sz="0" w:space="0" w:color="auto"/>
          </w:divBdr>
        </w:div>
        <w:div w:id="1903170595">
          <w:marLeft w:val="0"/>
          <w:marRight w:val="0"/>
          <w:marTop w:val="0"/>
          <w:marBottom w:val="0"/>
          <w:divBdr>
            <w:top w:val="none" w:sz="0" w:space="0" w:color="auto"/>
            <w:left w:val="none" w:sz="0" w:space="0" w:color="auto"/>
            <w:bottom w:val="none" w:sz="0" w:space="0" w:color="auto"/>
            <w:right w:val="none" w:sz="0" w:space="0" w:color="auto"/>
          </w:divBdr>
        </w:div>
        <w:div w:id="2108234026">
          <w:marLeft w:val="0"/>
          <w:marRight w:val="0"/>
          <w:marTop w:val="0"/>
          <w:marBottom w:val="0"/>
          <w:divBdr>
            <w:top w:val="none" w:sz="0" w:space="0" w:color="auto"/>
            <w:left w:val="none" w:sz="0" w:space="0" w:color="auto"/>
            <w:bottom w:val="none" w:sz="0" w:space="0" w:color="auto"/>
            <w:right w:val="none" w:sz="0" w:space="0" w:color="auto"/>
          </w:divBdr>
        </w:div>
        <w:div w:id="2140565062">
          <w:marLeft w:val="0"/>
          <w:marRight w:val="0"/>
          <w:marTop w:val="0"/>
          <w:marBottom w:val="0"/>
          <w:divBdr>
            <w:top w:val="none" w:sz="0" w:space="0" w:color="auto"/>
            <w:left w:val="none" w:sz="0" w:space="0" w:color="auto"/>
            <w:bottom w:val="none" w:sz="0" w:space="0" w:color="auto"/>
            <w:right w:val="none" w:sz="0" w:space="0" w:color="auto"/>
          </w:divBdr>
        </w:div>
        <w:div w:id="391316463">
          <w:marLeft w:val="0"/>
          <w:marRight w:val="0"/>
          <w:marTop w:val="0"/>
          <w:marBottom w:val="0"/>
          <w:divBdr>
            <w:top w:val="none" w:sz="0" w:space="0" w:color="auto"/>
            <w:left w:val="none" w:sz="0" w:space="0" w:color="auto"/>
            <w:bottom w:val="none" w:sz="0" w:space="0" w:color="auto"/>
            <w:right w:val="none" w:sz="0" w:space="0" w:color="auto"/>
          </w:divBdr>
        </w:div>
        <w:div w:id="1630746903">
          <w:marLeft w:val="0"/>
          <w:marRight w:val="0"/>
          <w:marTop w:val="0"/>
          <w:marBottom w:val="0"/>
          <w:divBdr>
            <w:top w:val="none" w:sz="0" w:space="0" w:color="auto"/>
            <w:left w:val="none" w:sz="0" w:space="0" w:color="auto"/>
            <w:bottom w:val="none" w:sz="0" w:space="0" w:color="auto"/>
            <w:right w:val="none" w:sz="0" w:space="0" w:color="auto"/>
          </w:divBdr>
        </w:div>
        <w:div w:id="1320621013">
          <w:marLeft w:val="0"/>
          <w:marRight w:val="0"/>
          <w:marTop w:val="0"/>
          <w:marBottom w:val="0"/>
          <w:divBdr>
            <w:top w:val="none" w:sz="0" w:space="0" w:color="auto"/>
            <w:left w:val="none" w:sz="0" w:space="0" w:color="auto"/>
            <w:bottom w:val="none" w:sz="0" w:space="0" w:color="auto"/>
            <w:right w:val="none" w:sz="0" w:space="0" w:color="auto"/>
          </w:divBdr>
        </w:div>
        <w:div w:id="1793130891">
          <w:marLeft w:val="0"/>
          <w:marRight w:val="0"/>
          <w:marTop w:val="0"/>
          <w:marBottom w:val="0"/>
          <w:divBdr>
            <w:top w:val="none" w:sz="0" w:space="0" w:color="auto"/>
            <w:left w:val="none" w:sz="0" w:space="0" w:color="auto"/>
            <w:bottom w:val="none" w:sz="0" w:space="0" w:color="auto"/>
            <w:right w:val="none" w:sz="0" w:space="0" w:color="auto"/>
          </w:divBdr>
        </w:div>
        <w:div w:id="1155032663">
          <w:marLeft w:val="0"/>
          <w:marRight w:val="0"/>
          <w:marTop w:val="0"/>
          <w:marBottom w:val="0"/>
          <w:divBdr>
            <w:top w:val="none" w:sz="0" w:space="0" w:color="auto"/>
            <w:left w:val="none" w:sz="0" w:space="0" w:color="auto"/>
            <w:bottom w:val="none" w:sz="0" w:space="0" w:color="auto"/>
            <w:right w:val="none" w:sz="0" w:space="0" w:color="auto"/>
          </w:divBdr>
        </w:div>
        <w:div w:id="1151825933">
          <w:marLeft w:val="0"/>
          <w:marRight w:val="0"/>
          <w:marTop w:val="0"/>
          <w:marBottom w:val="0"/>
          <w:divBdr>
            <w:top w:val="none" w:sz="0" w:space="0" w:color="auto"/>
            <w:left w:val="none" w:sz="0" w:space="0" w:color="auto"/>
            <w:bottom w:val="none" w:sz="0" w:space="0" w:color="auto"/>
            <w:right w:val="none" w:sz="0" w:space="0" w:color="auto"/>
          </w:divBdr>
        </w:div>
        <w:div w:id="1137453595">
          <w:marLeft w:val="0"/>
          <w:marRight w:val="0"/>
          <w:marTop w:val="0"/>
          <w:marBottom w:val="0"/>
          <w:divBdr>
            <w:top w:val="none" w:sz="0" w:space="0" w:color="auto"/>
            <w:left w:val="none" w:sz="0" w:space="0" w:color="auto"/>
            <w:bottom w:val="none" w:sz="0" w:space="0" w:color="auto"/>
            <w:right w:val="none" w:sz="0" w:space="0" w:color="auto"/>
          </w:divBdr>
        </w:div>
        <w:div w:id="1779328441">
          <w:marLeft w:val="0"/>
          <w:marRight w:val="0"/>
          <w:marTop w:val="0"/>
          <w:marBottom w:val="0"/>
          <w:divBdr>
            <w:top w:val="none" w:sz="0" w:space="0" w:color="auto"/>
            <w:left w:val="none" w:sz="0" w:space="0" w:color="auto"/>
            <w:bottom w:val="none" w:sz="0" w:space="0" w:color="auto"/>
            <w:right w:val="none" w:sz="0" w:space="0" w:color="auto"/>
          </w:divBdr>
        </w:div>
        <w:div w:id="51121478">
          <w:marLeft w:val="0"/>
          <w:marRight w:val="0"/>
          <w:marTop w:val="0"/>
          <w:marBottom w:val="0"/>
          <w:divBdr>
            <w:top w:val="none" w:sz="0" w:space="0" w:color="auto"/>
            <w:left w:val="none" w:sz="0" w:space="0" w:color="auto"/>
            <w:bottom w:val="none" w:sz="0" w:space="0" w:color="auto"/>
            <w:right w:val="none" w:sz="0" w:space="0" w:color="auto"/>
          </w:divBdr>
        </w:div>
        <w:div w:id="873080323">
          <w:marLeft w:val="0"/>
          <w:marRight w:val="0"/>
          <w:marTop w:val="0"/>
          <w:marBottom w:val="0"/>
          <w:divBdr>
            <w:top w:val="none" w:sz="0" w:space="0" w:color="auto"/>
            <w:left w:val="none" w:sz="0" w:space="0" w:color="auto"/>
            <w:bottom w:val="none" w:sz="0" w:space="0" w:color="auto"/>
            <w:right w:val="none" w:sz="0" w:space="0" w:color="auto"/>
          </w:divBdr>
        </w:div>
        <w:div w:id="1471822904">
          <w:marLeft w:val="0"/>
          <w:marRight w:val="0"/>
          <w:marTop w:val="0"/>
          <w:marBottom w:val="0"/>
          <w:divBdr>
            <w:top w:val="none" w:sz="0" w:space="0" w:color="auto"/>
            <w:left w:val="none" w:sz="0" w:space="0" w:color="auto"/>
            <w:bottom w:val="none" w:sz="0" w:space="0" w:color="auto"/>
            <w:right w:val="none" w:sz="0" w:space="0" w:color="auto"/>
          </w:divBdr>
        </w:div>
        <w:div w:id="1386181608">
          <w:marLeft w:val="0"/>
          <w:marRight w:val="0"/>
          <w:marTop w:val="0"/>
          <w:marBottom w:val="0"/>
          <w:divBdr>
            <w:top w:val="none" w:sz="0" w:space="0" w:color="auto"/>
            <w:left w:val="none" w:sz="0" w:space="0" w:color="auto"/>
            <w:bottom w:val="none" w:sz="0" w:space="0" w:color="auto"/>
            <w:right w:val="none" w:sz="0" w:space="0" w:color="auto"/>
          </w:divBdr>
        </w:div>
        <w:div w:id="957026180">
          <w:marLeft w:val="0"/>
          <w:marRight w:val="0"/>
          <w:marTop w:val="0"/>
          <w:marBottom w:val="0"/>
          <w:divBdr>
            <w:top w:val="none" w:sz="0" w:space="0" w:color="auto"/>
            <w:left w:val="none" w:sz="0" w:space="0" w:color="auto"/>
            <w:bottom w:val="none" w:sz="0" w:space="0" w:color="auto"/>
            <w:right w:val="none" w:sz="0" w:space="0" w:color="auto"/>
          </w:divBdr>
        </w:div>
        <w:div w:id="1008170926">
          <w:marLeft w:val="0"/>
          <w:marRight w:val="0"/>
          <w:marTop w:val="0"/>
          <w:marBottom w:val="0"/>
          <w:divBdr>
            <w:top w:val="none" w:sz="0" w:space="0" w:color="auto"/>
            <w:left w:val="none" w:sz="0" w:space="0" w:color="auto"/>
            <w:bottom w:val="none" w:sz="0" w:space="0" w:color="auto"/>
            <w:right w:val="none" w:sz="0" w:space="0" w:color="auto"/>
          </w:divBdr>
        </w:div>
        <w:div w:id="23137623">
          <w:marLeft w:val="0"/>
          <w:marRight w:val="0"/>
          <w:marTop w:val="0"/>
          <w:marBottom w:val="0"/>
          <w:divBdr>
            <w:top w:val="none" w:sz="0" w:space="0" w:color="auto"/>
            <w:left w:val="none" w:sz="0" w:space="0" w:color="auto"/>
            <w:bottom w:val="none" w:sz="0" w:space="0" w:color="auto"/>
            <w:right w:val="none" w:sz="0" w:space="0" w:color="auto"/>
          </w:divBdr>
        </w:div>
        <w:div w:id="1346403487">
          <w:marLeft w:val="0"/>
          <w:marRight w:val="0"/>
          <w:marTop w:val="0"/>
          <w:marBottom w:val="0"/>
          <w:divBdr>
            <w:top w:val="none" w:sz="0" w:space="0" w:color="auto"/>
            <w:left w:val="none" w:sz="0" w:space="0" w:color="auto"/>
            <w:bottom w:val="none" w:sz="0" w:space="0" w:color="auto"/>
            <w:right w:val="none" w:sz="0" w:space="0" w:color="auto"/>
          </w:divBdr>
        </w:div>
        <w:div w:id="89854619">
          <w:marLeft w:val="0"/>
          <w:marRight w:val="0"/>
          <w:marTop w:val="0"/>
          <w:marBottom w:val="0"/>
          <w:divBdr>
            <w:top w:val="none" w:sz="0" w:space="0" w:color="auto"/>
            <w:left w:val="none" w:sz="0" w:space="0" w:color="auto"/>
            <w:bottom w:val="none" w:sz="0" w:space="0" w:color="auto"/>
            <w:right w:val="none" w:sz="0" w:space="0" w:color="auto"/>
          </w:divBdr>
        </w:div>
        <w:div w:id="1515683791">
          <w:marLeft w:val="0"/>
          <w:marRight w:val="0"/>
          <w:marTop w:val="0"/>
          <w:marBottom w:val="0"/>
          <w:divBdr>
            <w:top w:val="none" w:sz="0" w:space="0" w:color="auto"/>
            <w:left w:val="none" w:sz="0" w:space="0" w:color="auto"/>
            <w:bottom w:val="none" w:sz="0" w:space="0" w:color="auto"/>
            <w:right w:val="none" w:sz="0" w:space="0" w:color="auto"/>
          </w:divBdr>
        </w:div>
        <w:div w:id="1315068477">
          <w:marLeft w:val="0"/>
          <w:marRight w:val="0"/>
          <w:marTop w:val="0"/>
          <w:marBottom w:val="0"/>
          <w:divBdr>
            <w:top w:val="none" w:sz="0" w:space="0" w:color="auto"/>
            <w:left w:val="none" w:sz="0" w:space="0" w:color="auto"/>
            <w:bottom w:val="none" w:sz="0" w:space="0" w:color="auto"/>
            <w:right w:val="none" w:sz="0" w:space="0" w:color="auto"/>
          </w:divBdr>
        </w:div>
        <w:div w:id="2098987314">
          <w:marLeft w:val="0"/>
          <w:marRight w:val="0"/>
          <w:marTop w:val="0"/>
          <w:marBottom w:val="0"/>
          <w:divBdr>
            <w:top w:val="none" w:sz="0" w:space="0" w:color="auto"/>
            <w:left w:val="none" w:sz="0" w:space="0" w:color="auto"/>
            <w:bottom w:val="none" w:sz="0" w:space="0" w:color="auto"/>
            <w:right w:val="none" w:sz="0" w:space="0" w:color="auto"/>
          </w:divBdr>
        </w:div>
        <w:div w:id="1972326789">
          <w:marLeft w:val="0"/>
          <w:marRight w:val="0"/>
          <w:marTop w:val="0"/>
          <w:marBottom w:val="0"/>
          <w:divBdr>
            <w:top w:val="none" w:sz="0" w:space="0" w:color="auto"/>
            <w:left w:val="none" w:sz="0" w:space="0" w:color="auto"/>
            <w:bottom w:val="none" w:sz="0" w:space="0" w:color="auto"/>
            <w:right w:val="none" w:sz="0" w:space="0" w:color="auto"/>
          </w:divBdr>
        </w:div>
        <w:div w:id="2058121360">
          <w:marLeft w:val="0"/>
          <w:marRight w:val="0"/>
          <w:marTop w:val="0"/>
          <w:marBottom w:val="0"/>
          <w:divBdr>
            <w:top w:val="none" w:sz="0" w:space="0" w:color="auto"/>
            <w:left w:val="none" w:sz="0" w:space="0" w:color="auto"/>
            <w:bottom w:val="none" w:sz="0" w:space="0" w:color="auto"/>
            <w:right w:val="none" w:sz="0" w:space="0" w:color="auto"/>
          </w:divBdr>
        </w:div>
        <w:div w:id="1645158476">
          <w:marLeft w:val="0"/>
          <w:marRight w:val="0"/>
          <w:marTop w:val="0"/>
          <w:marBottom w:val="0"/>
          <w:divBdr>
            <w:top w:val="none" w:sz="0" w:space="0" w:color="auto"/>
            <w:left w:val="none" w:sz="0" w:space="0" w:color="auto"/>
            <w:bottom w:val="none" w:sz="0" w:space="0" w:color="auto"/>
            <w:right w:val="none" w:sz="0" w:space="0" w:color="auto"/>
          </w:divBdr>
        </w:div>
        <w:div w:id="325134458">
          <w:marLeft w:val="0"/>
          <w:marRight w:val="0"/>
          <w:marTop w:val="0"/>
          <w:marBottom w:val="0"/>
          <w:divBdr>
            <w:top w:val="none" w:sz="0" w:space="0" w:color="auto"/>
            <w:left w:val="none" w:sz="0" w:space="0" w:color="auto"/>
            <w:bottom w:val="none" w:sz="0" w:space="0" w:color="auto"/>
            <w:right w:val="none" w:sz="0" w:space="0" w:color="auto"/>
          </w:divBdr>
        </w:div>
        <w:div w:id="1865166463">
          <w:marLeft w:val="0"/>
          <w:marRight w:val="0"/>
          <w:marTop w:val="0"/>
          <w:marBottom w:val="0"/>
          <w:divBdr>
            <w:top w:val="none" w:sz="0" w:space="0" w:color="auto"/>
            <w:left w:val="none" w:sz="0" w:space="0" w:color="auto"/>
            <w:bottom w:val="none" w:sz="0" w:space="0" w:color="auto"/>
            <w:right w:val="none" w:sz="0" w:space="0" w:color="auto"/>
          </w:divBdr>
        </w:div>
        <w:div w:id="1672638425">
          <w:marLeft w:val="0"/>
          <w:marRight w:val="0"/>
          <w:marTop w:val="0"/>
          <w:marBottom w:val="0"/>
          <w:divBdr>
            <w:top w:val="none" w:sz="0" w:space="0" w:color="auto"/>
            <w:left w:val="none" w:sz="0" w:space="0" w:color="auto"/>
            <w:bottom w:val="none" w:sz="0" w:space="0" w:color="auto"/>
            <w:right w:val="none" w:sz="0" w:space="0" w:color="auto"/>
          </w:divBdr>
        </w:div>
        <w:div w:id="1911229931">
          <w:marLeft w:val="0"/>
          <w:marRight w:val="0"/>
          <w:marTop w:val="0"/>
          <w:marBottom w:val="0"/>
          <w:divBdr>
            <w:top w:val="none" w:sz="0" w:space="0" w:color="auto"/>
            <w:left w:val="none" w:sz="0" w:space="0" w:color="auto"/>
            <w:bottom w:val="none" w:sz="0" w:space="0" w:color="auto"/>
            <w:right w:val="none" w:sz="0" w:space="0" w:color="auto"/>
          </w:divBdr>
        </w:div>
        <w:div w:id="250895322">
          <w:marLeft w:val="0"/>
          <w:marRight w:val="0"/>
          <w:marTop w:val="0"/>
          <w:marBottom w:val="0"/>
          <w:divBdr>
            <w:top w:val="none" w:sz="0" w:space="0" w:color="auto"/>
            <w:left w:val="none" w:sz="0" w:space="0" w:color="auto"/>
            <w:bottom w:val="none" w:sz="0" w:space="0" w:color="auto"/>
            <w:right w:val="none" w:sz="0" w:space="0" w:color="auto"/>
          </w:divBdr>
        </w:div>
        <w:div w:id="1678649347">
          <w:marLeft w:val="0"/>
          <w:marRight w:val="0"/>
          <w:marTop w:val="0"/>
          <w:marBottom w:val="0"/>
          <w:divBdr>
            <w:top w:val="none" w:sz="0" w:space="0" w:color="auto"/>
            <w:left w:val="none" w:sz="0" w:space="0" w:color="auto"/>
            <w:bottom w:val="none" w:sz="0" w:space="0" w:color="auto"/>
            <w:right w:val="none" w:sz="0" w:space="0" w:color="auto"/>
          </w:divBdr>
        </w:div>
        <w:div w:id="326783852">
          <w:marLeft w:val="0"/>
          <w:marRight w:val="0"/>
          <w:marTop w:val="0"/>
          <w:marBottom w:val="0"/>
          <w:divBdr>
            <w:top w:val="none" w:sz="0" w:space="0" w:color="auto"/>
            <w:left w:val="none" w:sz="0" w:space="0" w:color="auto"/>
            <w:bottom w:val="none" w:sz="0" w:space="0" w:color="auto"/>
            <w:right w:val="none" w:sz="0" w:space="0" w:color="auto"/>
          </w:divBdr>
        </w:div>
        <w:div w:id="1954901761">
          <w:marLeft w:val="0"/>
          <w:marRight w:val="0"/>
          <w:marTop w:val="0"/>
          <w:marBottom w:val="0"/>
          <w:divBdr>
            <w:top w:val="none" w:sz="0" w:space="0" w:color="auto"/>
            <w:left w:val="none" w:sz="0" w:space="0" w:color="auto"/>
            <w:bottom w:val="none" w:sz="0" w:space="0" w:color="auto"/>
            <w:right w:val="none" w:sz="0" w:space="0" w:color="auto"/>
          </w:divBdr>
        </w:div>
        <w:div w:id="365449865">
          <w:marLeft w:val="0"/>
          <w:marRight w:val="0"/>
          <w:marTop w:val="0"/>
          <w:marBottom w:val="0"/>
          <w:divBdr>
            <w:top w:val="none" w:sz="0" w:space="0" w:color="auto"/>
            <w:left w:val="none" w:sz="0" w:space="0" w:color="auto"/>
            <w:bottom w:val="none" w:sz="0" w:space="0" w:color="auto"/>
            <w:right w:val="none" w:sz="0" w:space="0" w:color="auto"/>
          </w:divBdr>
        </w:div>
        <w:div w:id="1936859704">
          <w:marLeft w:val="0"/>
          <w:marRight w:val="0"/>
          <w:marTop w:val="0"/>
          <w:marBottom w:val="0"/>
          <w:divBdr>
            <w:top w:val="none" w:sz="0" w:space="0" w:color="auto"/>
            <w:left w:val="none" w:sz="0" w:space="0" w:color="auto"/>
            <w:bottom w:val="none" w:sz="0" w:space="0" w:color="auto"/>
            <w:right w:val="none" w:sz="0" w:space="0" w:color="auto"/>
          </w:divBdr>
        </w:div>
        <w:div w:id="1194920487">
          <w:marLeft w:val="0"/>
          <w:marRight w:val="0"/>
          <w:marTop w:val="0"/>
          <w:marBottom w:val="0"/>
          <w:divBdr>
            <w:top w:val="none" w:sz="0" w:space="0" w:color="auto"/>
            <w:left w:val="none" w:sz="0" w:space="0" w:color="auto"/>
            <w:bottom w:val="none" w:sz="0" w:space="0" w:color="auto"/>
            <w:right w:val="none" w:sz="0" w:space="0" w:color="auto"/>
          </w:divBdr>
        </w:div>
        <w:div w:id="66802135">
          <w:marLeft w:val="0"/>
          <w:marRight w:val="0"/>
          <w:marTop w:val="0"/>
          <w:marBottom w:val="0"/>
          <w:divBdr>
            <w:top w:val="none" w:sz="0" w:space="0" w:color="auto"/>
            <w:left w:val="none" w:sz="0" w:space="0" w:color="auto"/>
            <w:bottom w:val="none" w:sz="0" w:space="0" w:color="auto"/>
            <w:right w:val="none" w:sz="0" w:space="0" w:color="auto"/>
          </w:divBdr>
        </w:div>
        <w:div w:id="955985858">
          <w:marLeft w:val="0"/>
          <w:marRight w:val="0"/>
          <w:marTop w:val="0"/>
          <w:marBottom w:val="0"/>
          <w:divBdr>
            <w:top w:val="none" w:sz="0" w:space="0" w:color="auto"/>
            <w:left w:val="none" w:sz="0" w:space="0" w:color="auto"/>
            <w:bottom w:val="none" w:sz="0" w:space="0" w:color="auto"/>
            <w:right w:val="none" w:sz="0" w:space="0" w:color="auto"/>
          </w:divBdr>
        </w:div>
        <w:div w:id="1145656359">
          <w:marLeft w:val="0"/>
          <w:marRight w:val="0"/>
          <w:marTop w:val="0"/>
          <w:marBottom w:val="0"/>
          <w:divBdr>
            <w:top w:val="none" w:sz="0" w:space="0" w:color="auto"/>
            <w:left w:val="none" w:sz="0" w:space="0" w:color="auto"/>
            <w:bottom w:val="none" w:sz="0" w:space="0" w:color="auto"/>
            <w:right w:val="none" w:sz="0" w:space="0" w:color="auto"/>
          </w:divBdr>
        </w:div>
        <w:div w:id="32463753">
          <w:marLeft w:val="0"/>
          <w:marRight w:val="0"/>
          <w:marTop w:val="0"/>
          <w:marBottom w:val="0"/>
          <w:divBdr>
            <w:top w:val="none" w:sz="0" w:space="0" w:color="auto"/>
            <w:left w:val="none" w:sz="0" w:space="0" w:color="auto"/>
            <w:bottom w:val="none" w:sz="0" w:space="0" w:color="auto"/>
            <w:right w:val="none" w:sz="0" w:space="0" w:color="auto"/>
          </w:divBdr>
        </w:div>
        <w:div w:id="911888580">
          <w:marLeft w:val="0"/>
          <w:marRight w:val="0"/>
          <w:marTop w:val="0"/>
          <w:marBottom w:val="0"/>
          <w:divBdr>
            <w:top w:val="none" w:sz="0" w:space="0" w:color="auto"/>
            <w:left w:val="none" w:sz="0" w:space="0" w:color="auto"/>
            <w:bottom w:val="none" w:sz="0" w:space="0" w:color="auto"/>
            <w:right w:val="none" w:sz="0" w:space="0" w:color="auto"/>
          </w:divBdr>
        </w:div>
      </w:divsChild>
    </w:div>
    <w:div w:id="15792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Darryl</dc:creator>
  <cp:keywords/>
  <dc:description/>
  <cp:lastModifiedBy>Chamberlain, Darryl</cp:lastModifiedBy>
  <cp:revision>3</cp:revision>
  <dcterms:created xsi:type="dcterms:W3CDTF">2023-08-09T17:20:00Z</dcterms:created>
  <dcterms:modified xsi:type="dcterms:W3CDTF">2023-08-09T17:31:00Z</dcterms:modified>
</cp:coreProperties>
</file>