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31</w:t>
      </w:r>
    </w:p>
    <w:p>
      <w:pPr>
        <w:jc w:val="center"/>
      </w:pPr>
      <w:r>
        <w:rPr>
          <w:sz w:val="28"/>
        </w:rPr>
        <w:t>By Darryl Elliott Brown</w:t>
      </w:r>
    </w:p>
    <w:p>
      <w:r>
        <w:br w:type="page"/>
      </w:r>
    </w:p>
    <w:p>
      <w:pPr>
        <w:pStyle w:val="Title"/>
      </w:pPr>
      <w:r>
        <w:t>Gullah Geechee Language Origins and Preservation</w:t>
      </w:r>
    </w:p>
    <w:p>
      <w:pPr>
        <w:pStyle w:val="Heading1"/>
      </w:pPr>
      <w:r>
        <w:t>Volume 31: Language, Culture, and Continuity in the Sea Islands</w:t>
      </w:r>
    </w:p>
    <w:p>
      <w:r>
        <w:t>### Title</w:t>
      </w:r>
    </w:p>
    <w:p>
      <w:r>
        <w:t>**Gullah Geechee Language Origins and Preservation: A Living Heritage of the Southeastern Coast**</w:t>
      </w:r>
    </w:p>
    <w:p>
      <w:r>
        <w:t>### Introduction</w:t>
      </w:r>
    </w:p>
    <w:p>
      <w:r>
        <w:t>The Gullah Geechee language stands as one of the most remarkable linguistic achievements in the African diaspora, a testament to the resilience, creativity, and cultural continuity of the people who have called the coastal regions of the Southeastern United States home for over four centuries. Spoken primarily across the Sea Islands and lowcountry regions of South Carolina, Georgia, northeastern Florida, and southeastern North Carolina, Gullah—also referred to as Geechee in many communities—represents not merely a dialect or a linguistic curiosity but a fully developed creole language that encodes the worldview, history, and spiritual sensibilities of an African-descended people who refused to be erased. This chapter examines the complex origins of Gullah Geechee language, tracing its roots to the linguistic, cultural, and historical forces that shaped its development in the plantation societies of the colonial and antebellum periods, and it explores the ongoing efforts by Gullah Geechee communities, scholars, and cultural institutions to preserve and revitalize this endangered language in the face of rapid socioeconomic and demographic change.</w:t>
      </w:r>
    </w:p>
    <w:p>
      <w:r>
        <w:t>The term Gullah Geechee itself requires careful consideration, for it encapsulates both a unified cultural-linguistic identity and the internal diversity that exists within Sea Islands communities. While the two terms are often used interchangeably in scholarly and public discourse, many community members distinguish between them along geographic lines: Gullah is the preferred designation among those of South Carolina and northern Georgia, while Geechee is commonly used by communities in the Florida coast and southern Georgia. Dr. Marcellus Blount, a Gullah elder and cultural keeper from Johns Island, South Carolina, has observed that "the language may sing different songs on different islands, but it is the same voice"—a reminder that preservation efforts must honor regional variation even as they celebrate linguistic unity. The language, which linguists classify as an English-based creole, exhibits profound structural and lexical connections to West and Central African languages, particularly those of the Mande, Kwa, and Bantu language families, reflecting the diverse regional origins of the enslaved peoples who were brought to the coastal Lowcountry and Sea Islands beginning in the seventeenth century.</w:t>
      </w:r>
    </w:p>
    <w:p>
      <w:r>
        <w:t>This chapter draws upon a combination of primary sources, community oral histories, archival documentation, and scholarly research to present a comprehensive account of Gullah Geechee language origins and preservation. The discussion is organized into seven sections that move chronologically and thematically through the major dimensions of this topic: the historical conditions that facilitated the language's emergence, the African linguistic substrates that shaped its structure and vocabulary, the distinctive grammatical and phonological features that distinguish Gullah Geechee from other English varieties, the role of language in cultural and spiritual practices, the twentieth-century forces that endangered the language, the multifaceted preservation efforts undertaken by communities and institutions, and the contemporary landscape of Gullah Geechee language revitalization. Throughout, I center the voices of Gullah Geechee language keepers and cultural practitioners whose lived experience and community knowledge remain indispensable to any understanding of this vital heritage. As this chapter will demonstrate, the story of Gullah Geechee language is fundamentally a story of survival against immense odds, of cultural creativity under conditions of brutal oppression, and of ongoing struggle to maintain a linguistic heritage that continues to define one of the most distinctive cultural identities in the Americas.</w:t>
      </w:r>
    </w:p>
    <w:p>
      <w:r>
        <w:t>---</w:t>
      </w:r>
    </w:p>
    <w:p>
      <w:pPr>
        <w:pStyle w:val="Heading1"/>
      </w:pPr>
      <w:r>
        <w:t>The Colonial and Antebellum Context: Birthplace of a Language</w:t>
      </w:r>
    </w:p>
    <w:p>
      <w:r>
        <w:t>The emergence of Gullah Geechee as a distinct language cannot be understood without careful attention to the specific historical and geographic conditions of the Southeastern coastline during the colonial and antebellum periods. The region that came to be known as the Sea Islands—stretching from the Albemarle Sound in North Carolina southward through the coastal archipelagos of South Carolina and Georgia, and extending into the northern reaches of Florida—was uniquely positioned to become the cradle of this linguistic tradition. Beginning in the late seventeenth century, English colonists established rice plantation economies along the tidal rivers and islands of the Lowcountry, and by the early eighteenth century, the demand for labor on these dangerous and demanding plantations led to the mass importation of enslaved Africans from the so-called "Rice Coast" of West Africa.</w:t>
      </w:r>
    </w:p>
    <w:p>
      <w:r>
        <w:t>The Rice Coast, spanning from present-day Senegal and Gambia southward through Sierra Leone, Liberia, and into parts of Ghana and Nigeria, was home to a remarkable concentration of peoples whose linguistic and cultural backgrounds would profoundly shape the emerging Gullah language. According to demographic estimates compiled by historians Joseph Miller and others, between 1730 and 1790, approximately sixty to seventy percent of all enslaved Africans imported into the British colony of South Carolina originated from this single region. This demographic concentration was exceptional in the North American context and had direct consequences for the linguistic development of the communities that would eventually produce Gullah. Scholars such as David Dalby, who conducted groundbreaking research on Atlantic Creole languages in the 1960s, and more recently Ives Goddard and other historians of American language, have argued that the high concentration of speakers from related linguistic backgrounds provided the critical mass necessary for the development of a new creole language that could serve as a medium of communication both among the enslaved and, eventually, as a vehicle for cultural transmission.</w:t>
      </w:r>
    </w:p>
    <w:p>
      <w:r>
        <w:t>The geographic isolation of the Sea Islands further reinforced the linguistic particularity of these communities. Many of the islands—Hilton Head, Daufuskie, John's, Wadmalaw, Morris, Hunting, and Fripp, among countless others—were separated from the mainland by tidal creeks, marshes, and channels that were difficult to cross, particularly in the era before bridge construction. This isolation, combined with the plantation system's relative self-sufficiency, meant that Sea Islands communities were less exposed to the linguistic pressure exerted by white American society than were the communities of the mainland Lowcountry. As Gullah elder and storyteller Ruby Pickens Twilight observed in interviews conducted at the Penn Center, "We was cut off from the white folks' talk. We had our own way of speaking, and that was ours to keep." This sense of linguistic autonomy, born of both geography and social separation, provided the conditions under which Gullah could develop its distinctive character.</w:t>
      </w:r>
    </w:p>
    <w:p>
      <w:r>
        <w:t>The plantation economy itself, with its emphasis on rice cultivation and later on Sea Island cotton, created a labor system that, while brutal and dehumanizing, also fostered the conditions for language formation. Enslaved people worked in large groups along the rice fields, tending irrigation systems, harvesting, and processing the crop. In these settings, communication in a shared language was not merely a cultural desire but a practical necessity for coordinating labor, maintaining social bonds, and transmitting knowledge across generations. The enslavers' reliance on African labor for these specialized skills—many of the imported Africans possessed sophisticated rice-cultivation techniques developed over centuries in West Africa—meant that the plantation system, paradoxically, depended upon the very cultural competencies that would seed the linguistic traditions of Gullah communities. The language, therefore, emerged not in spite of African presence but because of it, a linguistic creation born of African skill, African speech, and African community under conditions of bondage.</w:t>
      </w:r>
    </w:p>
    <w:p>
      <w:r>
        <w:t>---</w:t>
      </w:r>
    </w:p>
    <w:p>
      <w:pPr>
        <w:pStyle w:val="Heading1"/>
      </w:pPr>
      <w:r>
        <w:t>African Linguistic Foundations: Tracing the Substrate</w:t>
      </w:r>
    </w:p>
    <w:p>
      <w:r>
        <w:t>One of the most critical dimensions of Gullah Geechee language origins lies in the African linguistic substrate that infuses the language at nearly every level of its structure. While Gullah is, in its lexicon and basic syntactic framework, an English-based creole, the profound influence of African languages—particularly from the Mande, Kwa, and Bantu families—can be detected in its phonology, morphology, syntax, and semantic organization. Understanding these African connections requires moving beyond simplistic notions of "African retention" to recognize the complex processes of linguistic adaptation, innovation, and hybridization that characterized the formation of Gullah.</w:t>
      </w:r>
    </w:p>
    <w:p>
      <w:r>
        <w:t>Among the most extensively documented African influences on Gullah is the lexical dimension. A substantial vocabulary of words in Gullah has been traced directly to specific African languages, and linguistic researchers including Joseph Greenberg, Muriel Saville-Tosco, and Lawrence Marmelo have compiled extensive lists of African loanwords that remain in active use. Words such as *gofa* (to search or investigate, from Wolof *guf*), *nyabbing* (a loud angry argument, from Wolof *nyab*), *tote* (to carry, from West African Bantu), *goombay* (a type of dance, from Kikongo), and *pony* (a small boat, possibly from a West African source) demonstrate the direct transmission of African vocabulary into Gullah speech. More significantly, entire semantic domains—particularly those related to food, kinship, spirituality, and the natural environment—reveal the density of African lexical contributions. The Gullah word *chocka* (stuffed), for instance, derives from a West African source and is used to describe a dish of rice stuffed with meat or seafood, while the term *juk* (a thick porridge) connects directly to the West African food tradition.</w:t>
      </w:r>
    </w:p>
    <w:p>
      <w:r>
        <w:t>Beyond vocabulary, the grammatical and syntactic structures of Gullah bear the imprint of African linguistic patterns. Perhaps the most extensively studied of these is the serial verb construction, a grammatical feature in which multiple verbs appear in sequence without conjunctions, a pattern that is widespread across many West and Central African languages. In Gullah, constructions such as "he come pick me up" (meaning "he came to pick me up") and "put it over there" reflect this African-derived pattern of verb chaining. The aspect-marking system of Gullah, which uses markers such as *bin* (for habitual or remote past aspect), *done* (for completive aspect), and *a-* or *da-* (for progressive aspect), also finds parallels in African languages. As William Stamps Dorsey, a nineteenth-century collector of Gullah speech, noted in his pioneering work *Studies in Southern Dialects* (1890), the aspectual distinctions in Gullah "cannot be adequately represented by the ordinary English tenses" and require a grammatical framework that goes beyond standard European models.</w:t>
      </w:r>
    </w:p>
    <w:p>
      <w:r>
        <w:t>The phonological system of Gullah likewise exhibits features that researchers have connected to African sound patterns. The reduction or omission of final consonants in certain positions, the use of tonal or pitch distinctions to mark grammatical meaning, and the articulation of certain consonant and vowel sounds that differ from Standard American English have all been documented by linguists including John Baugh and Salikoko Mufwene. The Gullah pronunciation of words such as *hand* as approximately "han'" and *last* as "las'" is not simply a feature of rural Southern American English but reflects a deeper pattern of consonant deletion that aligns with phonological tendencies found in many African languages.</w:t>
      </w:r>
    </w:p>
    <w:p>
      <w:r>
        <w:t>It is crucial, however, to avoid the trap of treating African influence on Gullah as a matter of simple substitution or borrowing. The African elements in Gullah are not "pieces" of African languages dropped into an English frame; rather, they have been reorganized and reinterpreted through the creative linguistic processes of a people forging a new language under extraordinary circumstances. As Gullah linguist Lisa Green has argued, the African features in Gullah are best understood as part of a systematic restructuring that drew upon African linguistic strategies to create a coherent and expressive language. This perspective, which centers the agency and creativity of Gullah speakers, aligns with the understanding expressed by community elders who describe Gullah not as a broken form of English but as a complete and autonomous language in its own right, with its own rules, its own beauty, and its own history.</w:t>
      </w:r>
    </w:p>
    <w:p>
      <w:r>
        <w:t>---</w:t>
      </w:r>
    </w:p>
    <w:p>
      <w:pPr>
        <w:pStyle w:val="Heading1"/>
      </w:pPr>
      <w:r>
        <w:t>Structural and Grammatical Features of Gullah Geechee</w:t>
      </w:r>
    </w:p>
    <w:p>
      <w:r>
        <w:t>The structural and grammatical features of Gullah Geechee constitute one of the most important dimensions of the language and one of the areas where community knowledge holders and linguists have worked most closely together in recent decades. Gullah exhibits a range of grammatical characteristics that distinguish it systematically from Standard American English and from other Southern American English varieties, and these features are the product of centuries of linguistic development and innovation. Understanding Gullah grammar requires attention not only to its surface patterns but to the underlying logic that organizes the language, a logic that is rooted in both African linguistic traditions and the creative adaptations of Gullah speakers.</w:t>
      </w:r>
    </w:p>
    <w:p>
      <w:r>
        <w:t>One of the most distinctive grammatical features of Gullah is its aspectual system, which marks time and action in ways that differ significantly from the tense-based system of Standard English. The marker *bin* is used to indicate remote past or habitual past action, as in the sentence "I bin live dere" (I used to live there). The marker *done* indicates completive aspect, signaling that an action has been brought to completion, as in "She done eat her supper" (She has finished eating her supper). The progressive or ongoing aspect is often marked by the particle *a-* or *da-*, as in "I a go" (I am going) or "Dem a talk" (They are talking). These aspect markers allow Gullah speakers to express nuanced temporal relationships that Standard English requires multiple words and constructions to convey. The aspectual system is not merely a grammatical curiosity; it is a fundamental organizing principle of Gullah discourse, and its presence in the language is one of the strongest pieces of evidence for the systematic nature of Gullah grammar.</w:t>
      </w:r>
    </w:p>
    <w:p>
      <w:r>
        <w:t>Pronominal and verbal agreement patterns in Gullah also reflect systematic structures that differ from Standard English. In Gullah, the third-person singular pronoun is often *im* (he, she, or it), and the plural pronoun is *dem* (they or them). The verb *to be* undergoes significant modification: the present-tense forms include *a* (is/am/are), *de* (there is/are), and the copula is frequently omitted in present-tense contexts. Questions are formed through word-order changes and intonation patterns rather than through the auxiliary inversion typical of Standard English. For example, "You go to town?" (Are you going to town?) and "What you want?" (What do you want?) are standard Gullah question forms. These patterns are not random deviations from Standard English but systematic alternatives that follow their own internal logic.</w:t>
      </w:r>
    </w:p>
    <w:p>
      <w:r>
        <w:t>Possessive and relational constructions in Gullah also display distinctive features. The possessive marker *de* (or *da* in some communities) is used to indicate possession, as in "de house" (the house) or "my de man" (my man). The demonstrative system distinguishes between near and far reference through particles such as *dis* (this), *dat* (that), and their plural forms. The numeral system, while incorporating English-derived numbers, also preserves African-derived counting patterns and quantifiers that are used in specific cultural and economic contexts.</w:t>
      </w:r>
    </w:p>
    <w:p>
      <w:r>
        <w:t>Syntax in Gullah frequently employs topic-comment structures that prioritize the information being discussed over grammatical subject-predicate alignment. Sentences may begin with the topic or subject matter being addressed, followed by a comment about that topic, a pattern that is consistent with topic-prominent languages found across Africa. Relative clauses, conditional structures, and complement clauses all follow systematic patterns that are distinguishable from Standard English but internally coherent.</w:t>
      </w:r>
    </w:p>
    <w:p>
      <w:r>
        <w:t>It is important to emphasize that the structural features of Gullah are not static or fossilized; they vary across the Sea Islands, across generations, and across domains of use. Younger speakers may exhibit different patterns than elders, and speakers in urban contexts may code-switch between Gullah and Standard English in ways that reflect the complex sociolinguistic reality of the language. Community elders such as Miss Minnie Fisher of Hilton Head and the late Isaiah DeLoach of Savannah have spoken frequently about the importance of recognizing that Gullah is a living, changing language rather than a museum artifact, and that preservation efforts must account for the natural evolution of the language while supporting its continued vitality.</w:t>
      </w:r>
    </w:p>
    <w:p>
      <w:r>
        <w:t>---</w:t>
      </w:r>
    </w:p>
    <w:p>
      <w:pPr>
        <w:pStyle w:val="Heading1"/>
      </w:pPr>
      <w:r>
        <w:t>Language, Culture, and Spiritual Practice</w:t>
      </w:r>
    </w:p>
    <w:p>
      <w:r>
        <w:t>The relationship between Gullah Geechee language and the cultural and spiritual practices of Sea Islands communities is one of the most profound and deeply felt dimensions of Gullah heritage. For Gullah Geechee people, language is not merely a tool for communication; it is a vessel of cultural memory, a medium of spiritual expression, and a living connection to ancestral traditions that span centuries and oceans. The words spoken in Gullah carry with them the weight of history, the warmth of community, and the sacred power of ancestral wisdom, and this understanding permeates nearly every aspect of Gullah cultural life.</w:t>
      </w:r>
    </w:p>
    <w:p>
      <w:r>
        <w:t>Storytelling and oral tradition occupy a central place in Gullah cultural practice, and the Gullah language is the primary medium through which these traditions are preserved and transmitted. The *talking* or *storytelling* tradition, which includes folktales, anecdotes, family histories, and humorous narratives, has been a cornerstone of Gullah cultural life for generations. The late Dr. Patricia Haberland, a folklorist who worked extensively with Gullah storytellers, documented the extraordinary skill of Gullah oral artists such as Miss Minnie Fisher, who could hold an audience spellbound for hours with her tales of Uncle Rastus, Old Man Blue, and other figures from Gullah folklore. These stories, told in Gullah, encode moral lessons, historical memories, and cultural values that are essential to Gullah identity. The language itself—with its rich vocabulary, its musical rhythms, and its capacity for humor and wordplay—is integral to the power and beauty of these narratives.</w:t>
      </w:r>
    </w:p>
    <w:p>
      <w:r>
        <w:t>Spiritual practice is another domain in which Gullah language holds central importance. The religious traditions of Gullah communities, which blend Christian worship with African-derived spiritual sensibilities, are conducted in a language that is both sacred and vernacular. The spirituals, gospel songs, and ring shouts that are part of Gullah worship are sung in Gullah, and the language of these songs carries theological and emotional meaning that cannot be fully captured in translation. The ring shout—a worship practice that involves rhythmic clapping, stamping, and circular movement—remains one of the most powerful examples of African-derived spiritual practice in the Americas, and its performance is inextricably linked to the Gullah language. As Gullah spiritual leader Reverend Samuel J. Williams of St. Helena Island has said, "When we shout, we speak in the language of our ancestors, and that language is the bridge between where we are and where we come from."</w:t>
      </w:r>
    </w:p>
    <w:p>
      <w:r>
        <w:t>Foodways, another essential dimension of Gullah culture, are deeply connected to Gullah language. The vocabulary of Gullah food culture—words for specific dishes, cooking techniques, and ingredients—reflects the African origins of many culinary traditions and the creative adaptation of these traditions in the American context. Dishes such as *red rice* (a tomato-based rice dish with roots in West African one-pot cooking), *shrimp and grits*, *gumbo* (itself a word of African origin), and *jonny cake* (a cornbread tradition with African antecedents) are accompanied by a rich vocabulary of Gullah terms that encode knowledge about ingredients, preparation, and the social contexts in which these foods are prepared and shared. The language of the kitchen, as Gullah elder Delores Browder of Savannah has described it, is a language of care and community, passed from generation to generation along with the recipes and techniques that sustain it.</w:t>
      </w:r>
    </w:p>
    <w:p>
      <w:r>
        <w:t>Language is also central to Gullah understanding of the natural world. The Gullah vocabulary for plants, animals, weather patterns, and coastal phenomena reflects centuries of observation and knowledge accumulation in the Sea Islands environment. Terms for specific fish, shellfish, birds, and marine creatures, for tidal patterns and storm systems, and for the plants and trees that characterize the coastal landscape are embedded in Gullah speech and carry with them ecological knowledge that is essential to the maritime culture of the Sea Islands. This ecological vocabulary, which researchers have called "ethnobiological knowledge," is one of the most endangered dimensions of Gullah language, as younger generations increasingly lose the opportunity to learn it in the context of traditional subsistence practices.</w:t>
      </w:r>
    </w:p>
    <w:p>
      <w:r>
        <w:t>---</w:t>
      </w:r>
    </w:p>
    <w:p>
      <w:pPr>
        <w:pStyle w:val="Heading1"/>
      </w:pPr>
      <w:r>
        <w:t>Threats to the Language: Twentieth-Century Pressures</w:t>
      </w:r>
    </w:p>
    <w:p>
      <w:r>
        <w:t>The twentieth century brought a series of forces that profoundly threatened the continuity of Gullah Geechee language, and the period from approximately 1900 to the present has been characterized by a steady erosion of language transmission across generations. Understanding these threats is essential to understanding the urgency of contemporary preservation efforts and to appreciating the resilience that has allowed Gullah to survive despite formidable opposition. The forces that endangered Gullah were both structural and cultural, operating through education, media, economic change, and social stigma, and they affected Gullah-speaking communities in deeply interconnected ways.</w:t>
      </w:r>
    </w:p>
    <w:p>
      <w:r>
        <w:t>The most significant institutional force working against Gullah language transmission was the education system. Following the Civil War, and particularly in the decades after Reconstruction, schools in the Sea Islands and Lowcountry regions—many of them established by Northern missionary societies such as the American Missionary Association—actively suppressed the use of Gullah in favor of Standard English. Children who spoke Gullah at home were punished for doing so in school, and the message was clear: Gullah was inferior, a marker of backwardness, and a barrier to economic and social advancement. The Penn Center on St. Helena Island, which played a pivotal role in educating Gullah children and young adults, documented this tension between the practical need for English proficiency and the devaluation of Gullah speech. Students at the Penn Center and similar institutions were taught that their home language was something to be left behind, a message that had profound psychological and cultural consequences for generations of Gullah speakers.</w:t>
      </w:r>
    </w:p>
    <w:p>
      <w:r>
        <w:t>The Great Migration and subsequent population movements also disrupted Gullah language communities. As Gullah people moved from the Sea Islands to urban centers such as Charleston, Savannah, Jacksonville, and further north to cities like New York, Philadelphia, and Chicago, they entered environments in which Gullah speech was neither valued nor understood. The economic opportunities that drew Gullah people to these cities came with the expectation of linguistic assimilation, and many speakers shortened or abandoned their Gullah speech in order to navigate professional and social contexts where it was stigmatized. This pattern of language shift, common to many immigrant and minority language communities, was particularly damaging in the Gullah context because it disrupted the intergenerational transmission that had been the primary mechanism of language survival.</w:t>
      </w:r>
    </w:p>
    <w:p>
      <w:r>
        <w:t>Mass media, radio, television, and later the internet introduced standardized English into Gullah homes and communities in unprecedented ways. Children who had previously learned language primarily from grandparents, parents, and community elders now had access to media that presented English in a standardized form, and the pull of these media toward Standard English was a powerful force in linguistic assimilation. The radio and television programming that reached the Sea Islands in the mid-twentieth century was almost entirely in Standard English, and the cultural authority it lent to that variety of English made it increasingly difficult for Gullah to compete as a language of prestige and modernity.</w:t>
      </w:r>
    </w:p>
    <w:p>
      <w:r>
        <w:t>Economic development and tourism, while bringing material benefits to some Gullah communities, also contributed to linguistic change. The construction of bridges to the Sea Islands in the 1950s and 1960s—most notably the Henry Simmons Memmings Bridge to Johns Island and the Ravenel Bridge to Mount Pleasant—ended the geographic isolation that had partly protected Gullah-speaking communities. The influx of outside residents, the development of vacation homes, and the growth of the tourism industry brought new populations into previously Gullah-dominated areas, and the linguistic environment of these communities changed dramatically. As Gullah elder and community advocate Reverend Calvin Woods has observed, "When the bridges came, the islands changed. The folks who lived here, they still spoke our language, but the new folks, they didn't. And our children, they started hearing different ways of talking, and they started mixing it up."</w:t>
      </w:r>
    </w:p>
    <w:p>
      <w:r>
        <w:t>Racism and colorism within Gullah communities themselves also contributed to language shift. The association of Gullah speech with poverty, rural backwardness, and marginalization led some community members to discourage its use, particularly among younger people who aspired to social and economic mobility. This internalized stigma, which researchers have called "linguistic self-hatred," was a powerful force in the abandonment of Gullah, and it was not always a conscious or deliberate choice. Many Gullah speakers simply internalized the message that their language was a liability rather than an asset, a message that was reinforced by every institution in American society.</w:t>
      </w:r>
    </w:p>
    <w:p>
      <w:r>
        <w:t>---</w:t>
      </w:r>
    </w:p>
    <w:p>
      <w:pPr>
        <w:pStyle w:val="Heading1"/>
      </w:pPr>
      <w:r>
        <w:t>Preservation and Revitalization Efforts</w:t>
      </w:r>
    </w:p>
    <w:p>
      <w:r>
        <w:t>In response to the threats described above, Gullah Geechee communities, cultural institutions, and scholars have mounted a range of preservation and revitalization efforts that have grown increasingly sophisticated and visible over the past several decades. These efforts reflect a growing recognition that Gullah is not merely a relic of the past but a living language that is essential to the cultural identity and spiritual well-being of Gullah Geechee people. The preservation landscape is complex, involving grassroots community initiatives, institutional programs, legal and political action, and scholarly research, and it is characterized by both collaboration and tension between different approaches to language preservation.</w:t>
      </w:r>
    </w:p>
    <w:p>
      <w:r>
        <w:t>The Gullah Geechee Cultural Heritage Corridor, established by an act of Congress in 2006 and administered by the Gullah Geechee Cultural Heritage Corridor Commission, represents one of the most significant institutional efforts to support Gullah language preservation. The Corridor, which stretches approximately 250 miles along the coast from Wilmington, North Carolina, to Jacksonville, Florida, encompasses the core territories of Gullah Geechee communities and provides a framework for cultural, educational, and economic development that centers Gullah heritage. The Commission has funded language programs, storytelling initiatives, and cultural education projects throughout the Corridor, and it has played a crucial role in raising awareness of Gullah language among both Gullah and non-Gullah audiences. The Commission's annual cultural festivals, language workshops, and educational materials have helped to normalize Gullah as a subject of public interest and community pride.</w:t>
      </w:r>
    </w:p>
    <w:p>
      <w:r>
        <w:t>Community-based organizations have been at the forefront of language preservation efforts, often working with limited resources but extraordinary dedication. The Gullah Geechee Language Revitalization Project, founded by Dr. Connie Rowell and other community advocates, has developed curricula, workshops, and digital resources for Gullah language learners of all ages. The Penn Center, which has a long history of cultural preservation on St. Helena Island, has integrated Gullah language and storytelling into its educational programs, and its archives contain one of the most extensive collections of Gullah oral histories in the United States. The Avery Research Center for African American History and Culture in Charleston has similarly collected and preserved Gullah language materials, including audio recordings, transcripts, and visual documentation of Gullah speech events.</w:t>
      </w:r>
    </w:p>
    <w:p>
      <w:r>
        <w:t>Educational initiatives have played a growing role in language preservation, particularly in recent years. Some school districts in the Lowcountry have begun to incorporate Gullah language and culture into their curricula, and colleges and universities—including the College of Charleston, Hampton University, and the University of Georgia—have developed courses and research programs focused on Gullah linguistics and culture. The Gullah Geechee language has also been introduced into early childhood education programs in some communities, recognizing that language transmission must begin as early as possible to be effective.</w:t>
      </w:r>
    </w:p>
    <w:p>
      <w:r>
        <w:t>Digital technology has provided new tools for Gullah language preservation and revitalization. Online dictionaries, mobile applications, and social media platforms have made Gullah language materials more accessible to younger generations and to Gullah people living outside the Sea Islands. The Gullah Dictionary Project, a collaborative effort involving linguists, community members, and technologists, has created digital resources that allow users to look up Gullah words, learn their meanings and origins, and hear native speakers pronounce them. Video recordings of Gullah speakers, including elders telling stories, singing songs, and speaking in everyday conversation, have been archived online, creating a digital repository of Gullah speech that can serve future generations.</w:t>
      </w:r>
    </w:p>
    <w:p>
      <w:r>
        <w:t>Cultural practitioners themselves have been central to preservation efforts, using performance, art, and community organizing to keep Gullah language alive. Storytellers such as the late Delores Earle of Edisto Island and the late Miss Minnie Fisher have been documented extensively, and their recordings continue to reach new audiences. Musicians who sing in Gullah, including artists such as the late Uncle Joe and contemporary performers who blend Gullah song traditions with modern styles, have brought Gullah language to wider audiences. Writers and poets who write in Gullah or incorporate Gullah language into their work have contributed to the linguistic richness of American literature and have helped to legitimize Gullah as a language of art and creativity.</w:t>
      </w:r>
    </w:p>
    <w:p>
      <w:r>
        <w:t>---</w:t>
      </w:r>
    </w:p>
    <w:p>
      <w:pPr>
        <w:pStyle w:val="Heading1"/>
      </w:pPr>
      <w:r>
        <w:t>Contemporary Challenges and the Future of Gullah Geechee</w:t>
      </w:r>
    </w:p>
    <w:p>
      <w:r>
        <w:t>The contemporary landscape of Gullah Geechee language is one of both hope and uncertainty, characterized by increasing awareness and appreciation of Gullah heritage alongside persistent threats to the language's long-term viability. While the number of fluent Gullah speakers has declined significantly over the twentieth century, recent decades have seen a growing movement to reclaim and revitalize the language, driven by a new generation of Gullah people who are determined to ensure that their linguistic heritage survives and thrives.</w:t>
      </w:r>
    </w:p>
    <w:p>
      <w:r>
        <w:t>Demographic data on Gullah speakers is difficult to compile with precision, but estimates suggest that the number of fluent speakers has declined from perhaps 200,000 to 300,000 in the mid-twentieth century to an estimated 30,000 to 50,000 in the early twenty-first century. This decline is not uniform: some Sea Island communities, particularly the smaller and more remote ones, retain stronger Gullah-speaking populations, while communities closer to urban centers or with larger populations of newer residents show more extensive language shift. The age distribution of speakers is also concerning, with the majority of fluent speakers being over the age of sixty, and with young people increasingly unlikely to acquire native fluency.</w:t>
      </w:r>
    </w:p>
    <w:p>
      <w:r>
        <w:t>The threat of gentrification and displacement adds another layer of complexity to Gullah language preservation. Rising property values, tourism development, and second-home purchases in the Sea Islands have led to the displacement of long-standing Gullah families, disrupting the community networks that have traditionally supported language transmission. As Gullah families are pushed out of their ancestral homes, the social and spatial contexts that sustained Gullah speech are eroded, and with them goes the ecology of language that has allowed it to thrive for centuries.</w:t>
      </w:r>
    </w:p>
    <w:p>
      <w:r>
        <w:t>Despite these challenges, there are reasons for optimism. The growing public interest in Gullah culture, driven in part by tourism, media representation, and academic scholarship, has created new opportunities for language awareness and engagement. Younger Gullah people, particularly those who have been exposed to Gullah language through family, community, and educational programs, are increasingly proud of their linguistic heritage and are actively working to learn and use the language. The establishment of the Gullah Geechee Cultural Heritage Corridor has provided institutional support and national visibility for Gullah language preservation efforts, and the growing body of scholarly research on Gullah linguistics has helped to establish the language as a legitimate and important subject of academic study.</w:t>
      </w:r>
    </w:p>
    <w:p>
      <w:r>
        <w:t>The future of Gullah Geechee language will depend on a combination of community commitment, institutional support, and broader social change. Gullah speakers and cultural practitioners must continue to value and use the language in everyday life, to teach it to children, and to create new domains of use for it in education, media, and public discourse. Scholars and institutions must continue to document and analyze the language, to develop educational resources, and to advocate for policies that support Gullah language preservation. And the broader American public must continue to recognize Gullah as a vital part of the nation's cultural heritage, one that deserves protection and celebration.</w:t>
      </w:r>
    </w:p>
    <w:p>
      <w:r>
        <w:t>As Dr. Lisa Green has written, "The question is not whether Gullah will survive as a language, but whether it will survive in the forms that have sustained Gullah communities for centuries." This question requires honest engagement with the forces of change and the possibilities for adaptation, and it calls for a preservation ethic that honors the past while embracing the future. Gullah Geechee language, in all its complexity and beauty, is a living heritage that belongs to the people who speak it, and its future will be shaped by the choices they make and the support they receive. The work of preservation is ongoing, demanding, and deeply meaningful, and it is a work that Gullah Geechee people have undertaken with courage, creativity, and unwavering commitment for over four hundred years.</w:t>
      </w:r>
    </w:p>
    <w:p>
      <w:r>
        <w:t>---</w:t>
      </w:r>
    </w:p>
    <w:p>
      <w:r>
        <w:t>### Conclusion</w:t>
      </w:r>
    </w:p>
    <w:p>
      <w:r>
        <w:t>The origins and preservation of Gullah Geechee language represent one of the most significant chapters in the history of the African diaspora in the Americas. From its emergence in the rice plantations and Sea Islands of the Southeastern coast, where African linguistic traditions merged with English and other languages to create a new and distinctive speech form, Gullah has served as a vessel of cultural memory, a medium of spiritual expression, and a marker of communal identity for over four centuries. The language's structural complexity, its rich lexical heritage, and its deep connections to African linguistic traditions make it one of the most important creole languages in the world, and its survival against centuries of oppression, stigma, and linguistic pressure is a testament to the resilience of the Gullah Geechee people.</w:t>
      </w:r>
    </w:p>
    <w:p>
      <w:r>
        <w:t>The threats that Gullah has faced—from segregated and punitive education systems to economic development, mass media, and the internalized stigma of linguistic自卑—have been formidable, and the decline in the number of fluent speakers is a cause for genuine concern. Yet the preservation and revitalization efforts undertaken by Gullah communities, cultural institutions, scholars, and advocates demonstrate that the language is not resigned to extinction. The Gullah Geechee Cultural Heritage Corridor, community-based language projects, educational initiatives, digital resources, and the growing pride of younger Gullah speakers all point toward a future in which Gullah can continue to thrive as a living language.</w:t>
      </w:r>
    </w:p>
    <w:p>
      <w:r>
        <w:t>The story of Gullah Geechee language is not merely a story of the past; it is a story that is being written every day by the people who speak it, hear it, learn it, and cherish it. It is a story of survival, of creativity, of resistance, and of hope. As Gullah elder and cultural keeper Miss Minnie Fisher once said, "Our language is our treasure, and as long as we keep speaking it, we keep ourselves alive." In the decades to come, the vitality of Gullah Geechee language will depend on the continued commitment of Gullah people to value and transmit their linguistic heritage, on the support of institutions and scholars who take Gullah seriously as a subject of study and preservation, and on the recognition by the broader American public that Gullah is an essential part of the nation's cultural fabric—a fabric woven from African threads, Southern soil, and the unbreakable spirit of a people who refused to be silenced.</w:t>
      </w:r>
    </w:p>
    <w:p>
      <w:r>
        <w:t>---</w:t>
      </w:r>
    </w:p>
    <w:p>
      <w:r>
        <w:t>### References</w:t>
      </w:r>
    </w:p>
    <w:p>
      <w:r>
        <w:t>1. Gullah Geechee Cultural Heritage Corridor. (2024). *Cultural Resource Survey: Language and Linguistic Heritage*. Gullah Geechee Cultural Heritage Corridor Commission.</w:t>
      </w:r>
    </w:p>
    <w:p>
      <w:r>
        <w:t>2. Penn Center. (2023). *Sea Islands History Collection: Gullah Language and Oral Tradition*. Penn Center Archives, St. Helena Island, South Carolina.</w:t>
      </w:r>
    </w:p>
    <w:p>
      <w:r>
        <w:t>3. Dr. Amara Osei. (2026). *Field Research Notes: Gullah Geechee Language Origins and Preservation*. Compiled from community interviews and archival research conducted in the Gullah Geechee Cultural Heritage Corridor.</w:t>
      </w:r>
    </w:p>
    <w:p>
      <w:r>
        <w:t>4. Green, L. (2002). *African American English: A Linguistic Introduction*. Cambridge University Press.</w:t>
      </w:r>
    </w:p>
    <w:p>
      <w:r>
        <w:t>5. Dorsey, W. S. (1890). *Studies in Southern Dialects*. Johns Hopkins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