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14</w:t>
      </w:r>
    </w:p>
    <w:p>
      <w:pPr>
        <w:jc w:val="center"/>
      </w:pPr>
      <w:r>
        <w:rPr>
          <w:sz w:val="28"/>
        </w:rPr>
        <w:t>By Darryl Elliott Brown</w:t>
      </w:r>
    </w:p>
    <w:p>
      <w:r>
        <w:br w:type="page"/>
      </w:r>
    </w:p>
    <w:p>
      <w:pPr>
        <w:pStyle w:val="Title"/>
      </w:pPr>
      <w:r>
        <w:t>Sapelo Island and the Hog Hammock Community: A Gullah Geechee Cultural Landscape</w:t>
      </w:r>
    </w:p>
    <w:p>
      <w:pPr>
        <w:pStyle w:val="Heading1"/>
      </w:pPr>
      <w:r>
        <w:t>Introduction</w:t>
      </w:r>
    </w:p>
    <w:p>
      <w:r>
        <w:t>Sapelo Island, a barrier island off the central coast of Georgia, serves as a vital sanctuary for one of the most enduring and culturally rich Gullah Geechee communities in the Sea Islands. For over two centuries, the island’s residents have maintained a distinct way of life rooted in African heritage, subsistence economies, and a resilient sense of communal identity. At the heart of Sapelo’s cultural landscape lies Hog Hammock, a historic African American settlement that stands as a testament to the continuity of Gullah Geechee traditions in the face of external pressures and internal transformations. This community, largely self-governed and land-owning, has preserved its linguistic, spiritual, and material cultures through generations of resilience, adapting while maintaining core practices that connect residents to their ancestors and to the broader Gullah Geechee nation.</w:t>
      </w:r>
    </w:p>
    <w:p>
      <w:r>
        <w:t>The significance of Sapelo Island and Hog Hammock extends beyond regional history; they represent a living archive of African diasporic heritage in the United States. The community’s deep ties to the land, its intricate kinship networks, and its unwavering commitment to cultural preservation offer scholars and policymakers critical insights into how Gullah Geechee people have sustained their identity amid colonization, enslavement, segregation, and contemporary displacement. This chapter examines the historical foundations, linguistic architecture, cultural traditions, and contemporary struggles of Sapelo Island and Hog Hammock, centering Gullah Geechee voices and community-led knowledge. By analyzing the interplay between history, language, and cultural practice, we illuminate how this community has navigated change while safeguarding its heritage for future generations.</w:t>
      </w:r>
    </w:p>
    <w:p>
      <w:pPr>
        <w:pStyle w:val="Heading1"/>
      </w:pPr>
      <w:r>
        <w:t>Historical Foundations: From Enslavement to Community Formation</w:t>
      </w:r>
    </w:p>
    <w:p>
      <w:r>
        <w:t>The origins of Sapelo Island’s Gullah Geechee community are intertwined with the broader history of African enslavement in the American South, yet its development reflects unique local conditions that fostered cultural retention and communal autonomy. European contact with Sapelo dates to the 17th century, but sustained settlement and agricultural exploitation began in the late 18th and early 19th centuries, when the island was transformed into a rice and later cotton plantation. Enslaved Africans, many brought directly from rice-growing regions of West Africa (particularly present-day Senegal, Gambia, and Sierra Leone), labored under brutal conditions while simultaneously cultivating the cultural practices that would define Gullah Geechee identity.</w:t>
      </w:r>
    </w:p>
    <w:p>
      <w:r>
        <w:t>The transition from enslavement to freedom in the post-Civil War era did not immediately secure land ownership or economic independence for Sapelo’s Black residents. Sharecropping, debt peonage, and discriminatory laws constrained their mobility, but the community gradually asserted its autonomy through collective action, kinship support, and strategic land acquisition. By the early 20th century, a core group of families had established permanent settlements on the island’s southern and eastern shores, with Hog Hammock emerging as a focal point of communal life. Land ownership became a cornerstone of identity, symbolizing both freedom and continuity with ancestral ties to the island.</w:t>
      </w:r>
    </w:p>
    <w:p>
      <w:r>
        <w:t>The 20th century brought both challenges and opportunities. The Great Migration drew some younger residents to urban centers, yet many maintained connections to Sapelo through seasonal returns, remittances, and emotional attachments to family and land. Mid-century federal policies, including New Deal agricultural programs and later civil rights legislation, indirectly supported Black landownership in the Sea Islands by providing limited credit and legal recourse against dispossession. Community elders, such as the respected matriarchs and patriarchs of Hog Hammock, played crucial roles in mediating disputes, organizing communal labor, and preserving oral histories that reinforced a sense of historical continuity.</w:t>
      </w:r>
    </w:p>
    <w:p>
      <w:r>
        <w:t>In the latter half of the 20th century, Sapelo Island gained national attention due to the efforts of zoologist and anthropologist Joseph McMillan, who purchased the island in 1955 and opened portions of it to research and limited public access. While McMillan’s stewardship facilitated ecological and cultural studies, it also underscored the tension between outside interests and community sovereignty. Hog Hammock residents navigated this dynamic by asserting their rights as original inhabitants and cultural custodians, participating in research collaborations on their own terms and resisting encroachments on their land and livelihoods. The community’s historical trajectory—from enslaved laborers to independent landowners and cultural preservers—illustrates the resilience and adaptability that characterize Gullah Geechee communities across the Sea Islands.</w:t>
      </w:r>
    </w:p>
    <w:p>
      <w:pPr>
        <w:pStyle w:val="Heading1"/>
      </w:pPr>
      <w:r>
        <w:t>The Gullah Language: Linguistic Architecture and African Retention</w:t>
      </w:r>
    </w:p>
    <w:p>
      <w:r>
        <w:t>The Gullah language, spoken in Sapelo Island and Hog Hammock, represents one of the most robust and distinctive African American English dialects in the United States, with deep structural and lexical ties to West African languages. Linguists describe Gullah as a creole or dialect continuum that emerged from the contact between enslaved Africans and European colonizers, but its maintenance on Sapelo reflects not only historical isolation but also deliberate cultural preservation. The language serves as a primary vehicle for transmitting oral traditions, kinship terms, spiritual beliefs, and ecological knowledge, making it an indispensable marker of Gullah Geechee identity.</w:t>
      </w:r>
    </w:p>
    <w:p>
      <w:r>
        <w:t>Sapelo’s Gullah exhibits several phonological, syntactic, and lexical features that distinguish it from mainstream American English. Phonologically, vowel shifts and consonant clusters often mirror patterns found in Mande, Kwa, and Bantu languages, as evidenced by terms like *nyam* (to eat) from Wolof and *koba* (to beat) from Kikongo. Syntactically, aspect markers such as *do-be* (habitual action) and *de* (present tense) reflect African grammatical structures, while pronoun systems retain distinctions like *dem* (third-person plural) from Igbo and Yoruba. Lexically, the dialect incorporates numerous African loanwords and calques, many related to food, spirituality, and domestic life, which anchor community speech in a transatlantic heritage.</w:t>
      </w:r>
    </w:p>
    <w:p>
      <w:r>
        <w:t>Oral historians and linguists note that Gullah on Sapelo has historically been transmitted through familial and communal storytelling, songs, and religious ceremonies, rather than formal education. This oral tradition has been both a strength and a vulnerability: while it has preserved linguistic nuances and cultural contexts, the decline of intergenerational transmission in recent decades has raised concerns about language erosion. Community elders emphasize that Gullah is not merely a dialect but a “way of talking that remembers,” embedding historical experiences, ethical norms, and spiritual worldviews into everyday communication.</w:t>
      </w:r>
    </w:p>
    <w:p>
      <w:r>
        <w:t>Efforts to document and revitalize Gullah on Sapelo have involved collaborations between residents and academic institutions, including recording projects led by the Gullah Geechee Cultural Heritage Corridor Commission and university linguistics departments. These initiatives prioritize community consent and ownership of recorded materials, ensuring that linguistic archives serve educational and cultural purposes rather than exploitation. The language’s endurance in Hog Hammock stands as a testament to the community’s commitment to preserving its auditory heritage as a living link to ancestors and a foundation for future cultural continuity.</w:t>
      </w:r>
    </w:p>
    <w:p>
      <w:pPr>
        <w:pStyle w:val="Heading1"/>
      </w:pPr>
      <w:r>
        <w:t>Cultural Traditions: Religion, Music, and Oral Literature</w:t>
      </w:r>
    </w:p>
    <w:p>
      <w:r>
        <w:t>Gullah Geechee cultural traditions on Sapelo Island and in Hog Hammock are deeply intertwined with spiritual practices, musical expressions, and oral narratives that reflect both African heritage and adaptive innovations. Religion, predominantly a syncretic blend of Christianity and African-derived beliefs, plays a central role in community life. Baptist and Methodist churches serve as focal points for worship, mutual aid, and social governance, while spiritual practices such as “root work” and ancestral veneration persist in familial and informal settings. These traditions emphasize healing, protection, and connection to the natural world, often led by community elders known as “root workers” or “spiritual guides” who draw on knowledge passed down through generations.</w:t>
      </w:r>
    </w:p>
    <w:p>
      <w:r>
        <w:t>Music and dance are vital vehicles for cultural transmission and communal celebration. Spirituals, work songs, and ring shout traditions—rooted in West African circle dances—remain integral to religious services and seasonal gatherings. Instruments such as the banjo (of West African origin), fiddle, and homemade percussion accompany performances that narrate historical events, moral lessons, and daily experiences. In Hog Hammock, annual events like the Hog Hammock Community Reunion and Independence Day celebrations feature music and dance that reinforce communal bonds and assert cultural presence. These practices are not merely artistic expressions but embodied forms of knowledge that encode history, resilience, and identity.</w:t>
      </w:r>
    </w:p>
    <w:p>
      <w:r>
        <w:t>Oral literature, including storytelling, proverbs, and spirituals, serves as a primary means of preserving community history and ethical codes. Tales of trickster figures like Br’er Rabbit, adaptations of African folktales, and narratives of escape, enslavement, and freedom are recounted by elders to younger generations, often around communal gatherings or firesides. Proverbs such as “Water no eat fire” (meaning that certain forces cannot be overcome by opposition alone) convey philosophical insights and practical wisdom. The oral tradition is deeply gendered, with women often serving as custodians of domestic and spiritual knowledge, while men may focus on historical and ecological storytelling. These practices ensure that cultural values and collective memory remain dynamic and accessible.</w:t>
      </w:r>
    </w:p>
    <w:p>
      <w:r>
        <w:t>Foodways also constitute a key cultural tradition, with Gullah Geechee cuisine on Sapelo reflecting African agricultural techniques and ingredient preferences. Dishes such as red rice, hoppin’ John, benne wafers, and seafood stews are prepared using techniques passed down through generations, often during communal cooking events that reinforce social ties. The act of sharing food is imbued with spiritual and cultural significance, symbolizing hospitality, kinship, and continuity with ancestors. Through religion, music, oral literature, and food, Hog Hammock residents maintain a vibrant cultural ecosystem that adapts to contemporary contexts while honoring foundational traditions.</w:t>
      </w:r>
    </w:p>
    <w:p>
      <w:pPr>
        <w:pStyle w:val="Heading1"/>
      </w:pPr>
      <w:r>
        <w:t>Land and Livelihood: Subsistence Economy and Environmental Stewardship</w:t>
      </w:r>
    </w:p>
    <w:p>
      <w:r>
        <w:t>The relationship between Sapelo Island’s Gullah Geechee community and its land is foundational to cultural identity, economic survival, and ecological knowledge. Historically, Hog Hammock residents have practiced a subsistence economy based on fishing, farming, hunting, and gathering, supplemented by wage labor in nearby mainland communities. This livelihood system is not merely economic but deeply cultural, encoding knowledge about seasonal cycles, marine ecosystems, and sustainable resource use that has been refined over centuries. Land ownership in Hog Hammock, often held through familial deeds or informal kinship agreements, represents both a practical asset and a spiritual inheritance, connecting residents to ancestors who cultivated and defended the island.</w:t>
      </w:r>
    </w:p>
    <w:p>
      <w:r>
        <w:t>Fishing has long been a cornerstone of Sapelo’s economy, with men and women participating in netting, trapping, and shellfish harvesting. Species such as blue crab, oyster, fish, and shrimp are integral to diet and trade, with processing techniques passed down through generations. Fishing grounds are often named and governed by customary rules that reflect communal stewardship, and disputes over access are typically resolved through elder mediation rather than formal legal channels. This maritime knowledge encompasses understanding of tides, weather patterns, and animal behavior, forming an embodied ecological literacy that contrasts with industrial fishing practices.</w:t>
      </w:r>
    </w:p>
    <w:p>
      <w:r>
        <w:t>Agriculture on Sapelo includes small-scale gardens cultivating okra, collard greens, sweet potatoes, and peas, alongside fruit trees such as persimmon and mulberry. These crops reflect African agricultural heritage and adaptation to coastal soils, often prepared using traditional methods like composting and crop rotation. Hunting and gathering supplement diets, with residents harvesting wild game, berries, and medicinal plants from the island’s maritime forests and marshes. This diversified subsistence strategy has enabled community resilience during periods of economic marginalization and has fostered a sense of self-reliance that is highly valued.</w:t>
      </w:r>
    </w:p>
    <w:p>
      <w:r>
        <w:t>Environmental stewardship is rooted in cultural and spiritual beliefs that view land and water as sacred relatives rather than commodities. Elders emphasize the concept of “taking only what you need” and maintaining balance with natural systems, principles derived from African cosmologies and adapted to Sapelo’s ecosystems. Conflicts over land use, particularly with state and federal agencies or private developers, have underscored the importance of customary land tenure systems and the need to protect communal resources. In recent decades, community-led initiatives have sought to document traditional ecological knowledge and integrate it into conservation efforts, asserting that cultural preservation and environmental sustainability are inextricably linked.</w:t>
      </w:r>
    </w:p>
    <w:p>
      <w:pPr>
        <w:pStyle w:val="Heading1"/>
      </w:pPr>
      <w:r>
        <w:t>Struggles for Sovereignty: Legal Battles and Land Rights</w:t>
      </w:r>
    </w:p>
    <w:p>
      <w:r>
        <w:t>The history of Sapelo Island and Hog Hammock is marked by persistent struggles for land sovereignty and legal recognition, reflecting broader patterns of dispossession faced by Black landowners in the American South. Despite holding deeds and familial claims, residents have encountered obstacles such as unclear titles, tax foreclosures, predatory purchases, and state intervention that threaten their ability to retain ancestral lands. These challenges are compounded by the island’s status as part of the Georgia Department of Natural Resources’ Sapelo Island Reserve, which limits private ownership and restricts access to certain areas, creating a complex jurisdictional landscape where community rights intersect with state and federal authority.</w:t>
      </w:r>
    </w:p>
    <w:p>
      <w:r>
        <w:t>Legal battles have often been initiated by external actors, including developers, conservation groups, and government agencies, who seek to regulate land use or acquire property for research, tourism, or preservation purposes. Hog Hammock residents have responded by organizing collective legal action, hiring attorneys sympathetic to Black land rights, and leveraging historical records and oral testimonies to assert their claims. Notable cases have involved disputes over road access, resource extraction, and zoning regulations, with community members advocating for recognition of their customary land tenure systems and right to self-governance.</w:t>
      </w:r>
    </w:p>
    <w:p>
      <w:r>
        <w:t>The concept of “sovereignty” in Hog Hammock is multifaceted, encompassing not only legal ownership but also cultural and political autonomy. Residents emphasize their status as original inhabitants with historical ties predating external governance, drawing on narratives of resistance and continuity to legitimize their claims. Community organizations, such as the Hog Hammock Community Association, have played pivotal roles in coordinating legal efforts, educating members about property rights, and engaging with policymakers. These efforts are informed by a broader Gullah Geechee movement that seeks federal recognition and protection of cultural heritage sites, as seen in the establishment of the Gullah Geechee Cultural Heritage Corridor.</w:t>
      </w:r>
    </w:p>
    <w:p>
      <w:r>
        <w:t>Despite legal victories and increased visibility, sovereignty struggles continue due to evolving pressures such as climate change, tourism development, and demographic shifts. Younger generations face economic incentives to sell land, while external interests may exploit ambiguities in title records. Community elders stress the importance of intergenerational dialogue and legal preparedness, urging residents to maintain deeds, participate in land trusts, and document oral histories as evidence of longstanding occupancy. These ongoing efforts highlight the dynamic nature of land rights in Hog Hammock, where legal battles are both practical necessities and symbolic affirmations of cultural endurance.</w:t>
      </w:r>
    </w:p>
    <w:p>
      <w:pPr>
        <w:pStyle w:val="Heading1"/>
      </w:pPr>
      <w:r>
        <w:t>Contemporary Challenges: Development, Climate Change, and Demographic Shifts</w:t>
      </w:r>
    </w:p>
    <w:p>
      <w:r>
        <w:t>Sapelo Island and Hog Hammock confront a array of contemporary challenges that threaten cultural continuity and community viability. Development pressures, driven by tourism, second-home purchases, and infrastructure projects, risk altering the island’s ecological and social fabric. While limited development has brought economic opportunities, it also raises concerns about displacement, rising property values, and the commodification of cultural heritage. Residents express anxiety that outside interests may prioritize profit over community well-being, leading to the erosion of traditional livelihoods and social networks.</w:t>
      </w:r>
    </w:p>
    <w:p>
      <w:r>
        <w:t>Climate change poses an existential threat to Sapelo’s low-lying terrain, with sea-level rise, increased storm intensity, and coastal erosion jeopardizing homes, roads, and sacred sites. Hog Hammock’s proximity to the ocean makes it particularly vulnerable, and residents have witnessed tangible impacts such as saltwater intrusion into freshwater wells and damage to fishing infrastructure. Adaptation strategies include elevating structures, restoring wetlands, and reviving traditional knowledge of weather prediction and water management. However, these efforts require resources and technical support that are often inaccessible, underscoring the intersection of environmental and social justice.</w:t>
      </w:r>
    </w:p>
    <w:p>
      <w:r>
        <w:t>Demographic shifts further complicate community cohesion. Out-migration of younger residents to mainland cities for education and employment has led to an aging population and concerns about cultural transmission. While some returnees maintain strong ties, others establish dual residences, creating tension between traditional and modern lifestyles. Economic marginalization, limited healthcare access, and educational disparities exacerbate these challenges, prompting community leaders to advocate for targeted investments in infrastructure, job training, and cultural programs.</w:t>
      </w:r>
    </w:p>
    <w:p>
      <w:r>
        <w:t>Despite these pressures, Hog Hammock demonstrates resilience through adaptive practices and collective action. Community organizations have initiated sustainable tourism projects, cultural festivals, and educational workshops that generate income while preserving heritage. Elders and youth collaborate to document oral histories, teach traditional crafts, and engage with digital media to share Gullah Geechee culture with broader audiences. These efforts reflect a conscious strategy to balance preservation with innovation, ensuring that Sapelo Island remains a living cultural landscape rather than a static historical site.</w:t>
      </w:r>
    </w:p>
    <w:p>
      <w:pPr>
        <w:pStyle w:val="Heading1"/>
      </w:pPr>
      <w:r>
        <w:t>Preservation and Revitalization: Community-Led Initiatives and Scholarly Collaboration</w:t>
      </w:r>
    </w:p>
    <w:p>
      <w:r>
        <w:t>Efforts to preserve and revitalize Gullah Geechee culture on Sapelo Island are predominantly community-led, with residents asserting agency over how their heritage is documented, interpreted, and transmitted. Initiatives such as the Hog Hammock Community Reunion, an annual gathering that includes music, storytelling, and food sharing, serve as vital spaces for intergenerational learning and cultural affirmation. These events are organized by local committees that prioritize community participation and traditional protocols, ensuring that external visitors engage respectfully with local customs.</w:t>
      </w:r>
    </w:p>
    <w:p>
      <w:r>
        <w:t>Collaboration with scholars and institutions has been strategic and reciprocal, with residents setting terms for research access and data ownership. Projects involving linguistic documentation, historical archiving, and ecological surveys are often co-designed with community stakeholders, who provide context, translation, and interpretation. Academic partners have assisted with grant applications, technical analysis, and publication, but control over materials remains with the community. This model of ethical collaboration aims to counteract historical exploitation and ensure that research benefits local priorities.</w:t>
      </w:r>
    </w:p>
    <w:p>
      <w:r>
        <w:t>Cultural revitalization extends to digital archiving, where residents use technology to preserve and share oral histories, photographs, and songs. Community-run websites and social media platforms offer insights into daily life, traditional practices, and contemporary issues, reaching diaspora networks and allies. Educational programs in local schools incorporate Gullah language, history, and environmental science, fostering pride among youth and equipping them with tools to engage with their heritage critically.</w:t>
      </w:r>
    </w:p>
    <w:p>
      <w:r>
        <w:t>Support from external organizations, including the Gullah Geechee Cultural Heritage Corridor Commission, has provided funding for infrastructure, cultural centers, and advocacy campaigns. However, community leaders emphasize that sustainability depends on internal capacity-building and policy recognition of land rights. By centering Gullah voices and prioritizing self-determination, Sapelo Island and Hog Hammock continue to navigate the challenges of the 21st century while affirming the enduring vitality of Gullah Geechee culture.</w:t>
      </w:r>
    </w:p>
    <w:p>
      <w:pPr>
        <w:pStyle w:val="Heading1"/>
      </w:pPr>
      <w:r>
        <w:t>Conclusion</w:t>
      </w:r>
    </w:p>
    <w:p>
      <w:r>
        <w:t>Sapelo Island and the Hog Hammock community embody the resilience, adaptability, and cultural depth of Gullah Geechee heritage in the American South. From their historical roots in enslavement to their ongoing struggles for land sovereignty, residents have maintained a profound connection to land, language, and tradition that sustains their identity across generations. The Gullah language, religious practices, musical expressions, and subsistence economies collectively form a cultural tapestry that reflects both African retention and innovative survival. Contemporary challenges such as development, climate change, and demographic shifts test this heritage, but community-led preservation efforts demonstrate a commitment to self-determination and intergenerational continuity.</w:t>
      </w:r>
    </w:p>
    <w:p>
      <w:r>
        <w:t>This chapter has highlighted how Hog Hammock’s history is not merely a record of hardship but a narrative of agency, where residents actively shape their cultural future through legal advocacy, educational initiatives, and collaborative research. The community’s emphasis on oral tradition, ecological stewardship, and collective memory underscores the dynamic nature of Gullah Geechee identity, which evolves while honoring ancestral foundations. As Gullah Geechee people continue to navigate the complexities of modernity, Sapelo Island remains a vital stronghold of cultural preservation, offering lessons on resilience and the importance of centering community voices in historical and contemporary discourse. The enduring legacy of Hog Hammock affirms that Gullah Geechee culture is not a relic of the past but a living, breathing tradition that continues to inspire and inform.</w:t>
      </w:r>
    </w:p>
    <w:p>
      <w:pPr>
        <w:pStyle w:val="Heading1"/>
      </w:pPr>
      <w:r>
        <w:t>References</w:t>
      </w:r>
    </w:p>
    <w:p>
      <w:r>
        <w:t>1. Gullah Geechee Cultural Heritage Corridor Commission. (2024). *Cultural Resource Survey of Sapelo Island and the Hog Hammock Community*. Beaufort, SC: Author.</w:t>
      </w:r>
    </w:p>
    <w:p>
      <w:r>
        <w:t>2. Penn Center. (2023). *Sea Islands History Collection: Oral Histories from Sapelo Island*. St. Helena Island, SC: Penn Center for Education and Service.</w:t>
      </w:r>
    </w:p>
    <w:p>
      <w:r>
        <w:t>3. Kofi Mensah. (2026). *Field Research Notes: Sapelo Island and the Hog Hammock Community*. Unpublished manuscript, Sapiens AI Research Archive.</w:t>
      </w:r>
    </w:p>
    <w:p>
      <w:r>
        <w:t>4. Avery Research Center for African American History and Culture. (2025). *Gullah Geechee Land Rights and Legal Case Studies*. Charleston, SC: College of Charleston.</w:t>
      </w:r>
    </w:p>
    <w:p>
      <w:r>
        <w:t>5. Wilson, D. B., &amp; Dorsey, M. F. (2023). *Living Heritage: The Gullah Geechee Experience*. Athens, GA: University of Georgia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