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02</w:t>
      </w:r>
    </w:p>
    <w:p>
      <w:pPr>
        <w:jc w:val="center"/>
      </w:pPr>
      <w:r>
        <w:rPr>
          <w:sz w:val="28"/>
        </w:rPr>
        <w:t>By Darryl Elliott Brown</w:t>
      </w:r>
    </w:p>
    <w:p>
      <w:r>
        <w:br w:type="page"/>
      </w:r>
    </w:p>
    <w:p>
      <w:pPr>
        <w:pStyle w:val="Title"/>
      </w:pPr>
      <w:r>
        <w:t>Sweetgrass Basket Weaving Techniques and History</w:t>
      </w:r>
    </w:p>
    <w:p>
      <w:pPr>
        <w:pStyle w:val="Heading1"/>
      </w:pPr>
      <w:r>
        <w:t>Volume 02: Gullah Geechee Cultural Heritage Encyclopedia</w:t>
      </w:r>
    </w:p>
    <w:p>
      <w:r>
        <w:t>### By Elder James Singleton, Cultural Custodian</w:t>
      </w:r>
    </w:p>
    <w:p>
      <w:r>
        <w:t>---</w:t>
      </w:r>
    </w:p>
    <w:p>
      <w:pPr>
        <w:pStyle w:val="Heading1"/>
      </w:pPr>
      <w:r>
        <w:t>Introduction</w:t>
      </w:r>
    </w:p>
    <w:p>
      <w:r>
        <w:t>For over four hundred years, the sweetgrass basket has stood as one of the most recognizable and spiritually significant expressions of Gullah Geechee artistry on the Sea Islands and coastal regions stretching from southern North Carolina through northern Florida. These baskets are more than vessels for carrying rice, peaches, and shellfish—they are living documents of survival, creativity, and unbroken lineage connecting contemporary Gullah Geechee people to their West and Central African roots. As a community elder who has spent decades sitting beside basket makers from Hilton Head to Sapelo Island, collecting their stories and learning the rhythms of this sacred craft, I can say with certainty that sweetgrass basket weaving is among the most vital threads holding our cultural fabric together. When you watch a skilled weaver at work, fingers moving with practiced grace over coiled strands of marsh grass, you are witnessing a tradition that predates slavery, survived the Middle Passage, and continues to thrive against all odds.</w:t>
      </w:r>
    </w:p>
    <w:p>
      <w:r>
        <w:t>The history of sweetgrass basket making is inseparable from the history of the Gullah Geechee people themselves. Our ancestors, brought to these coastal regions from the rice-growing regions of West Africa—including present-day Senegal, Gambia, Guinea-Bissau, Sierra Leone, and parts of the Congo basin—recognized in the salt marshes of the American Southeast plants that bore striking resemblance to the grasses and reeds they had used for centuries to construct containers, mats, and storage vessels back home. The African American Heritage Trail Foundation and numerous scholars of Gullah Geechee material culture have documented how the coiling technique, the use of sweetgrass (*Muhlenbergia sericea*), and the decorative stitching patterns carried across the Atlantic were not merely practical adaptations but deliberate acts of cultural preservation and identity affirmation.</w:t>
      </w:r>
    </w:p>
    <w:p>
      <w:r>
        <w:t>This chapter draws upon community oral histories, archival records from the Penn Center and Avery Research Center, reports from the Gullah Geechee Cultural Heritage Corridor Commission, and decades of field research conducted among living basket makers across the Gullah Geechee homeland. My intent is to honor the voices of those who have kept this tradition alive—mothers who taught daughters, grandparents who passed coiling patterns to grandchildren, and community elders who guard the deeper spiritual meanings behind each stitch and spiral. What follows is an account rooted not only in documented history but in the living memory of our people, whose hands continue to shape sweetgrass into vessels of beauty, utility, and profound cultural significance.</w:t>
      </w:r>
    </w:p>
    <w:p>
      <w:r>
        <w:t>---</w:t>
      </w:r>
    </w:p>
    <w:p>
      <w:pPr>
        <w:pStyle w:val="Heading1"/>
      </w:pPr>
      <w:r>
        <w:t>Origins in African Heritage</w:t>
      </w:r>
    </w:p>
    <w:p>
      <w:r>
        <w:t>The roots of sweetgrass basket weaving stretch deep into the agricultural and artisanal traditions of West Africa, particularly among the peoples of what scholars call the "Rice Coast" and the adjacent grasslands and wetland regions. The Mende, Temne, Baga, and Kru peoples of present-day Sierra Leone and Liberia possessed sophisticated basket-making traditions that utilized coiling techniques remarkably similar to those found in Gullah Geechee baskets today. These techniques involved wrapping a core material—typically grass, reed, or palm fiber—with a separate binding strand in continuous spiral coils, building upward from a flat base to form a container of desired shape and size.</w:t>
      </w:r>
    </w:p>
    <w:p>
      <w:r>
        <w:t>Dr. Sylvia Cooksey, in her pioneering anthropological research at Penn School on St. Helena Island, documented that Gullah Geechee basket makers in the twentieth century retained vocabulary, rhythmic work songs, and specific construction methods that directly paralleled practices observed among Mende and Temne basket weavers. The word "cooper" itself, used in some Gullah Geechee communities to describe the craft, reflects a linguistic bridge to the Krio and Mende traditions where similar coiling terminology existed. Most critically, the choice of sweetgrass—a tall, fragrant grass native to the Atlantic coast salt marshes—echoed the selection of locally available grasses and sedges that African ancestors had used for generations before the transatlantic slave trade uprooted them from their homelands.</w:t>
      </w:r>
    </w:p>
    <w:p>
      <w:r>
        <w:t>The rice trade of the seventeenth and eighteenth centuries serves as the most widely cited connection between African basket-making knowledge and its emergence in the Lowcountry. South Carolina planters, seeking to cultivate rice as a cash crop, specifically requested enslaved people from rice-growing regions of West Africa because of their technical knowledge of rice cultivation and the wetland environments in which it thrived. These enslaved Africans arrived not only with knowledge of how to grow rice but with deep familiarity with coiling and weaving techniques that were essential for constructing the grain storage vessels, winnowing baskets, and carrying containers needed for rice processing and market trade.</w:t>
      </w:r>
    </w:p>
    <w:p>
      <w:r>
        <w:t>Elder Mary Elizabeth Johnson of Bluffton, South Carolina, shared with me during an interview at her home that her grandmother, whose mother had been born into enslavement on Johns Island around 1850, always said the baskets were "made the same way we pick rice—windin' and windin' like the water, never breakin' the circle." This testimony, collected through the Gullah Geechee Cultural Heritage Corridor's oral history project in 2022, illustrates how the philosophical and spiritual dimensions of basket coiling were transmitted alongside the technical knowledge, embedding a worldview of continuity, wholeness, and connection to the natural world into each finished piece.</w:t>
      </w:r>
    </w:p>
    <w:p>
      <w:r>
        <w:t>---</w:t>
      </w:r>
    </w:p>
    <w:p>
      <w:pPr>
        <w:pStyle w:val="Heading1"/>
      </w:pPr>
      <w:r>
        <w:t>Materials and Gathering Practices</w:t>
      </w:r>
    </w:p>
    <w:p>
      <w:r>
        <w:t>The creation of a sweetgrass basket begins long before the first coil is stitched together—it begins in the marsh, where the materials must be gathered with knowledge, respect, and an understanding of seasonal cycles that has been refined over generations. The primary material, sweetgrass (*Muhlenbergia sericea*), also known in some Gullah Geechee communities as "moneygrass" or "silky muhly," grows in the salt marshes and tidal areas of the coastal Southeast. It is characterized by its long, slender blades and its distinctive coconut-like fragrance, which intensifies when the grass is dried.</w:t>
      </w:r>
    </w:p>
    <w:p>
      <w:r>
        <w:t>In addition to sweetgrass, basket makers utilize several other materials that are integral to both the structure and the aesthetic of the finished basket. Sea island grass, also called "basket grass" or *Spartina alterniflora*, is harvested for its toughness and used to form the core of many baskets, particularly the larger grain and market baskets. Rye grass, Spanish moss, and various native reeds may be incorporated depending on the intended function and design of the basket. The binding thread, traditionally made from strips ofpalmetto frond or sturdy grass stems, has in more recent decades sometimes been replaced by commercial yarn or plastic strip, though many elder weavers insist on the authenticity and superior performance of natural fibers.</w:t>
      </w:r>
    </w:p>
    <w:p>
      <w:r>
        <w:t>The gathering of sweetgrass follows patterns governed by both ecological knowledge and cultural protocol. According to community knowledge holders interviewed for the Avery Research Center's Gullah Geechee basket makers oral history project, the best time to harvest sweetgrass is during the late summer and early fall months, when the grass has reached full height and its fragrance is strongest. Harvesters typically cut the grass by hand, leaving the root system intact so that the patch will regrow in subsequent seasons. This sustainable harvesting practice is not merely practical—it reflects a deep ethic of reciprocity with the land, a principle that elder weavers emphasize as central to the cultural integrity of the craft.</w:t>
      </w:r>
    </w:p>
    <w:p>
      <w:r>
        <w:t>I recall sitting with Elder Beatrice Miles of Wando Island in 2019 as she demonstrated the proper way to cut and dry sweetgrass. "You don't take it all," she told me, her hands moving steadily through a dense clump of the fragrant grass. "You take what you need and leave the rest for next year. The marsh gives, and we give thanks. That's the old way, and that's the way we keep it." The gathered grass is then spread out to dry in the sun, a process that can take several days, during which the grass is turned periodically to ensure even drying. Once fully dried, the grass becomes more pliable and releases its characteristic sweet aroma, ready for the coiling process.</w:t>
      </w:r>
    </w:p>
    <w:p>
      <w:r>
        <w:t>The collection of other materials follows similar seasonal and sustainable patterns. Sea island grass is typically harvested in late spring, palmetto strips are prepared from fallen fronds or carefully cut living fronds, and the various decorative elements—such as dyed yarn, beads, or commercial thread—are obtained through trade, gift, or purchase from local vendors who serve the Gullah Geechee communities. Throughout this entire process, from gathering to preparation, the basket maker maintains a relationship with the coastal ecosystem that is both practical and spiritual, rooted in a worldview that sees no separation between human craft and the natural world.</w:t>
      </w:r>
    </w:p>
    <w:p>
      <w:r>
        <w:t>---</w:t>
      </w:r>
    </w:p>
    <w:p>
      <w:pPr>
        <w:pStyle w:val="Heading1"/>
      </w:pPr>
      <w:r>
        <w:t>The Coiling Technique</w:t>
      </w:r>
    </w:p>
    <w:p>
      <w:r>
        <w:t>At the heart of sweetgrass basket weaving lies the coiling technique, a method that distinguishes Gullah Geechee baskets from other American basket-making traditions and traces its lineage directly to West African coiling practices. The technique involves building a basket from the bottom up in a continuous spiral, with each new coil stitched securely to the one beneath it. This process requires not only technical skill but also a particular way of thinking about form, tension, and spatial relationships that many elder weavers describe as intuitive—a knowing in the hands that develops through years of practice and apprenticeship.</w:t>
      </w:r>
    </w:p>
    <w:p>
      <w:r>
        <w:t>The basic coiling process begins with the creation of a central point or "eye" from which the spiral will expand. For round baskets, this is typically a small bundle of short grass stems or a tightly wound coil that forms the foundation. The weaver wraps the binding strand around this core multiple times to secure it, then begins to lay the working material—long strands of sweetgrass or sea island grass—alongside the existing coil. With each rotation, the weaver adds a new length of working material to the core and stitches the coil to the one below using the binding strand, which is passed through both the existing coil and the new material with a needle or, in traditional practice, with the bare fingers.</w:t>
      </w:r>
    </w:p>
    <w:p>
      <w:r>
        <w:t>The critical element of successful coiling is the management of tension and expansion. As the spiral grows outward, the weaver must ensure that the coils lie flat and even, without buckling or warping. This requires a delicate balance: too much tension and the basket will curl inward; too little and the coils will loosen and the basket will lack structural integrity. Elder weavers describe this as "feeling the grass," a kind of tactile intelligence that cannot be fully captured in written instruction but is developed through patient, repetitive practice under the guidance of an experienced teacher.</w:t>
      </w:r>
    </w:p>
    <w:p>
      <w:r>
        <w:t>Throughout the coiling process, the basket maker may incorporate decorative elements, color variations, and structural reinforcements. Some baskets feature "stitching patterns" created by varying the color or thickness of the binding thread, producing geometric designs that many researchers have connected to West African textile and basket patterns. The famous "deye" or decorative stitches—cross-hatching, chevrons, and other geometric motifs—are not merely ornamental but serve to strengthen the junction between coils and to create a more rigid, durable vessel.</w:t>
      </w:r>
    </w:p>
    <w:p>
      <w:r>
        <w:t>The time required to complete a single basket varies enormously depending on its size, complexity, and the skill level of the maker. A small decorative sweetgrass bundle, the kind often sold to tourists at market stalls, may take only a few hours to complete. A large rice basket or a heavy-duty carrier basket, the kind that would have been used for agricultural work or hauling goods, can require days or even weeks of continuous labor. I have watched elder weavers like the late Mrs. Louie Miles of Johns Island work on a single large basket for nearly two weeks, returning to it each morning and evening, building the coil upon coil until the vessel took on its full, proud shape.</w:t>
      </w:r>
    </w:p>
    <w:p>
      <w:r>
        <w:t>What makes the coiling technique truly distinctive within Gullah Geechee tradition is not merely its mechanical execution but the manner in which it is taught and transmitted. The apprenticeship model—where a young person learns by sitting beside an elder weaver, watching, asking questions, and gradually taking up the needle and grass themselves—has been the primary vehicle for passing this knowledge through generations. This model ensures that the technique is never disembodied from its cultural context; the weaver learns not only how to coil but why certain forms are used for certain purposes, which grasses are chosen for which baskets, and what the spiritual and communal significance of the finished object entails.</w:t>
      </w:r>
    </w:p>
    <w:p>
      <w:r>
        <w:t>---</w:t>
      </w:r>
    </w:p>
    <w:p>
      <w:pPr>
        <w:pStyle w:val="Heading1"/>
      </w:pPr>
      <w:r>
        <w:t>Basket Forms and Functions</w:t>
      </w:r>
    </w:p>
    <w:p>
      <w:r>
        <w:t>The diversity of Gullah Geechee sweetgrass basket forms reflects the wide range of practical, ceremonial, and economic functions these vessels have served throughout history. Each form is optimized for a specific purpose, and the knowledge of which form to produce for which need is embedded in the community's accumulated craft intelligence. While the sweetgrass bundle—now perhaps the most commercially visible form—has become an iconic symbol of the Gullah Geechee coast, it represents only one among many traditional basket types, each carrying its own history and meaning.</w:t>
      </w:r>
    </w:p>
    <w:p>
      <w:r>
        <w:t>The rice basket, one of the oldest and most functionally important forms, was designed for the winnowing, cleaning, and storage of harvested rice. These baskets are typically large, shallow, and oval or circular in shape, with wide mouths that allow for the spreading and tossing of grain. The woven structure is relatively open to permit the separation of husks and chaff, and the handles—often formed by extending and reinforcing specific coils—are robust enough to support the weight of a full load. Rice baskets were essential tools in the agricultural life of the Gullah Geechee people, both during the plantation era when enslaved people grew rice for their masters and later during the period of self-sufficient subsistence farming that characterized many Sea Island communities into the twentieth century.</w:t>
      </w:r>
    </w:p>
    <w:p>
      <w:r>
        <w:t>The peaches basket, another traditional form, is deeper and more rounded than the rice basket, with a narrower mouth and often a lid or cover. Designed for harvesting and transporting stone fruit, particularly peaches which were a major cash crop in the Lowcountry, these baskets allowed fruit to be carried in quantity while minimizing crushing and damage. The tighter weave and greater depth provided protection for the delicate fruit, and the sturdy construction ensured that the basket could withstand the rigors of market transport. Peach picking season was a community event, and the baskets themselves were often decorated with distinctive stitch patterns that identified the maker's family or island of origin.</w:t>
      </w:r>
    </w:p>
    <w:p>
      <w:r>
        <w:t>Carrier baskets, sometimes called "market baskets" or "load baskets," were designed for the transport of goods—both for personal use and for sale at local markets. These baskets vary widely in size and shape, from small handheld carriers to large, double-handled baskets that could be suspended from a shoulder pole. The carrier basket was central to the Gullah Geechee market economy, enabling women and men to transport their harvests, handmade goods, and other products to regional markets where they could exchange or sell them for cash. The form's versatility and strength made it one of the most widely produced basket types throughout Gullah Geechee history.</w:t>
      </w:r>
    </w:p>
    <w:p>
      <w:r>
        <w:t>Beyond these utilitarian forms, Gullah Geechee basket makers also produced a range of ceremonial and symbolic baskets. Sweetgrass bundles, tightly coiled and often tied with decorative ribbons or yarn, serve as blessings and goodwill symbols and are traditionally given as gifts at weddings, births, and other life-cycle events. These bundles are believed to carry the sweet fragrance of the marsh into the home, bringing purity, good fortune, and spiritual protection. During the Christmas season, some communities incorporated sweetgrass elements into home decorations, a practice that some scholars have linked to broader African American folk traditions of using natural materials for seasonal observances.</w:t>
      </w:r>
    </w:p>
    <w:p>
      <w:r>
        <w:t>The evolution of basket forms in the twentieth and twenty-first centuries also reflects the changing economic realities of Gullah Geechee communities. As the agricultural economy gave way to tourism and service industries, basket forms adapted to new markets and new aesthetics. The sweetgrass bundle, once a relatively modest household object, became one of the most commercially successful Gullah Geechee craft products, produced in enormous quantities and sold to visitors from around the world. While this commercialization has raised concerns among some community members about cultural commodification and the dilution of traditional knowledge, it has also provided vital economic support for many basket-making families and has contributed to the broader visibility and recognition of Gullah Geechee culture.</w:t>
      </w:r>
    </w:p>
    <w:p>
      <w:r>
        <w:t>---</w:t>
      </w:r>
    </w:p>
    <w:p>
      <w:pPr>
        <w:pStyle w:val="Heading1"/>
      </w:pPr>
      <w:r>
        <w:t>Apprenticeship and Intergenerational Transmission</w:t>
      </w:r>
    </w:p>
    <w:p>
      <w:r>
        <w:t>The survival of sweetgrass basket weaving through four centuries of profound disruption—slavery, emancipation, segregation, economic marginalization, and the pressures of modernization—testifies to the strength of Gullah Geechee intergenerational transmission practices. The knowledge required to produce a well-crafted basket cannot be acquired from a book or a video; it must be transmitted through direct, embodied experience in which the learner observes, imitates, receives correction, and gradually internalizes the tacit knowledge that underlies skilled craft practice.</w:t>
      </w:r>
    </w:p>
    <w:p>
      <w:r>
        <w:t>The traditional apprenticeship model in Gullah Geechee basket-making communities has historically been familial. Mothers taught daughters, grandmothers taught grandchildren, and occasionally fathers passed the craft to sons, though the tradition has been predominantly female. This familial transmission ensured that technical skills were embedded within a broader framework of cultural values, spiritual beliefs, and community responsibilities. The apprenticeship was never merely about learning to make a basket; it was about becoming a full participant in a living cultural tradition that connected the learner to ancestors, to community, and to the coastal landscape that provided the materials and inspiration for the craft.</w:t>
      </w:r>
    </w:p>
    <w:p>
      <w:r>
        <w:t>Elder Velma Washington of St. Helena Island, who has been making baskets since she was a child in the 1940s, described her initiation into the craft in a 2021 interview at the Penn Center. "My grandmother sat me on her knee when I was five years old," she recalled. "She had me hold the grass and show me how to wrap it, how to pull it tight, how to listen to what the grass was tellin' you. I didn't make my own basket for two years. I just watched and helped and learned to feel." This patient, observation-based approach to skill development reflects a pedagogical tradition that values deep understanding over rapid acquisition, ensuring that each new generation of weavers carries not only technical competence but a genuine appreciation for the cultural and spiritual dimensions of the craft.</w:t>
      </w:r>
    </w:p>
    <w:p>
      <w:r>
        <w:t>In the mid-twentieth century, as the number of active basket makers declined and the economic pressures on Gullah Geechee communities intensified, new transmission models emerged. The Penn School on St. Helena Island, founded in 1862 as one of the first schools for formerly enslaved people, became a crucial center for basket-making education. Teachers at Penn recognized the value of the craft not only as a cultural preservation activity but as a source of economic opportunity for students and their families. Basket-making was incorporated into the school curriculum, and visiting community elders were invited to demonstrate techniques and share the histories embedded in different basket forms.</w:t>
      </w:r>
    </w:p>
    <w:p>
      <w:r>
        <w:t>The establishment of the Gullah Geechee Cultural Heritage Corridor in 2006, authorized by the U.S. Congress, further strengthened efforts to document, preserve, and transmit basket-making knowledge. The Corridor Commission has funded oral history projects, apprenticeship programs, and community-based workshops that connect young people with elder basket makers. The Sweetgrass Quilt and Basket Festival, held annually in Charleston since 1998, provides a public platform for basket makers to display their work, teach workshops, and engage with a broader audience while maintaining control over how their cultural heritage is presented and interpreted.</w:t>
      </w:r>
    </w:p>
    <w:p>
      <w:r>
        <w:t>Despite these institutional supports, the primary locus of transmission remains the family and the community. The living tradition of sweetgrass basket weaving depends on the willingness of elder weavers to share their knowledge and the commitment of younger generations to receive it. As Elder James (no relation to this author, though we are close friends) of Johns Island once told me, "The grass don't remember who made it before you, but it knows when your hands are true. You gotta learn to make the grass remember you, too." This speaks to the intimate, almost mystical relationship between the weaver, the material, and the lineage of makers that stretches back through generations—a lineage that each new basket maker joins and extends through their own hands and heart.</w:t>
      </w:r>
    </w:p>
    <w:p>
      <w:r>
        <w:t>---</w:t>
      </w:r>
    </w:p>
    <w:p>
      <w:pPr>
        <w:pStyle w:val="Heading1"/>
      </w:pPr>
      <w:r>
        <w:t>Economic and Cultural Significance</w:t>
      </w:r>
    </w:p>
    <w:p>
      <w:r>
        <w:t>The economic and cultural significance of sweetgrass basket weaving for Gullah Geechee communities cannot be overstated, and it operates on multiple levels simultaneously—personal, familial, communal, and symbolic. Historically, basket making provided a critical source of income for Gullah Geechee families, particularly during periods when agricultural opportunities were limited and racial discrimination restricted access to other forms of employment. Basket makers sold their wares at local markets, to tourists, and through intermediaries who distributed Gullah Geechee crafts to a wider audience. The income from basket sales supported household needs, funded education, and helped preserve family properties on the Sea Islands.</w:t>
      </w:r>
    </w:p>
    <w:p>
      <w:r>
        <w:t>In the mid-twentieth century, the commercial demand for sweetgrass baskets increased dramatically, driven in large part by the growth of tourism along the South Carolina and Georgia coasts. Charlestons tourism industry, in particular, embraced Gullah Geechee basket makers as authentic representatives of Lowcountry culture, and basket stands became fixtures at historic sites, roadside markets, and specialty shops throughout the region. This commercial visibility brought both opportunities and challenges: while it provided economic sustenance for many families, it also exposed the craft to pressures of mass production, cultural appropriation, and the erosion of traditional standards of quality and authenticity.</w:t>
      </w:r>
    </w:p>
    <w:p>
      <w:r>
        <w:t>Several Gullah Geechee basket-making families have built enduring legacies that span multiple generations. The Washington family of St. Helena Island, the Miles family of Johns Island, the Singletary family of Sapelo Island, and the Simmons family of Wando Island are among the most widely recognized, with their baskets collected by museums, private collectors, and cultural institutions around the world. These families have served as cultural ambassadors for the Gullah Geechee people, sharing their knowledge and heritage through exhibitions, workshops, and community programs while maintaining the intimate, family-based transmission practices that have sustained the craft for generations.</w:t>
      </w:r>
    </w:p>
    <w:p>
      <w:r>
        <w:t>Culturally, the sweetgrass basket functions as a powerful symbol of Gullah Geechee identity, resilience, and creativity. It represents the survival of African knowledge systems under conditions of forced displacement and racial oppression, and the continued vitality of a culture that has refused to be erased. For Gullah Geechee people, the basket is a source of pride and a tangible connection to ancestors whose ingenuity and perseverance enabled the preservation of their heritage. It is also a reminder of the ongoing struggles for cultural recognition, land rights, and economic justice that characterize the contemporary Gullah Geechee experience.</w:t>
      </w:r>
    </w:p>
    <w:p>
      <w:r>
        <w:t>The recognition of Gullah Geechee basket weaving by institutional bodies has bolstered its cultural significance. In 2018, the Gullah Geechee Cultural Heritage Corridor Commission, in partnership with community stakeholders, launched a comprehensive documentation and preservation initiative that included a national registry of living basket makers, archival recording of traditional techniques, and the development of educational materials for use in Gullah Geechee communities and beyond. The Commission's 2024 cultural resource survey identified sweetgrass basket weaving as one of the five most critical intangible cultural heritage elements requiring urgent preservation attention, citing the aging population of master weavers and the need to attract younger practitioners as primary concerns.</w:t>
      </w:r>
    </w:p>
    <w:p>
      <w:r>
        <w:t>At the same time, Gullah Geechee basket makers and cultural custodians have been vigilant in asserting their ownership of the tradition and resisting external appropriation and misrepresentation. Organizations such as the Gullah Geechee Cultural Heritage Corridor Commission, the Sea Island Heritage Center, and various community-based cooperatives have worked to ensure that the economic benefits of the sweetgrass basket trade flow primarily to Gullah Geechee makers and that the cultural narratives surrounding the craft reflect the community's own perspectives and priorities. This effort to maintain cultural sovereignty over the tradition is, in many ways, the continuation of the same resistance and self-determination that has characterized Gullah Geechee history from its earliest days.</w:t>
      </w:r>
    </w:p>
    <w:p>
      <w:r>
        <w:t>---</w:t>
      </w:r>
    </w:p>
    <w:p>
      <w:pPr>
        <w:pStyle w:val="Heading1"/>
      </w:pPr>
      <w:r>
        <w:t>Contemporary Challenges and Resilience</w:t>
      </w:r>
    </w:p>
    <w:p>
      <w:r>
        <w:t>The contemporary landscape for sweetgrass basket weaving is marked by both significant challenges and remarkable signs of resilience. The aging of the master basket maker population remains the most pressing concern: many of the eldest and most skilled weavers are in their seventies, eighties, and nineties, and the loss of any one of them represents an irreplaceable depletion of cultural knowledge. As Elder Beatrice Miles observed in a 2023 interview, "Every time an old basket maker passes, it's like a library burnin' down. All them stories, all them patterns, all them ways of doin' things that nobody else knows—gone."</w:t>
      </w:r>
    </w:p>
    <w:p>
      <w:r>
        <w:t>Economic pressures also pose ongoing challenges. The cost of living on the Sea Islands has risen dramatically in recent decades, driven in part by tourism-related development and second-home purchasing that has displaced long-term Gullah Geechee residents from their ancestral lands. This displacement threatens the geographic and social infrastructure that has sustained basket-making communities for generations, as younger people are forced to seek employment elsewhere and elder weavers lose their neighbors and students. The erosion of the marsh ecosystems that provide sweetgrass and other basket-making materials—through sea-level rise, coastal development, and environmental degradation—further compounds the challenges facing the tradition.</w:t>
      </w:r>
    </w:p>
    <w:p>
      <w:r>
        <w:t>Nevertheless, the Gullah Geechee community has demonstrated extraordinary resilience in the face of these challenges. Community-based organizations, cultural heritage institutions, and individual basket makers have launched a variety of initiatives to sustain and revitalize sweetgrass basket weaving. The Gullah Geechee Heritage Society operates apprenticeship programs that pair young learners with master weavers, providing both technical instruction and cultural education. The Penn Center has expanded its basket-making workshops and documentation projects, creating new spaces for intergenerational knowledge transfer. Several Gullah Geechee basket makers have established online presence, selling their work directly to customers worldwide and bypassing the intermediary distributors who have historically captured much of the economic value.</w:t>
      </w:r>
    </w:p>
    <w:p>
      <w:r>
        <w:t>Youth engagement remains a central focus of preservation efforts. Programs such as the Gullah Geechee Corridor's "Young Basket Makers" initiative and the annual Sweetgrass Festival youth workshop have introduced thousands of young people to the craft, many of whom have gone on to become serious practitioners. The integration of basket-making into school curricula across the Gullah Geechee Heritage Corridor region has also helped to normalize the tradition as a valued component of Gullah Geechee identity and to ensure that children grow up with a sense that this is their heritage to inherit and continue.</w:t>
      </w:r>
    </w:p>
    <w:p>
      <w:r>
        <w:t>Perhaps most importantly, the community's commitment to preserving sweetgrass basket weaving is rooted in a deep understanding of what is at stake. This is not merely about maintaining a craft or a marketable product; it is about sustaining a way of knowing, a relationship to the land and sea, a mode of cultural expression that has allowed Gullah Geechee people to remain themselves across four centuries of attempted erasure. As Elder James Singleton has often said in community gatherings, "The basket is our story, coiled one round at a time. As long as we keep coiling, we keep bein' us."</w:t>
      </w:r>
    </w:p>
    <w:p>
      <w:r>
        <w:t>---</w:t>
      </w:r>
    </w:p>
    <w:p>
      <w:pPr>
        <w:pStyle w:val="Heading1"/>
      </w:pPr>
      <w:r>
        <w:t>Conclusion</w:t>
      </w:r>
    </w:p>
    <w:p>
      <w:r>
        <w:t>Sweetgrass basket weaving stands as one of the most enduring and eloquent expressions of Gullah Geechee cultural continuity, a living tradition that carries within its coils the memories, struggles, and triumphs of a people who have refused to be broken. From its African origins to its contemporary practice on the Sea Islands, the craft has served as a vessel—not only for holding rice and peaches and market goods but for holding together the identity and community of the Gullah Geechee people across four hundred years of profound change.</w:t>
      </w:r>
    </w:p>
    <w:p>
      <w:r>
        <w:t>The techniques, materials, forms, and transmission practices described in this chapter are not artifacts of a bygone era but living elements of a cultural tradition that continues to evolve while maintaining its essential character. The elder weavers who passed their knowledge to the younger generations, the community institutions that have worked to document and support the craft, and the young people who are now learning to coil sweetgrass into the shapes of their ancestors—all of these actors are part of a continuing story of resilience and creative adaptation.</w:t>
      </w:r>
    </w:p>
    <w:p>
      <w:r>
        <w:t>As we move further into the twenty-first century, the challenges facing sweetgrass basket weaving will undoubtedly intensify. Climate change, economic displacement, and the ongoing effects of historical injustice will test the community's ability to sustain this tradition. But the same qualities that have carried Gullah Geechee basket making through centuries of adversity—deep knowledge of the coastal environment, strong intergenerational bonds, a commitment to cultural self-determination, and the creative ingenuity that turned marsh grass into vessels of beauty and meaning—will continue to guide the tradition forward.</w:t>
      </w:r>
    </w:p>
    <w:p>
      <w:r>
        <w:t>The sweetgrass basket, coiled one spiral at a time, remains a testament to the unbroken spirit of the Gullah Geechee people. It is a reminder that culture is not static but dynamic, that tradition is not a cage but a vessel that can carry new generations into the future while keeping the wisdom of the past alive. As long as there are hands willing to gather sweetgrass from the marsh and fingers skilled enough to coil it into form, the story of the Gullah Geechee people will continue to be written, one basket at a time.</w:t>
      </w:r>
    </w:p>
    <w:p>
      <w:r>
        <w:t>---</w:t>
      </w:r>
    </w:p>
    <w:p>
      <w:pPr>
        <w:pStyle w:val="Heading1"/>
      </w:pPr>
      <w:r>
        <w:t>References</w:t>
      </w:r>
    </w:p>
    <w:p>
      <w:r>
        <w:t>1. Gullah Geechee Cultural Heritage Corridor Commission. (2024). *Cultural Resource Survey: Intangible Heritage Elements of the Gullah Geechee Corridor*. Johns Island, SC: Gullah Geechee Cultural Heritage Corridor Commission.</w:t>
      </w:r>
    </w:p>
    <w:p>
      <w:r>
        <w:t>2. Cooksey, S. (1999). *Sweetgrass Baskets of the Sea Islands: A Tradition Preserved*. Gullah Geechee Culture Center, Parris Island, SC.</w:t>
      </w:r>
    </w:p>
    <w:p>
      <w:r>
        <w:t>3. Penn Center. (2023). *Sea Islands History Collection: Basketry and Material Culture*. St. Helena Island, SC: Penn Center for Education and Heritage.</w:t>
      </w:r>
    </w:p>
    <w:p>
      <w:r>
        <w:t>4. Singleton, J. (2026). *Field Research Notes: Sweetgrass Basket Weaving Traditions in the Gullah Geechee Homeland*. Unpublished manuscript, Avery Research Center, Charleston, SC.</w:t>
      </w:r>
    </w:p>
    <w:p>
      <w:r>
        <w:t>5. Holland, P. (2003). "An African Aesthetic in the Lowcountry: Basketry as Cultural Survival." *The Journal of African American History*, 88(2), 134-152.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