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Encyclopedia Volume 19</w:t>
      </w:r>
    </w:p>
    <w:p>
      <w:pPr>
        <w:jc w:val="center"/>
      </w:pPr>
      <w:r>
        <w:rPr>
          <w:sz w:val="28"/>
        </w:rPr>
        <w:t>By Darryl Elliott Brown</w:t>
      </w:r>
    </w:p>
    <w:p>
      <w:r>
        <w:br w:type="page"/>
      </w:r>
    </w:p>
    <w:p>
      <w:pPr>
        <w:pStyle w:val="Title"/>
      </w:pPr>
      <w:r>
        <w:t>African Retentions in Gullah Geechee Culture</w:t>
      </w:r>
    </w:p>
    <w:p>
      <w:pPr>
        <w:pStyle w:val="Heading1"/>
      </w:pPr>
      <w:r>
        <w:t>Volume 19 — Gullah Geechee Encyclopedia Series</w:t>
      </w:r>
    </w:p>
    <w:p>
      <w:r>
        <w:t>---</w:t>
      </w:r>
    </w:p>
    <w:p>
      <w:pPr>
        <w:pStyle w:val="Heading1"/>
      </w:pPr>
      <w:r>
        <w:t>Introduction</w:t>
      </w:r>
    </w:p>
    <w:p>
      <w:r>
        <w:t>The Gullah Geechee people, descendants of enslaved Africans concentrated along the coastal regions of South Carolina, Georgia, Florida, and North Carolina, represent one of the most remarkable examples of cultural continuity in the African diaspora. For over four centuries, the isolation provided by the Sea Islands and the lowcountry marshlands allowed Gullah Geechee communities to preserve, adapt, and sustain profound connections to their African ancestral heritage. Among the most vital dimensions of this cultural continuity are the African retentions that permeate every facet of Gullah Geechee life—from language and religion to foodways, music, storytelling, and material culture. These retentions are not static relics of the past but living, breathing expressions of a people who refused erasure.</w:t>
      </w:r>
    </w:p>
    <w:p>
      <w:r>
        <w:t>The term "African retention" has been debated extensively within scholarship, with some critics arguing that the word implies a passive preservation of unchanging customs rather than the dynamic, creative processes of cultural adaptation and synthesis. Nevertheless, the concept remains useful when understood as a framework for tracing the genealogies of specific practices, beliefs, and linguistic structures back to their African origins. The Gullah Geechee experience demonstrates that retention and innovation are not opposites but companion processes. Enslaved Africans and their descendants continuously transformed African knowledge systems to meet new environmental and social realities, producing a culture that is simultaneously rooted and resilient.</w:t>
      </w:r>
    </w:p>
    <w:p>
      <w:r>
        <w:t>This chapter examines the major domains in which African retentions persist within Gullah Geechee culture, drawing upon linguistic analysis, historical documentation, ethnographic fieldwork, and the testimonies of community knowledge holders. The following sections explore retentions in language, spirituality and religion, foodways and agricultural knowledge, music and dance, storytelling and oral tradition, material culture and craft traditions, and communal governance and social organization. Through these lenses, we see that the African retentions in Gullah Geechee culture constitute not merely historical footnotes but the very foundation upon which Gullah Geechee identity has been built and sustained across generations.</w:t>
      </w:r>
    </w:p>
    <w:p>
      <w:r>
        <w:t>---</w:t>
      </w:r>
    </w:p>
    <w:p>
      <w:pPr>
        <w:pStyle w:val="Heading1"/>
      </w:pPr>
      <w:r>
        <w:t>The Living Voice: African Retentions in Gullah Geechee Language</w:t>
      </w:r>
    </w:p>
    <w:p>
      <w:r>
        <w:t>The Gullah Geechee language—also referred to as Sea Island Creole, Gullah, or Geechee—stands as the most conspicuous and extensively documented retention of African linguistic heritage in the Americas. Spoken by an estimated 250,000 to 500,000 people across the coastal corridor from Wilmington, North Carolina, through the Sea Islands of Georgia and South Carolina, and into the northeastern_floridacounties of Florida, Gullah is a creole language with a predominantly West and Central African lexical and grammatical substrate superimposed upon an English-derived lexicon. Its formation, beginning in the seventeenth century and solidifying during the eighteenth and nineteenth centuries, is one of the most significant phenomena in the history of African diasporic language development.</w:t>
      </w:r>
    </w:p>
    <w:p>
      <w:r>
        <w:t>Linguists have identified numerous African grammatical features embedded within Gullah speech. The language employs habitual aspect markers derived from West African tense-aspect systems, notably the pre-verbal particle *de* (or *da*), which marks ongoing or repeated action. A speaker might say, "Him de work," to indicate "He is working" or "He works habitually," a construction that parallels the habitual aspect found in languages such as Twi, Ewe, and Kikongo. Similarly, Gullah makes use of the copula *be* to indicate habitual action—a feature that has drawn considerable attention from linguists including difeofor-bennett and Rickford, who have traced this structure to West African language patterns rather than to European English dialects.</w:t>
      </w:r>
    </w:p>
    <w:p>
      <w:r>
        <w:t>Pronominal and possessive structures in Gullah also reflect African grammatical logic. The language distinguishes between inclusive and exclusive first-person plural pronouns—*wi* for "we" (including the listener) and *wun* for "we" (excluding the listener)—a distinction found in many West African languages such as Yoruba and Igbo but absent from standard English. The pronoun system itself, with forms like *am* (he/she), *un* (you), and *em* (they), exhibits a simplification and regularization pattern consistent with creole formation processes documented in African linguistic scholarship.</w:t>
      </w:r>
    </w:p>
    <w:p>
      <w:r>
        <w:t>Beyond grammar, Gullah retains a substantial layer of West African vocabulary. Words such as *goober* (peanut, from the Wolof *ngoubou*), *yankee* (a type of small fish, from the Igbo *nko*), *buckra* (a term for a white person, of uncertain but likely African origin), and *nyam* (to eat, from Wolof *nyam*) are woven into everyday speech. The Gullah word *juba* refers both to a dance and to playful, rhythmic performance, and it derives directly from the Central African *zuba* dance tradition, which was carried to the American South through the transatlantic slave trade. The word *kente*, referring to the vibrant striped textile, traces its etymology to the Akan peoples of Ghana and Côte d'Ivoire.</w:t>
      </w:r>
    </w:p>
    <w:p>
      <w:r>
        <w:t>Phonological features in Gullah also bear the imprint of African language patterns. The language frequently drops final consonants in words, a feature consistent with the phonological tendencies of many West African languages. Additionally, Gullah exhibits tonal and stress patterns that differ from standard American English, reflecting the tonal systems characteristic of languages such as Yoruba, Igbo, and Mande. Vowel lengthening, reduplication for emphasis or plurality, and the use of vowel harmony—all attested in Gullah speech—have direct analogues in the African languages of the Bight of Benin and the Windward Coast, regions from which a disproportionate number of enslaved Africans were extracted during the Atlantic slave trade.</w:t>
      </w:r>
    </w:p>
    <w:p>
      <w:r>
        <w:t>Community elders and language keepers have consistently emphasized that Gullah is not a "corrupted" or "broken" form of English but a fully structured, rule-governed language with deep African roots. The preservation of Gullah itself—spoken in homes, churches, markets, and gatherings across the Sea Islands—is perhaps the single most important African retention in Gullah Geechee culture, serving as both a vessel and a testament to the linguistic endurance of the ancestors.</w:t>
      </w:r>
    </w:p>
    <w:p>
      <w:r>
        <w:t>---</w:t>
      </w:r>
    </w:p>
    <w:p>
      <w:pPr>
        <w:pStyle w:val="Heading1"/>
      </w:pPr>
      <w:r>
        <w:t>Spiritual continuities: African retentions in Gullah Geechee Religion and Spirituality</w:t>
      </w:r>
    </w:p>
    <w:p>
      <w:r>
        <w:t>The spiritual and religious landscape of Gullah Geechee culture reveals a profound synthesis of West and Central African cosmological frameworks with Christianity, a synthesis that emerged from the brutal conditions of enslavement and the persistent desire to maintain ancestral connections to the divine. While the majority of Gullah Geechee people identified with or were raised within Christian traditions—particularly Baptist and Methodist denominations—underlying these Christian forms were deeply African spiritual sensibilities that shaped the character, practice, and meaning of religious life.</w:t>
      </w:r>
    </w:p>
    <w:p>
      <w:r>
        <w:t>One of the most significant African retentions in Gullah Geechee spirituality is the concept of spiritual intercession and the veneration of ancestors. Enslaved Africans, many of whom came from traditions that regarded the dead as active participants in the lives of the living, adapted these beliefs within a Christian framework. The practice of "holding church" in the home, the keeping of spiritual testimonies, and the belief that departed loved ones continue to offer guidance and protection are all consistent with West African ancestral veneration practices. In Gullah Geechee communities, the dead are not forgotten but are remembered with specific rituals, including the preparation of favorite foods, the sharing of stories, and the visiting of family burial grounds—practices that echo traditions documented among the Akan, Yoruba, and Kongo peoples.</w:t>
      </w:r>
    </w:p>
    <w:p>
      <w:r>
        <w:t>The tradition of spiritual possession and charismatic religious expression in Gullah Geechee churches also reflects African retentions. The phenomenon of speaking in tongues, trance states, and the physical manifestation of the Holy Spirit during worship services parallels ecstatic religious practices found in numerous African traditions, including the Kongo nkisi worship and the Yoruba trance dance ceremonies. Scholars have noted that the call-and-response patterns that structure Gullah Geechee worship—the responsive cries of "Amen," "Praise God," and the rhythmic clapping and stomping that accompany preaching—derive directly from African liturgical traditions.</w:t>
      </w:r>
    </w:p>
    <w:p>
      <w:r>
        <w:t>Ring Shout, perhaps the most well-documented African retentions in Gullah Geechee religious practice, is a circular, counter-clockwise dance performed in church sanctuaries or on church grounds. Participants move in a reverent, shuffling step while clapping, singing spirituals, and sometimes speaking in tongues. The Ring Shout has clear antecedents in Central African dance traditions, particularly among the Kongo people, whose cosmological understanding of the spiritual world as a circle and whose practice of sacred dance in circuit formation are well documented. The anti-clockwise rotation, the stomping feet, and the communal nature of the practice all point to African origins that were preserved and adapted within the constraints of enslaved communities.</w:t>
      </w:r>
    </w:p>
    <w:p>
      <w:r>
        <w:t>Healing practices within Gullah Geechee culture also demonstrate African spiritual retentions. The tradition of herbal healing, root working, and the use of spiritual oils and prayers for protection and remedy represents a continuation of West African medicinal and spiritual knowledge. Elders known as "root doctors" or "conjure women" in Gullah Geechee communities have long served as healers, drawing upon knowledge of local plants and spiritual practices passed down through generations. The use of specific herbs, the recitation of prayers over water or oil, and the practice of spiritual cleansing are all traditions that can be traced to West African herbalist and priestly lineages.</w:t>
      </w:r>
    </w:p>
    <w:p>
      <w:r>
        <w:t>---</w:t>
      </w:r>
    </w:p>
    <w:p>
      <w:pPr>
        <w:pStyle w:val="Heading1"/>
      </w:pPr>
      <w:r>
        <w:t>From the Ancestral Field to the Gullah Table: African Retentions in Foodways and Agricultural Knowledge</w:t>
      </w:r>
    </w:p>
    <w:p>
      <w:r>
        <w:t>The foodways of Gullah Geechee culture constitute one of the most tangible and daily expressions of African retentions, connecting contemporary餐桌 to the agricultural and culinary traditions of West and Central Africa. The staple ingredients, cooking techniques, and communal eating practices that characterize Gullah Geechee cuisine have deep roots in the foodways of the regions from which the ancestors were taken.</w:t>
      </w:r>
    </w:p>
    <w:p>
      <w:r>
        <w:t>Rice, perhaps the single most important African retentions in Gullah Geechee food culture, was introduced to the Carolina lowcountry by enslaved Africans who possessed sophisticated knowledge of rice cultivation. Historians have documented that the region of Senegambia—the area stretching from present-day Senegal to Guinea-Bissau—was the heartland of West African rice agriculture, and that the enslaved people brought to South Carolina and Georgia possessed intricate knowledge of tidal rice cultivation, irrigation systems, and milling techniques that European colonists lacked. The rice varieties cultivated in the Sea Islands, including品种的 Carolina gold rice and the heirloom red rice that is still grown today, are direct descendants of African rice species (*Oryza glaberrima*) and the cultivation practices developed over millennia in West Africa.</w:t>
      </w:r>
    </w:p>
    <w:p>
      <w:r>
        <w:t>The Gullah Geechee kitchen is built around the foundational triad of rice, legumes, and leafy greens—a dietary pattern that mirrors the staple combinations of West African cuisine. Dishes such as red rice, hoppin' john (black-eyed peas and rice), and various rice-based stews are direct culinary descendants of African one-pot meals. The use of okra in gumbos and stews connects directly to the West African word *okra* (from the Igbo *okuru*) and to the centrality of okra in traditional West African soups and stews. Turtle soup, a Gullah Geechee specialty, reflects both the availability of local fauna and African hunting and preparation traditions.</w:t>
      </w:r>
    </w:p>
    <w:p>
      <w:r>
        <w:t>Cooking techniques also demonstrate African retentions. The method of slow-cooking in iron kettles over open fires, the practice of frying, and the technique of using fatback or salt pork to flavor dishes all have African antecedents. The Gullah Geechee practice of "soul cooking"—a style of preparation that emphasizes patience, community, and the transformation of humble ingredients into nourishing meals—reflects African culinary philosophies that view food preparation as a communal and spiritual act.</w:t>
      </w:r>
    </w:p>
    <w:p>
      <w:r>
        <w:t>The tradition of backyard gardening and the cultivation of *pot herb* (collard greens, mustard greens, and turnip greens) reflects the African practice of maintaining kitchen gardens that provided both sustenance and medicinal herbs. These greens, slow-cooked with smoked meats and seasoned with vinegar and pepper, are a direct culinary lineage from West African leafy green preparations. The Gullah Geechee practice of smoking, pickling, and preserving food also reflects African food preservation techniques adapted to the local environment.</w:t>
      </w:r>
    </w:p>
    <w:p>
      <w:r>
        <w:t>---</w:t>
      </w:r>
    </w:p>
    <w:p>
      <w:pPr>
        <w:pStyle w:val="Heading1"/>
      </w:pPr>
      <w:r>
        <w:t>Rhythm and Resistance: African Retentions in Gullah Geechee Music and Dance</w:t>
      </w:r>
    </w:p>
    <w:p>
      <w:r>
        <w:t>Music and dance in Gullah Geechee culture are among the most vibrant and clearly African retentions, serving as vessels for historical memory, communal celebration, spiritual expression, and political resistance. The rhythmic structures, call-and-response patterns, and instrumental traditions that define Gullah Geechee music descend directly from West and Central African musical systems.</w:t>
      </w:r>
    </w:p>
    <w:p>
      <w:r>
        <w:t>The Ring Shout, discussed in the preceding section in its religious context, is also a profound musical and dance retentions. Its polyrhythmic foot stomping, hand clapping, and circular movement create a complex rhythmic texture that mirrors the polyrhythms of West African drumming ensembles. The vocal traditions of the Ring Shout—led by a solo singer whose melody is responded to by the chorus—reflect the call-and-response structure that is the hallmark of African musical aesthetics. Spirituals, work songs, and field hollers that emerged from Gullah Geechee communities share this call-and-response structure and have had an enormous influence on the development of American music broadly, including blues, gospel, jazz, and rock and roll.</w:t>
      </w:r>
    </w:p>
    <w:p>
      <w:r>
        <w:t>The banjo, one of America's most iconic instruments, is a direct retentions of West African lute traditions. The instrument's ancestors—the *akonting* of the Jola people, the *ngoni* of the Mandinka, and the *xalam* of the Wolof—were carried to the Americas by enslaved Africans and transformed through interaction with European instrument-making traditions. The five-string banjo that became central to Gullah Geechee music and to the broader Southern musical tradition is unmistakably descended from these African predecessors.</w:t>
      </w:r>
    </w:p>
    <w:p>
      <w:r>
        <w:t>Gullah Geechee dance traditions also preserve African retentions. The *juba* dance, mentioned earlier in connection with vocabulary, is a percussive dance form that uses the body—feet, hands, chest, and hips—as an instrument of rhythm and expression. Juba dancing, also known as "hambone" in later American contexts, has clear roots in Central African dance traditions and was performed in Gullah Geechee communities as both entertainment and cultural preservation. The *line dance* and *round dance* traditions, performed at social gatherings and family reunions, also reflect African communal dance forms that emphasize group participation, circular formation, and rhythmic complexity.</w:t>
      </w:r>
    </w:p>
    <w:p>
      <w:r>
        <w:t>Drumming, though often suppressed under enslavement and the legal prohibitions against drum use in the colonial and antebellum South, survived in Gullah Geechee communities through alternative means. When drums were banned, Gullah Geechee people created percussion through body percussion, hand clapping, and the use of makeshift instruments. In some communities, the tradition of drumming was preserved in secret or in restricted religious contexts. The rhythmic sensibility that drumming cultivated never disappeared, and it continues to permeate Gullah Geechee musical expression to this day.</w:t>
      </w:r>
    </w:p>
    <w:p>
      <w:r>
        <w:t>---</w:t>
      </w:r>
    </w:p>
    <w:p>
      <w:pPr>
        <w:pStyle w:val="Heading1"/>
      </w:pPr>
      <w:r>
        <w:t>Voices of the Ancestors: African Retentions in Storytelling and Oral Tradition</w:t>
      </w:r>
    </w:p>
    <w:p>
      <w:r>
        <w:t>The oral traditions of Gullah Geechee culture represent one of the most vital and continuous lines of African retentions, preserving worldview, humor, moral instruction, and historical memory through the spoken word. Storytelling, in the Gullah Geechee tradition, is not merely entertainment but a fundamental mechanism of cultural transmission, community cohesion, and spiritual connection.</w:t>
      </w:r>
    </w:p>
    <w:p>
      <w:r>
        <w:t>The trickster figure, known in Gullah Geechee tradition as *Brother Rabbit* (derived from the West African trickster god Anansi, who originates from the Akan peoples of Ghana), occupies a central place in Gullah Geechee storytelling. Anansi stories, brought to the Sea Islands by enslaved Akan people, were adapted to the American context while retaining their core themes of cunning, survival, and the subversion of power. In Gullah Geechee tales, Brother Rabbit outwits stronger opponents through intelligence rather than force, a narrative pattern that served both as entertainment and as a form of psychological resistance against the brutality of enslavement.</w:t>
      </w:r>
    </w:p>
    <w:p>
      <w:r>
        <w:t>Tall tales, folk tales, and supernatural stories also reflect African retentions. The *conjure tales* that feature root doctors, spirits, and magical transformations parallel the trickster and spirit narratives of West African oral traditions. The Gullah Geechee belief in the *rosy* (a type of spiritual entity or ghost) and the practice of telling stories about encounters with the supernatural reflect African cosmological frameworks that do not sharply separate the physical and spiritual worlds.</w:t>
      </w:r>
    </w:p>
    <w:p>
      <w:r>
        <w:t>The art of the *testify*—a Gullah Geechee oral tradition that blends preaching, storytelling, and personal testimony—represents a sophisticated fusion of African rhetorical styles and Christian worship practices. Testifying in Gullah Geechee churches and community gatherings involves rhythmic speech, repetitive refrains, call-and-response engagement with the audience, and a performative intensity that is deeply African in its aesthetic. This tradition has had a profound influence on African American oratory, from the pulpit to the political stage.</w:t>
      </w:r>
    </w:p>
    <w:p>
      <w:r>
        <w:t>Elders in Gullah Geechee communities consistently emphasize that storytelling is a sacred duty. The practice of sitting around the *whispering bench*—a wooden bench placed outside homes where families and neighbors would gather in the evenings to tell stories, sing songs, and share news—replicated the African tradition of communal storytelling around the fire. These gatherings served as informal schools where children learned history, morality, and cultural values through narrative.</w:t>
      </w:r>
    </w:p>
    <w:p>
      <w:r>
        <w:t>---</w:t>
      </w:r>
    </w:p>
    <w:p>
      <w:pPr>
        <w:pStyle w:val="Heading1"/>
      </w:pPr>
      <w:r>
        <w:t>Material Culture and Craft: African Retentions in Basketry, Quilting, and Built Environment</w:t>
      </w:r>
    </w:p>
    <w:p>
      <w:r>
        <w:t>The material culture of Gullah Geechee communities preserves African retentions in some of the most visually striking and culturally significant forms. Basketry, quilting, architecture, and decorative arts all demonstrate the continuity of African craft traditions, adapted to local materials and circumstances but rooted in African aesthetic and functional principles.</w:t>
      </w:r>
    </w:p>
    <w:p>
      <w:r>
        <w:t>Sweetgrass basket making, perhaps the most famous Gullah Geechee craft tradition, is a direct and unbroken line of African retentions. The technique of coiling sweetgrass (*Metriona graminea*) with palmetto fronds and machine-made raffia, producing the distinctive coiled baskets with their elaborate handles and decorative patterns, derives from West African basket weaving traditions, particularly those of the Temne, Bullom, and Mandingo peoples of Sierra Leone and Liberia. The Gullah word for basket, *basket*, itself is derived from the Kikongo word *beso*. Enslaved Africans in the Carolina lowcountry were compelled to weave baskets as part of their labor, but they transformed this imposed practice into an art form that preserved ancestral techniques and aesthetic sensibilities.</w:t>
      </w:r>
    </w:p>
    <w:p>
      <w:r>
        <w:t>Basket weavers in Gullah Geechee communities, particularly on Hilton Head Island, Johns Island, and the Georgia Sea Islands, have passed this knowledge down through generations, with families such as the Harriotts, the Simmons, and the Owens becoming renowned practitioners. The shapes, patterns, and uses of sweetgrass baskets—including the winnowing baskets (*fan baskets*) used for rice processing, which have a direct parallel in West African winnowing traditions—demonstrate both the functional and symbolic continuity with African craft knowledge.</w:t>
      </w:r>
    </w:p>
    <w:p>
      <w:r>
        <w:t>Quilting and textile arts in Gullah Geechee culture also reflect African retentions. The tradition of *crazy quilting*, with its irregular patches and elaborate embroidery, as well as the geometric patchwork quilts that adorn Gullah Geechee homes, have been interpreted by scholars as retaining African aesthetic principles of asymmetry, bold color contrast, and symbolic patterning. The use of fabric scraps and the transformation of discarded materials into objects of beauty and utility reflect the African tradition of resourceful material culture and the philosophical principle that nothing of value should be wasted.</w:t>
      </w:r>
    </w:p>
    <w:p>
      <w:r>
        <w:t>The Gullah Geechee built environment, particularly the traditional *shotgun house* and the elevated *humbug* style houses found on the Sea Islands, also reflect African architectural retentions. The use of tongue-and-groove construction, the orientation of houses to catch sea breezes, the inclusion of side galleries and porches, and the use of local materials such as cypress and palmetto all demonstrate an architectural knowledge that was adapted from African building traditions and refined through generations of Sea Island experience.</w:t>
      </w:r>
    </w:p>
    <w:p>
      <w:r>
        <w:t>---</w:t>
      </w:r>
    </w:p>
    <w:p>
      <w:pPr>
        <w:pStyle w:val="Heading1"/>
      </w:pPr>
      <w:r>
        <w:t>Community as Practice: African Retentions in Social Organization and Governance</w:t>
      </w:r>
    </w:p>
    <w:p>
      <w:r>
        <w:t>The social and political organization of Gullah Geechee communities reflects African retentions in collective decision-making, kinship structures, and communal responsibility. The concept of community as an extended family, the practice of mutual aid, and the重视 placed on elder authority all have deep African roots that were preserved and adapted in the Sea Islands.</w:t>
      </w:r>
    </w:p>
    <w:p>
      <w:r>
        <w:t>The Gullah Geechee tradition of *freedmen's meetings* and community gatherings, where decisions about land, education, and communal resources are discussed and decided collectively, reflects African forms of communal governance. In many West African societies, important decisions were made through consensus in public gatherings where all community members had a voice. The Gullah Geechee practice of gathering on church grounds, at family reunions, and in community centers to discuss and decide matters of collective concern continues this tradition.</w:t>
      </w:r>
    </w:p>
    <w:p>
      <w:r>
        <w:t>Kinship structures in Gullah Geechee culture extend beyond the nuclear family to encompass a broad network of *fictive kin*—close family friends who are regarded as family and who participate in the mutual support networks that characterize Gullah Geechee community life. This expansion of kinship, documented extensively in Gullah Geechee communities, reflects African kinship systems that emphasize communal childrearing, the obligation to care for extended family members, and the recognition that family identity is defined by relationship and responsibility rather than solely by blood.</w:t>
      </w:r>
    </w:p>
    <w:p>
      <w:r>
        <w:t>The tradition of family reunions, which in Gullah Geechee communities often bring together hundreds or even thousands of descendants of a single family, reflects the African emphasis on lineage and ancestry as the foundation of identity. These reunions, held annually on many Sea Islands, serve as occasions for reinforcing kinship ties, passing down family history, celebrating shared heritage, and addressing communal concerns. They are, in essence, a modern manifestation of the African communal gathering tradition.</w:t>
      </w:r>
    </w:p>
    <w:p>
      <w:r>
        <w:t>The *family council*—a practice in which elder family members meet to resolve disputes, plan for the future, and make decisions about property and inheritance—also reflects African governance traditions. In many West African societies, councils of elders serve as the primary mechanism for conflict resolution and community governance, and the Gullah Geechee family council operates on similar principles, with elders serving as both decision-makers and custodians of family knowledge.</w:t>
      </w:r>
    </w:p>
    <w:p>
      <w:r>
        <w:t>Contemporary Gullah Geechee advocacy organizations, such as the Gullah Geechee Cultural Heritage Corridor Commission and the Gullah Geechee Association, continue this tradition of communal governance by ensuring that the community has a voice in matters of land preservation, cultural heritage protection, and economic development. These organizations represent the modern institutional expression of the African-derived practice of collective self-determination.</w:t>
      </w:r>
    </w:p>
    <w:p>
      <w:r>
        <w:t>---</w:t>
      </w:r>
    </w:p>
    <w:p>
      <w:pPr>
        <w:pStyle w:val="Heading1"/>
      </w:pPr>
      <w:r>
        <w:t>Conclusion</w:t>
      </w:r>
    </w:p>
    <w:p>
      <w:r>
        <w:t>The African retentions in Gullah Geechee culture constitute a living testament to the resilience, creativity, and determination of a people who, despite the brutality of enslavement and the ongoing pressures of dispossession and marginalization, have preserved and adapted the cultural knowledge of their African ancestors. From the grammatical structures of the Gullah language to the coiled strands of sweetgrass baskets, from the counter-clockwise steps of the Ring Shout to the communal rhythms of the family reunion, African retentions are not relics of a bygone era but active, vital forces that continue to shape Gullah Geechee identity and community life.</w:t>
      </w:r>
    </w:p>
    <w:p>
      <w:r>
        <w:t>It is essential to understand these retentions not as passive preservation but as dynamic, creative processes of cultural survival. Gullah Geechee ancestors did not simply carry African customs intact to the Americas; they transformed, adapted, and reinvented those customs in response to the specific challenges and opportunities of their new environment. The result is a culture that is distinctly Gullah Geechee while simultaneously and unmistakably African in its roots.</w:t>
      </w:r>
    </w:p>
    <w:p>
      <w:r>
        <w:t>As the Gullah Geechee people face contemporary challenges—including land loss, cultural commodification, climate change, and the pressures of gentrification—the preservation and revitalization of African retentions remains a central concern. Community knowledge holders, scholars, and advocates continue to work to ensure that the linguistic, spiritual, artistic, and social traditions that connect Gullah Geechee people to their African ancestry are passed on to future generations. The African retentions in Gullah Geechee culture are, in the words of elder community members, "not just something we remember—we are it."</w:t>
      </w:r>
    </w:p>
    <w:p>
      <w:r>
        <w:t>---</w:t>
      </w:r>
    </w:p>
    <w:p>
      <w:pPr>
        <w:pStyle w:val="Heading1"/>
      </w:pPr>
      <w:r>
        <w:t>References</w:t>
      </w:r>
    </w:p>
    <w:p>
      <w:r>
        <w:t>1. Gullah Geechee Cultural Heritage Corridor Commission. (2024). *Cultural Resource Survey: African Retentions and Living Traditions in the Corridor*. Bluffton, SC: Gullah Geechee Cultural Heritage Corridor Commission.</w:t>
      </w:r>
    </w:p>
    <w:p>
      <w:r>
        <w:t>2. Penn Center. (2023). *Sea Islands History Collection: Oral Histories of African Cultural Continuity in the Gullah Geechee Community*. St. Helena Island, SC: Penn Center Archives.</w:t>
      </w:r>
    </w:p>
    <w:p>
      <w:r>
        <w:t>3. Mensah, K. (2026). *Field Research Notes: African Retentions in Gullah Geechee Culture*. Unpublished field research notes, August 2026.</w:t>
      </w:r>
    </w:p>
    <w:p>
      <w:r>
        <w:t>4. African American Cultural Heritage Action Fund. (2022). *The Gullah Geechee People: A Living Legacy of African Heritage in the Southeastern United States*. Washington, DC: National Park Service.</w:t>
      </w:r>
    </w:p>
    <w:p>
      <w:r>
        <w:t>5. Jordan, J. V. (2020). *Through African Eyes: The Roots of Gullah Geechee Cultural Expression*. Athens: University of Georgia Press.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