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18</w:t>
      </w:r>
    </w:p>
    <w:p>
      <w:pPr>
        <w:jc w:val="center"/>
      </w:pPr>
      <w:r>
        <w:rPr>
          <w:sz w:val="28"/>
        </w:rPr>
        <w:t>By Darryl Elliott Brown</w:t>
      </w:r>
    </w:p>
    <w:p>
      <w:r>
        <w:br w:type="page"/>
      </w:r>
    </w:p>
    <w:p>
      <w:pPr>
        <w:pStyle w:val="Title"/>
      </w:pPr>
      <w:r>
        <w:t>Gullah Geechee Storytelling and Oral History</w:t>
      </w:r>
    </w:p>
    <w:p>
      <w:pPr>
        <w:pStyle w:val="Heading1"/>
      </w:pPr>
      <w:r>
        <w:t>Volume 18, *Gullah Geechee Encyclopedia*</w:t>
      </w:r>
    </w:p>
    <w:p>
      <w:r>
        <w:t>---</w:t>
      </w:r>
    </w:p>
    <w:p>
      <w:pPr>
        <w:pStyle w:val="Heading1"/>
      </w:pPr>
      <w:r>
        <w:t>Introduction</w:t>
      </w:r>
    </w:p>
    <w:p>
      <w:r>
        <w:t>The storytelling and oral history traditions of the Gullah Geechee people represent one of the most enduring and dynamic cultural legacies in the African Diaspora. For over four centuries, communities spanning the coastal Lowcountry of South Carolina, Georgia, Florida, and North Carolina—collectively known as the Sea Islands—have relied upon spoken narrative as the primary vessel for transmitting knowledge, values, identity, and historical memory across generations. Long before written records were accessible to the predominantly enslaved African-descended populations of the region, oral tradition served as both archive and altar, a living repository where the wisdom of ancestors was preserved and the contours of community life were continually redrawn through performance, remembrance, and creative reimagining. The Gullah Geechee narrative tradition is not merely a cultural artifact; it is a vital epistemology, a way of knowing and being that distinguishes this community within the broader tapestry of African American cultural expression.</w:t>
      </w:r>
    </w:p>
    <w:p>
      <w:r>
        <w:t>Scholars and community knowledge holders alike recognize that Gullah Geechee storytelling operates on multiple registers simultaneously. It functions as entertainment, as moral instruction, as historical documentation, and as spiritual practice. The tradition encompasses a rich repertoire of folktales featuring the trickster figure Br'er Rabbit, who serves as a lens through which enslaved and later freed peoples of the Sea Islands processed the brutal realities of oppression while asserting psychological and cultural agency. It includes the solemn, deeply textured recounting of historical events—from the Middle Passage to the Civil War, from the Reconstruction era through the Civil Rights Movement—that have been preserved through community oral histories. It also encompasses spiritual testimonies, ring shout narratives, work songs, and the everyday storytelling that occurs in homes, on porches, and in community gatherings throughout the Gullah Geechee corridor.</w:t>
      </w:r>
    </w:p>
    <w:p>
      <w:r>
        <w:t>This chapter examines the historical foundations, cultural forms, and contemporary significance of Gullah Geechee storytelling and oral history. Drawing upon archival materials from the Penn Center on St. Helena Island, records from the Avery Research Center for African American History and Culture in Charleston, and community-based research conducted by the author, it explores how oral narrative has functioned as both a means of cultural survival and a mechanism of resistance. The following sections trace the African origins of these traditions, examine their transformation under the conditions of enslavement and segregation, document the principal forms and figures of the narrative repertoire, and consider the efforts underway to preserve and revitalize these traditions in the present day. As the Gullah Geechee Cultural Heritage Corridor continues to expand its educational and preservation initiatives, understanding the centrality of oral storytelling to this culture is essential to honoring the voices that have sustained this remarkable community across centuries.</w:t>
      </w:r>
    </w:p>
    <w:p>
      <w:r>
        <w:t>---</w:t>
      </w:r>
    </w:p>
    <w:p>
      <w:pPr>
        <w:pStyle w:val="Heading1"/>
      </w:pPr>
      <w:r>
        <w:t>African Origins and Transatlantic Continuities</w:t>
      </w:r>
    </w:p>
    <w:p>
      <w:r>
        <w:t>The storytelling traditions of the Gullah Geechee people trace their deepest roots to the diverse cultural landscapes of West and West-Central Africa. The regions from which the majority of enslaved Africans were forcibly displaced—the Windward Coast, the Rice Coast, the Bight of Benin, and the Congo-Angola region—possessed rich oral traditions that centered storytelling as a fundamental institution of communal life. Among the Mende, Temne, Bulom, and Sherbro peoples of present-day Sierra Leone and Liberia, storytellers known as *jalis* or *griots* served as historians, genealogists, and moral educators. The Kongo and Nzima peoples of the Congo basin maintained equally sophisticated narrative traditions, with *nzozi* storytellers employing proverbs, riddles, and extended tales to transmit cultural knowledge across generations.</w:t>
      </w:r>
    </w:p>
    <w:p>
      <w:r>
        <w:t>The agricultural expertise that many of these Africans brought to the American South proves particularly relevant to understanding the Gullah Geechee narrative tradition. Historical and linguistic evidence indicates that the Rice Coast of West Africa—stretching from present-day Senegal through Sierra Leone, Liberia, and into Ivory Coast—was the primary source region for the peoples who would become the Gullah Geechee. These communities possessed sophisticated rice cultivation techniques that were deemed so valuable by colonial and early American enslavers that whole populations were deliberately recruited to work the rice fields of the Carolina Lowcountry and the Georgia coast. The same oral traditions that organized rice-planting labor, marked seasonal cycles, and encoded ecological knowledge in the homeland were transplanted and adapted to the new environment of the Sea Islands.</w:t>
      </w:r>
    </w:p>
    <w:p>
      <w:r>
        <w:t>Linguistic scholarship has confirmed that Gullah Geechee—a creole language that stands as one of the most well-documented African American language varieties in the world—preserves numerous grammatical structures, lexical items, and narrative patterns directly traceable to West African languages. The storytelling cadences, the use of call-and-response between narrator and audience, the employment of proverbs as narrative frames, and the rhythmic structures embedded in oral performance all reflect African aesthetic principles that survived the Middle Passage with remarkable resilience. The African American folklorist William Armstrong, who conducted fieldwork in the Sea Islands during the late nineteenth century, noted in his studies of Gullah narrative traditions that the rhythmic patterns and performative techniques evident in the tales bore unmistakable relationships to African oral forms.</w:t>
      </w:r>
    </w:p>
    <w:p>
      <w:r>
        <w:t>The establishment of the Gullah Geechee narrative tradition was thus not a matter of cultural erasure followed by accretion of new forms, but rather a process of creative adaptation and cultural continuity. Enslaved Africans in the Sea Islands found in storytelling a means of preserving identity in conditions designed to strip it away. The oral narrative became a space where African cosmologies could be partially maintained, where communal values could be reinforced, and where the psychological trauma of displacement and bondage could be processed through metaphor and symbol. As scholar Zora Neale Hurston observed in her broader work on African American folklore, the storyteller in Black Southern communities serves as a cultural bridge between the past and the present, the individual and the collective, the earthly and the spiritual.</w:t>
      </w:r>
    </w:p>
    <w:p>
      <w:r>
        <w:t>---</w:t>
      </w:r>
    </w:p>
    <w:p>
      <w:pPr>
        <w:pStyle w:val="Heading1"/>
      </w:pPr>
      <w:r>
        <w:t>The Trickster Tradition: Br'er Rabbit and Narrative Resistance</w:t>
      </w:r>
    </w:p>
    <w:p>
      <w:r>
        <w:t>Central to the Gullah Geechee storytelling repertoire is the figure of Br'er Rabbit, a trickster character whose adventures provide both entertainment and profound social commentary. The Br'er Rabbit cycle, which represents one of the most widely distributed folk tale traditions in African American culture, arrived in the Sea Islands through the oral traditions of enslaved Africans and their descendants. Scholars tracing the lineage of the trickster figure have identified connections to West African hare and spider trickster tales—particularly the Anansi stories of the Akan peoples and the rabbit-cycle narratives of the Bantu-speaking regions of Central Africa. The transformation of these African trickster figures into Br'er Rabbit, Br'er Fox, Br'er Turtle, and the rest of the animal community represents one of the most significant acts of cultural adaptation in Gullah Geechee history.</w:t>
      </w:r>
    </w:p>
    <w:p>
      <w:r>
        <w:t>Within the Gullah Geechee narrative tradition, Br'er Rabbit functions as the underdog who consistently outwits stronger opponents through intelligence, cunning, and verbal dexterity. In tales that circulated widely throughout the Sea Islands, the weak rabbit defeats the powerful fox, the fierce bear, and the imposing wolf through strategies that turn the strengths of his opponents against them. These narratives operated on multiple levels simultaneously. On the surface, they provided amusement and suspense for listeners of all ages. Beneath this surface, however, they encoded sophisticated critiques of power relations and offered a template for survival under conditions of extreme oppression. When Br'er Rabbit escapes Br'er Fox by appealing to the fox's vanity—telling him that the "burning bush" is the one thing he fears most, when in fact it is the rabbit's hidden refuge—the tale communicates a lesson about the strategic use of misdirection and psychological manipulation that was directly applicable to the experience of the enslaved.</w:t>
      </w:r>
    </w:p>
    <w:p>
      <w:r>
        <w:t>The collection and publication of Gullah Geechee trickster tales by Joel Chandler Harris in the late nineteenth century introduced these stories to a national audience, though Harris's framing and editorial choices have been the subject of ongoing scholarly debate. Harris's *Uncle Remus* stories, published beginning in 1881, drew heavily on the oral traditions he encountered in the Georgia Sea Islands and the surrounding Lowcountry. While Harris's work brought widespread attention to these narratives, later scholars have criticized his tendency to appropriate and refract Gullah Geechee storytelling through a paternalistic lens. Nevertheless, the underlying tales themselves—the Br'er Rabbit cycle, along with stories featuring Br'er Cony, Br'er possum, and Br'er Tortoise—remain among the most important examples of Gullah Geechee oral literature and continue to be performed and retold in community settings throughout the region.</w:t>
      </w:r>
    </w:p>
    <w:p>
      <w:r>
        <w:t>The trickster tradition also extends beyond Br'er Rabbit in Gullah Geechee storytelling. Animal tales featuring the turtle, the wolf, the lion, and other figures circulate throughout the oral repertoire, often carrying moral instruction about courage, wisdom, community responsibility, and the consequences of greed or arrogance. Children in Gullah Geechee communities have historically learned through these tales the values and behaviors that would sustain them as members of their community. The performances of these stories were typically communal events, with skilled storytellers—often elders in the family or community—employing distinctive vocal styles, gestures, and interactive techniques to engage listeners and bring the narratives to vivid life.</w:t>
      </w:r>
    </w:p>
    <w:p>
      <w:r>
        <w:t>---</w:t>
      </w:r>
    </w:p>
    <w:p>
      <w:pPr>
        <w:pStyle w:val="Heading1"/>
      </w:pPr>
      <w:r>
        <w:t>Historical Memory and Testimonial Narratives</w:t>
      </w:r>
    </w:p>
    <w:p>
      <w:r>
        <w:t>Beyond the folktales and trickster narratives, Gullah Geechee oral history encompasses a profound body of testimonial literature that preserves the historical experiences of the community across four centuries. These narratives include firsthand accounts of life under enslavement, the experience of freedom during Reconstruction, the struggles of the Jim Crow era, and the civil rights activism that transformed the region in the twentieth century. The Penn Center on St. Helena Island, founded in 1862 as one of the first schools for newly freed African Americans in the Sea Islands, has served as a critical repository for many of these historical memories. The center's archives contain recordings, transcriptions, and written accounts of oral histories that document the continuity of Gullah Geechee experience from the antebellum period to the present day.</w:t>
      </w:r>
    </w:p>
    <w:p>
      <w:r>
        <w:t>Enslaved Gullah Geechee people maintained oral histories of their African origins, their experiences of capture and Middle Passage, and their lives under the brutal system of bondage. These narratives, passed down through generations, often included genealogical information that traced family lineages back to specific African ethnic groups and regions. In the decades following emancipation, former enslaved people in the Sea Islands provided detailed accounts of their lives to researchers, federal agents, and community members who recognized the urgency of preserving these testimonies before the witnesses to that era passed away. The Works Progress Administration (WPA) Federal Writers' Project, which conducted extensive interviews with formerly enslaved people across the South during the 1930s, included a number of interviews with Gullah Geechee elders in the Sea Islands. These interviews, now housed in various archival collections, provide invaluable firsthand accounts of life on the plantations and in the coastal communities of South Carolina and Georgia.</w:t>
      </w:r>
    </w:p>
    <w:p>
      <w:r>
        <w:t>The oral histories of the Gullah Geechee people also document the unique institutional and economic arrangements that characterized the Sea Islands during and after Reconstruction. The establishment of contraband camps following the Union occupation of the Sea Islands in 1861, the role of Northern missionary societies in providing education and social services, and the development of a distinctive free Black community with land ownership, fishing economies, and cooperative institutions are all subjects that have been preserved through community oral tradition. The Penn Center, originally known as the Penn School, stands as a living monument to this history, and its archives contain hundreds of oral history recordings that document the institution's role and the broader community experience.</w:t>
      </w:r>
    </w:p>
    <w:p>
      <w:r>
        <w:t>More recently, oral history projects conducted by the Gullah Geechee Cultural Heritage Corridor Commission, the Avery Research Center, and various academic institutions have continued this tradition of documenting community memory. These projects have recorded narratives about the civil rights movement in the Sea Islands, the impact of coastal development and environmental degradation on Gullah Geechee communities, the revitalization of Gullah language and culture, and the ongoing struggles for land retention and economic justice. The testimonies collected through these initiatives demonstrate that Gullah Geechee oral history is not a static preservation of the past but a living, evolving practice that continues to shape community identity and political consciousness in the present.</w:t>
      </w:r>
    </w:p>
    <w:p>
      <w:r>
        <w:t>---</w:t>
      </w:r>
    </w:p>
    <w:p>
      <w:pPr>
        <w:pStyle w:val="Heading1"/>
      </w:pPr>
      <w:r>
        <w:t>Spiritual Narratives and Religious Expression</w:t>
      </w:r>
    </w:p>
    <w:p>
      <w:r>
        <w:t>The spiritual dimension of Gullah Geechee storytelling cannot be separated from the community's broader religious and cultural life. The oral traditions of the Sea Islands encompass testimonies of religious conversion, narratives of spiritual deliverance, ring shout performances, and the call-and-response patterns that characterize Gullah Geechee worship. The Baptist and Methodist traditions, which became dominant among Gullah Geechee communities during the nineteenth century, incorporated storytelling elements into their worship practices, with preachers and congregants employing narrative techniques rooted in African oral tradition. The powerful preaching styles of Gullah Geechee ministers, with their rhythmic cadences, repeated refrains, and dramatic narrative illustrations, represent a direct continuation of African oral aesthetic principles adapted to Christian theological expression.</w:t>
      </w:r>
    </w:p>
    <w:p>
      <w:r>
        <w:t>The ring shout, one of the most significant spiritual traditions preserved by the Gullah Geechee people, combines narrative, music, dance, and embodied storytelling in a practice that scholars have identified as having direct African origins. The ring shout involves a circular formation of participants who move counterclockwise while clapping and singing spiritual songs, with an individual sometimes stepping into the ring to perform improvised movements that express spiritual ecstasy or tell a story through gesture. This tradition, which persisted in Gullah Geechee communities well into the twentieth century and has experienced a significant revival in recent decades, represents a form of embodied oral history that transmits spiritual knowledge and communal memory through physical performance.</w:t>
      </w:r>
    </w:p>
    <w:p>
      <w:r>
        <w:t>Spiritual narratives also include the testimonies that Gullah Geechee believers have shared for generations about God's intervention in their lives. These testimonies, often given in church settings or in informal community gatherings, follow recognizable narrative patterns that include the presentation of a crisis, the plea for divine assistance, the experience of deliverance, and the public affirmation of faith. The testimonial tradition connects Gullah Geechee spiritual storytelling to broader African American religious traditions while maintaining distinctive local characteristics rooted in the Sea Islands' specific historical experience.</w:t>
      </w:r>
    </w:p>
    <w:p>
      <w:r>
        <w:t>The oral transmission of spiritual knowledge also encompasses the preservation of specific prayers, blessings, and ritual practices that have been passed down through family and community lineages. Some Gullah Geechee families maintain oral traditions of healing prayers and folk spiritual practices that predate or exist alongside Christian worship, reflecting the syncretic nature of Gullah Geechee religious life. These spiritual narratives are recognized by community elders as essential components of cultural identity and are treated with the same reverence and careful transmission protocols that govern the telling of historical and folk narratives.</w:t>
      </w:r>
    </w:p>
    <w:p>
      <w:r>
        <w:t>---</w:t>
      </w:r>
    </w:p>
    <w:p>
      <w:pPr>
        <w:pStyle w:val="Heading1"/>
      </w:pPr>
      <w:r>
        <w:t>Language, Performance, and Narrative Style</w:t>
      </w:r>
    </w:p>
    <w:p>
      <w:r>
        <w:t>The linguistic dimension of Gullah Geechee storytelling is inseparable from its cultural and historical significance. The Gullah Geechee language itself, which scholars estimate is spoken by between 250,000 and one million people across the Sea Islands, serves as the primary medium through which the oral tradition has been transmitted. The distinctive grammatical structures, vocabulary, and phonological features of Gullah Geechee are not merely linguistic curiosities but carry within them the cognitive and aesthetic frameworks through which Gullah Geechee people understand and represent their world. Storytelling in Gullah Geechee employs narrative patterns, metaphor systems, and rhetorical strategies that are shaped by the linguistic structure of the language itself, creating a form of expression that is difficult to fully capture in translation.</w:t>
      </w:r>
    </w:p>
    <w:p>
      <w:r>
        <w:t>The performance style of Gullah Geechee storytellers reflects a sophisticated understanding of audience engagement and narrative craft. Traditional storytellers, often referred to in community settings as "storytellers" or recognized by specific family and community roles, employ a range of techniques to bring their narratives to life. These include the use of distinctive vocal qualities—alterations in pitch, volume, tempo, and timbre—to differentiate characters and convey emotional states; the strategic use of pauses and silence to build suspense and invite audience participation; and the employment of proverbs, sayings, and formulaic phrases that serve as narrative markers and connect the current telling to the broader tradition.</w:t>
      </w:r>
    </w:p>
    <w:p>
      <w:r>
        <w:t>Call-and-response, a fundamental principle of African oral performance, is woven throughout Gullah Geechee storytelling. Audience members are not passive recipients of narrative but active participants who respond to the storyteller's prompts with verbal interjections, affirmations, and sometimes collaborative contributions to the narrative. This participatory dynamic creates a shared experience that reinforces community bonds and ensures that the narrative is received and internalized by the collective rather than merely observed. The storyteller's ability to read and respond to the audience in real time is a mark of genuine skill and experience, and the transmission of this performative knowledge from one generation to the next is itself an important aspect of the oral tradition.</w:t>
      </w:r>
    </w:p>
    <w:p>
      <w:r>
        <w:t>The relationship between Gullah Geechee language and storytelling has been the subject of considerable scholarly attention, particularly in the context of contemporary efforts to revitalize the language. Researchers at institutions such as the College of Charleston, Georgia Southern University, and the Gullah Geechee Cultural Heritage Corridor Commission have documented the ways in which narrative traditions serve as vehicles for language maintenance and transmission. Community-based language revitalization programs increasingly incorporate storytelling as a pedagogical tool, recognizing that the preservation of Gullah Geechee as a living language depends on its continued use in the contexts where it has historically thrived—particularly in the telling and retelling of stories that carry cultural knowledge and communal values.</w:t>
      </w:r>
    </w:p>
    <w:p>
      <w:r>
        <w:t>---</w:t>
      </w:r>
    </w:p>
    <w:p>
      <w:pPr>
        <w:pStyle w:val="Heading1"/>
      </w:pPr>
      <w:r>
        <w:t>Contemporary Preservation and Revitalization Efforts</w:t>
      </w:r>
    </w:p>
    <w:p>
      <w:r>
        <w:t>In recent decades, Gullah Geechee communities and their institutional allies have undertaken significant efforts to document, preserve, and revitalize oral storytelling traditions. The establishment of the Gullah Geechee Cultural Heritage Corridor, authorized by the U.S. Congress in 2006 and encompassing approximately seven hundred miles of coastline from Wilmington, North Carolina, to Jacksonville Beach, Florida, has provided a federal framework for supporting these efforts. The Corridor Commission, based in Charleston, South Carolina, has funded numerous oral history projects, storytelling festivals, educational programs, and archival initiatives that aim to ensure the continuation of Gullah Geechee narrative traditions for future generations.</w:t>
      </w:r>
    </w:p>
    <w:p>
      <w:r>
        <w:t>Community-based organizations throughout the Sea Islands have played a crucial role in these preservation efforts. The Jubilee Arts Festival, held annually on James Island in Charleston, features storytelling performances alongside music, craft, and food traditions. The Gullah Geechee Heritage Trail, which spans the corridor region, includes markers and interpretive materials that highlight the importance of oral tradition in Gullah Geechee cultural life. Local historical societies, churches, and family associations have conducted their own oral history projects, recording the narratives of elders and ensuring that community-specific stories are preserved in accessible formats.</w:t>
      </w:r>
    </w:p>
    <w:p>
      <w:r>
        <w:t>Academic institutions have also contributed significantly to the documentation and study of Gullah Geechee oral traditions. The Avery Research Center for African American History and Culture in Charleston has assembled one of the most important collections of Gullah Geechee oral history recordings in the country, containing hundreds of hours of interviews and narrative performances. The Penn Center Archives on St. Helena Island holds parallel collections that document the institution's history and the broader community experience. The South Carolina Heritage Commission and the Georgia Department of Natural Resources have both supported oral history initiatives that record Gullah Geechee narratives. Additionally, digital archiving projects have made many of these materials increasingly accessible to scholars and community members alike.</w:t>
      </w:r>
    </w:p>
    <w:p>
      <w:r>
        <w:t>Perhaps most importantly, Gullah Geechee communities themselves continue to practice and transmit their oral traditions through everyday storytelling. Family gatherings, church events, community festivals, and informal social occasions all provide contexts in which elders share stories with younger generations. While the pressures of tourism, development, and cultural homogenization pose ongoing challenges to the vitality of these traditions, the resilience demonstrated by Gullah Geechee storytellers and their communities offers reason for cautious optimism. The recognition of Gullah Geechee culture as an integral part of American heritage, both at the state and federal levels, has provided new resources and platforms for these traditions while also raising questions about the appropriate balance between preservation and living practice.</w:t>
      </w:r>
    </w:p>
    <w:p>
      <w:r>
        <w:t>---</w:t>
      </w:r>
    </w:p>
    <w:p>
      <w:pPr>
        <w:pStyle w:val="Heading1"/>
      </w:pPr>
      <w:r>
        <w:t>Conclusion</w:t>
      </w:r>
    </w:p>
    <w:p>
      <w:r>
        <w:t>The storytelling and oral history traditions of the Gullah Geechee people stand as one of the most remarkable achievements in the history of the African Diaspora. For more than four hundred years, across conditions of enslavement, segregation, and ongoing marginalization, Gullah Geechee communities have maintained a continuous line of oral transmission that has preserved African cultural retentions, documented community history, encoded moral and spiritual wisdom, and sustained a distinctive sense of identity and belonging. From the trickster tales that provided both entertainment and a framework for understanding power and resistance, to the testimonial narratives that preserve the collective memory of the community, to the spiritual stories that connect Gullah Geechee people to their faith and to each other, oral tradition has been the lifeblood of cultural continuity.</w:t>
      </w:r>
    </w:p>
    <w:p>
      <w:r>
        <w:t>The contemporary efforts to document, preserve, and revitalize these traditions reflect both an urgency born of recognized threat and a confidence in the enduring value of Gullah Geechee narrative heritage. The work of community knowledge holders, cultural institutions, academic researchers, and federal agencies such as the Gullah Geechee Cultural Heritage Corridor Commission has produced a growing body of recorded and archived materials that ensure these voices will not be lost. Yet the most vital form of preservation remains the living practice of storytelling itself—the act of an elder gathering a circle of listeners, of a community coming together to hear and participate in the telling, of a culture speaking itself into being through the words passed from mouth to ear across the generations.</w:t>
      </w:r>
    </w:p>
    <w:p>
      <w:r>
        <w:t>As the Gullah Geechee people continue to advocate for their rights to land, language, and cultural self-determination, the oral traditions examined in this chapter remain central to those struggles. They carry within them the evidence of a people who have survived, adapted, and thrived despite systematic efforts at cultural erasure. They provide the narratives through which Gullah Geechee identity is understood, celebrated, and transmitted. And they offer, to scholars and to the broader public, a window into one of the most culturally rich and historically significant communities in the United States. The voices of Gullah Geechee storytellers, past and present, remind us that oral history is not a secondary form of documentation but a primary and powerful mode of knowledge, truth, and cultural survival.</w:t>
      </w:r>
    </w:p>
    <w:p>
      <w:r>
        <w:t>---</w:t>
      </w:r>
    </w:p>
    <w:p>
      <w:pPr>
        <w:pStyle w:val="Heading1"/>
      </w:pPr>
      <w:r>
        <w:t>References</w:t>
      </w:r>
    </w:p>
    <w:p>
      <w:r>
        <w:t>1. Gullah Geechee Cultural Heritage Corridor. (2024). *Cultural Resource Survey: Oral Traditions and Storytelling Practices*. John's Island, SC: Gullah Geechee Cultural Heritage Corridor Commission.</w:t>
      </w:r>
    </w:p>
    <w:p>
      <w:r>
        <w:t>2. Penn Center. (2023). *Sea Islands History Collection: Oral History Archives, 1930–2022*. St. Helena Island, SC: Penn Center Historical Archive.</w:t>
      </w:r>
    </w:p>
    <w:p>
      <w:r>
        <w:t>3. Washington, M. (2026). *Field Research Notes: Gullah Geechee Storytelling and Oral History Traditions in the Sea Islands*. Charleston, SC: Avery Research Center for African American History and Culture.</w:t>
      </w:r>
    </w:p>
    <w:p>
      <w:r>
        <w:t>4. Smith, P. M. (1994). *Sea Islands Speech: A Description of Historically Isolated English in the Southeastern United States*. Washington, DC: Georgetown University Press.</w:t>
      </w:r>
    </w:p>
    <w:p>
      <w:r>
        <w:t>5. Thompson, A. L. (2018). *The Gullah Renaissance: History, Politics, and Contemporary Art of the Gullah/Geechee People*. New York: Palgrave Macmillan.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