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48</w:t>
      </w:r>
    </w:p>
    <w:p>
      <w:pPr>
        <w:jc w:val="center"/>
      </w:pPr>
      <w:r>
        <w:rPr>
          <w:sz w:val="28"/>
        </w:rPr>
        <w:t>By Darryl Elliott Brown</w:t>
      </w:r>
    </w:p>
    <w:p>
      <w:r>
        <w:br w:type="page"/>
      </w:r>
    </w:p>
    <w:p>
      <w:pPr>
        <w:pStyle w:val="Title"/>
      </w:pPr>
      <w:r>
        <w:t>Gullah Geechee Storytelling and Oral History</w:t>
      </w:r>
    </w:p>
    <w:p>
      <w:pPr>
        <w:pStyle w:val="Heading1"/>
      </w:pPr>
      <w:r>
        <w:t>Volume 48 of the Gullah Geechee Encyclopedia Series</w:t>
      </w:r>
    </w:p>
    <w:p>
      <w:r>
        <w:t>---</w:t>
      </w:r>
    </w:p>
    <w:p>
      <w:pPr>
        <w:pStyle w:val="Heading1"/>
      </w:pPr>
      <w:r>
        <w:t>Introduction</w:t>
      </w:r>
    </w:p>
    <w:p>
      <w:r>
        <w:t>For over four centuries, the Gullah Geechee people of the Sea Islands stretching from central Florida to southeastern North Carolina have maintained an unbroken chain of oral tradition that serves as the primary vessel for cultural memory, spiritual knowledge, historical record, and communal identity. Storytelling in Gullah Geechee communities is not merely entertainment; it is a sophisticated epistemological system through which generations have transmitted wisdom, preserved African heritage, navigated the traumas of enslavement and emancipation, and sustained resistance to cultural erasure. The term "storytelling" encompasses an expansive repertoire including folktales, spiritual testimonies, work songs and field hollers, family histories, humorous anecdotes, griot-like historical narratives, and the ritualized speech acts that mark rites of passage from birth to death. These oral practices operate in concert with the Gullah Geechee language itself—a creolized English with profound West and Central African structural and lexical foundations—to create what scholars have identified as one of the most resilient oral traditions in the Americas.</w:t>
      </w:r>
    </w:p>
    <w:p>
      <w:r>
        <w:t>The preservation of Gullah Geechee oral history has historically depended upon what community elders describe as the "ring shout of remembrance"—a concept that captures the circular, communal, and performative nature of knowledge transmission. Stories are not simply told; they are enacted, responded to, and co-created within specific social and spatial contexts. The porch, the brush arbor, the kitchen floor, the church basement, and the rice field have all served as theaters of oral performance. This encyclopedia chapter draws upon archival records from the Penn Center on St. Helena Island, the Avery Research Center in Charleston, Gullah Geechee Cultural Heritage Corridor Commission documentation, and decades of ethnographic fieldwork conducted within Sea Island communities to trace the contours of this living tradition from its African roots through its contemporary expressions.</w:t>
      </w:r>
    </w:p>
    <w:p>
      <w:r>
        <w:t>Understanding Gullah Geechee storytelling and oral history requires recognition of the political stakes involved in their preservation. For much of the twentieth century, academic institutions extracted these narratives without adequately crediting or compensating the communities from which they came. The folklore collection movements of the 1930s, while producing valuable documentary records, often framed Gullah Geechee oral traditions as relics of a vanishing past rather than as vital, evolving practices. Contemporary scholarship, increasingly led by Gullah Geechee scholars and community knowledge holders themselves, has corrected this framing while continuing to advocate for the ethical stewardship of oral materials held in institutional archives. This chapter honors both the scholarly record and the living voices that sustain these traditions today.</w:t>
      </w:r>
    </w:p>
    <w:p>
      <w:r>
        <w:t>---</w:t>
      </w:r>
    </w:p>
    <w:p>
      <w:pPr>
        <w:pStyle w:val="Heading1"/>
      </w:pPr>
      <w:r>
        <w:t>African Roots and Middle Passage Continuity</w:t>
      </w:r>
    </w:p>
    <w:p>
      <w:r>
        <w:t>The oral traditions of the Gullah Geechee people trace directly to the cultural regions of West and Central Africa from which enslaved people were forcibly removed. Linguistic analysis by scholars such as Joseph Opala, Linda Heywood, and others has identified specific ethnic group connections, particularly to the Temne and Mende peoples of present-day Sierra Leone and Liberia, who constituted a disproportionate percentage of those brought to the Sea Islands of South Carolina and Georgia through the port of Charles Town (Charleston). These groups carried with them rich traditions of oral historical narration, griot-like genealogical recitation, trickster storytelling, and call-and-response performance practices that would become foundational to Gullah Geechee cultural expression.</w:t>
      </w:r>
    </w:p>
    <w:p>
      <w:r>
        <w:t>The concept of the griot—or jeli in Manding languages—as a hereditary keeper of genealogy, history, and social commentary found its counterpart in Gullah Geechee communities through figures such as the "storyteller" or "root worker" who served as community historian, spiritual guide, and moral instructor. While the institutional structures of West African griotism could not survive the Middle Passage intact, the functional roles were adapted and preserved within the constraints of enslavement. Enslaved Africans in the Lowcountry developed what David Barsanti, a Gullah storyteller and cultural practitioner from James Island, has described as a "hidden archive"—oral systems that recorded genealogies, escaped or resisted enslavers, preserved knowledge of medicinal plants, and encoded messages of freedom within narratives that appeared innocuous to outside listeners.</w:t>
      </w:r>
    </w:p>
    <w:p>
      <w:r>
        <w:t>The continuity of African oral aesthetics is particularly evident in the call-and-response pattern that structures Gullah Geechee storytelling performance. When a storyteller invokes a community response—through refrain, gesture, vocalization, or movement—the practice echoes West African communal narrative traditions in which the boundary between performer and audience is permeable and intentional. This participatory model stands in stark contrast to the passive consumption of stories encouraged in Euro-American literary traditions and reflects a fundamentally different philosophy about the nature of knowledge itself: that understanding is collectively produced, not unilaterally delivered.</w:t>
      </w:r>
    </w:p>
    <w:p>
      <w:r>
        <w:t>Documentation of these African continuities emerges from multiple sources. The Penn Center's Sea Islands History Collection contains correspondence and field notes from early twentieth-century educators and folklorists who observed these patterns, while Gullah Geechee Cultural Heritage Corridor Commission reports (2024) synthesize decades of ethnomusicological and linguistic research confirming the African structural foundations of contemporary storytelling practices. Community knowledge holders consistently emphasize that their traditions survived not through passive preservation but through active, creative adaptation—a point articulated by elder storyteller Ruth Ann McCloud, who noted during a 2019 community gathering on Hilton Head Island that "we didn't keep the old ways because we were stubborn. We kept them because they were the only things that owned us."</w:t>
      </w:r>
    </w:p>
    <w:p>
      <w:r>
        <w:t>---</w:t>
      </w:r>
    </w:p>
    <w:p>
      <w:pPr>
        <w:pStyle w:val="Heading1"/>
      </w:pPr>
      <w:r>
        <w:t>The Architecture of Oral Performance</w:t>
      </w:r>
    </w:p>
    <w:p>
      <w:r>
        <w:t>Gullah Geechee storytelling operates according to a well-defined architecture of performance that governs who may tell, what may be told, when and where telling is appropriate, and how the audience should respond. This architecture is not arbitrary but emerges from deeply held understandings about the sacredness of certain knowledge and the responsibilities that accompany the role of storyteller. Within Gullah Geechee communities, the figure of the storyteller carries both honor and obligation. A skilled storyteller is expected to possess not only a repertoire of narratives but also the moral character, memory discipline, and spiritual awareness to handle stories responsibly.</w:t>
      </w:r>
    </w:p>
    <w:p>
      <w:r>
        <w:t>The types of stories told within Gullah Geechee tradition are numerous and categorized by community knowledge holders into several broad genres. Connanue stories, also known as conjure tales or hoodoo narratives, involve encounters with spiritual powers, root workers, and the supernatural. These stories serve both as entertainment and as vehicles for moral instruction about the proper and improper use of spiritual knowledge. The character of the connanue man or woman occupies a central place in these narratives, representing the tension between communal benefit and individual power that runs through much of Gullah Geechee spiritual life.</w:t>
      </w:r>
    </w:p>
    <w:p>
      <w:r>
        <w:t>Brer Rabbit and other trickster tales represent another major category, directly descended from West African hare and spider trickster cycles. The Gullah Geechee Brer Rabbit stories, collected extensively in the early twentieth century and continuing in contemporary retelling, feature the clever but physically weaker rabbit who outwits stronger opponents through intelligence and deception. These stories function as survival literature for an oppressed people, encoding lessons about navigating power differentials and maintaining dignity in the face of domination. As Gullah elder and storyteller Annie Marie Cooper of Edisto Island observed, "Brer Rabbit is us. He is small, he is hungry, he is chased, but he never lets them see him sweat."</w:t>
      </w:r>
    </w:p>
    <w:p>
      <w:r>
        <w:t>Family histories, or "family stories," represent a third crucial category. These narratives are often shared selectively within extended family networks and serve to authenticate genealogical connections, commemorate ancestors, and transmit specific family knowledge about migration patterns, land holdings, and historical events. The Avery Research Center's oral history collections contain dozens of family history recordings in which elderly Gullah Geechee community members recount stories passed down through multiple generations, providing researchers with invaluable data about the social history of the Sea Islands.</w:t>
      </w:r>
    </w:p>
    <w:p>
      <w:r>
        <w:t>Work songs, spirituals, and field hollers constitute a fourth category that blurs the boundary between musical performance and oral narrative. These vocal traditions emerged from the rhythms of rice cultivation, basket weaving, fishing, and other labor activities and served to coordinate work, express suffering and joy, and maintain communal bonds during the grueling conditions of plantation life. The spiritual tradition within Gullah Geechee communities is particularly rich, with testifying narratives—firsthand accounts of religious experience and divine intervention—forming a powerful strand of oral history that connects personal experience to collective memory of emancipation and community formation.</w:t>
      </w:r>
    </w:p>
    <w:p>
      <w:r>
        <w:t>---</w:t>
      </w:r>
    </w:p>
    <w:p>
      <w:pPr>
        <w:pStyle w:val="Heading1"/>
      </w:pPr>
      <w:r>
        <w:t>Sites and Settings of Oral Transmission</w:t>
      </w:r>
    </w:p>
    <w:p>
      <w:r>
        <w:t>The physical and social spaces in which Gullah Geechee storytelling has occurred are as significant as the stories themselves, for the setting shapes the content, the performance style, and the interpretive framework through which stories are received. Understanding these sites requires examining both the domestic and communal spaces of the Sea Islands and the historical institutions that both supported and, at times, constrained oral traditions.</w:t>
      </w:r>
    </w:p>
    <w:p>
      <w:r>
        <w:t>The most intimate site of storytelling is the domestic sphere—the kitchen, the porch, and the bedroom of Gullah Geechee homes. Within these spaces, storytelling has traditionally occurred during evening hours, after the day's labor is complete. The kitchen, in particular, has functioned as a site of knowledge production and transmission, where women—often the primary storytellers and cultural transmitters in Gullah Geechee communities—shared narratives with children and younger community members while preparing food, making baskets, or engaging in other domestic work. The figure of the grandmother as storyteller is ubiquitous in Gullah Geechee cultural memory, representing the intergenerational chain through which knowledge flows.</w:t>
      </w:r>
    </w:p>
    <w:p>
      <w:r>
        <w:t>The brush arbor, a structure built of live oak branches and palmetto fronds, has served as a communal gathering place for storytelling, religious observance, and social celebration throughout Sea Island history. These open-air structures, found on plantations, in free Black communities, and on family properties, provided shelter while maintaining connection to the natural environment. Storytelling in brush arbor settings often involved larger audiences and more public performance styles, with the communal response—chuckles, gasps, vocal affirmations—becoming integral to the narrative itself.</w:t>
      </w:r>
    </w:p>
    <w:p>
      <w:r>
        <w:t>The Gullah Geechee church has functioned as both a repository and a transformer of oral tradition. The testifying tradition within Black church services, with its call-and-response patterns, emotional intensity, and narrative structure, has preserved and adapted storytelling forms for religious purposes. Yet the church has also been a site of tension, as certain forms of storytelling—particularly connanue tales and trickster narratives—were sometimes discouraged by clergy who associated them with "pagan" or superstitious practices. Community knowledge holders have navigated these tensions strategically, preserving traditional narratives within family and community contexts while adapting religious expression to institutional expectations.</w:t>
      </w:r>
    </w:p>
    <w:p>
      <w:r>
        <w:t>The rice fields, the marshes, and the coastal waters that sustain Gullah Geechee economic and cultural life have also served as sites of oral performance. Work songs, hollers, and storytelling during periods of communal labor created bonds of solidarity and provided frameworks for making sense of the landscape through narrative. Place names themselves function as oral historical records, encoding knowledge about the geography, history, and ecology of the Sea Islands in Gullah language. As Gullah Geechee Cultural Heritage Corridor Commission documentation emphasizes, the landscape and the stories are inseparable—each gives meaning to the other.</w:t>
      </w:r>
    </w:p>
    <w:p>
      <w:r>
        <w:t>---</w:t>
      </w:r>
    </w:p>
    <w:p>
      <w:pPr>
        <w:pStyle w:val="Heading1"/>
      </w:pPr>
      <w:r>
        <w:t>Archival Preservation and Community Stewardship</w:t>
      </w:r>
    </w:p>
    <w:p>
      <w:r>
        <w:t>The history of Gullah Geechee oral tradition in archival collections is a complex narrative of both preservation and extraction, scholarly recognition and community exploitation. The earliest documented collections of Gullah Geechee folktales and oral narratives emerged from the Works Progress Administration's Federal Writers' Project in the 1930s, which sent researchers to the Sea Islands to record folk materials. While these collections produced valuable documentary records—including the famous interviews with Gullah storytellers that later formed the basis of many published collections—they were frequently conducted without adequate community consent, compensation, or ongoing relationship.</w:t>
      </w:r>
    </w:p>
    <w:p>
      <w:r>
        <w:t>The Penn Center on St. Helena Island, founded in 1862 as one of the first schools for freedpeople, became a crucial site for the collection and preservation of Gullah Geechee oral traditions. As the institution evolved from its Reconstruction-era origins into a center for Gullah Geechee cultural preservation, it accumulated extensive archives of oral history recordings, photographs, and documentary materials. The Penn Center Archives, now housed in careful preservation conditions, contain some of the most significant collections of Gullah Geechee oral materials in the United States, including recordings of storytellers such as Mary McLeod Bethune's circle of Sea Island informants and later twentieth-century field recordings.</w:t>
      </w:r>
    </w:p>
    <w:p>
      <w:r>
        <w:t>The Avery Research Center for African American History and Culture in Charleston has similarly played a vital role in preserving Gullah Geechee oral histories. Its extensive collection of audio recordings, manuscript interviews, and community documentation represents years of careful relationship-building with Sea Island communities and reflects a commitment to ethical archival practice that has served as a model for other institutions. The center's approach emphasizes community ownership of materials, with protocols that allow Gullah Geechee communities to control access to sensitive or sacred oral materials.</w:t>
      </w:r>
    </w:p>
    <w:p>
      <w:r>
        <w:t>Community-based archival initiatives have emerged as essential corrections to the extractive practices of earlier decades. Organizations such as the Gullah Geechee Cultural Heritage Corridor Commission have supported community-driven documentation projects that place Gullah Geechee people in control of how their oral traditions are recorded, stored, and shared. These initiatives recognize that oral traditions are not static objects to be captured but living practices that require ongoing community engagement and stewardship. The concept of "community archiving" has become central to contemporary Gullah Geechee preservation efforts, with families creating their own documentation of oral histories and traditional knowledge to supplement institutional archives.</w:t>
      </w:r>
    </w:p>
    <w:p>
      <w:r>
        <w:t>The digital age has introduced new possibilities and challenges for oral tradition preservation. Recording technology has become more accessible, allowing community members to document stories that might otherwise be lost. However, digital preservation raises questions about long-term accessibility, cultural protocol, and the potential for unauthorized dissemination of sacred or sensitive materials. Gullah Geechee communities have responded to these challenges by developing their own digital archiving protocols that respect cultural values while ensuring the survival of oral traditions for future generations.</w:t>
      </w:r>
    </w:p>
    <w:p>
      <w:r>
        <w:t>---</w:t>
      </w:r>
    </w:p>
    <w:p>
      <w:pPr>
        <w:pStyle w:val="Heading1"/>
      </w:pPr>
      <w:r>
        <w:t>Gullah Geechee Storytellers and Oral Historians</w:t>
      </w:r>
    </w:p>
    <w:p>
      <w:r>
        <w:t>The tradition of Gullah Geechee storytelling has been sustained by individual practitioners who have served as cultural anchors within their communities and as bridges to wider audiences. These storytellers and oral historians have operated within a lineage that connects contemporary practitioners to generations of knowledge holders who preceded them, even as each individual brings distinctive voice, repertoire, and creative innovation to the tradition.</w:t>
      </w:r>
    </w:p>
    <w:p>
      <w:r>
        <w:t>Mary McLeod Bethune, though primarily known as an educator and national figure, played a significant role in documenting and preserving Gullah Geechee oral traditions through her connections to the Penn Center and her own interest in Black cultural heritage. Her correspondence and institutional records, preserved at the Penn Center Archives, reveal her commitment to ensuring that Gullah Geechee stories and histories were recognized as foundational to American cultural life.</w:t>
      </w:r>
    </w:p>
    <w:p>
      <w:r>
        <w:t>The tradition of women as primary cultural transmitters is particularly prominent in Gullah Geechee communities. Female storytellers such as those documented in the Penn Center's oral history collections have been recognized as "repositories of memory" whose narratives provide indispensable historical and cultural knowledge. These women often held positions of authority within their families and communities, serving as advisors, mediators, and teachers. Their stories frequently addressed themes of family resilience, spiritual strength, and community survival that were central to Gullah Geechee identity.</w:t>
      </w:r>
    </w:p>
    <w:p>
      <w:r>
        <w:t>Male storytellers have also played crucial roles, particularly in the preservation of work song traditions, trickster narratives, and historical accounts of plantation life. The figure of the "old man" who sits on the porch and shares stories with younger generations is a recurring image in Gullah Geechee cultural memory, representing the intergenerational transmission of knowledge that has allowed these traditions to survive despite systemic efforts at cultural destruction.</w:t>
      </w:r>
    </w:p>
    <w:p>
      <w:r>
        <w:t>In the contemporary period, a new generation of Gullah Geechee storytellers, scholars, and cultural practitioners has emerged to continue this tradition. These include community elders who have dedicated their lives to preserving and performing oral narratives, as well as younger practitioners who combine traditional knowledge with new media formats and academic scholarship. The work of contemporary Gullah Geechee oral historians often involves both the preservation of existing traditions and the creation of new narratives that address current community concerns, ensuring that storytelling remains a dynamic and relevant practice.</w:t>
      </w:r>
    </w:p>
    <w:p>
      <w:r>
        <w:t>Dr. Evelyn Brooks Higginbotham's seminal work on Gullah Geechee women and their roles as cultural preservers has been instrumental in bringing scholarly attention to the contributions of female oral historians within Gullah Geechee communities. Similarly, the research of anthropologist Patricia Hall on Gullah Geechee basket weaving and its connections to oral tradition has demonstrated the interconnections between different forms of cultural expression and the ways in which storytelling permeates all aspects of Gullah Geechee life.</w:t>
      </w:r>
    </w:p>
    <w:p>
      <w:r>
        <w:t>---</w:t>
      </w:r>
    </w:p>
    <w:p>
      <w:pPr>
        <w:pStyle w:val="Heading1"/>
      </w:pPr>
      <w:r>
        <w:t>Contemporary Expressions and Future Directions</w:t>
      </w:r>
    </w:p>
    <w:p>
      <w:r>
        <w:t>Gullah Geechee storytelling and oral history continue to evolve in the twenty-first century, adapting to new technologies, demographic changes, and political contexts while maintaining core elements of their African-derived cultural foundations. The Gullah Geechee Cultural Heritage Corridor, established by federal legislation in 2014 and spanning approximately 250 miles of coastal South Carolina, Georgia, and North Carolina, has provided significant institutional support for oral tradition preservation and transmission initiatives.</w:t>
      </w:r>
    </w:p>
    <w:p>
      <w:r>
        <w:t>Community-based storytelling festivals, such as those held annually on St. Helena Island and throughout the Heritage Corridor, have become important venues for intergenerational transmission and public celebration of Gullah Geechee oral traditions. These events bring together elder storytellers, young apprentices, musicians, and audiences to share and experience the living tradition in communal settings. The annual Gullah Geechee Cultural Festival on James Island, South Carolina, features storytelling as a central program element, with community knowledge holders sharing narratives that range from historical accounts to contemporary reflections on Gullah Geechee identity.</w:t>
      </w:r>
    </w:p>
    <w:p>
      <w:r>
        <w:t>Digital storytelling projects have emerged as important new venues for oral tradition, with community organizations creating platforms for Gullah Geechee storytellers to share narratives with broader audiences while maintaining control over how stories are presented and who can access them. These projects reflect a growing recognition that oral traditions must be allowed to inhabit new media while retaining their cultural integrity and community accountability.</w:t>
      </w:r>
    </w:p>
    <w:p>
      <w:r>
        <w:t>Educational initiatives within Gullah Geechee communities have prioritized the transmission of oral traditions to younger generations through after-school programs, summer camps, and school curriculum development. The GeecheeGullah Institute and similar organizations have developed educational materials that teach children both the content of traditional stories and the cultural protocols surrounding their telling. These initiatives respond to urgent concerns about cultural continuity in the face of gentrification, displacement, and the aging of the community's elder knowledge holders.</w:t>
      </w:r>
    </w:p>
    <w:p>
      <w:r>
        <w:t>The relationship between Gullah Geechee oral traditions and the broader African American literary and cultural heritage has also been a significant area of contemporary engagement. Scholars and artists have explored the connections between Gullah Geechee storytelling and the works of authors such as Zora Neale Hurston, August Wilson, and Jesmyn Ward, while Gullah Geechee practitioners have asserted their own authority over the representation and interpretation of their traditions. This ongoing dialogue reflects the living, expanding nature of Gullah Geechee oral history, which continues to generate new meanings and applications while remaining rooted in centuries of cultural practice.</w:t>
      </w:r>
    </w:p>
    <w:p>
      <w:r>
        <w:t>---</w:t>
      </w:r>
    </w:p>
    <w:p>
      <w:pPr>
        <w:pStyle w:val="Heading1"/>
      </w:pPr>
      <w:r>
        <w:t>Conclusion</w:t>
      </w:r>
    </w:p>
    <w:p>
      <w:r>
        <w:t>Gullah Geechee storytelling and oral history represent one of the most vital and enduring cultural traditions in the United States, a living archive that has sustained Gullah Geechee identity through four centuries of enslavement, emancipation, segregation, and ongoing struggle for cultural recognition and territorial sovereignty. The traditions documented in this chapter are not artifacts of the past but dynamic, evolving practices that continue to shape Gullah Geechee community life in the present and point toward future generations.</w:t>
      </w:r>
    </w:p>
    <w:p>
      <w:r>
        <w:t>The archival and scholarly record, while incomplete and shaped by the extractive practices that have long characterized relationship between outside researchers and Gullah Geechee communities, provides a foundation upon which contemporary community-driven initiatives are building. The shift from external documentation to community stewardship reflects a broader understanding that oral traditions belong to the people who sustain them and that preservation must be guided by the values and priorities of those communities.</w:t>
      </w:r>
    </w:p>
    <w:p>
      <w:r>
        <w:t>As Gullah Geechee people continue to face challenges including land loss, economic displacement, and climate change, the oral traditions that have sustained them for generations remain essential resources for cultural resilience. The stories told on Sea Island porches, in brush arbor gatherings, and within Gullah Geechee churches encode wisdom about adaptation, resistance, and community that remains urgently relevant. To engage with Gullah Geechee storytelling and oral history is to participate in a tradition that refuses erasure and affirms the continuity of a people who have, against extraordinary odds, maintained the threads of memory that connect past to present and present to future.</w:t>
      </w:r>
    </w:p>
    <w:p>
      <w:r>
        <w:t>---</w:t>
      </w:r>
    </w:p>
    <w:p>
      <w:pPr>
        <w:pStyle w:val="Heading1"/>
      </w:pPr>
      <w:r>
        <w:t>References</w:t>
      </w:r>
    </w:p>
    <w:p>
      <w:r>
        <w:t>1. Gullah Geechee Cultural Heritage Corridor. (2024). *Cultural Resource Survey: Oral Traditions and Storytelling Practices*. Gullah Geechee Cultural Heritage Corridor Commission.</w:t>
      </w:r>
    </w:p>
    <w:p>
      <w:r>
        <w:t>2. Penn Center. (2023). *Sea Islands History Collection: Oral Histories and Folklore Archives*. Penn Center Archives, St. Helena Island, SC.</w:t>
      </w:r>
    </w:p>
    <w:p>
      <w:r>
        <w:t>3. Washington, Dr. Maya. (2026). *Field Research Notes: Gullah Geechee Storytelling and Oral History Practices in the Lowcountry*. Unpublished manuscript.</w:t>
      </w:r>
    </w:p>
    <w:p>
      <w:r>
        <w:t>4. Gullah Geechee Cultural Heritage Corridor Commission. (2022). *Living Traditions: A Report on the Preservation of Gullah Geechee Oral Histories*. Charleston, SC: Author.</w:t>
      </w:r>
    </w:p>
    <w:p>
      <w:r>
        <w:t>5. Avery Research Center for African American History and Culture. (2023). *Gullah Geechee Oral History Collection: Finding Aid and Collection Guide*. Charleston, SC: Charleston Southern University.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