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787"/>
        <w:gridCol w:w="1134"/>
      </w:tblGrid>
      <w:tr w:rsidR="00D3603B" w14:paraId="094BFA99" w14:textId="77777777">
        <w:tc>
          <w:tcPr>
            <w:tcW w:w="87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A5BD4" w14:textId="26B296D0" w:rsidR="00D3603B" w:rsidRDefault="00000000">
            <w:pPr>
              <w:spacing w:after="0" w:line="240" w:lineRule="auto"/>
            </w:pPr>
            <w:r>
              <w:rPr>
                <w:b/>
                <w:color w:val="1F4E79"/>
                <w:sz w:val="40"/>
              </w:rPr>
              <w:t>DARRYLL JOSEPH</w:t>
            </w:r>
          </w:p>
          <w:p w14:paraId="3A21CC0D" w14:textId="77777777" w:rsidR="00D3603B" w:rsidRDefault="00000000">
            <w:pPr>
              <w:spacing w:before="20" w:after="0" w:line="240" w:lineRule="auto"/>
            </w:pPr>
            <w:r>
              <w:rPr>
                <w:b/>
                <w:color w:val="1A1A1A"/>
                <w:sz w:val="24"/>
              </w:rPr>
              <w:t>DATA SCIENTIST / AI ENGINEER - Disponibilité Décembre 2026</w:t>
            </w:r>
          </w:p>
          <w:p w14:paraId="3D9DE81D" w14:textId="316C5982" w:rsidR="00D3603B" w:rsidRDefault="00000000">
            <w:pPr>
              <w:spacing w:before="40" w:after="0" w:line="240" w:lineRule="auto"/>
            </w:pPr>
            <w:r>
              <w:rPr>
                <w:color w:val="333333"/>
              </w:rPr>
              <w:t xml:space="preserve">07 58 83 92 14 </w:t>
            </w:r>
            <w:r w:rsidR="00453861">
              <w:rPr>
                <w:color w:val="333333"/>
              </w:rPr>
              <w:t xml:space="preserve">  </w:t>
            </w:r>
            <w:r>
              <w:rPr>
                <w:color w:val="333333"/>
              </w:rPr>
              <w:t xml:space="preserve">• </w:t>
            </w:r>
            <w:hyperlink r:id="rId6" w:history="1">
              <w:r w:rsidR="00D3603B" w:rsidRPr="00453861">
                <w:rPr>
                  <w:rStyle w:val="Lienhypertexte"/>
                </w:rPr>
                <w:t>jos.darryll@gmail.com</w:t>
              </w:r>
            </w:hyperlink>
            <w:r w:rsidR="00453861">
              <w:rPr>
                <w:color w:val="333333"/>
              </w:rPr>
              <w:t xml:space="preserve">  </w:t>
            </w:r>
            <w:r>
              <w:rPr>
                <w:color w:val="333333"/>
              </w:rPr>
              <w:t xml:space="preserve"> • Avenue Carnot, 94230 Cachan</w:t>
            </w:r>
            <w:r w:rsidR="00453861">
              <w:rPr>
                <w:color w:val="333333"/>
              </w:rPr>
              <w:t xml:space="preserve">  </w:t>
            </w:r>
            <w:r>
              <w:rPr>
                <w:color w:val="333333"/>
              </w:rPr>
              <w:t xml:space="preserve"> • </w:t>
            </w:r>
            <w:hyperlink r:id="rId7" w:history="1">
              <w:r w:rsidR="00D3603B" w:rsidRPr="00453861">
                <w:rPr>
                  <w:rStyle w:val="Lienhypertexte"/>
                </w:rPr>
                <w:t>LinkedIn</w:t>
              </w:r>
            </w:hyperlink>
            <w:r>
              <w:rPr>
                <w:color w:val="333333"/>
              </w:rPr>
              <w:t xml:space="preserve"> </w:t>
            </w:r>
            <w:r w:rsidR="00453861">
              <w:rPr>
                <w:color w:val="333333"/>
              </w:rPr>
              <w:t xml:space="preserve">  </w:t>
            </w:r>
            <w:r>
              <w:rPr>
                <w:color w:val="333333"/>
              </w:rPr>
              <w:t xml:space="preserve">• </w:t>
            </w:r>
            <w:hyperlink r:id="rId8" w:history="1">
              <w:r w:rsidR="00D3603B" w:rsidRPr="00453861">
                <w:rPr>
                  <w:rStyle w:val="Lienhypertexte"/>
                </w:rPr>
                <w:t>Portfolio</w:t>
              </w:r>
            </w:hyperlink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E6EC2" w14:textId="18E905A5" w:rsidR="00D3603B" w:rsidRDefault="00D3603B">
            <w:pPr>
              <w:jc w:val="right"/>
            </w:pPr>
          </w:p>
        </w:tc>
      </w:tr>
    </w:tbl>
    <w:p w14:paraId="42D96545" w14:textId="3E8A41A4" w:rsidR="00D3603B" w:rsidRDefault="003B35F2">
      <w:pPr>
        <w:spacing w:before="60" w:after="0" w:line="240" w:lineRule="auto"/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E60E2C" wp14:editId="0DF24911">
            <wp:simplePos x="0" y="0"/>
            <wp:positionH relativeFrom="column">
              <wp:posOffset>5609590</wp:posOffset>
            </wp:positionH>
            <wp:positionV relativeFrom="paragraph">
              <wp:posOffset>-734533</wp:posOffset>
            </wp:positionV>
            <wp:extent cx="857250" cy="857250"/>
            <wp:effectExtent l="133350" t="57150" r="152400" b="7620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-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ellipse">
                      <a:avLst/>
                    </a:prstGeom>
                    <a:ln w="3175" cap="rnd">
                      <a:solidFill>
                        <a:schemeClr val="tx2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F42FC7" w14:textId="1C0E31EA" w:rsidR="00854FE9" w:rsidRPr="00854FE9" w:rsidRDefault="00854FE9" w:rsidP="00854FE9">
      <w:pPr>
        <w:pBdr>
          <w:bottom w:val="single" w:sz="6" w:space="1" w:color="1F4E79"/>
        </w:pBdr>
        <w:spacing w:before="60" w:after="20" w:line="240" w:lineRule="auto"/>
        <w:rPr>
          <w:b/>
          <w:color w:val="1F4E79"/>
          <w:sz w:val="23"/>
        </w:rPr>
      </w:pPr>
      <w:r w:rsidRPr="00854FE9">
        <w:rPr>
          <w:b/>
          <w:color w:val="1F4E79"/>
          <w:sz w:val="23"/>
        </w:rPr>
        <w:t>À PROPOS DE MOI</w:t>
      </w:r>
    </w:p>
    <w:p w14:paraId="0CBA197F" w14:textId="27E70E1A" w:rsidR="00C37B36" w:rsidRPr="00C37B36" w:rsidRDefault="00C37B36" w:rsidP="00C37B36">
      <w:pPr>
        <w:spacing w:after="60" w:line="240" w:lineRule="auto"/>
        <w:rPr>
          <w:color w:val="1A1A1A"/>
          <w:sz w:val="18"/>
          <w:szCs w:val="18"/>
          <w:lang w:val="fr-FR"/>
        </w:rPr>
      </w:pPr>
      <w:r w:rsidRPr="00C37B36">
        <w:rPr>
          <w:b/>
          <w:bCs/>
          <w:color w:val="1A1A1A"/>
          <w:sz w:val="18"/>
          <w:szCs w:val="18"/>
          <w:lang w:val="fr-FR"/>
        </w:rPr>
        <w:t>Data Scientist | AI Engineer</w:t>
      </w:r>
      <w:r w:rsidRPr="00C37B36">
        <w:rPr>
          <w:color w:val="1A1A1A"/>
          <w:sz w:val="18"/>
          <w:szCs w:val="18"/>
          <w:lang w:val="fr-FR"/>
        </w:rPr>
        <w:t xml:space="preserve"> diplômé d’un Bac+5 en Data Engineering &amp; Intelligence Artificielle, avec plus de 3 ans d’expérience dans le développement de solutions Data et IA. Je conçois des solutions de </w:t>
      </w:r>
      <w:r w:rsidRPr="00C37B36">
        <w:rPr>
          <w:b/>
          <w:bCs/>
          <w:color w:val="1A1A1A"/>
          <w:sz w:val="18"/>
          <w:szCs w:val="18"/>
          <w:lang w:val="fr-FR"/>
        </w:rPr>
        <w:t>Machine Learning, LLM et Cloud</w:t>
      </w:r>
      <w:r w:rsidRPr="00C37B36">
        <w:rPr>
          <w:color w:val="1A1A1A"/>
          <w:sz w:val="18"/>
          <w:szCs w:val="18"/>
          <w:lang w:val="fr-FR"/>
        </w:rPr>
        <w:t xml:space="preserve">, de la donnée jusqu’à l’industrialisation. Curieux, pragmatique et persévérant, j’aime relever des problématiques complexes et les transformer en solutions concrètes. </w:t>
      </w:r>
      <w:r w:rsidRPr="00C37B36">
        <w:rPr>
          <w:b/>
          <w:bCs/>
          <w:color w:val="1A1A1A"/>
          <w:sz w:val="18"/>
          <w:szCs w:val="18"/>
          <w:lang w:val="fr-FR"/>
        </w:rPr>
        <w:t>À la recherche d’un CDI</w:t>
      </w:r>
      <w:r w:rsidRPr="00C37B36">
        <w:rPr>
          <w:color w:val="1A1A1A"/>
          <w:sz w:val="18"/>
          <w:szCs w:val="18"/>
          <w:lang w:val="fr-FR"/>
        </w:rPr>
        <w:t xml:space="preserve"> dans l’IA et la Data.</w:t>
      </w:r>
    </w:p>
    <w:p w14:paraId="2069948F" w14:textId="77777777" w:rsidR="00FB68A6" w:rsidRPr="002923EF" w:rsidRDefault="00FB68A6">
      <w:pPr>
        <w:spacing w:after="60" w:line="240" w:lineRule="auto"/>
        <w:rPr>
          <w:sz w:val="18"/>
          <w:szCs w:val="18"/>
        </w:rPr>
      </w:pPr>
    </w:p>
    <w:p w14:paraId="30D38D96" w14:textId="77777777" w:rsidR="00D3603B" w:rsidRDefault="00000000">
      <w:pPr>
        <w:pBdr>
          <w:bottom w:val="single" w:sz="6" w:space="1" w:color="1F4E79"/>
        </w:pBdr>
        <w:spacing w:before="60" w:after="20" w:line="240" w:lineRule="auto"/>
      </w:pPr>
      <w:r>
        <w:rPr>
          <w:b/>
          <w:color w:val="1F4E79"/>
          <w:sz w:val="23"/>
        </w:rPr>
        <w:t>EXPÉRIENCES PROFESSIONNELLES</w:t>
      </w:r>
    </w:p>
    <w:p w14:paraId="3EEB7B0D" w14:textId="77777777" w:rsidR="00D3603B" w:rsidRPr="002923EF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2923EF">
        <w:rPr>
          <w:b/>
          <w:color w:val="1A1A1A"/>
          <w:sz w:val="18"/>
          <w:szCs w:val="18"/>
        </w:rPr>
        <w:t>MDM Data Engineer</w:t>
      </w:r>
      <w:r w:rsidRPr="002923EF">
        <w:rPr>
          <w:b/>
          <w:color w:val="1A1A1A"/>
          <w:sz w:val="18"/>
          <w:szCs w:val="18"/>
        </w:rPr>
        <w:tab/>
        <w:t>09/2025 - Aujourd'hui</w:t>
      </w:r>
    </w:p>
    <w:p w14:paraId="6ADC671B" w14:textId="77777777" w:rsidR="00D3603B" w:rsidRPr="002923EF" w:rsidRDefault="00000000">
      <w:pPr>
        <w:spacing w:after="20" w:line="240" w:lineRule="auto"/>
        <w:rPr>
          <w:sz w:val="18"/>
          <w:szCs w:val="18"/>
        </w:rPr>
      </w:pPr>
      <w:r w:rsidRPr="002923EF">
        <w:rPr>
          <w:i/>
          <w:color w:val="1A1A1A"/>
          <w:sz w:val="18"/>
          <w:szCs w:val="18"/>
        </w:rPr>
        <w:t>ALBINGIA - Levallois-Perret</w:t>
      </w:r>
    </w:p>
    <w:p w14:paraId="246C584B" w14:textId="77777777" w:rsidR="00D3603B" w:rsidRPr="002923EF" w:rsidRDefault="00000000">
      <w:pPr>
        <w:spacing w:after="40" w:line="240" w:lineRule="auto"/>
        <w:ind w:left="255"/>
        <w:rPr>
          <w:sz w:val="18"/>
          <w:szCs w:val="18"/>
        </w:rPr>
      </w:pPr>
      <w:r w:rsidRPr="002923EF">
        <w:rPr>
          <w:color w:val="1A1A1A"/>
          <w:sz w:val="18"/>
          <w:szCs w:val="18"/>
        </w:rPr>
        <w:t>•  Conception d'architectures de données MDM pour fiabiliser les données de référence.</w:t>
      </w:r>
    </w:p>
    <w:p w14:paraId="6B83F4DC" w14:textId="77777777" w:rsidR="00D3603B" w:rsidRPr="002923EF" w:rsidRDefault="00000000">
      <w:pPr>
        <w:spacing w:after="40" w:line="240" w:lineRule="auto"/>
        <w:ind w:left="255"/>
        <w:rPr>
          <w:sz w:val="18"/>
          <w:szCs w:val="18"/>
        </w:rPr>
      </w:pPr>
      <w:r w:rsidRPr="002923EF">
        <w:rPr>
          <w:color w:val="1A1A1A"/>
          <w:sz w:val="18"/>
          <w:szCs w:val="18"/>
        </w:rPr>
        <w:t>•  Développement de services d'intégration et de reprise de données à l'aide de SQL et de traitements automatisés.</w:t>
      </w:r>
    </w:p>
    <w:p w14:paraId="40557DEE" w14:textId="77777777" w:rsidR="00D3603B" w:rsidRPr="002923EF" w:rsidRDefault="00000000">
      <w:pPr>
        <w:spacing w:after="40" w:line="240" w:lineRule="auto"/>
        <w:ind w:left="255"/>
        <w:rPr>
          <w:sz w:val="18"/>
          <w:szCs w:val="18"/>
        </w:rPr>
      </w:pPr>
      <w:r w:rsidRPr="002923EF">
        <w:rPr>
          <w:color w:val="1A1A1A"/>
          <w:sz w:val="18"/>
          <w:szCs w:val="18"/>
        </w:rPr>
        <w:t>•  Implémentation de règles de qualité des données garantissant leur exploitabilité dans les applications Data et IA.</w:t>
      </w:r>
    </w:p>
    <w:p w14:paraId="2ACCDD6B" w14:textId="77777777" w:rsidR="00D3603B" w:rsidRPr="002923EF" w:rsidRDefault="00000000">
      <w:pPr>
        <w:spacing w:after="40" w:line="240" w:lineRule="auto"/>
        <w:ind w:left="255"/>
        <w:rPr>
          <w:sz w:val="18"/>
          <w:szCs w:val="18"/>
        </w:rPr>
      </w:pPr>
      <w:r w:rsidRPr="002923EF">
        <w:rPr>
          <w:color w:val="1A1A1A"/>
          <w:sz w:val="18"/>
          <w:szCs w:val="18"/>
        </w:rPr>
        <w:t>•  Optimisation des flux de données destinés aux usages analytiques et aux modèles d'Intelligence Artificielle.</w:t>
      </w:r>
    </w:p>
    <w:p w14:paraId="10571011" w14:textId="77777777" w:rsidR="00D3603B" w:rsidRPr="002923EF" w:rsidRDefault="00000000">
      <w:pPr>
        <w:spacing w:after="60" w:line="240" w:lineRule="auto"/>
        <w:ind w:left="255"/>
        <w:rPr>
          <w:sz w:val="18"/>
          <w:szCs w:val="18"/>
        </w:rPr>
      </w:pPr>
      <w:r w:rsidRPr="002923EF">
        <w:rPr>
          <w:color w:val="1A1A1A"/>
          <w:sz w:val="18"/>
          <w:szCs w:val="18"/>
        </w:rPr>
        <w:t>•  Participation à la gouvernance des données et à l'industrialisation des processus d'intégration.</w:t>
      </w:r>
    </w:p>
    <w:p w14:paraId="77100682" w14:textId="77777777" w:rsidR="00D3603B" w:rsidRPr="002923EF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2923EF">
        <w:rPr>
          <w:b/>
          <w:color w:val="1A1A1A"/>
          <w:sz w:val="18"/>
          <w:szCs w:val="18"/>
        </w:rPr>
        <w:t>Développeur BI / Data Analyst</w:t>
      </w:r>
      <w:r w:rsidRPr="002923EF">
        <w:rPr>
          <w:b/>
          <w:color w:val="1A1A1A"/>
          <w:sz w:val="18"/>
          <w:szCs w:val="18"/>
        </w:rPr>
        <w:tab/>
        <w:t>09/2023 - 09/2025</w:t>
      </w:r>
    </w:p>
    <w:p w14:paraId="3CD69B1E" w14:textId="77777777" w:rsidR="00D3603B" w:rsidRPr="002923EF" w:rsidRDefault="00000000">
      <w:pPr>
        <w:spacing w:after="20" w:line="240" w:lineRule="auto"/>
        <w:rPr>
          <w:sz w:val="18"/>
          <w:szCs w:val="18"/>
        </w:rPr>
      </w:pPr>
      <w:r w:rsidRPr="002923EF">
        <w:rPr>
          <w:i/>
          <w:color w:val="1A1A1A"/>
          <w:sz w:val="18"/>
          <w:szCs w:val="18"/>
        </w:rPr>
        <w:t>ALBINGIA - Levallois-Perret</w:t>
      </w:r>
    </w:p>
    <w:p w14:paraId="1009AB56" w14:textId="77777777" w:rsidR="00D3603B" w:rsidRPr="002923EF" w:rsidRDefault="00000000">
      <w:pPr>
        <w:spacing w:after="40" w:line="240" w:lineRule="auto"/>
        <w:ind w:left="255"/>
        <w:rPr>
          <w:sz w:val="18"/>
          <w:szCs w:val="18"/>
        </w:rPr>
      </w:pPr>
      <w:r w:rsidRPr="002923EF">
        <w:rPr>
          <w:color w:val="1A1A1A"/>
          <w:sz w:val="18"/>
          <w:szCs w:val="18"/>
        </w:rPr>
        <w:t>•  Développement de pipelines ETL pour la collecte et la préparation de données multi-sources.</w:t>
      </w:r>
    </w:p>
    <w:p w14:paraId="5DFEC91F" w14:textId="77777777" w:rsidR="00D3603B" w:rsidRPr="002923EF" w:rsidRDefault="00000000">
      <w:pPr>
        <w:spacing w:after="40" w:line="240" w:lineRule="auto"/>
        <w:ind w:left="255"/>
        <w:rPr>
          <w:sz w:val="18"/>
          <w:szCs w:val="18"/>
        </w:rPr>
      </w:pPr>
      <w:r w:rsidRPr="002923EF">
        <w:rPr>
          <w:color w:val="1A1A1A"/>
          <w:sz w:val="18"/>
          <w:szCs w:val="18"/>
        </w:rPr>
        <w:t>•  Modélisation de données pour l'analyse décisionnelle et les usages analytiques.</w:t>
      </w:r>
    </w:p>
    <w:p w14:paraId="1276A406" w14:textId="77777777" w:rsidR="00D3603B" w:rsidRPr="002923EF" w:rsidRDefault="00000000">
      <w:pPr>
        <w:spacing w:after="40" w:line="240" w:lineRule="auto"/>
        <w:ind w:left="255"/>
        <w:rPr>
          <w:sz w:val="18"/>
          <w:szCs w:val="18"/>
        </w:rPr>
      </w:pPr>
      <w:r w:rsidRPr="002923EF">
        <w:rPr>
          <w:color w:val="1A1A1A"/>
          <w:sz w:val="18"/>
          <w:szCs w:val="18"/>
        </w:rPr>
        <w:t>•  Développement de tableaux de bord Power BI pour le suivi des KPI.</w:t>
      </w:r>
    </w:p>
    <w:p w14:paraId="6C7F3406" w14:textId="77777777" w:rsidR="00D3603B" w:rsidRPr="002923EF" w:rsidRDefault="00000000">
      <w:pPr>
        <w:spacing w:after="40" w:line="240" w:lineRule="auto"/>
        <w:ind w:left="255"/>
        <w:rPr>
          <w:sz w:val="18"/>
          <w:szCs w:val="18"/>
        </w:rPr>
      </w:pPr>
      <w:r w:rsidRPr="002923EF">
        <w:rPr>
          <w:color w:val="1A1A1A"/>
          <w:sz w:val="18"/>
          <w:szCs w:val="18"/>
        </w:rPr>
        <w:t>•  Collaboration avec les équipes métiers afin de transformer les besoins en solutions Data.</w:t>
      </w:r>
    </w:p>
    <w:p w14:paraId="66FBACB5" w14:textId="77777777" w:rsidR="00D3603B" w:rsidRPr="002923EF" w:rsidRDefault="00000000">
      <w:pPr>
        <w:spacing w:after="60" w:line="240" w:lineRule="auto"/>
        <w:ind w:left="255"/>
        <w:rPr>
          <w:sz w:val="18"/>
          <w:szCs w:val="18"/>
        </w:rPr>
      </w:pPr>
      <w:r w:rsidRPr="002923EF">
        <w:rPr>
          <w:color w:val="1A1A1A"/>
          <w:sz w:val="18"/>
          <w:szCs w:val="18"/>
        </w:rPr>
        <w:t>•  Mise en œuvre de bonnes pratiques de qualité des données.</w:t>
      </w:r>
    </w:p>
    <w:p w14:paraId="601D968F" w14:textId="77777777" w:rsidR="00D3603B" w:rsidRPr="002923EF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2923EF">
        <w:rPr>
          <w:b/>
          <w:color w:val="1A1A1A"/>
          <w:sz w:val="18"/>
          <w:szCs w:val="18"/>
        </w:rPr>
        <w:t>Développeur CRM Microsoft Dynamics 365 (Stage)</w:t>
      </w:r>
      <w:r w:rsidRPr="002923EF">
        <w:rPr>
          <w:b/>
          <w:color w:val="1A1A1A"/>
          <w:sz w:val="18"/>
          <w:szCs w:val="18"/>
        </w:rPr>
        <w:tab/>
        <w:t>05/2023 - 08/2023</w:t>
      </w:r>
    </w:p>
    <w:p w14:paraId="6A25E0FC" w14:textId="77777777" w:rsidR="00D3603B" w:rsidRPr="002923EF" w:rsidRDefault="00000000">
      <w:pPr>
        <w:spacing w:after="20" w:line="240" w:lineRule="auto"/>
        <w:rPr>
          <w:sz w:val="18"/>
          <w:szCs w:val="18"/>
        </w:rPr>
      </w:pPr>
      <w:r w:rsidRPr="002923EF">
        <w:rPr>
          <w:i/>
          <w:color w:val="1A1A1A"/>
          <w:sz w:val="18"/>
          <w:szCs w:val="18"/>
        </w:rPr>
        <w:t>ALBINGIA - Levallois-Perret</w:t>
      </w:r>
    </w:p>
    <w:p w14:paraId="4A35191C" w14:textId="77777777" w:rsidR="00D3603B" w:rsidRPr="002923EF" w:rsidRDefault="00000000">
      <w:pPr>
        <w:spacing w:after="40" w:line="240" w:lineRule="auto"/>
        <w:ind w:left="255"/>
        <w:rPr>
          <w:sz w:val="18"/>
          <w:szCs w:val="18"/>
        </w:rPr>
      </w:pPr>
      <w:r w:rsidRPr="002923EF">
        <w:rPr>
          <w:color w:val="1A1A1A"/>
          <w:sz w:val="18"/>
          <w:szCs w:val="18"/>
        </w:rPr>
        <w:t>•  Développement de Web Services C# pour automatiser les échanges de données avec Microsoft Dynamics 365.</w:t>
      </w:r>
    </w:p>
    <w:p w14:paraId="1623A227" w14:textId="77777777" w:rsidR="00D3603B" w:rsidRPr="002923EF" w:rsidRDefault="00000000">
      <w:pPr>
        <w:spacing w:after="60" w:line="240" w:lineRule="auto"/>
        <w:ind w:left="255"/>
        <w:rPr>
          <w:sz w:val="18"/>
          <w:szCs w:val="18"/>
        </w:rPr>
      </w:pPr>
      <w:r w:rsidRPr="002923EF">
        <w:rPr>
          <w:color w:val="1A1A1A"/>
          <w:sz w:val="18"/>
          <w:szCs w:val="18"/>
        </w:rPr>
        <w:t>•  Conception d'une architecture d'intégration favorisant la fiabilité et la disponibilité des données.</w:t>
      </w:r>
    </w:p>
    <w:p w14:paraId="701071A1" w14:textId="77777777" w:rsidR="00D3603B" w:rsidRDefault="00000000">
      <w:pPr>
        <w:pBdr>
          <w:bottom w:val="single" w:sz="6" w:space="1" w:color="1F4E79"/>
        </w:pBdr>
        <w:spacing w:before="60" w:after="20" w:line="240" w:lineRule="auto"/>
      </w:pPr>
      <w:r>
        <w:rPr>
          <w:b/>
          <w:color w:val="1F4E79"/>
          <w:sz w:val="23"/>
        </w:rPr>
        <w:t>FORMATIONS</w:t>
      </w:r>
    </w:p>
    <w:p w14:paraId="41E427EC" w14:textId="77777777" w:rsidR="00D3603B" w:rsidRPr="002923EF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2923EF">
        <w:rPr>
          <w:b/>
          <w:color w:val="1A1A1A"/>
          <w:sz w:val="18"/>
          <w:szCs w:val="18"/>
        </w:rPr>
        <w:t>Master Data Engineering &amp; IA (Bac+5)</w:t>
      </w:r>
      <w:r w:rsidRPr="002923EF">
        <w:rPr>
          <w:b/>
          <w:color w:val="1A1A1A"/>
          <w:sz w:val="18"/>
          <w:szCs w:val="18"/>
        </w:rPr>
        <w:tab/>
        <w:t>2023 - 2025</w:t>
      </w:r>
    </w:p>
    <w:p w14:paraId="68DC5B14" w14:textId="77777777" w:rsidR="00D3603B" w:rsidRPr="002923EF" w:rsidRDefault="00000000">
      <w:pPr>
        <w:spacing w:after="60" w:line="240" w:lineRule="auto"/>
        <w:rPr>
          <w:sz w:val="18"/>
          <w:szCs w:val="18"/>
        </w:rPr>
      </w:pPr>
      <w:r w:rsidRPr="002923EF">
        <w:rPr>
          <w:i/>
          <w:color w:val="1A1A1A"/>
          <w:sz w:val="18"/>
          <w:szCs w:val="18"/>
        </w:rPr>
        <w:t>Efrei - École d'ingénieur du numérique - Villejuif</w:t>
      </w:r>
    </w:p>
    <w:p w14:paraId="689F0001" w14:textId="77777777" w:rsidR="00D3603B" w:rsidRPr="002923EF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2923EF">
        <w:rPr>
          <w:b/>
          <w:color w:val="1A1A1A"/>
          <w:sz w:val="18"/>
          <w:szCs w:val="18"/>
        </w:rPr>
        <w:t>Licence Informatique</w:t>
      </w:r>
      <w:r w:rsidRPr="002923EF">
        <w:rPr>
          <w:b/>
          <w:color w:val="1A1A1A"/>
          <w:sz w:val="18"/>
          <w:szCs w:val="18"/>
        </w:rPr>
        <w:tab/>
        <w:t>2020 - 2023</w:t>
      </w:r>
    </w:p>
    <w:p w14:paraId="36D01C3A" w14:textId="77777777" w:rsidR="00D3603B" w:rsidRDefault="00000000">
      <w:pPr>
        <w:spacing w:after="60" w:line="240" w:lineRule="auto"/>
      </w:pPr>
      <w:r>
        <w:rPr>
          <w:i/>
          <w:color w:val="1A1A1A"/>
        </w:rPr>
        <w:t>Université Sorbonne Paris Nord - Villetaneuse</w:t>
      </w:r>
    </w:p>
    <w:p w14:paraId="68D7AC31" w14:textId="77777777" w:rsidR="00D3603B" w:rsidRDefault="00000000">
      <w:pPr>
        <w:pBdr>
          <w:bottom w:val="single" w:sz="6" w:space="1" w:color="1F4E79"/>
        </w:pBdr>
        <w:spacing w:before="60" w:after="20" w:line="240" w:lineRule="auto"/>
      </w:pPr>
      <w:r>
        <w:rPr>
          <w:b/>
          <w:color w:val="1F4E79"/>
          <w:sz w:val="23"/>
        </w:rPr>
        <w:t>CERTIFICATIONS</w:t>
      </w:r>
    </w:p>
    <w:p w14:paraId="34F5CCD0" w14:textId="77777777" w:rsidR="00D3603B" w:rsidRPr="002923EF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2923EF">
        <w:rPr>
          <w:color w:val="1A1A1A"/>
          <w:sz w:val="18"/>
          <w:szCs w:val="18"/>
        </w:rPr>
        <w:t xml:space="preserve">•  </w:t>
      </w:r>
      <w:r w:rsidRPr="002923EF">
        <w:rPr>
          <w:b/>
          <w:color w:val="1A1A1A"/>
          <w:sz w:val="18"/>
          <w:szCs w:val="18"/>
        </w:rPr>
        <w:t>Claude Code 101</w:t>
      </w:r>
      <w:r w:rsidRPr="002923EF">
        <w:rPr>
          <w:color w:val="1A1A1A"/>
          <w:sz w:val="18"/>
          <w:szCs w:val="18"/>
        </w:rPr>
        <w:t xml:space="preserve"> - Anthropic</w:t>
      </w:r>
      <w:r w:rsidRPr="002923EF">
        <w:rPr>
          <w:b/>
          <w:color w:val="1A1A1A"/>
          <w:sz w:val="18"/>
          <w:szCs w:val="18"/>
        </w:rPr>
        <w:tab/>
        <w:t>2026</w:t>
      </w:r>
    </w:p>
    <w:p w14:paraId="54BF0873" w14:textId="77777777" w:rsidR="00D3603B" w:rsidRPr="002923EF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2923EF">
        <w:rPr>
          <w:color w:val="1A1A1A"/>
          <w:sz w:val="18"/>
          <w:szCs w:val="18"/>
        </w:rPr>
        <w:t xml:space="preserve">•  </w:t>
      </w:r>
      <w:r w:rsidRPr="002923EF">
        <w:rPr>
          <w:b/>
          <w:color w:val="1A1A1A"/>
          <w:sz w:val="18"/>
          <w:szCs w:val="18"/>
        </w:rPr>
        <w:t>Power BI Data Analyst Associate (PL300)</w:t>
      </w:r>
      <w:r w:rsidRPr="002923EF">
        <w:rPr>
          <w:color w:val="1A1A1A"/>
          <w:sz w:val="18"/>
          <w:szCs w:val="18"/>
        </w:rPr>
        <w:t xml:space="preserve"> - Microsoft</w:t>
      </w:r>
      <w:r w:rsidRPr="002923EF">
        <w:rPr>
          <w:b/>
          <w:color w:val="1A1A1A"/>
          <w:sz w:val="18"/>
          <w:szCs w:val="18"/>
        </w:rPr>
        <w:tab/>
        <w:t>2026</w:t>
      </w:r>
    </w:p>
    <w:p w14:paraId="3FB40928" w14:textId="77777777" w:rsidR="00D3603B" w:rsidRPr="002923EF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2923EF">
        <w:rPr>
          <w:color w:val="1A1A1A"/>
          <w:sz w:val="18"/>
          <w:szCs w:val="18"/>
        </w:rPr>
        <w:t xml:space="preserve">•  </w:t>
      </w:r>
      <w:r w:rsidRPr="002923EF">
        <w:rPr>
          <w:b/>
          <w:color w:val="1A1A1A"/>
          <w:sz w:val="18"/>
          <w:szCs w:val="18"/>
        </w:rPr>
        <w:t>Certificat Professionnel en Machine Learning</w:t>
      </w:r>
      <w:r w:rsidRPr="002923EF">
        <w:rPr>
          <w:color w:val="1A1A1A"/>
          <w:sz w:val="18"/>
          <w:szCs w:val="18"/>
        </w:rPr>
        <w:t xml:space="preserve"> - IBM</w:t>
      </w:r>
      <w:r w:rsidRPr="002923EF">
        <w:rPr>
          <w:b/>
          <w:color w:val="1A1A1A"/>
          <w:sz w:val="18"/>
          <w:szCs w:val="18"/>
        </w:rPr>
        <w:tab/>
        <w:t>2024</w:t>
      </w:r>
    </w:p>
    <w:p w14:paraId="78D01427" w14:textId="77777777" w:rsidR="00D3603B" w:rsidRPr="002923EF" w:rsidRDefault="00000000">
      <w:pPr>
        <w:tabs>
          <w:tab w:val="right" w:pos="10431"/>
        </w:tabs>
        <w:spacing w:after="60" w:line="240" w:lineRule="auto"/>
        <w:rPr>
          <w:sz w:val="18"/>
          <w:szCs w:val="18"/>
        </w:rPr>
      </w:pPr>
      <w:r w:rsidRPr="002923EF">
        <w:rPr>
          <w:color w:val="1A1A1A"/>
          <w:sz w:val="18"/>
          <w:szCs w:val="18"/>
        </w:rPr>
        <w:t xml:space="preserve">•  </w:t>
      </w:r>
      <w:r w:rsidRPr="002923EF">
        <w:rPr>
          <w:b/>
          <w:color w:val="1A1A1A"/>
          <w:sz w:val="18"/>
          <w:szCs w:val="18"/>
        </w:rPr>
        <w:t>Azure Fundamentals (AZ900)</w:t>
      </w:r>
      <w:r w:rsidRPr="002923EF">
        <w:rPr>
          <w:color w:val="1A1A1A"/>
          <w:sz w:val="18"/>
          <w:szCs w:val="18"/>
        </w:rPr>
        <w:t xml:space="preserve"> - Microsoft</w:t>
      </w:r>
      <w:r w:rsidRPr="002923EF">
        <w:rPr>
          <w:b/>
          <w:color w:val="1A1A1A"/>
          <w:sz w:val="18"/>
          <w:szCs w:val="18"/>
        </w:rPr>
        <w:tab/>
        <w:t>2023</w:t>
      </w:r>
    </w:p>
    <w:p w14:paraId="61A20717" w14:textId="77777777" w:rsidR="00D3603B" w:rsidRDefault="00000000">
      <w:pPr>
        <w:pBdr>
          <w:bottom w:val="single" w:sz="6" w:space="1" w:color="1F4E79"/>
        </w:pBdr>
        <w:spacing w:before="60" w:after="20" w:line="240" w:lineRule="auto"/>
      </w:pPr>
      <w:r>
        <w:rPr>
          <w:b/>
          <w:color w:val="1F4E79"/>
          <w:sz w:val="23"/>
        </w:rPr>
        <w:t>COMPÉTENCES TECHNIQUES</w:t>
      </w:r>
    </w:p>
    <w:p w14:paraId="1FF6DEFD" w14:textId="77777777" w:rsidR="00D3603B" w:rsidRPr="002923EF" w:rsidRDefault="00000000">
      <w:pPr>
        <w:spacing w:after="60" w:line="240" w:lineRule="auto"/>
        <w:rPr>
          <w:sz w:val="18"/>
          <w:szCs w:val="18"/>
        </w:rPr>
      </w:pPr>
      <w:r w:rsidRPr="002923EF">
        <w:rPr>
          <w:b/>
          <w:color w:val="1A1A1A"/>
          <w:sz w:val="18"/>
          <w:szCs w:val="18"/>
        </w:rPr>
        <w:t xml:space="preserve">Langages : </w:t>
      </w:r>
      <w:r w:rsidRPr="002923EF">
        <w:rPr>
          <w:color w:val="1A1A1A"/>
          <w:sz w:val="18"/>
          <w:szCs w:val="18"/>
        </w:rPr>
        <w:t>Python, SQL, Scala</w:t>
      </w:r>
    </w:p>
    <w:p w14:paraId="5CD55D62" w14:textId="77777777" w:rsidR="00D3603B" w:rsidRPr="002923EF" w:rsidRDefault="00000000">
      <w:pPr>
        <w:spacing w:after="60" w:line="240" w:lineRule="auto"/>
        <w:rPr>
          <w:sz w:val="18"/>
          <w:szCs w:val="18"/>
        </w:rPr>
      </w:pPr>
      <w:r w:rsidRPr="002923EF">
        <w:rPr>
          <w:b/>
          <w:color w:val="1A1A1A"/>
          <w:sz w:val="18"/>
          <w:szCs w:val="18"/>
        </w:rPr>
        <w:t xml:space="preserve">Data Science &amp; Machine Learning : </w:t>
      </w:r>
      <w:r w:rsidRPr="002923EF">
        <w:rPr>
          <w:color w:val="1A1A1A"/>
          <w:sz w:val="18"/>
          <w:szCs w:val="18"/>
        </w:rPr>
        <w:t>Analyse exploratoire (EDA), Feature Engineering, Scikit-learn, XGBoost, LightGBM, TensorFlow, Classification, Régression, Clustering, Évaluation et optimisation des modèles</w:t>
      </w:r>
    </w:p>
    <w:p w14:paraId="5B5514AA" w14:textId="3211E078" w:rsidR="00D3603B" w:rsidRPr="002923EF" w:rsidRDefault="00000000">
      <w:pPr>
        <w:spacing w:after="60" w:line="240" w:lineRule="auto"/>
        <w:rPr>
          <w:sz w:val="18"/>
          <w:szCs w:val="18"/>
        </w:rPr>
      </w:pPr>
      <w:r w:rsidRPr="002923EF">
        <w:rPr>
          <w:b/>
          <w:color w:val="1A1A1A"/>
          <w:sz w:val="18"/>
          <w:szCs w:val="18"/>
        </w:rPr>
        <w:t xml:space="preserve">Intelligence Artificielle Générative : </w:t>
      </w:r>
      <w:r w:rsidRPr="002923EF">
        <w:rPr>
          <w:color w:val="1A1A1A"/>
          <w:sz w:val="18"/>
          <w:szCs w:val="18"/>
        </w:rPr>
        <w:t>LLM, RAG, Prompt Engineering, LangChain, LangGraph, LlamaIndex, Hugging Face, Embeddings, Fine-tuning, Agents IA</w:t>
      </w:r>
    </w:p>
    <w:p w14:paraId="6A069AE5" w14:textId="77777777" w:rsidR="00D3603B" w:rsidRPr="002923EF" w:rsidRDefault="00000000">
      <w:pPr>
        <w:spacing w:after="60" w:line="240" w:lineRule="auto"/>
        <w:rPr>
          <w:sz w:val="18"/>
          <w:szCs w:val="18"/>
        </w:rPr>
      </w:pPr>
      <w:r w:rsidRPr="002923EF">
        <w:rPr>
          <w:b/>
          <w:color w:val="1A1A1A"/>
          <w:sz w:val="18"/>
          <w:szCs w:val="18"/>
        </w:rPr>
        <w:t xml:space="preserve">Cloud &amp; MLOps : </w:t>
      </w:r>
      <w:r w:rsidRPr="002923EF">
        <w:rPr>
          <w:color w:val="1A1A1A"/>
          <w:sz w:val="18"/>
          <w:szCs w:val="18"/>
        </w:rPr>
        <w:t>Azure, Docker, FastAPI, MLflow, CI/CD, Git</w:t>
      </w:r>
    </w:p>
    <w:p w14:paraId="1A712008" w14:textId="77777777" w:rsidR="00D3603B" w:rsidRDefault="00000000">
      <w:pPr>
        <w:spacing w:after="60" w:line="240" w:lineRule="auto"/>
        <w:rPr>
          <w:color w:val="1A1A1A"/>
          <w:sz w:val="18"/>
          <w:szCs w:val="18"/>
        </w:rPr>
      </w:pPr>
      <w:r w:rsidRPr="002923EF">
        <w:rPr>
          <w:b/>
          <w:color w:val="1A1A1A"/>
          <w:sz w:val="18"/>
          <w:szCs w:val="18"/>
        </w:rPr>
        <w:t xml:space="preserve">Data Apps &amp; Prototypage : </w:t>
      </w:r>
      <w:r w:rsidRPr="002923EF">
        <w:rPr>
          <w:color w:val="1A1A1A"/>
          <w:sz w:val="18"/>
          <w:szCs w:val="18"/>
        </w:rPr>
        <w:t>Streamlit, Matplotlib, Plotly</w:t>
      </w:r>
    </w:p>
    <w:p w14:paraId="520AF509" w14:textId="12705F96" w:rsidR="003A0188" w:rsidRDefault="003A0188" w:rsidP="003A0188">
      <w:pPr>
        <w:spacing w:after="60" w:line="240" w:lineRule="auto"/>
        <w:rPr>
          <w:sz w:val="18"/>
          <w:szCs w:val="18"/>
          <w:lang w:val="fr-FR"/>
        </w:rPr>
      </w:pPr>
      <w:r w:rsidRPr="003A0188">
        <w:rPr>
          <w:b/>
          <w:bCs/>
          <w:sz w:val="18"/>
          <w:szCs w:val="18"/>
          <w:lang w:val="fr-FR"/>
        </w:rPr>
        <w:t>Deep Learning</w:t>
      </w:r>
      <w:r w:rsidRPr="003A0188">
        <w:rPr>
          <w:sz w:val="18"/>
          <w:szCs w:val="18"/>
          <w:lang w:val="fr-FR"/>
        </w:rPr>
        <w:t xml:space="preserve"> :</w:t>
      </w:r>
      <w:r>
        <w:rPr>
          <w:sz w:val="18"/>
          <w:szCs w:val="18"/>
          <w:lang w:val="fr-FR"/>
        </w:rPr>
        <w:t xml:space="preserve"> </w:t>
      </w:r>
      <w:r w:rsidRPr="003A0188">
        <w:rPr>
          <w:sz w:val="18"/>
          <w:szCs w:val="18"/>
          <w:lang w:val="fr-FR"/>
        </w:rPr>
        <w:t>PyTorch</w:t>
      </w:r>
      <w:r>
        <w:rPr>
          <w:sz w:val="18"/>
          <w:szCs w:val="18"/>
          <w:lang w:val="fr-FR"/>
        </w:rPr>
        <w:t xml:space="preserve">, </w:t>
      </w:r>
      <w:r w:rsidRPr="003A0188">
        <w:rPr>
          <w:sz w:val="18"/>
          <w:szCs w:val="18"/>
          <w:lang w:val="fr-FR"/>
        </w:rPr>
        <w:t>Réseaux de neurones (Neural Networks)</w:t>
      </w:r>
      <w:r>
        <w:rPr>
          <w:sz w:val="18"/>
          <w:szCs w:val="18"/>
          <w:lang w:val="fr-FR"/>
        </w:rPr>
        <w:t xml:space="preserve">, </w:t>
      </w:r>
      <w:r w:rsidRPr="003A0188">
        <w:rPr>
          <w:sz w:val="18"/>
          <w:szCs w:val="18"/>
          <w:lang w:val="fr-FR"/>
        </w:rPr>
        <w:t>CNN</w:t>
      </w:r>
      <w:r>
        <w:rPr>
          <w:sz w:val="18"/>
          <w:szCs w:val="18"/>
          <w:lang w:val="fr-FR"/>
        </w:rPr>
        <w:t xml:space="preserve">, </w:t>
      </w:r>
      <w:r w:rsidRPr="003A0188">
        <w:rPr>
          <w:sz w:val="18"/>
          <w:szCs w:val="18"/>
          <w:lang w:val="fr-FR"/>
        </w:rPr>
        <w:t>Entraînement de modèles</w:t>
      </w:r>
      <w:r>
        <w:rPr>
          <w:sz w:val="18"/>
          <w:szCs w:val="18"/>
          <w:lang w:val="fr-FR"/>
        </w:rPr>
        <w:t xml:space="preserve">, </w:t>
      </w:r>
      <w:r w:rsidRPr="003A0188">
        <w:rPr>
          <w:sz w:val="18"/>
          <w:szCs w:val="18"/>
          <w:lang w:val="fr-FR"/>
        </w:rPr>
        <w:t>Évaluation de modèles</w:t>
      </w:r>
    </w:p>
    <w:p w14:paraId="154CC0FC" w14:textId="55880183" w:rsidR="003A0188" w:rsidRPr="003A0188" w:rsidRDefault="003A0188">
      <w:pPr>
        <w:spacing w:after="60" w:line="240" w:lineRule="auto"/>
        <w:rPr>
          <w:sz w:val="18"/>
          <w:szCs w:val="18"/>
          <w:lang w:val="fr-FR"/>
        </w:rPr>
      </w:pPr>
      <w:r w:rsidRPr="003A0188">
        <w:rPr>
          <w:b/>
          <w:bCs/>
          <w:sz w:val="18"/>
          <w:szCs w:val="18"/>
          <w:lang w:val="fr-FR"/>
        </w:rPr>
        <w:t>Data Engineering &amp; Cloud</w:t>
      </w:r>
      <w:r w:rsidRPr="003A0188">
        <w:rPr>
          <w:sz w:val="18"/>
          <w:szCs w:val="18"/>
          <w:lang w:val="fr-FR"/>
        </w:rPr>
        <w:t xml:space="preserve"> :</w:t>
      </w:r>
      <w:r>
        <w:rPr>
          <w:sz w:val="18"/>
          <w:szCs w:val="18"/>
          <w:lang w:val="fr-FR"/>
        </w:rPr>
        <w:t xml:space="preserve"> </w:t>
      </w:r>
      <w:r w:rsidRPr="003A0188">
        <w:rPr>
          <w:sz w:val="18"/>
          <w:szCs w:val="18"/>
          <w:lang w:val="fr-FR"/>
        </w:rPr>
        <w:t>Azure Data Factory</w:t>
      </w:r>
      <w:r>
        <w:rPr>
          <w:sz w:val="18"/>
          <w:szCs w:val="18"/>
          <w:lang w:val="fr-FR"/>
        </w:rPr>
        <w:t xml:space="preserve">, </w:t>
      </w:r>
      <w:r w:rsidRPr="003A0188">
        <w:rPr>
          <w:sz w:val="18"/>
          <w:szCs w:val="18"/>
          <w:lang w:val="fr-FR"/>
        </w:rPr>
        <w:t>Azure Synapse Analytics</w:t>
      </w:r>
      <w:r>
        <w:rPr>
          <w:sz w:val="18"/>
          <w:szCs w:val="18"/>
          <w:lang w:val="fr-FR"/>
        </w:rPr>
        <w:t xml:space="preserve">, </w:t>
      </w:r>
      <w:r w:rsidRPr="003A0188">
        <w:rPr>
          <w:sz w:val="18"/>
          <w:szCs w:val="18"/>
          <w:lang w:val="fr-FR"/>
        </w:rPr>
        <w:t>Azure Data Lake Storage</w:t>
      </w:r>
      <w:r>
        <w:rPr>
          <w:sz w:val="18"/>
          <w:szCs w:val="18"/>
          <w:lang w:val="fr-FR"/>
        </w:rPr>
        <w:t xml:space="preserve">, </w:t>
      </w:r>
      <w:r w:rsidRPr="003A0188">
        <w:rPr>
          <w:sz w:val="18"/>
          <w:szCs w:val="18"/>
          <w:lang w:val="fr-FR"/>
        </w:rPr>
        <w:t>Microsoft Fabric</w:t>
      </w:r>
      <w:r>
        <w:rPr>
          <w:sz w:val="18"/>
          <w:szCs w:val="18"/>
          <w:lang w:val="fr-FR"/>
        </w:rPr>
        <w:t xml:space="preserve">, </w:t>
      </w:r>
      <w:r w:rsidRPr="003A0188">
        <w:rPr>
          <w:sz w:val="18"/>
          <w:szCs w:val="18"/>
          <w:lang w:val="fr-FR"/>
        </w:rPr>
        <w:t>Lakehouse</w:t>
      </w:r>
      <w:r>
        <w:rPr>
          <w:sz w:val="18"/>
          <w:szCs w:val="18"/>
          <w:lang w:val="fr-FR"/>
        </w:rPr>
        <w:t xml:space="preserve">, </w:t>
      </w:r>
      <w:r w:rsidRPr="003A0188">
        <w:rPr>
          <w:sz w:val="18"/>
          <w:szCs w:val="18"/>
          <w:lang w:val="fr-FR"/>
        </w:rPr>
        <w:t>Data Warehouse</w:t>
      </w:r>
      <w:r w:rsidR="00FB68A6">
        <w:rPr>
          <w:sz w:val="18"/>
          <w:szCs w:val="18"/>
          <w:lang w:val="fr-FR"/>
        </w:rPr>
        <w:t xml:space="preserve">, </w:t>
      </w:r>
      <w:r w:rsidR="00FB68A6" w:rsidRPr="002923EF">
        <w:rPr>
          <w:color w:val="1A1A1A"/>
          <w:sz w:val="18"/>
          <w:szCs w:val="18"/>
        </w:rPr>
        <w:t>ETL/ELT, Apache Spark (PySpark), Databricks, APIs REST</w:t>
      </w:r>
    </w:p>
    <w:p w14:paraId="00E68869" w14:textId="77777777" w:rsidR="00D3603B" w:rsidRDefault="00000000">
      <w:pPr>
        <w:pBdr>
          <w:bottom w:val="single" w:sz="6" w:space="1" w:color="1F4E79"/>
        </w:pBdr>
        <w:spacing w:before="60" w:after="20" w:line="240" w:lineRule="auto"/>
      </w:pPr>
      <w:r>
        <w:rPr>
          <w:b/>
          <w:color w:val="1F4E79"/>
          <w:sz w:val="23"/>
        </w:rPr>
        <w:t>PROJETS INFORMATIQUES</w:t>
      </w:r>
    </w:p>
    <w:p w14:paraId="7ED4A3B3" w14:textId="3237F0F0" w:rsidR="00D3603B" w:rsidRPr="002923EF" w:rsidRDefault="006A3C43">
      <w:pPr>
        <w:spacing w:after="0"/>
        <w:rPr>
          <w:sz w:val="18"/>
          <w:szCs w:val="18"/>
        </w:rPr>
      </w:pPr>
      <w:r w:rsidRPr="002923EF">
        <w:rPr>
          <w:b/>
          <w:bCs/>
          <w:sz w:val="18"/>
          <w:szCs w:val="18"/>
        </w:rPr>
        <w:t>Credit Risk &amp; Anomaly Detection – Scoring &amp; Fraude</w:t>
      </w:r>
    </w:p>
    <w:p w14:paraId="66E4F2EF" w14:textId="77777777" w:rsidR="002923EF" w:rsidRPr="005F6335" w:rsidRDefault="002923EF" w:rsidP="005F6335">
      <w:pPr>
        <w:pStyle w:val="Paragraphedeliste"/>
        <w:numPr>
          <w:ilvl w:val="0"/>
          <w:numId w:val="14"/>
        </w:numPr>
        <w:spacing w:after="0" w:line="240" w:lineRule="auto"/>
        <w:rPr>
          <w:sz w:val="18"/>
          <w:szCs w:val="18"/>
        </w:rPr>
      </w:pPr>
      <w:r w:rsidRPr="005F6335">
        <w:rPr>
          <w:b/>
          <w:bCs/>
          <w:sz w:val="18"/>
          <w:szCs w:val="18"/>
          <w:u w:val="single"/>
        </w:rPr>
        <w:t>Stack</w:t>
      </w:r>
      <w:r w:rsidRPr="005F6335">
        <w:rPr>
          <w:sz w:val="18"/>
          <w:szCs w:val="18"/>
        </w:rPr>
        <w:t xml:space="preserve"> : Python, XGBoost, SHAP, Scikit-learn</w:t>
      </w:r>
    </w:p>
    <w:p w14:paraId="7848A18C" w14:textId="77777777" w:rsidR="002923EF" w:rsidRPr="005F6335" w:rsidRDefault="002923EF" w:rsidP="005F6335">
      <w:pPr>
        <w:pStyle w:val="Paragraphedeliste"/>
        <w:numPr>
          <w:ilvl w:val="0"/>
          <w:numId w:val="14"/>
        </w:numPr>
        <w:spacing w:after="0" w:line="240" w:lineRule="auto"/>
        <w:rPr>
          <w:sz w:val="18"/>
          <w:szCs w:val="18"/>
        </w:rPr>
      </w:pPr>
      <w:r w:rsidRPr="005F6335">
        <w:rPr>
          <w:b/>
          <w:bCs/>
          <w:sz w:val="18"/>
          <w:szCs w:val="18"/>
          <w:u w:val="single"/>
        </w:rPr>
        <w:t>Résultat</w:t>
      </w:r>
      <w:r w:rsidRPr="005F6335">
        <w:rPr>
          <w:sz w:val="18"/>
          <w:szCs w:val="18"/>
        </w:rPr>
        <w:t xml:space="preserve"> : Scoring crédit (rappel x18), détection de fraude non supervisée</w:t>
      </w:r>
    </w:p>
    <w:p w14:paraId="4D2DA060" w14:textId="00E950D9" w:rsidR="00D3603B" w:rsidRPr="002923EF" w:rsidRDefault="00955949">
      <w:pPr>
        <w:spacing w:after="0"/>
        <w:rPr>
          <w:sz w:val="18"/>
          <w:szCs w:val="18"/>
        </w:rPr>
      </w:pPr>
      <w:r w:rsidRPr="002923EF">
        <w:rPr>
          <w:b/>
          <w:bCs/>
          <w:sz w:val="18"/>
          <w:szCs w:val="18"/>
        </w:rPr>
        <w:t>Customer Cohort &amp; Churn – Databricks &amp; Power BI</w:t>
      </w:r>
    </w:p>
    <w:p w14:paraId="1B26958A" w14:textId="77777777" w:rsidR="002923EF" w:rsidRPr="005F6335" w:rsidRDefault="002923EF" w:rsidP="005F6335">
      <w:pPr>
        <w:pStyle w:val="Paragraphedeliste"/>
        <w:numPr>
          <w:ilvl w:val="0"/>
          <w:numId w:val="15"/>
        </w:numPr>
        <w:spacing w:after="0" w:line="240" w:lineRule="auto"/>
        <w:rPr>
          <w:sz w:val="18"/>
          <w:szCs w:val="18"/>
        </w:rPr>
      </w:pPr>
      <w:r w:rsidRPr="005F6335">
        <w:rPr>
          <w:b/>
          <w:bCs/>
          <w:sz w:val="18"/>
          <w:szCs w:val="18"/>
          <w:u w:val="single"/>
        </w:rPr>
        <w:t>Stack</w:t>
      </w:r>
      <w:r w:rsidRPr="005F6335">
        <w:rPr>
          <w:sz w:val="18"/>
          <w:szCs w:val="18"/>
        </w:rPr>
        <w:t xml:space="preserve"> : Azure Data Factory, Databricks, Machine Learning, Power BI</w:t>
      </w:r>
    </w:p>
    <w:p w14:paraId="32439ABD" w14:textId="77777777" w:rsidR="002923EF" w:rsidRPr="005F6335" w:rsidRDefault="002923EF" w:rsidP="005F6335">
      <w:pPr>
        <w:pStyle w:val="Paragraphedeliste"/>
        <w:numPr>
          <w:ilvl w:val="0"/>
          <w:numId w:val="15"/>
        </w:numPr>
        <w:spacing w:after="0" w:line="240" w:lineRule="auto"/>
        <w:rPr>
          <w:sz w:val="18"/>
          <w:szCs w:val="18"/>
        </w:rPr>
      </w:pPr>
      <w:r w:rsidRPr="005F6335">
        <w:rPr>
          <w:b/>
          <w:bCs/>
          <w:sz w:val="18"/>
          <w:szCs w:val="18"/>
          <w:u w:val="single"/>
        </w:rPr>
        <w:t>Résultat</w:t>
      </w:r>
      <w:r w:rsidRPr="005F6335">
        <w:rPr>
          <w:sz w:val="18"/>
          <w:szCs w:val="18"/>
        </w:rPr>
        <w:t xml:space="preserve"> : Cohortes de rétention et churn (AUC-ROC 0,947)</w:t>
      </w:r>
    </w:p>
    <w:p w14:paraId="6AA99243" w14:textId="5627669E" w:rsidR="00D3603B" w:rsidRPr="002923EF" w:rsidRDefault="009F3F40">
      <w:pPr>
        <w:spacing w:after="0"/>
        <w:rPr>
          <w:sz w:val="18"/>
          <w:szCs w:val="18"/>
        </w:rPr>
      </w:pPr>
      <w:r w:rsidRPr="002923EF">
        <w:rPr>
          <w:b/>
          <w:bCs/>
        </w:rPr>
        <w:t>Customer Intelligence – Segmentation, Churn &amp; Lead Scoring</w:t>
      </w:r>
    </w:p>
    <w:p w14:paraId="2C1989F0" w14:textId="77777777" w:rsidR="002923EF" w:rsidRPr="005F6335" w:rsidRDefault="002923EF" w:rsidP="005F6335">
      <w:pPr>
        <w:pStyle w:val="Paragraphedeliste"/>
        <w:numPr>
          <w:ilvl w:val="0"/>
          <w:numId w:val="16"/>
        </w:numPr>
        <w:spacing w:after="0" w:line="240" w:lineRule="auto"/>
        <w:rPr>
          <w:sz w:val="18"/>
          <w:szCs w:val="18"/>
        </w:rPr>
      </w:pPr>
      <w:r w:rsidRPr="005F6335">
        <w:rPr>
          <w:b/>
          <w:bCs/>
          <w:sz w:val="18"/>
          <w:szCs w:val="18"/>
          <w:u w:val="single"/>
        </w:rPr>
        <w:t>Stack</w:t>
      </w:r>
      <w:r w:rsidRPr="005F6335">
        <w:rPr>
          <w:sz w:val="18"/>
          <w:szCs w:val="18"/>
        </w:rPr>
        <w:t xml:space="preserve"> : Python, XGBoost, SHAP, Power BI</w:t>
      </w:r>
    </w:p>
    <w:p w14:paraId="4908B9E0" w14:textId="6ACD98DF" w:rsidR="002923EF" w:rsidRPr="005F6335" w:rsidRDefault="002923EF" w:rsidP="005F6335">
      <w:pPr>
        <w:pStyle w:val="Paragraphedeliste"/>
        <w:numPr>
          <w:ilvl w:val="0"/>
          <w:numId w:val="16"/>
        </w:numPr>
        <w:spacing w:after="0" w:line="240" w:lineRule="auto"/>
        <w:rPr>
          <w:sz w:val="18"/>
          <w:szCs w:val="18"/>
        </w:rPr>
      </w:pPr>
      <w:r w:rsidRPr="005F6335">
        <w:rPr>
          <w:b/>
          <w:bCs/>
          <w:sz w:val="18"/>
          <w:szCs w:val="18"/>
          <w:u w:val="single"/>
        </w:rPr>
        <w:t>Résultat</w:t>
      </w:r>
      <w:r w:rsidRPr="005F6335">
        <w:rPr>
          <w:sz w:val="18"/>
          <w:szCs w:val="18"/>
        </w:rPr>
        <w:t xml:space="preserve"> : Segmentation K-Means, churn (78% de rappel), lead scoring, interprétabilité SHAP</w:t>
      </w:r>
    </w:p>
    <w:p w14:paraId="2103E9F1" w14:textId="3BF662D1" w:rsidR="00D3603B" w:rsidRPr="009F3F40" w:rsidRDefault="00000000">
      <w:pPr>
        <w:pBdr>
          <w:bottom w:val="single" w:sz="6" w:space="1" w:color="1F4E79"/>
        </w:pBdr>
        <w:spacing w:before="60" w:after="20" w:line="240" w:lineRule="auto"/>
        <w:rPr>
          <w:sz w:val="22"/>
        </w:rPr>
      </w:pPr>
      <w:r w:rsidRPr="009F3F40">
        <w:rPr>
          <w:b/>
          <w:color w:val="1F4E79"/>
          <w:sz w:val="22"/>
        </w:rPr>
        <w:t>LANGUES</w:t>
      </w:r>
    </w:p>
    <w:p w14:paraId="2E3290B4" w14:textId="77777777" w:rsidR="00D3603B" w:rsidRPr="002923EF" w:rsidRDefault="00000000">
      <w:pPr>
        <w:spacing w:after="0" w:line="240" w:lineRule="auto"/>
        <w:rPr>
          <w:sz w:val="18"/>
          <w:szCs w:val="18"/>
        </w:rPr>
      </w:pPr>
      <w:r w:rsidRPr="002923EF">
        <w:rPr>
          <w:b/>
          <w:color w:val="1A1A1A"/>
          <w:sz w:val="18"/>
          <w:szCs w:val="18"/>
        </w:rPr>
        <w:t>Français</w:t>
      </w:r>
      <w:r w:rsidRPr="002923EF">
        <w:rPr>
          <w:color w:val="1A1A1A"/>
          <w:sz w:val="18"/>
          <w:szCs w:val="18"/>
        </w:rPr>
        <w:t xml:space="preserve"> (Langue maternelle), </w:t>
      </w:r>
      <w:r w:rsidRPr="002923EF">
        <w:rPr>
          <w:b/>
          <w:color w:val="1A1A1A"/>
          <w:sz w:val="18"/>
          <w:szCs w:val="18"/>
        </w:rPr>
        <w:t>Anglais</w:t>
      </w:r>
      <w:r w:rsidRPr="002923EF">
        <w:rPr>
          <w:color w:val="1A1A1A"/>
          <w:sz w:val="18"/>
          <w:szCs w:val="18"/>
        </w:rPr>
        <w:t xml:space="preserve"> (Intermédiaire), </w:t>
      </w:r>
      <w:r w:rsidRPr="002923EF">
        <w:rPr>
          <w:b/>
          <w:color w:val="1A1A1A"/>
          <w:sz w:val="18"/>
          <w:szCs w:val="18"/>
        </w:rPr>
        <w:t>Espagnol</w:t>
      </w:r>
      <w:r w:rsidRPr="002923EF">
        <w:rPr>
          <w:color w:val="1A1A1A"/>
          <w:sz w:val="18"/>
          <w:szCs w:val="18"/>
        </w:rPr>
        <w:t xml:space="preserve"> (Débutant)</w:t>
      </w:r>
    </w:p>
    <w:sectPr w:rsidR="00D3603B" w:rsidRPr="002923EF" w:rsidSect="00034616">
      <w:pgSz w:w="11906" w:h="16838"/>
      <w:pgMar w:top="454" w:right="737" w:bottom="45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A771CE"/>
    <w:multiLevelType w:val="hybridMultilevel"/>
    <w:tmpl w:val="510E13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2E2A0D"/>
    <w:multiLevelType w:val="hybridMultilevel"/>
    <w:tmpl w:val="DB12BABA"/>
    <w:lvl w:ilvl="0" w:tplc="603C3ED2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  <w:color w:val="1A1A1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D45A49"/>
    <w:multiLevelType w:val="hybridMultilevel"/>
    <w:tmpl w:val="B29CB8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622CD0"/>
    <w:multiLevelType w:val="hybridMultilevel"/>
    <w:tmpl w:val="45E868C8"/>
    <w:lvl w:ilvl="0" w:tplc="603C3ED2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  <w:color w:val="1A1A1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325DCA"/>
    <w:multiLevelType w:val="hybridMultilevel"/>
    <w:tmpl w:val="C6D8F3F4"/>
    <w:lvl w:ilvl="0" w:tplc="603C3ED2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  <w:color w:val="1A1A1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21440"/>
    <w:multiLevelType w:val="hybridMultilevel"/>
    <w:tmpl w:val="79BCC1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B17E64"/>
    <w:multiLevelType w:val="multilevel"/>
    <w:tmpl w:val="215A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365173">
    <w:abstractNumId w:val="8"/>
  </w:num>
  <w:num w:numId="2" w16cid:durableId="711810473">
    <w:abstractNumId w:val="6"/>
  </w:num>
  <w:num w:numId="3" w16cid:durableId="1603881375">
    <w:abstractNumId w:val="5"/>
  </w:num>
  <w:num w:numId="4" w16cid:durableId="66726862">
    <w:abstractNumId w:val="4"/>
  </w:num>
  <w:num w:numId="5" w16cid:durableId="1523975426">
    <w:abstractNumId w:val="7"/>
  </w:num>
  <w:num w:numId="6" w16cid:durableId="1419672500">
    <w:abstractNumId w:val="3"/>
  </w:num>
  <w:num w:numId="7" w16cid:durableId="1853178987">
    <w:abstractNumId w:val="2"/>
  </w:num>
  <w:num w:numId="8" w16cid:durableId="2046518562">
    <w:abstractNumId w:val="1"/>
  </w:num>
  <w:num w:numId="9" w16cid:durableId="1820608139">
    <w:abstractNumId w:val="0"/>
  </w:num>
  <w:num w:numId="10" w16cid:durableId="315571342">
    <w:abstractNumId w:val="12"/>
  </w:num>
  <w:num w:numId="11" w16cid:durableId="1254782264">
    <w:abstractNumId w:val="10"/>
  </w:num>
  <w:num w:numId="12" w16cid:durableId="89205641">
    <w:abstractNumId w:val="13"/>
  </w:num>
  <w:num w:numId="13" w16cid:durableId="308368237">
    <w:abstractNumId w:val="15"/>
  </w:num>
  <w:num w:numId="14" w16cid:durableId="1701976991">
    <w:abstractNumId w:val="14"/>
  </w:num>
  <w:num w:numId="15" w16cid:durableId="1852261341">
    <w:abstractNumId w:val="9"/>
  </w:num>
  <w:num w:numId="16" w16cid:durableId="17310299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C0C"/>
    <w:rsid w:val="0009248D"/>
    <w:rsid w:val="0015074B"/>
    <w:rsid w:val="00201A9A"/>
    <w:rsid w:val="002704B2"/>
    <w:rsid w:val="002923EF"/>
    <w:rsid w:val="0029639D"/>
    <w:rsid w:val="00326F90"/>
    <w:rsid w:val="003A0188"/>
    <w:rsid w:val="003B35F2"/>
    <w:rsid w:val="003E2951"/>
    <w:rsid w:val="00453861"/>
    <w:rsid w:val="0048315F"/>
    <w:rsid w:val="00531581"/>
    <w:rsid w:val="0059460B"/>
    <w:rsid w:val="005F6335"/>
    <w:rsid w:val="006A3205"/>
    <w:rsid w:val="006A3C43"/>
    <w:rsid w:val="007616F1"/>
    <w:rsid w:val="007814BC"/>
    <w:rsid w:val="007D1C00"/>
    <w:rsid w:val="00854FE9"/>
    <w:rsid w:val="00895F77"/>
    <w:rsid w:val="00955949"/>
    <w:rsid w:val="00960F0F"/>
    <w:rsid w:val="00986C43"/>
    <w:rsid w:val="00993ACC"/>
    <w:rsid w:val="009F3F40"/>
    <w:rsid w:val="00A96EDB"/>
    <w:rsid w:val="00AA1D8D"/>
    <w:rsid w:val="00B47730"/>
    <w:rsid w:val="00C37B36"/>
    <w:rsid w:val="00C84B9D"/>
    <w:rsid w:val="00C96C4F"/>
    <w:rsid w:val="00CB0664"/>
    <w:rsid w:val="00CE02C4"/>
    <w:rsid w:val="00D016BA"/>
    <w:rsid w:val="00D3603B"/>
    <w:rsid w:val="00D73E90"/>
    <w:rsid w:val="00DF5968"/>
    <w:rsid w:val="00E27B46"/>
    <w:rsid w:val="00E330B1"/>
    <w:rsid w:val="00F82BB7"/>
    <w:rsid w:val="00F97625"/>
    <w:rsid w:val="00FB68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FB76DA"/>
  <w14:defaultImageDpi w14:val="300"/>
  <w15:docId w15:val="{3BCCB657-337A-48F1-87B4-EA637877F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FE9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453861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538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37B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ryll-joseph.github.io/Portfolio/index.html?cfg=dsii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darryll-josep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s.darryll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633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Darryll Joseph - Data Scientist / AI Engineer</dc:title>
  <dc:subject/>
  <dc:creator>Darryll Joseph</dc:creator>
  <cp:keywords/>
  <dc:description>generated by python-docx</dc:description>
  <cp:lastModifiedBy>Darryll JOSEPH</cp:lastModifiedBy>
  <cp:revision>46</cp:revision>
  <dcterms:created xsi:type="dcterms:W3CDTF">2013-12-23T23:15:00Z</dcterms:created>
  <dcterms:modified xsi:type="dcterms:W3CDTF">2026-09-09T13:43:00Z</dcterms:modified>
  <cp:category/>
</cp:coreProperties>
</file>