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46A4CD31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CB4CC6">
        <w:rPr>
          <w:sz w:val="24"/>
          <w:u w:val="single"/>
        </w:rPr>
        <w:t>3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proofErr w:type="gramStart"/>
      <w:r>
        <w:rPr>
          <w:sz w:val="24"/>
        </w:rPr>
        <w:t>Date:_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>
      <w:pPr>
        <w:spacing w:before="240"/>
        <w:ind w:left="63" w:right="24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53AC8FD6" w:rsidR="00493188" w:rsidRDefault="004721BC" w:rsidP="00907F8F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2396EA02" w14:textId="77777777" w:rsidR="00905825" w:rsidRDefault="00905825">
      <w:pPr>
        <w:pStyle w:val="BodyText"/>
      </w:pPr>
    </w:p>
    <w:p w14:paraId="7C32AAF0" w14:textId="77777777" w:rsidR="00CB4CC6" w:rsidRPr="00CB4CC6" w:rsidRDefault="00CB4CC6" w:rsidP="00CB4CC6">
      <w:pPr>
        <w:pStyle w:val="TableParagraph"/>
        <w:rPr>
          <w:rFonts w:ascii="Times New Roman"/>
          <w:sz w:val="24"/>
        </w:rPr>
      </w:pPr>
      <w:r w:rsidRPr="00CB4CC6">
        <w:rPr>
          <w:rFonts w:ascii="Times New Roman"/>
          <w:sz w:val="24"/>
        </w:rPr>
        <w:t>Conducting literature survey and Reviewing Research papers</w:t>
      </w:r>
    </w:p>
    <w:p w14:paraId="3ED4AD07" w14:textId="77777777" w:rsidR="00CB4CC6" w:rsidRPr="00CB4CC6" w:rsidRDefault="00CB4CC6" w:rsidP="00CB4CC6">
      <w:pPr>
        <w:pStyle w:val="TableParagraph"/>
        <w:rPr>
          <w:rFonts w:ascii="Times New Roman"/>
          <w:sz w:val="24"/>
        </w:rPr>
      </w:pPr>
      <w:r w:rsidRPr="00CB4CC6">
        <w:rPr>
          <w:rFonts w:ascii="Times New Roman"/>
          <w:sz w:val="24"/>
        </w:rPr>
        <w:t xml:space="preserve">Conducting a literature survey which helped us in reviewing, summarizing, and synthesizing relevant research and scholarly articles to provide an overview of the current state of knowledge in Brain </w:t>
      </w:r>
      <w:proofErr w:type="spellStart"/>
      <w:r w:rsidRPr="00CB4CC6">
        <w:rPr>
          <w:rFonts w:ascii="Times New Roman"/>
          <w:sz w:val="24"/>
        </w:rPr>
        <w:t>Tumor</w:t>
      </w:r>
      <w:proofErr w:type="spellEnd"/>
      <w:r w:rsidRPr="00CB4CC6">
        <w:rPr>
          <w:rFonts w:ascii="Times New Roman"/>
          <w:sz w:val="24"/>
        </w:rPr>
        <w:t xml:space="preserve"> Detection. </w:t>
      </w:r>
    </w:p>
    <w:p w14:paraId="53C60AE2" w14:textId="77777777" w:rsidR="00493188" w:rsidRDefault="00493188">
      <w:pPr>
        <w:pStyle w:val="BodyText"/>
        <w:spacing w:before="9"/>
        <w:rPr>
          <w:sz w:val="35"/>
        </w:rPr>
      </w:pPr>
    </w:p>
    <w:p w14:paraId="6F9C67BA" w14:textId="724B35FD" w:rsidR="00493188" w:rsidRDefault="004721BC">
      <w:pPr>
        <w:pStyle w:val="BodyText"/>
        <w:ind w:left="100"/>
      </w:pPr>
      <w:r>
        <w:t>Project Status: __________</w:t>
      </w:r>
    </w:p>
    <w:p w14:paraId="5E442C6D" w14:textId="77777777" w:rsidR="00493188" w:rsidRDefault="00493188">
      <w:pPr>
        <w:pStyle w:val="BodyText"/>
        <w:spacing w:before="4"/>
      </w:pPr>
    </w:p>
    <w:p w14:paraId="6614AC1F" w14:textId="7B1A9808" w:rsidR="00493188" w:rsidRPr="00226540" w:rsidRDefault="004721BC" w:rsidP="00391CA3">
      <w:pPr>
        <w:pStyle w:val="BodyText"/>
        <w:tabs>
          <w:tab w:val="left" w:pos="9985"/>
        </w:tabs>
        <w:ind w:right="51"/>
      </w:pPr>
      <w:r>
        <w:t>Major</w:t>
      </w:r>
      <w:r>
        <w:rPr>
          <w:spacing w:val="-3"/>
        </w:rPr>
        <w:t xml:space="preserve"> </w:t>
      </w:r>
      <w:r>
        <w:t xml:space="preserve">Issues:  </w:t>
      </w:r>
      <w:r w:rsidR="00CB4CC6" w:rsidRPr="00CB4CC6">
        <w:rPr>
          <w:rFonts w:ascii="Times New Roman"/>
          <w:b w:val="0"/>
          <w:bCs w:val="0"/>
          <w:szCs w:val="22"/>
        </w:rPr>
        <w:t>We were only able to review two research papers but were unsure about the efficiency of the models used</w:t>
      </w:r>
    </w:p>
    <w:p w14:paraId="421C1F97" w14:textId="088598CB" w:rsidR="00493188" w:rsidRDefault="00493188">
      <w:pPr>
        <w:pStyle w:val="BodyText"/>
        <w:spacing w:before="3"/>
        <w:rPr>
          <w:sz w:val="14"/>
        </w:rPr>
      </w:pPr>
    </w:p>
    <w:p w14:paraId="4BF4C723" w14:textId="1DC72DF6" w:rsidR="00493188" w:rsidRDefault="004721BC" w:rsidP="00CB4CC6">
      <w:pPr>
        <w:pStyle w:val="BodyText"/>
        <w:tabs>
          <w:tab w:val="left" w:pos="10036"/>
        </w:tabs>
        <w:spacing w:before="225"/>
      </w:pPr>
      <w:bookmarkStart w:id="0" w:name="_GoBack"/>
      <w:bookmarkEnd w:id="0"/>
      <w:r>
        <w:t>Next Week</w:t>
      </w:r>
      <w:r>
        <w:rPr>
          <w:spacing w:val="-9"/>
        </w:rPr>
        <w:t xml:space="preserve"> </w:t>
      </w:r>
      <w:r>
        <w:t xml:space="preserve">Plan: </w:t>
      </w:r>
      <w:r w:rsidR="00CB4CC6" w:rsidRPr="00CB4CC6">
        <w:rPr>
          <w:rFonts w:ascii="Times New Roman"/>
          <w:b w:val="0"/>
          <w:bCs w:val="0"/>
          <w:szCs w:val="22"/>
        </w:rPr>
        <w:t xml:space="preserve">Conducting more research on the segmentation of brain </w:t>
      </w:r>
      <w:proofErr w:type="spellStart"/>
      <w:r w:rsidR="00CB4CC6" w:rsidRPr="00CB4CC6">
        <w:rPr>
          <w:rFonts w:ascii="Times New Roman"/>
          <w:b w:val="0"/>
          <w:bCs w:val="0"/>
          <w:szCs w:val="22"/>
        </w:rPr>
        <w:t>tumours</w:t>
      </w:r>
      <w:proofErr w:type="spellEnd"/>
      <w:r w:rsidR="00CB4CC6" w:rsidRPr="00CB4CC6">
        <w:rPr>
          <w:rFonts w:ascii="Times New Roman"/>
          <w:b w:val="0"/>
          <w:bCs w:val="0"/>
          <w:szCs w:val="22"/>
        </w:rPr>
        <w:t xml:space="preserve"> by reviewing more research papers to get a clear idea on which models to implement</w:t>
      </w:r>
    </w:p>
    <w:p w14:paraId="576D79A0" w14:textId="77777777" w:rsidR="00493188" w:rsidRDefault="004721BC">
      <w:pPr>
        <w:tabs>
          <w:tab w:val="left" w:pos="4389"/>
          <w:tab w:val="left" w:pos="5683"/>
          <w:tab w:val="left" w:pos="7793"/>
        </w:tabs>
        <w:spacing w:before="42"/>
        <w:ind w:left="100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>
      <w:pPr>
        <w:pStyle w:val="BodyText"/>
        <w:spacing w:before="114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>
      <w:pPr>
        <w:pStyle w:val="BodyText"/>
        <w:rPr>
          <w:sz w:val="28"/>
        </w:rPr>
      </w:pPr>
    </w:p>
    <w:p w14:paraId="471795DF" w14:textId="77777777" w:rsidR="00493188" w:rsidRDefault="00493188">
      <w:pPr>
        <w:pStyle w:val="BodyText"/>
        <w:rPr>
          <w:sz w:val="34"/>
        </w:rPr>
      </w:pPr>
    </w:p>
    <w:p w14:paraId="6EDD67B9" w14:textId="77777777" w:rsidR="00493188" w:rsidRDefault="004721BC">
      <w:pPr>
        <w:pStyle w:val="BodyText"/>
        <w:ind w:left="100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8"/>
    <w:rsid w:val="00226540"/>
    <w:rsid w:val="00274D42"/>
    <w:rsid w:val="00391CA3"/>
    <w:rsid w:val="004721BC"/>
    <w:rsid w:val="00493188"/>
    <w:rsid w:val="00730C18"/>
    <w:rsid w:val="007F46EC"/>
    <w:rsid w:val="008C41D5"/>
    <w:rsid w:val="00905825"/>
    <w:rsid w:val="00907F8F"/>
    <w:rsid w:val="00C0178A"/>
    <w:rsid w:val="00CB4CC6"/>
    <w:rsid w:val="00D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B4C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MAHIR</cp:lastModifiedBy>
  <cp:revision>2</cp:revision>
  <dcterms:created xsi:type="dcterms:W3CDTF">2023-12-11T13:29:00Z</dcterms:created>
  <dcterms:modified xsi:type="dcterms:W3CDTF">2023-12-11T13:29:00Z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