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1864B" w14:textId="77777777" w:rsidR="00BF4172" w:rsidRPr="00211903" w:rsidRDefault="00000000" w:rsidP="00211903">
      <w:pPr>
        <w:spacing w:line="240" w:lineRule="auto"/>
        <w:jc w:val="center"/>
        <w:rPr>
          <w:rFonts w:ascii="Times New Roman" w:eastAsia="Times New Roman" w:hAnsi="Times New Roman" w:cs="Times New Roman"/>
          <w:b/>
          <w:bCs/>
          <w:sz w:val="28"/>
          <w:szCs w:val="28"/>
        </w:rPr>
      </w:pPr>
      <w:r w:rsidRPr="00211903">
        <w:rPr>
          <w:rFonts w:ascii="Times New Roman" w:eastAsia="Times New Roman" w:hAnsi="Times New Roman" w:cs="Times New Roman"/>
          <w:b/>
          <w:bCs/>
          <w:sz w:val="28"/>
          <w:szCs w:val="28"/>
        </w:rPr>
        <w:t>OMAD - A Novel Approach to Early Detection of Brain Tumours</w:t>
      </w:r>
    </w:p>
    <w:p w14:paraId="40B9AE28" w14:textId="77777777" w:rsidR="00BF4172" w:rsidRDefault="00BF4172" w:rsidP="00211903">
      <w:pPr>
        <w:spacing w:line="240" w:lineRule="auto"/>
        <w:jc w:val="center"/>
        <w:rPr>
          <w:rFonts w:ascii="Times New Roman" w:eastAsia="Times New Roman" w:hAnsi="Times New Roman" w:cs="Times New Roman"/>
          <w:sz w:val="24"/>
          <w:szCs w:val="24"/>
        </w:rPr>
      </w:pPr>
    </w:p>
    <w:p w14:paraId="2E5B163D" w14:textId="77777777" w:rsidR="00BF4172" w:rsidRPr="00211903" w:rsidRDefault="00000000" w:rsidP="00211903">
      <w:pPr>
        <w:spacing w:line="240" w:lineRule="auto"/>
        <w:jc w:val="center"/>
        <w:rPr>
          <w:rFonts w:ascii="Times New Roman" w:eastAsia="Times New Roman" w:hAnsi="Times New Roman" w:cs="Times New Roman"/>
          <w:b/>
          <w:bCs/>
          <w:sz w:val="24"/>
          <w:szCs w:val="24"/>
        </w:rPr>
      </w:pPr>
      <w:r w:rsidRPr="00211903">
        <w:rPr>
          <w:rFonts w:ascii="Times New Roman" w:eastAsia="Times New Roman" w:hAnsi="Times New Roman" w:cs="Times New Roman"/>
          <w:b/>
          <w:bCs/>
          <w:sz w:val="24"/>
          <w:szCs w:val="24"/>
        </w:rPr>
        <w:t xml:space="preserve">Abhay Mathur, Darsh Thakkar, Mahir Madhani, Omar Shaikh, </w:t>
      </w:r>
      <w:proofErr w:type="spellStart"/>
      <w:r w:rsidRPr="00211903">
        <w:rPr>
          <w:rFonts w:ascii="Times New Roman" w:eastAsia="Times New Roman" w:hAnsi="Times New Roman" w:cs="Times New Roman"/>
          <w:b/>
          <w:bCs/>
          <w:sz w:val="24"/>
          <w:szCs w:val="24"/>
        </w:rPr>
        <w:t>Dr.</w:t>
      </w:r>
      <w:proofErr w:type="spellEnd"/>
      <w:r w:rsidRPr="00211903">
        <w:rPr>
          <w:rFonts w:ascii="Times New Roman" w:eastAsia="Times New Roman" w:hAnsi="Times New Roman" w:cs="Times New Roman"/>
          <w:b/>
          <w:bCs/>
          <w:sz w:val="24"/>
          <w:szCs w:val="24"/>
        </w:rPr>
        <w:t xml:space="preserve"> Nilesh Rathod, </w:t>
      </w:r>
      <w:proofErr w:type="spellStart"/>
      <w:r w:rsidRPr="00211903">
        <w:rPr>
          <w:rFonts w:ascii="Times New Roman" w:eastAsia="Times New Roman" w:hAnsi="Times New Roman" w:cs="Times New Roman"/>
          <w:b/>
          <w:bCs/>
          <w:sz w:val="24"/>
          <w:szCs w:val="24"/>
        </w:rPr>
        <w:t>Dr.</w:t>
      </w:r>
      <w:proofErr w:type="spellEnd"/>
      <w:r w:rsidRPr="00211903">
        <w:rPr>
          <w:rFonts w:ascii="Times New Roman" w:eastAsia="Times New Roman" w:hAnsi="Times New Roman" w:cs="Times New Roman"/>
          <w:b/>
          <w:bCs/>
          <w:sz w:val="24"/>
          <w:szCs w:val="24"/>
        </w:rPr>
        <w:t xml:space="preserve"> Aruna </w:t>
      </w:r>
      <w:proofErr w:type="spellStart"/>
      <w:r w:rsidRPr="00211903">
        <w:rPr>
          <w:rFonts w:ascii="Times New Roman" w:eastAsia="Times New Roman" w:hAnsi="Times New Roman" w:cs="Times New Roman"/>
          <w:b/>
          <w:bCs/>
          <w:sz w:val="24"/>
          <w:szCs w:val="24"/>
        </w:rPr>
        <w:t>Gawade</w:t>
      </w:r>
      <w:proofErr w:type="spellEnd"/>
    </w:p>
    <w:p w14:paraId="7770F69A" w14:textId="77777777" w:rsidR="00BF4172" w:rsidRPr="00211903" w:rsidRDefault="00000000" w:rsidP="00211903">
      <w:pPr>
        <w:spacing w:line="240" w:lineRule="auto"/>
        <w:jc w:val="center"/>
        <w:rPr>
          <w:rFonts w:ascii="Times New Roman" w:eastAsia="Times New Roman" w:hAnsi="Times New Roman" w:cs="Times New Roman"/>
          <w:i/>
          <w:iCs/>
        </w:rPr>
      </w:pPr>
      <w:r w:rsidRPr="00211903">
        <w:rPr>
          <w:rFonts w:ascii="Times New Roman" w:eastAsia="Times New Roman" w:hAnsi="Times New Roman" w:cs="Times New Roman"/>
          <w:i/>
          <w:iCs/>
        </w:rPr>
        <w:t>Department of Artificial Intelligence &amp; Machine Learning, Dwarkadas J. Sanghvi College of Engineering, Mumbai, India.</w:t>
      </w:r>
    </w:p>
    <w:p w14:paraId="43B166FC" w14:textId="77777777" w:rsidR="00BF4172" w:rsidRPr="00211903" w:rsidRDefault="00BF4172" w:rsidP="00211903">
      <w:pPr>
        <w:spacing w:line="240" w:lineRule="auto"/>
        <w:jc w:val="center"/>
        <w:rPr>
          <w:rFonts w:ascii="Times New Roman" w:eastAsia="Times New Roman" w:hAnsi="Times New Roman" w:cs="Times New Roman"/>
          <w:i/>
          <w:iCs/>
          <w:sz w:val="20"/>
          <w:szCs w:val="20"/>
        </w:rPr>
      </w:pPr>
    </w:p>
    <w:p w14:paraId="07C8A0E6" w14:textId="77777777" w:rsidR="00BF4172" w:rsidRPr="00211903" w:rsidRDefault="00000000" w:rsidP="00211903">
      <w:pPr>
        <w:spacing w:line="240" w:lineRule="auto"/>
        <w:jc w:val="center"/>
        <w:rPr>
          <w:rFonts w:ascii="Times New Roman" w:eastAsia="Times New Roman" w:hAnsi="Times New Roman" w:cs="Times New Roman"/>
          <w:i/>
          <w:iCs/>
          <w:sz w:val="20"/>
          <w:szCs w:val="20"/>
        </w:rPr>
      </w:pPr>
      <w:r w:rsidRPr="00211903">
        <w:rPr>
          <w:rFonts w:ascii="Times New Roman" w:eastAsia="Times New Roman" w:hAnsi="Times New Roman" w:cs="Times New Roman"/>
          <w:i/>
          <w:iCs/>
          <w:sz w:val="20"/>
          <w:szCs w:val="20"/>
        </w:rPr>
        <w:t xml:space="preserve">Contributing Authors: </w:t>
      </w:r>
      <w:hyperlink r:id="rId8">
        <w:r w:rsidRPr="00211903">
          <w:rPr>
            <w:rFonts w:ascii="Times New Roman" w:eastAsia="Times New Roman" w:hAnsi="Times New Roman" w:cs="Times New Roman"/>
            <w:i/>
            <w:iCs/>
            <w:color w:val="1155CC"/>
            <w:sz w:val="20"/>
            <w:szCs w:val="20"/>
            <w:u w:val="single"/>
          </w:rPr>
          <w:t>a21.mathur21@gmail.com</w:t>
        </w:r>
      </w:hyperlink>
      <w:r w:rsidRPr="00211903">
        <w:rPr>
          <w:rFonts w:ascii="Times New Roman" w:eastAsia="Times New Roman" w:hAnsi="Times New Roman" w:cs="Times New Roman"/>
          <w:i/>
          <w:iCs/>
          <w:sz w:val="20"/>
          <w:szCs w:val="20"/>
        </w:rPr>
        <w:t xml:space="preserve">, </w:t>
      </w:r>
      <w:hyperlink r:id="rId9">
        <w:r w:rsidRPr="00211903">
          <w:rPr>
            <w:rFonts w:ascii="Times New Roman" w:eastAsia="Times New Roman" w:hAnsi="Times New Roman" w:cs="Times New Roman"/>
            <w:i/>
            <w:iCs/>
            <w:color w:val="1155CC"/>
            <w:sz w:val="20"/>
            <w:szCs w:val="20"/>
            <w:u w:val="single"/>
          </w:rPr>
          <w:t>darshthakkar09@gmail.com</w:t>
        </w:r>
      </w:hyperlink>
      <w:r w:rsidRPr="00211903">
        <w:rPr>
          <w:rFonts w:ascii="Times New Roman" w:eastAsia="Times New Roman" w:hAnsi="Times New Roman" w:cs="Times New Roman"/>
          <w:i/>
          <w:iCs/>
          <w:sz w:val="20"/>
          <w:szCs w:val="20"/>
        </w:rPr>
        <w:t xml:space="preserve">, </w:t>
      </w:r>
      <w:hyperlink r:id="rId10">
        <w:r w:rsidRPr="00211903">
          <w:rPr>
            <w:rFonts w:ascii="Times New Roman" w:eastAsia="Times New Roman" w:hAnsi="Times New Roman" w:cs="Times New Roman"/>
            <w:i/>
            <w:iCs/>
            <w:color w:val="1155CC"/>
            <w:sz w:val="20"/>
            <w:szCs w:val="20"/>
            <w:u w:val="single"/>
          </w:rPr>
          <w:t>mahirmadhani@gmail.com</w:t>
        </w:r>
      </w:hyperlink>
      <w:r w:rsidRPr="00211903">
        <w:rPr>
          <w:rFonts w:ascii="Times New Roman" w:eastAsia="Times New Roman" w:hAnsi="Times New Roman" w:cs="Times New Roman"/>
          <w:i/>
          <w:iCs/>
          <w:sz w:val="20"/>
          <w:szCs w:val="20"/>
        </w:rPr>
        <w:t xml:space="preserve">, </w:t>
      </w:r>
      <w:hyperlink r:id="rId11">
        <w:r w:rsidRPr="00211903">
          <w:rPr>
            <w:rFonts w:ascii="Times New Roman" w:eastAsia="Times New Roman" w:hAnsi="Times New Roman" w:cs="Times New Roman"/>
            <w:i/>
            <w:iCs/>
            <w:color w:val="1155CC"/>
            <w:sz w:val="20"/>
            <w:szCs w:val="20"/>
            <w:u w:val="single"/>
          </w:rPr>
          <w:t>omarraza01@gmail.com</w:t>
        </w:r>
      </w:hyperlink>
    </w:p>
    <w:p w14:paraId="33BC741C" w14:textId="77777777" w:rsidR="00211903" w:rsidRDefault="00211903" w:rsidP="00211903">
      <w:pPr>
        <w:spacing w:line="240" w:lineRule="auto"/>
        <w:jc w:val="center"/>
        <w:rPr>
          <w:rFonts w:ascii="Times New Roman" w:eastAsia="Times New Roman" w:hAnsi="Times New Roman" w:cs="Times New Roman"/>
        </w:rPr>
      </w:pPr>
    </w:p>
    <w:p w14:paraId="7E0747DC" w14:textId="41D339BA" w:rsidR="00BF4172" w:rsidRPr="00211903" w:rsidRDefault="00000000" w:rsidP="00211903">
      <w:pPr>
        <w:spacing w:line="240" w:lineRule="auto"/>
        <w:rPr>
          <w:rFonts w:ascii="Times New Roman" w:eastAsia="Times New Roman" w:hAnsi="Times New Roman" w:cs="Times New Roman"/>
          <w:b/>
        </w:rPr>
      </w:pPr>
      <w:r w:rsidRPr="007B1203">
        <w:rPr>
          <w:rFonts w:ascii="Times New Roman" w:eastAsia="Times New Roman" w:hAnsi="Times New Roman" w:cs="Times New Roman"/>
          <w:b/>
        </w:rPr>
        <w:t>Abstract</w:t>
      </w:r>
      <w:r w:rsidR="00211903">
        <w:rPr>
          <w:rFonts w:ascii="Times New Roman" w:eastAsia="Times New Roman" w:hAnsi="Times New Roman" w:cs="Times New Roman"/>
          <w:b/>
        </w:rPr>
        <w:t xml:space="preserve">. </w:t>
      </w:r>
      <w:r w:rsidRPr="007B1203">
        <w:rPr>
          <w:rFonts w:ascii="Times New Roman" w:eastAsia="Times New Roman" w:hAnsi="Times New Roman" w:cs="Times New Roman"/>
        </w:rPr>
        <w:t>This research explores how Artificial Intelligence (AI) and Machine Learning (ML) can revolutionize brain tumour detection. Brain tumours are a serious health threat that can affect thinking and movement. Detecting them early is very important because it improves treatment results and increases survival rates. AI is very good at recognizing images, especially in medical imaging, and can make diagnosis more accurate and scientific. In India, about 30,000 new cases of brain tumours are diagnosed each year. These tumours can press on important parts of the brain, so early and accurate detection is crucial. This paper aims to improve brain tumour detection models using large datasets, advanced image segmentation, and deep learning algorithms. It also looks at identifying early symptoms of brain tumours using a technique called epigenetic MRI combined with YOLOv8’s CNN-based architecture, which can improve treatment outcomes. A custom CNN model built with TensorFlow is used to classify brain tumours into three types: Meningioma, Glioma, and Pituitary. To overcome the problem of not having enough training data, a Generative Adversarial Network (GAN) creates artificial MRI scans to help train the model. Using AI and ML improves the accuracy of diagnoses and provides insights into how brain tumours develop and progress, leading to more personalized treatment strategies. This research addresses a major healthcare challenge by using AI and ML to improve brain tumour detection methods. The findings of this paper could transform current diagnostic approaches, leading to better patient care and higher survival rates. The combination of AI and ML offers a promising way to detect brain tumours early and accurately, highlighting a commitment to solving this serious medical issue with innovative solutions.</w:t>
      </w:r>
    </w:p>
    <w:p w14:paraId="785CBCC1" w14:textId="77777777" w:rsidR="00BF4172" w:rsidRPr="007B1203" w:rsidRDefault="00BF4172" w:rsidP="00211903">
      <w:pPr>
        <w:spacing w:line="240" w:lineRule="auto"/>
        <w:jc w:val="both"/>
        <w:rPr>
          <w:rFonts w:ascii="Times New Roman" w:eastAsia="Times New Roman" w:hAnsi="Times New Roman" w:cs="Times New Roman"/>
        </w:rPr>
      </w:pPr>
    </w:p>
    <w:p w14:paraId="18C21F71" w14:textId="77777777" w:rsidR="00BF4172" w:rsidRPr="00211903" w:rsidRDefault="00000000" w:rsidP="00211903">
      <w:pPr>
        <w:spacing w:line="240" w:lineRule="auto"/>
        <w:rPr>
          <w:rFonts w:ascii="Times New Roman" w:eastAsia="Times New Roman" w:hAnsi="Times New Roman" w:cs="Times New Roman"/>
          <w:i/>
          <w:iCs/>
          <w:sz w:val="20"/>
          <w:szCs w:val="20"/>
        </w:rPr>
      </w:pPr>
      <w:r w:rsidRPr="00211903">
        <w:rPr>
          <w:rFonts w:ascii="Times New Roman" w:eastAsia="Times New Roman" w:hAnsi="Times New Roman" w:cs="Times New Roman"/>
          <w:bCs/>
          <w:i/>
          <w:iCs/>
          <w:sz w:val="20"/>
          <w:szCs w:val="20"/>
        </w:rPr>
        <w:t>Keywords:</w:t>
      </w:r>
      <w:r w:rsidRPr="00211903">
        <w:rPr>
          <w:rFonts w:ascii="Times New Roman" w:eastAsia="Times New Roman" w:hAnsi="Times New Roman" w:cs="Times New Roman"/>
          <w:b/>
          <w:i/>
          <w:iCs/>
          <w:sz w:val="20"/>
          <w:szCs w:val="20"/>
        </w:rPr>
        <w:t xml:space="preserve"> </w:t>
      </w:r>
      <w:r w:rsidRPr="00211903">
        <w:rPr>
          <w:rFonts w:ascii="Times New Roman" w:eastAsia="Times New Roman" w:hAnsi="Times New Roman" w:cs="Times New Roman"/>
          <w:i/>
          <w:iCs/>
          <w:sz w:val="20"/>
          <w:szCs w:val="20"/>
        </w:rPr>
        <w:t>Brain Tumours, Early Detection, Medical Imaging, Artificial Intelligence, CNN, YOLO, GAN</w:t>
      </w:r>
    </w:p>
    <w:p w14:paraId="6A3CF81B" w14:textId="77777777" w:rsidR="00BF4172" w:rsidRDefault="00BF4172" w:rsidP="00211903">
      <w:pPr>
        <w:spacing w:line="240" w:lineRule="auto"/>
        <w:rPr>
          <w:rFonts w:ascii="Times New Roman" w:eastAsia="Times New Roman" w:hAnsi="Times New Roman" w:cs="Times New Roman"/>
        </w:rPr>
      </w:pPr>
    </w:p>
    <w:p w14:paraId="29B95D36" w14:textId="77777777" w:rsidR="00211903" w:rsidRPr="007B1203" w:rsidRDefault="00211903" w:rsidP="00211903">
      <w:pPr>
        <w:spacing w:line="240" w:lineRule="auto"/>
        <w:rPr>
          <w:rFonts w:ascii="Times New Roman" w:eastAsia="Times New Roman" w:hAnsi="Times New Roman" w:cs="Times New Roman"/>
        </w:rPr>
      </w:pPr>
    </w:p>
    <w:p w14:paraId="40071DA4" w14:textId="6A54E09D" w:rsidR="00BF4172" w:rsidRPr="00211903" w:rsidRDefault="00000000" w:rsidP="00211903">
      <w:pPr>
        <w:spacing w:line="240" w:lineRule="auto"/>
        <w:jc w:val="center"/>
        <w:rPr>
          <w:rFonts w:ascii="Times New Roman" w:eastAsia="Times New Roman" w:hAnsi="Times New Roman" w:cs="Times New Roman"/>
          <w:b/>
        </w:rPr>
      </w:pPr>
      <w:r w:rsidRPr="00211903">
        <w:rPr>
          <w:rFonts w:ascii="Times New Roman" w:eastAsia="Times New Roman" w:hAnsi="Times New Roman" w:cs="Times New Roman"/>
          <w:b/>
        </w:rPr>
        <w:t>1. I</w:t>
      </w:r>
      <w:r w:rsidR="00211903" w:rsidRPr="00211903">
        <w:rPr>
          <w:rFonts w:ascii="Times New Roman" w:eastAsia="Times New Roman" w:hAnsi="Times New Roman" w:cs="Times New Roman"/>
          <w:b/>
        </w:rPr>
        <w:t>NTRODUCTION</w:t>
      </w:r>
      <w:r w:rsidR="00211903">
        <w:rPr>
          <w:rFonts w:ascii="Times New Roman" w:eastAsia="Times New Roman" w:hAnsi="Times New Roman" w:cs="Times New Roman"/>
          <w:b/>
        </w:rPr>
        <w:br/>
      </w:r>
    </w:p>
    <w:p w14:paraId="6C0903C1" w14:textId="77777777" w:rsidR="00BF4172" w:rsidRPr="007B1203" w:rsidRDefault="00000000" w:rsidP="00211903">
      <w:pPr>
        <w:spacing w:line="240" w:lineRule="auto"/>
        <w:jc w:val="both"/>
        <w:rPr>
          <w:rFonts w:ascii="Times New Roman" w:eastAsia="Times New Roman" w:hAnsi="Times New Roman" w:cs="Times New Roman"/>
        </w:rPr>
      </w:pPr>
      <w:r w:rsidRPr="007B1203">
        <w:rPr>
          <w:rFonts w:ascii="Times New Roman" w:eastAsia="Times New Roman" w:hAnsi="Times New Roman" w:cs="Times New Roman"/>
        </w:rPr>
        <w:t xml:space="preserve">Artificial intelligence (AI) holds tremendous promise for revolutionizing health innovation. Leveraging AI in image recognition expands our understanding beyond human capabilities, particularly in medical imaging for automatic diagnosis. With AI, diagnostic radiology is transitioning from subjective interpretations to objective and scientific analysis. AI and Machine Learning (ML) have demonstrated immense potential in brain tumour detection, fundamentally transforming how this critical medical challenge is approached. Utilizing advanced deep learning algorithms, along with image recognition and segmentation techniques, AI can surpass human visual capabilities, facilitating the automatic diagnosis of brain tumours from medical images, particularly MRI scans. The importance of early and accurate brain tumour detection cannot be overstated. Timely identification enables prompt intervention, leading to improved treatment outcomes. Brain tumours can be highly dangerous and life-threatening, exerting pressure on vital brain structures and causing various neurological symptoms and impairments. Early detection through AI and ML technologies significantly enhances the chances of successful treatment, contributing to better patient care and improved survival rates. Furthermore, AI's capacity to </w:t>
      </w:r>
      <w:proofErr w:type="spellStart"/>
      <w:r w:rsidRPr="007B1203">
        <w:rPr>
          <w:rFonts w:ascii="Times New Roman" w:eastAsia="Times New Roman" w:hAnsi="Times New Roman" w:cs="Times New Roman"/>
        </w:rPr>
        <w:t>analyze</w:t>
      </w:r>
      <w:proofErr w:type="spellEnd"/>
      <w:r w:rsidRPr="007B1203">
        <w:rPr>
          <w:rFonts w:ascii="Times New Roman" w:eastAsia="Times New Roman" w:hAnsi="Times New Roman" w:cs="Times New Roman"/>
        </w:rPr>
        <w:t xml:space="preserve"> large datasets and identify patterns in medical images facilitates research, allowing medical professionals to gain deeper insights into brain tumour development, progression, and potential personalized treatment strategies. This ability to process vast amounts of data and extract meaningful patterns provides a robust foundation for developing innovative and effective approaches to brain tumour management, ultimately transforming </w:t>
      </w:r>
      <w:r w:rsidRPr="007B1203">
        <w:rPr>
          <w:rFonts w:ascii="Times New Roman" w:eastAsia="Times New Roman" w:hAnsi="Times New Roman" w:cs="Times New Roman"/>
        </w:rPr>
        <w:lastRenderedPageBreak/>
        <w:t xml:space="preserve">patient outcomes and advancing the field of medical diagnostics. In addition to its diagnostic capabilities, AI can support other aspects of brain tumour management. For instance, AI-driven tools can help in planning surgical interventions by providing precise maps of tumour locations and predicting potential complications. This enhances the accuracy and safety of surgeries, leading to better recovery rates and fewer post-operative issues. AI can also assist in monitoring treatment efficacy over time. By continuously </w:t>
      </w:r>
      <w:proofErr w:type="spellStart"/>
      <w:r w:rsidRPr="007B1203">
        <w:rPr>
          <w:rFonts w:ascii="Times New Roman" w:eastAsia="Times New Roman" w:hAnsi="Times New Roman" w:cs="Times New Roman"/>
        </w:rPr>
        <w:t>analyzing</w:t>
      </w:r>
      <w:proofErr w:type="spellEnd"/>
      <w:r w:rsidRPr="007B1203">
        <w:rPr>
          <w:rFonts w:ascii="Times New Roman" w:eastAsia="Times New Roman" w:hAnsi="Times New Roman" w:cs="Times New Roman"/>
        </w:rPr>
        <w:t xml:space="preserve"> follow-up scans, AI can detect subtle changes in tumour size or characteristics that may indicate how well a treatment is working. This allows for timely adjustments to treatment plans, ensuring that patients receive the most effective therapies. Moreover, AI-powered predictive models can forecast patient outcomes based on historical data and individual patient characteristics. These predictions can guide clinicians in making more informed decisions about treatment options and expected prognosis, leading to more personalized and effective care plans. In research, AI's ability to process and </w:t>
      </w:r>
      <w:proofErr w:type="spellStart"/>
      <w:r w:rsidRPr="007B1203">
        <w:rPr>
          <w:rFonts w:ascii="Times New Roman" w:eastAsia="Times New Roman" w:hAnsi="Times New Roman" w:cs="Times New Roman"/>
        </w:rPr>
        <w:t>analyze</w:t>
      </w:r>
      <w:proofErr w:type="spellEnd"/>
      <w:r w:rsidRPr="007B1203">
        <w:rPr>
          <w:rFonts w:ascii="Times New Roman" w:eastAsia="Times New Roman" w:hAnsi="Times New Roman" w:cs="Times New Roman"/>
        </w:rPr>
        <w:t xml:space="preserve"> large datasets accelerates the discovery of new biomarkers and potential therapeutic targets. By identifying patterns and correlations that may not be apparent to human researchers, AI can uncover new insights into the mechanisms of brain tumour development and progression. This can lead to the development of novel treatments and improved therapeutic strategies. Overall, the integration of AI and ML technologies in brain tumour detection and management represents a significant advancement in healthcare. It not only improves diagnostic accuracy and treatment outcomes but also enhances our understanding of brain tumours, paving the way for more innovative and effective medical practices. As AI continues to evolve, its applications in healthcare are likely to expand, offering even greater benefits to patients and medical professionals alike.</w:t>
      </w:r>
    </w:p>
    <w:p w14:paraId="30E1E186" w14:textId="77777777" w:rsidR="00BF4172" w:rsidRPr="007B1203" w:rsidRDefault="00BF4172" w:rsidP="00211903">
      <w:pPr>
        <w:spacing w:line="240" w:lineRule="auto"/>
        <w:jc w:val="both"/>
        <w:rPr>
          <w:rFonts w:ascii="Times New Roman" w:eastAsia="Times New Roman" w:hAnsi="Times New Roman" w:cs="Times New Roman"/>
        </w:rPr>
      </w:pPr>
    </w:p>
    <w:p w14:paraId="6495A66C" w14:textId="77777777" w:rsidR="00BF4172" w:rsidRDefault="00BF4172" w:rsidP="00211903">
      <w:pPr>
        <w:spacing w:line="240" w:lineRule="auto"/>
        <w:jc w:val="both"/>
        <w:rPr>
          <w:rFonts w:ascii="Times New Roman" w:eastAsia="Times New Roman" w:hAnsi="Times New Roman" w:cs="Times New Roman"/>
          <w:sz w:val="18"/>
          <w:szCs w:val="18"/>
        </w:rPr>
      </w:pPr>
    </w:p>
    <w:p w14:paraId="5C1E67C8" w14:textId="77777777" w:rsidR="00BF4172" w:rsidRDefault="00BF4172" w:rsidP="00211903">
      <w:pPr>
        <w:spacing w:line="240" w:lineRule="auto"/>
        <w:rPr>
          <w:rFonts w:ascii="Times New Roman" w:eastAsia="Times New Roman" w:hAnsi="Times New Roman" w:cs="Times New Roman"/>
          <w:sz w:val="18"/>
          <w:szCs w:val="18"/>
        </w:rPr>
      </w:pPr>
    </w:p>
    <w:p w14:paraId="158048BD" w14:textId="51802463" w:rsidR="00BF4172" w:rsidRDefault="00000000" w:rsidP="00211903">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2. </w:t>
      </w:r>
      <w:r w:rsidR="00211903">
        <w:rPr>
          <w:rFonts w:ascii="Times New Roman" w:eastAsia="Times New Roman" w:hAnsi="Times New Roman" w:cs="Times New Roman"/>
          <w:b/>
        </w:rPr>
        <w:t>LITERATURE SURVEY</w:t>
      </w:r>
    </w:p>
    <w:p w14:paraId="75732F68" w14:textId="77777777" w:rsidR="00BF4172" w:rsidRDefault="00BF4172" w:rsidP="00211903">
      <w:pPr>
        <w:spacing w:line="240" w:lineRule="auto"/>
        <w:jc w:val="both"/>
        <w:rPr>
          <w:rFonts w:ascii="Times New Roman" w:eastAsia="Times New Roman" w:hAnsi="Times New Roman" w:cs="Times New Roman"/>
          <w:sz w:val="18"/>
          <w:szCs w:val="18"/>
        </w:rPr>
      </w:pPr>
    </w:p>
    <w:p w14:paraId="5EEEA430" w14:textId="77777777" w:rsidR="00BF4172" w:rsidRPr="00211903" w:rsidRDefault="00000000" w:rsidP="00211903">
      <w:pPr>
        <w:shd w:val="clear" w:color="auto" w:fill="FFFFFF"/>
        <w:spacing w:after="180" w:line="240" w:lineRule="auto"/>
        <w:jc w:val="both"/>
        <w:rPr>
          <w:rFonts w:ascii="Times New Roman" w:eastAsia="Times New Roman" w:hAnsi="Times New Roman" w:cs="Times New Roman"/>
          <w:color w:val="191919"/>
        </w:rPr>
      </w:pPr>
      <w:r w:rsidRPr="00211903">
        <w:rPr>
          <w:rFonts w:ascii="Times New Roman" w:eastAsia="Times New Roman" w:hAnsi="Times New Roman" w:cs="Times New Roman"/>
          <w:color w:val="1A1A1A"/>
        </w:rPr>
        <w:t xml:space="preserve">Adham Aleid et. al [1] conducted research which introduced a classical automated segmentation approach which was meant for </w:t>
      </w:r>
      <w:proofErr w:type="gramStart"/>
      <w:r w:rsidRPr="00211903">
        <w:rPr>
          <w:rFonts w:ascii="Times New Roman" w:eastAsia="Times New Roman" w:hAnsi="Times New Roman" w:cs="Times New Roman"/>
          <w:color w:val="1A1A1A"/>
        </w:rPr>
        <w:t>early stage</w:t>
      </w:r>
      <w:proofErr w:type="gramEnd"/>
      <w:r w:rsidRPr="00211903">
        <w:rPr>
          <w:rFonts w:ascii="Times New Roman" w:eastAsia="Times New Roman" w:hAnsi="Times New Roman" w:cs="Times New Roman"/>
          <w:color w:val="1A1A1A"/>
        </w:rPr>
        <w:t xml:space="preserve"> brain tumour detection in MRI images. Utilising a multi-level thresholding technique with a Harmony Search Algorithm (HSO), optimised parameters enhance segmentation. Performance, evaluated through Accuracy, Dice Coefficient, and Jaccard index, rivals CNN and DLA methods but excels in execution time and complexity. Future prospects include exploring pixel-based methods to further refine segmentation, aiming for enhanced accuracy and precision in brain tumour detection. Md. Saikat Islam Khan et. al [2] conducted research which introduces two deep learning models for brain abnormality identification and tumour grade classification. The "proposed 23-layer CNN" handles large image volumes, while the "Fine-tuned CNN with VGG16" is designed for limited data, boosted by comprehensive data augmentation. Both models achieved high prediction accuracy (97.8% and 100%) for two datasets, outperforming previous studies. Future directions involve leveraging a substantial dataset for robust models, exploring zero-shot, few-shot, and deep reinforcement learning, and considering additional layers or regularisation techniques for small image datasets in CNN models. Soheila Saeedi et. al [3] conducted a study which utilised a dataset of 3264 MRI brain images, including glioma, meningioma, pituitary tumours, and healthy brains. Preprocessing and augmentation preceded the development of a 2D CNN and a convolutional auto-encoder network, both achieving high training accuracy (96.47% and 95.63%, respectively). Comparisons with six machine learning techniques revealed significant differences in accuracy. The future focus involves exploring robust deep neural networks for swift and accurate brain tumour classification, paving the way for broader cancer detection applications in MRI or CT scans.</w:t>
      </w:r>
      <w:r w:rsidRPr="00211903">
        <w:rPr>
          <w:rFonts w:ascii="Times New Roman" w:eastAsia="Times New Roman" w:hAnsi="Times New Roman" w:cs="Times New Roman"/>
          <w:color w:val="262626"/>
        </w:rPr>
        <w:t xml:space="preserve"> </w:t>
      </w:r>
      <w:r w:rsidRPr="00211903">
        <w:rPr>
          <w:rFonts w:ascii="Times New Roman" w:eastAsia="Times New Roman" w:hAnsi="Times New Roman" w:cs="Times New Roman"/>
          <w:color w:val="1A1A1A"/>
        </w:rPr>
        <w:t xml:space="preserve">P Gokila Brindha et. al [4] explores, in their paper, the use of ANN and CNN for classifying normal and tumour brains. ANN operates as a digital counterpart to the human nervous system, with layers of neurons and a training process based on experiential knowledge. The study also incorporates CNN, focusing on image input. The self-defined architectures of both models are compared, revealing that CNN outperforms ANN in predicting brain tumour presence, providing 65.21% testing accuracy. Future optimization techniques could further refine model parameters for enhanced performance. Andronicus A. </w:t>
      </w:r>
      <w:proofErr w:type="spellStart"/>
      <w:r w:rsidRPr="00211903">
        <w:rPr>
          <w:rFonts w:ascii="Times New Roman" w:eastAsia="Times New Roman" w:hAnsi="Times New Roman" w:cs="Times New Roman"/>
          <w:color w:val="1A1A1A"/>
        </w:rPr>
        <w:t>Akinyelu</w:t>
      </w:r>
      <w:proofErr w:type="spellEnd"/>
      <w:r w:rsidRPr="00211903">
        <w:rPr>
          <w:rFonts w:ascii="Times New Roman" w:eastAsia="Times New Roman" w:hAnsi="Times New Roman" w:cs="Times New Roman"/>
          <w:color w:val="1A1A1A"/>
        </w:rPr>
        <w:t xml:space="preserve"> et. al [5] conducted a survey that delves into brain tumour diagnosis techniques, emphasising CNNs, </w:t>
      </w:r>
      <w:proofErr w:type="spellStart"/>
      <w:r w:rsidRPr="00211903">
        <w:rPr>
          <w:rFonts w:ascii="Times New Roman" w:eastAsia="Times New Roman" w:hAnsi="Times New Roman" w:cs="Times New Roman"/>
          <w:color w:val="1A1A1A"/>
        </w:rPr>
        <w:t>CapsNets</w:t>
      </w:r>
      <w:proofErr w:type="spellEnd"/>
      <w:r w:rsidRPr="00211903">
        <w:rPr>
          <w:rFonts w:ascii="Times New Roman" w:eastAsia="Times New Roman" w:hAnsi="Times New Roman" w:cs="Times New Roman"/>
          <w:color w:val="1A1A1A"/>
        </w:rPr>
        <w:t xml:space="preserve">, and Vision Transformers. Despite CNNs' success, they require vast datasets and struggle with rotations. </w:t>
      </w:r>
      <w:r w:rsidRPr="00211903">
        <w:rPr>
          <w:rFonts w:ascii="Times New Roman" w:eastAsia="Times New Roman" w:hAnsi="Times New Roman" w:cs="Times New Roman"/>
          <w:color w:val="1A1A1A"/>
        </w:rPr>
        <w:lastRenderedPageBreak/>
        <w:t>Capsule Networks (</w:t>
      </w:r>
      <w:proofErr w:type="spellStart"/>
      <w:r w:rsidRPr="00211903">
        <w:rPr>
          <w:rFonts w:ascii="Times New Roman" w:eastAsia="Times New Roman" w:hAnsi="Times New Roman" w:cs="Times New Roman"/>
          <w:color w:val="1A1A1A"/>
        </w:rPr>
        <w:t>CapsNets</w:t>
      </w:r>
      <w:proofErr w:type="spellEnd"/>
      <w:r w:rsidRPr="00211903">
        <w:rPr>
          <w:rFonts w:ascii="Times New Roman" w:eastAsia="Times New Roman" w:hAnsi="Times New Roman" w:cs="Times New Roman"/>
          <w:color w:val="1A1A1A"/>
        </w:rPr>
        <w:t>), characterized by fewer parameters, demonstrate remarkable robustness to rotations. Meanwhile, Vision Transformers (</w:t>
      </w:r>
      <w:proofErr w:type="spellStart"/>
      <w:r w:rsidRPr="00211903">
        <w:rPr>
          <w:rFonts w:ascii="Times New Roman" w:eastAsia="Times New Roman" w:hAnsi="Times New Roman" w:cs="Times New Roman"/>
          <w:color w:val="1A1A1A"/>
        </w:rPr>
        <w:t>ViTs</w:t>
      </w:r>
      <w:proofErr w:type="spellEnd"/>
      <w:r w:rsidRPr="00211903">
        <w:rPr>
          <w:rFonts w:ascii="Times New Roman" w:eastAsia="Times New Roman" w:hAnsi="Times New Roman" w:cs="Times New Roman"/>
          <w:color w:val="1A1A1A"/>
        </w:rPr>
        <w:t xml:space="preserve">), leveraging self-attention mechanisms, excel at capturing long-range dependencies within data. Future prospects in medical imaging analysis include developing integrated frameworks capable of handling segmentation, classification, and multi-grade estimation. This entails further exploration of </w:t>
      </w:r>
      <w:proofErr w:type="spellStart"/>
      <w:r w:rsidRPr="00211903">
        <w:rPr>
          <w:rFonts w:ascii="Times New Roman" w:eastAsia="Times New Roman" w:hAnsi="Times New Roman" w:cs="Times New Roman"/>
          <w:color w:val="1A1A1A"/>
        </w:rPr>
        <w:t>CapsNets</w:t>
      </w:r>
      <w:proofErr w:type="spellEnd"/>
      <w:r w:rsidRPr="00211903">
        <w:rPr>
          <w:rFonts w:ascii="Times New Roman" w:eastAsia="Times New Roman" w:hAnsi="Times New Roman" w:cs="Times New Roman"/>
          <w:color w:val="1A1A1A"/>
        </w:rPr>
        <w:t xml:space="preserve"> and an in-depth investigation into the application of Swin Transformers, which show significant promise in advancing the accuracy and efficiency of medical image analysis.</w:t>
      </w:r>
      <w:r w:rsidRPr="00211903">
        <w:rPr>
          <w:rFonts w:ascii="Times New Roman" w:eastAsia="Times New Roman" w:hAnsi="Times New Roman" w:cs="Times New Roman"/>
          <w:b/>
          <w:color w:val="1A1A1A"/>
        </w:rPr>
        <w:t xml:space="preserve"> </w:t>
      </w:r>
      <w:r w:rsidRPr="00211903">
        <w:rPr>
          <w:rFonts w:ascii="Times New Roman" w:eastAsia="Times New Roman" w:hAnsi="Times New Roman" w:cs="Times New Roman"/>
          <w:color w:val="1A1A1A"/>
        </w:rPr>
        <w:t xml:space="preserve">This paper by Amran Hossain et. al [6] introduces an innovative deep-learning model specially made for the classification of brain tumours using reconstructed microwave brain (RMB) images. This model is unique because of its efficiency and low computational footprint, making it perfect for deployment in scenarios which have limited resources. The research team collected a comprehensive dataset of RMB images featuring both single and double tumours, using this dataset to both train and test the model's performance. The outcomes of this study highlight the remarkable accuracy achieved by the proposed model in effectively classifying diverse brain tumours. The paper not only offers a fresh perspective on brain tumour classification via RMB images but also underscores the potential prowess of deep learning in revolutionizing this domain. Within this research, the authors unveil two groundbreaking components: </w:t>
      </w:r>
      <w:proofErr w:type="spellStart"/>
      <w:r w:rsidRPr="00211903">
        <w:rPr>
          <w:rFonts w:ascii="Times New Roman" w:eastAsia="Times New Roman" w:hAnsi="Times New Roman" w:cs="Times New Roman"/>
          <w:color w:val="1A1A1A"/>
        </w:rPr>
        <w:t>MicrowaveSegNet</w:t>
      </w:r>
      <w:proofErr w:type="spellEnd"/>
      <w:r w:rsidRPr="00211903">
        <w:rPr>
          <w:rFonts w:ascii="Times New Roman" w:eastAsia="Times New Roman" w:hAnsi="Times New Roman" w:cs="Times New Roman"/>
          <w:color w:val="1A1A1A"/>
        </w:rPr>
        <w:t xml:space="preserve"> (</w:t>
      </w:r>
      <w:proofErr w:type="spellStart"/>
      <w:r w:rsidRPr="00211903">
        <w:rPr>
          <w:rFonts w:ascii="Times New Roman" w:eastAsia="Times New Roman" w:hAnsi="Times New Roman" w:cs="Times New Roman"/>
          <w:color w:val="1A1A1A"/>
        </w:rPr>
        <w:t>MSegNet</w:t>
      </w:r>
      <w:proofErr w:type="spellEnd"/>
      <w:r w:rsidRPr="00211903">
        <w:rPr>
          <w:rFonts w:ascii="Times New Roman" w:eastAsia="Times New Roman" w:hAnsi="Times New Roman" w:cs="Times New Roman"/>
          <w:color w:val="1A1A1A"/>
        </w:rPr>
        <w:t xml:space="preserve">), a nimble segmentation model proficient in demarcating brain tumours, and </w:t>
      </w:r>
      <w:proofErr w:type="spellStart"/>
      <w:r w:rsidRPr="00211903">
        <w:rPr>
          <w:rFonts w:ascii="Times New Roman" w:eastAsia="Times New Roman" w:hAnsi="Times New Roman" w:cs="Times New Roman"/>
          <w:color w:val="1A1A1A"/>
        </w:rPr>
        <w:t>BrainImageNet</w:t>
      </w:r>
      <w:proofErr w:type="spellEnd"/>
      <w:r w:rsidRPr="00211903">
        <w:rPr>
          <w:rFonts w:ascii="Times New Roman" w:eastAsia="Times New Roman" w:hAnsi="Times New Roman" w:cs="Times New Roman"/>
          <w:color w:val="1A1A1A"/>
        </w:rPr>
        <w:t xml:space="preserve"> (</w:t>
      </w:r>
      <w:proofErr w:type="spellStart"/>
      <w:r w:rsidRPr="00211903">
        <w:rPr>
          <w:rFonts w:ascii="Times New Roman" w:eastAsia="Times New Roman" w:hAnsi="Times New Roman" w:cs="Times New Roman"/>
          <w:color w:val="1A1A1A"/>
        </w:rPr>
        <w:t>BINet</w:t>
      </w:r>
      <w:proofErr w:type="spellEnd"/>
      <w:r w:rsidRPr="00211903">
        <w:rPr>
          <w:rFonts w:ascii="Times New Roman" w:eastAsia="Times New Roman" w:hAnsi="Times New Roman" w:cs="Times New Roman"/>
          <w:color w:val="1A1A1A"/>
        </w:rPr>
        <w:t xml:space="preserve">), an ingenious classifier adept at categorizing the segmented images into distinct brain tumour types. Through meticulous evaluation on a dataset of images sourced from a sensor-based portable microwave brain imaging system (PMBIS), the findings underscore the remarkable accuracy achieved by these novel models in both segmentation and classification </w:t>
      </w:r>
      <w:proofErr w:type="spellStart"/>
      <w:r w:rsidRPr="00211903">
        <w:rPr>
          <w:rFonts w:ascii="Times New Roman" w:eastAsia="Times New Roman" w:hAnsi="Times New Roman" w:cs="Times New Roman"/>
          <w:color w:val="1A1A1A"/>
        </w:rPr>
        <w:t>endeavors</w:t>
      </w:r>
      <w:proofErr w:type="spellEnd"/>
      <w:r w:rsidRPr="00211903">
        <w:rPr>
          <w:rFonts w:ascii="Times New Roman" w:eastAsia="Times New Roman" w:hAnsi="Times New Roman" w:cs="Times New Roman"/>
          <w:color w:val="1A1A1A"/>
        </w:rPr>
        <w:t xml:space="preserve">. Furthermore, the paper delves into the shortcomings of existing brain tumour segmentation and classification techniques, while accentuating the strengths inherent in the proposed framework. The study identifies the limitations in current methods, such as inadequate precision and robustness, and illustrates how </w:t>
      </w:r>
      <w:proofErr w:type="spellStart"/>
      <w:r w:rsidRPr="00211903">
        <w:rPr>
          <w:rFonts w:ascii="Times New Roman" w:eastAsia="Times New Roman" w:hAnsi="Times New Roman" w:cs="Times New Roman"/>
          <w:color w:val="1A1A1A"/>
        </w:rPr>
        <w:t>MSegNet</w:t>
      </w:r>
      <w:proofErr w:type="spellEnd"/>
      <w:r w:rsidRPr="00211903">
        <w:rPr>
          <w:rFonts w:ascii="Times New Roman" w:eastAsia="Times New Roman" w:hAnsi="Times New Roman" w:cs="Times New Roman"/>
          <w:color w:val="1A1A1A"/>
        </w:rPr>
        <w:t xml:space="preserve"> and </w:t>
      </w:r>
      <w:proofErr w:type="spellStart"/>
      <w:r w:rsidRPr="00211903">
        <w:rPr>
          <w:rFonts w:ascii="Times New Roman" w:eastAsia="Times New Roman" w:hAnsi="Times New Roman" w:cs="Times New Roman"/>
          <w:color w:val="1A1A1A"/>
        </w:rPr>
        <w:t>BINet</w:t>
      </w:r>
      <w:proofErr w:type="spellEnd"/>
      <w:r w:rsidRPr="00211903">
        <w:rPr>
          <w:rFonts w:ascii="Times New Roman" w:eastAsia="Times New Roman" w:hAnsi="Times New Roman" w:cs="Times New Roman"/>
          <w:color w:val="1A1A1A"/>
        </w:rPr>
        <w:t xml:space="preserve"> overcome these challenges by leveraging lightweight deep learning architectures. In summation, the paper unveils a promising avenue for the realm of brain tumour segmentation and classification, capitalizing on the efficacy of lightweight deep learning models. This approach not only enhances the accuracy and efficiency of brain tumour diagnosis but also sets a new benchmark for future research in medical imaging analysis, emphasizing the transformative potential of AI in healthcare. In this study, the authors, Jianxin Zhang et. al [7], present </w:t>
      </w:r>
      <w:proofErr w:type="spellStart"/>
      <w:r w:rsidRPr="00211903">
        <w:rPr>
          <w:rFonts w:ascii="Times New Roman" w:eastAsia="Times New Roman" w:hAnsi="Times New Roman" w:cs="Times New Roman"/>
          <w:color w:val="1A1A1A"/>
        </w:rPr>
        <w:t>SDResU</w:t>
      </w:r>
      <w:proofErr w:type="spellEnd"/>
      <w:r w:rsidRPr="00211903">
        <w:rPr>
          <w:rFonts w:ascii="Times New Roman" w:eastAsia="Times New Roman" w:hAnsi="Times New Roman" w:cs="Times New Roman"/>
          <w:color w:val="1A1A1A"/>
        </w:rPr>
        <w:t xml:space="preserve">-Net, a novel FCN-based network for brain tumour segmentation. Integrating dilated and separable convolutions into a residual U-Net architecture, </w:t>
      </w:r>
      <w:proofErr w:type="spellStart"/>
      <w:r w:rsidRPr="00211903">
        <w:rPr>
          <w:rFonts w:ascii="Times New Roman" w:eastAsia="Times New Roman" w:hAnsi="Times New Roman" w:cs="Times New Roman"/>
          <w:color w:val="1A1A1A"/>
        </w:rPr>
        <w:t>SDResU</w:t>
      </w:r>
      <w:proofErr w:type="spellEnd"/>
      <w:r w:rsidRPr="00211903">
        <w:rPr>
          <w:rFonts w:ascii="Times New Roman" w:eastAsia="Times New Roman" w:hAnsi="Times New Roman" w:cs="Times New Roman"/>
          <w:color w:val="1A1A1A"/>
        </w:rPr>
        <w:t xml:space="preserve">-Net significantly improves the receptive field, captures pixel-level details, and outperforms existing methods on </w:t>
      </w:r>
      <w:proofErr w:type="spellStart"/>
      <w:r w:rsidRPr="00211903">
        <w:rPr>
          <w:rFonts w:ascii="Times New Roman" w:eastAsia="Times New Roman" w:hAnsi="Times New Roman" w:cs="Times New Roman"/>
          <w:color w:val="1A1A1A"/>
        </w:rPr>
        <w:t>BraTS</w:t>
      </w:r>
      <w:proofErr w:type="spellEnd"/>
      <w:r w:rsidRPr="00211903">
        <w:rPr>
          <w:rFonts w:ascii="Times New Roman" w:eastAsia="Times New Roman" w:hAnsi="Times New Roman" w:cs="Times New Roman"/>
          <w:color w:val="1A1A1A"/>
        </w:rPr>
        <w:t xml:space="preserve"> 2017 and </w:t>
      </w:r>
      <w:proofErr w:type="spellStart"/>
      <w:r w:rsidRPr="00211903">
        <w:rPr>
          <w:rFonts w:ascii="Times New Roman" w:eastAsia="Times New Roman" w:hAnsi="Times New Roman" w:cs="Times New Roman"/>
          <w:color w:val="1A1A1A"/>
        </w:rPr>
        <w:t>BraTS</w:t>
      </w:r>
      <w:proofErr w:type="spellEnd"/>
      <w:r w:rsidRPr="00211903">
        <w:rPr>
          <w:rFonts w:ascii="Times New Roman" w:eastAsia="Times New Roman" w:hAnsi="Times New Roman" w:cs="Times New Roman"/>
          <w:color w:val="1A1A1A"/>
        </w:rPr>
        <w:t xml:space="preserve"> 2018 datasets, demonstrating its effectiveness for brain tumour segmentation.</w:t>
      </w:r>
      <w:r w:rsidRPr="00211903">
        <w:rPr>
          <w:rFonts w:ascii="Times New Roman" w:eastAsia="Times New Roman" w:hAnsi="Times New Roman" w:cs="Times New Roman"/>
        </w:rPr>
        <w:t xml:space="preserve"> </w:t>
      </w:r>
      <w:r w:rsidRPr="00211903">
        <w:rPr>
          <w:rFonts w:ascii="Times New Roman" w:eastAsia="Times New Roman" w:hAnsi="Times New Roman" w:cs="Times New Roman"/>
          <w:color w:val="191919"/>
        </w:rPr>
        <w:t>In medical imaging, particularly for MRI brain tumour segmentation, the complex variability in structures, shapes, and visual characteristics poses a significant challenge. This research by Mukul Aggarwal et. al [8], introduces an efficient brain tumour segmentation method based on an Improved Residual Network (</w:t>
      </w:r>
      <w:proofErr w:type="spellStart"/>
      <w:r w:rsidRPr="00211903">
        <w:rPr>
          <w:rFonts w:ascii="Times New Roman" w:eastAsia="Times New Roman" w:hAnsi="Times New Roman" w:cs="Times New Roman"/>
          <w:color w:val="191919"/>
        </w:rPr>
        <w:t>ResNet</w:t>
      </w:r>
      <w:proofErr w:type="spellEnd"/>
      <w:r w:rsidRPr="00211903">
        <w:rPr>
          <w:rFonts w:ascii="Times New Roman" w:eastAsia="Times New Roman" w:hAnsi="Times New Roman" w:cs="Times New Roman"/>
          <w:color w:val="191919"/>
        </w:rPr>
        <w:t>) to overcome the computational challenges of Deep Neural Networks (DNN). The proposed approach demonstrates competitive performance, achieving over 10% improvement in accuracy, recall, and f-measure compared to traditional methods like CNN and FCN on BRATS 2020 MRI sample data.</w:t>
      </w:r>
    </w:p>
    <w:p w14:paraId="041DA593" w14:textId="77777777" w:rsidR="00BF4172" w:rsidRDefault="00BF4172" w:rsidP="00211903">
      <w:pPr>
        <w:spacing w:line="240" w:lineRule="auto"/>
        <w:jc w:val="both"/>
        <w:rPr>
          <w:rFonts w:ascii="Times New Roman" w:eastAsia="Times New Roman" w:hAnsi="Times New Roman" w:cs="Times New Roman"/>
          <w:sz w:val="18"/>
          <w:szCs w:val="18"/>
        </w:rPr>
      </w:pPr>
    </w:p>
    <w:p w14:paraId="0065AD9B" w14:textId="77777777" w:rsidR="00BF4172" w:rsidRDefault="00BF4172" w:rsidP="00211903">
      <w:pPr>
        <w:spacing w:line="240" w:lineRule="auto"/>
        <w:rPr>
          <w:rFonts w:ascii="Times New Roman" w:eastAsia="Times New Roman" w:hAnsi="Times New Roman" w:cs="Times New Roman"/>
          <w:sz w:val="18"/>
          <w:szCs w:val="18"/>
        </w:rPr>
      </w:pPr>
    </w:p>
    <w:p w14:paraId="57C1C56F" w14:textId="77777777" w:rsidR="00BF4172" w:rsidRDefault="00BF4172" w:rsidP="00211903">
      <w:pPr>
        <w:spacing w:line="240" w:lineRule="auto"/>
        <w:rPr>
          <w:rFonts w:ascii="Times New Roman" w:eastAsia="Times New Roman" w:hAnsi="Times New Roman" w:cs="Times New Roman"/>
          <w:sz w:val="18"/>
          <w:szCs w:val="18"/>
        </w:rPr>
      </w:pPr>
    </w:p>
    <w:p w14:paraId="3FC02105" w14:textId="3892B585" w:rsidR="00BF4172" w:rsidRDefault="00000000" w:rsidP="00211903">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3. P</w:t>
      </w:r>
      <w:r w:rsidR="007856E3">
        <w:rPr>
          <w:rFonts w:ascii="Times New Roman" w:eastAsia="Times New Roman" w:hAnsi="Times New Roman" w:cs="Times New Roman"/>
          <w:b/>
        </w:rPr>
        <w:t>ROPOSED METHODOLOGY</w:t>
      </w:r>
    </w:p>
    <w:p w14:paraId="1AE6C4E9" w14:textId="77777777" w:rsidR="007856E3" w:rsidRDefault="007856E3" w:rsidP="00211903">
      <w:pPr>
        <w:spacing w:line="240" w:lineRule="auto"/>
        <w:jc w:val="center"/>
        <w:rPr>
          <w:rFonts w:ascii="Times New Roman" w:eastAsia="Times New Roman" w:hAnsi="Times New Roman" w:cs="Times New Roman"/>
          <w:b/>
        </w:rPr>
      </w:pPr>
    </w:p>
    <w:p w14:paraId="48BFA20B" w14:textId="77777777" w:rsidR="00BF4172" w:rsidRPr="007856E3" w:rsidRDefault="00000000" w:rsidP="00211903">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"OMAD – Brain Tumour Detection" involves the use of machine learning and deep learning models to detect brain tumours in MRI/CT scan images with improved accuracy. The paper also aims to identify and detect possible symptoms of brain tumours at an early stage. The scope of the paper includes the application of the newest unexplored machine learning models for semantic segmentation and object detection in MRI/CT scan images of brain tumours. This involves training these models with professionally validated expansive datasets of such scans. Additionally, the paper involves conducting research on the early symptoms of brain tumours and how their detection can be automated.</w:t>
      </w:r>
    </w:p>
    <w:p w14:paraId="7AB8690B" w14:textId="77777777" w:rsidR="00BF4172" w:rsidRPr="007856E3" w:rsidRDefault="00BF4172" w:rsidP="00211903">
      <w:pPr>
        <w:spacing w:line="240" w:lineRule="auto"/>
        <w:jc w:val="both"/>
        <w:rPr>
          <w:rFonts w:ascii="Times New Roman" w:eastAsia="Times New Roman" w:hAnsi="Times New Roman" w:cs="Times New Roman"/>
        </w:rPr>
      </w:pPr>
    </w:p>
    <w:p w14:paraId="0FA2BE2A" w14:textId="77777777" w:rsidR="00BF4172" w:rsidRPr="007856E3" w:rsidRDefault="00000000" w:rsidP="00211903">
      <w:pPr>
        <w:spacing w:line="240" w:lineRule="auto"/>
        <w:jc w:val="center"/>
        <w:rPr>
          <w:rFonts w:ascii="Times New Roman" w:eastAsia="Times New Roman" w:hAnsi="Times New Roman" w:cs="Times New Roman"/>
        </w:rPr>
      </w:pPr>
      <w:r w:rsidRPr="007856E3">
        <w:rPr>
          <w:rFonts w:ascii="Times New Roman" w:eastAsia="Times New Roman" w:hAnsi="Times New Roman" w:cs="Times New Roman"/>
          <w:noProof/>
        </w:rPr>
        <w:lastRenderedPageBreak/>
        <w:drawing>
          <wp:inline distT="114300" distB="114300" distL="114300" distR="114300" wp14:anchorId="69E431CC" wp14:editId="7257526C">
            <wp:extent cx="6160854" cy="4876567"/>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6160854" cy="4876567"/>
                    </a:xfrm>
                    <a:prstGeom prst="rect">
                      <a:avLst/>
                    </a:prstGeom>
                    <a:ln/>
                  </pic:spPr>
                </pic:pic>
              </a:graphicData>
            </a:graphic>
          </wp:inline>
        </w:drawing>
      </w:r>
    </w:p>
    <w:p w14:paraId="71660BC6" w14:textId="77777777" w:rsidR="00BF4172" w:rsidRPr="007856E3" w:rsidRDefault="00000000" w:rsidP="00211903">
      <w:pPr>
        <w:spacing w:before="240" w:after="240" w:line="240" w:lineRule="auto"/>
        <w:jc w:val="center"/>
        <w:rPr>
          <w:rFonts w:ascii="Times New Roman" w:eastAsia="Times New Roman" w:hAnsi="Times New Roman" w:cs="Times New Roman"/>
        </w:rPr>
      </w:pPr>
      <w:r w:rsidRPr="007856E3">
        <w:rPr>
          <w:rFonts w:ascii="Times New Roman" w:eastAsia="Times New Roman" w:hAnsi="Times New Roman" w:cs="Times New Roman"/>
          <w:b/>
        </w:rPr>
        <w:t>Figure 1: Architecture diagram</w:t>
      </w:r>
    </w:p>
    <w:p w14:paraId="72DEA5CF" w14:textId="77777777" w:rsidR="00BF4172" w:rsidRPr="007856E3" w:rsidRDefault="00000000" w:rsidP="000F4AB5">
      <w:pPr>
        <w:spacing w:line="240" w:lineRule="auto"/>
        <w:jc w:val="both"/>
        <w:rPr>
          <w:rFonts w:ascii="Times New Roman" w:eastAsia="Times New Roman" w:hAnsi="Times New Roman" w:cs="Times New Roman"/>
          <w:b/>
        </w:rPr>
      </w:pPr>
      <w:r w:rsidRPr="007856E3">
        <w:rPr>
          <w:rFonts w:ascii="Times New Roman" w:eastAsia="Times New Roman" w:hAnsi="Times New Roman" w:cs="Times New Roman"/>
          <w:b/>
        </w:rPr>
        <w:t>3.1 Dataset Selection</w:t>
      </w:r>
    </w:p>
    <w:p w14:paraId="628BF234"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The initial phase involved an extensive search for suitable datasets, leading to the identification of three datasets on </w:t>
      </w:r>
      <w:proofErr w:type="spellStart"/>
      <w:r w:rsidRPr="007856E3">
        <w:rPr>
          <w:rFonts w:ascii="Times New Roman" w:eastAsia="Times New Roman" w:hAnsi="Times New Roman" w:cs="Times New Roman"/>
        </w:rPr>
        <w:t>Roboflow</w:t>
      </w:r>
      <w:proofErr w:type="spellEnd"/>
      <w:r w:rsidRPr="007856E3">
        <w:rPr>
          <w:rFonts w:ascii="Times New Roman" w:eastAsia="Times New Roman" w:hAnsi="Times New Roman" w:cs="Times New Roman"/>
        </w:rPr>
        <w:t xml:space="preserve"> and one on Kaggle. The Kaggle dataset, named </w:t>
      </w:r>
      <w:proofErr w:type="spellStart"/>
      <w:r w:rsidRPr="007856E3">
        <w:rPr>
          <w:rFonts w:ascii="Times New Roman" w:eastAsia="Times New Roman" w:hAnsi="Times New Roman" w:cs="Times New Roman"/>
        </w:rPr>
        <w:t>BraTS</w:t>
      </w:r>
      <w:proofErr w:type="spellEnd"/>
      <w:r w:rsidRPr="007856E3">
        <w:rPr>
          <w:rFonts w:ascii="Times New Roman" w:eastAsia="Times New Roman" w:hAnsi="Times New Roman" w:cs="Times New Roman"/>
        </w:rPr>
        <w:t xml:space="preserve"> 2020, stands out as a sophisticated resource specially designed for Brain Tumour detection, emphasising state-of-the-art segmentation methods in multimodal MRI scans. </w:t>
      </w:r>
      <w:proofErr w:type="spellStart"/>
      <w:r w:rsidRPr="007856E3">
        <w:rPr>
          <w:rFonts w:ascii="Times New Roman" w:eastAsia="Times New Roman" w:hAnsi="Times New Roman" w:cs="Times New Roman"/>
        </w:rPr>
        <w:t>BraTS</w:t>
      </w:r>
      <w:proofErr w:type="spellEnd"/>
      <w:r w:rsidRPr="007856E3">
        <w:rPr>
          <w:rFonts w:ascii="Times New Roman" w:eastAsia="Times New Roman" w:hAnsi="Times New Roman" w:cs="Times New Roman"/>
        </w:rPr>
        <w:t xml:space="preserve"> 2020 focuses on the segmentation of heterogeneous gliomas using multi-institutional preoperative MRI scans. While the 7 GB </w:t>
      </w:r>
      <w:proofErr w:type="spellStart"/>
      <w:r w:rsidRPr="007856E3">
        <w:rPr>
          <w:rFonts w:ascii="Times New Roman" w:eastAsia="Times New Roman" w:hAnsi="Times New Roman" w:cs="Times New Roman"/>
        </w:rPr>
        <w:t>BraTS</w:t>
      </w:r>
      <w:proofErr w:type="spellEnd"/>
      <w:r w:rsidRPr="007856E3">
        <w:rPr>
          <w:rFonts w:ascii="Times New Roman" w:eastAsia="Times New Roman" w:hAnsi="Times New Roman" w:cs="Times New Roman"/>
        </w:rPr>
        <w:t xml:space="preserve"> 2020 dataset appeared promising, due to computational constraints, the 'Tumour Detection Computer Vision Project' dataset by 'celebal-p3kbm' on </w:t>
      </w:r>
      <w:proofErr w:type="spellStart"/>
      <w:r w:rsidRPr="007856E3">
        <w:rPr>
          <w:rFonts w:ascii="Times New Roman" w:eastAsia="Times New Roman" w:hAnsi="Times New Roman" w:cs="Times New Roman"/>
        </w:rPr>
        <w:t>Roboflow</w:t>
      </w:r>
      <w:proofErr w:type="spellEnd"/>
      <w:r w:rsidRPr="007856E3">
        <w:rPr>
          <w:rFonts w:ascii="Times New Roman" w:eastAsia="Times New Roman" w:hAnsi="Times New Roman" w:cs="Times New Roman"/>
        </w:rPr>
        <w:t xml:space="preserve"> was opted for as a more feasible alternative for this study. After this it was also needed to look for a Brain Tumour Classification dataset. A dataset was found on Kaggle that classified tumours on the basis of their types: Meningioma, Glioma and Pituitary.</w:t>
      </w:r>
    </w:p>
    <w:p w14:paraId="2DD7A669" w14:textId="77777777" w:rsidR="00BF4172" w:rsidRPr="007856E3" w:rsidRDefault="00BF4172" w:rsidP="000F4AB5">
      <w:pPr>
        <w:spacing w:line="240" w:lineRule="auto"/>
        <w:jc w:val="both"/>
        <w:rPr>
          <w:rFonts w:ascii="Times New Roman" w:eastAsia="Times New Roman" w:hAnsi="Times New Roman" w:cs="Times New Roman"/>
        </w:rPr>
      </w:pPr>
    </w:p>
    <w:p w14:paraId="4517C4BD" w14:textId="77777777" w:rsidR="00BF4172" w:rsidRPr="007856E3" w:rsidRDefault="00BF4172" w:rsidP="000F4AB5">
      <w:pPr>
        <w:spacing w:line="240" w:lineRule="auto"/>
        <w:jc w:val="both"/>
        <w:rPr>
          <w:rFonts w:ascii="Times New Roman" w:eastAsia="Times New Roman" w:hAnsi="Times New Roman" w:cs="Times New Roman"/>
        </w:rPr>
      </w:pPr>
    </w:p>
    <w:p w14:paraId="3BE36226" w14:textId="77777777" w:rsidR="00BF4172" w:rsidRPr="007856E3" w:rsidRDefault="00BF4172" w:rsidP="000F4AB5">
      <w:pPr>
        <w:spacing w:line="240" w:lineRule="auto"/>
        <w:jc w:val="both"/>
        <w:rPr>
          <w:rFonts w:ascii="Times New Roman" w:eastAsia="Times New Roman" w:hAnsi="Times New Roman" w:cs="Times New Roman"/>
        </w:rPr>
      </w:pPr>
    </w:p>
    <w:p w14:paraId="1D391D54" w14:textId="77777777" w:rsidR="00BF4172" w:rsidRPr="007856E3" w:rsidRDefault="00000000" w:rsidP="000F4AB5">
      <w:pPr>
        <w:spacing w:line="240" w:lineRule="auto"/>
        <w:jc w:val="both"/>
        <w:rPr>
          <w:rFonts w:ascii="Times New Roman" w:eastAsia="Times New Roman" w:hAnsi="Times New Roman" w:cs="Times New Roman"/>
          <w:b/>
        </w:rPr>
      </w:pPr>
      <w:r w:rsidRPr="007856E3">
        <w:rPr>
          <w:rFonts w:ascii="Times New Roman" w:eastAsia="Times New Roman" w:hAnsi="Times New Roman" w:cs="Times New Roman"/>
          <w:b/>
        </w:rPr>
        <w:t>3.2 Data Pre-Processing</w:t>
      </w:r>
    </w:p>
    <w:p w14:paraId="3326EAF8"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color w:val="222222"/>
          <w:highlight w:val="white"/>
        </w:rPr>
        <w:t xml:space="preserve">Siddhartha Bhattacharyya [9], </w:t>
      </w:r>
      <w:r w:rsidRPr="007856E3">
        <w:rPr>
          <w:rFonts w:ascii="Times New Roman" w:eastAsia="Times New Roman" w:hAnsi="Times New Roman" w:cs="Times New Roman"/>
        </w:rPr>
        <w:t>To enhance data consistency and augment the dataset, pre-processing techniques were implemented on the acquired data. This involved scaling images to a standardised resolution and employing data augmentation methods, including omni-directional translation and +45-</w:t>
      </w:r>
      <w:r w:rsidRPr="007856E3">
        <w:rPr>
          <w:rFonts w:ascii="Times New Roman" w:eastAsia="Times New Roman" w:hAnsi="Times New Roman" w:cs="Times New Roman"/>
        </w:rPr>
        <w:lastRenderedPageBreak/>
        <w:t xml:space="preserve">degree rotation. These not only expanded the dataset but also empowered the model to better discern minute features, thereby improving fitting and accuracy. </w:t>
      </w:r>
      <w:r w:rsidRPr="007856E3">
        <w:rPr>
          <w:rFonts w:ascii="Times New Roman" w:eastAsia="Times New Roman" w:hAnsi="Times New Roman" w:cs="Times New Roman"/>
          <w:color w:val="222222"/>
          <w:highlight w:val="white"/>
        </w:rPr>
        <w:t xml:space="preserve">Erick Rodríguez-Esparza [10] </w:t>
      </w:r>
      <w:r w:rsidRPr="007856E3">
        <w:rPr>
          <w:rFonts w:ascii="Times New Roman" w:eastAsia="Times New Roman" w:hAnsi="Times New Roman" w:cs="Times New Roman"/>
        </w:rPr>
        <w:t xml:space="preserve">additionally, noise filtering was incorporated through a sequence of a low-pass filter and a Laplacian filter. This approach aimed to facilitate clearer contrast interpretation for the model during the segmentation process. </w:t>
      </w:r>
    </w:p>
    <w:p w14:paraId="7711028F" w14:textId="77777777" w:rsidR="00BF4172" w:rsidRPr="007856E3" w:rsidRDefault="00BF4172" w:rsidP="000F4AB5">
      <w:pPr>
        <w:spacing w:line="240" w:lineRule="auto"/>
        <w:jc w:val="both"/>
        <w:rPr>
          <w:rFonts w:ascii="Times New Roman" w:eastAsia="Times New Roman" w:hAnsi="Times New Roman" w:cs="Times New Roman"/>
        </w:rPr>
      </w:pPr>
    </w:p>
    <w:p w14:paraId="629C1950"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The low pass filter mask used:</w:t>
      </w:r>
    </w:p>
    <w:p w14:paraId="19840B86"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noProof/>
        </w:rPr>
        <w:drawing>
          <wp:inline distT="114300" distB="114300" distL="114300" distR="114300" wp14:anchorId="1B01E7FB" wp14:editId="332D4DA5">
            <wp:extent cx="923257" cy="45406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5102"/>
                    <a:stretch>
                      <a:fillRect/>
                    </a:stretch>
                  </pic:blipFill>
                  <pic:spPr>
                    <a:xfrm>
                      <a:off x="0" y="0"/>
                      <a:ext cx="923257" cy="454061"/>
                    </a:xfrm>
                    <a:prstGeom prst="rect">
                      <a:avLst/>
                    </a:prstGeom>
                    <a:ln/>
                  </pic:spPr>
                </pic:pic>
              </a:graphicData>
            </a:graphic>
          </wp:inline>
        </w:drawing>
      </w:r>
    </w:p>
    <w:p w14:paraId="79BAD803"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The Laplacian filter used:</w:t>
      </w:r>
      <w:r w:rsidRPr="007856E3">
        <w:rPr>
          <w:rFonts w:ascii="Times New Roman" w:eastAsia="Times New Roman" w:hAnsi="Times New Roman" w:cs="Times New Roman"/>
        </w:rPr>
        <w:br/>
      </w:r>
      <w:r w:rsidRPr="007856E3">
        <w:rPr>
          <w:rFonts w:ascii="Times New Roman" w:eastAsia="Times New Roman" w:hAnsi="Times New Roman" w:cs="Times New Roman"/>
          <w:noProof/>
        </w:rPr>
        <w:drawing>
          <wp:inline distT="114300" distB="114300" distL="114300" distR="114300" wp14:anchorId="6C087507" wp14:editId="1B7E6F54">
            <wp:extent cx="852887" cy="62772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852887" cy="627724"/>
                    </a:xfrm>
                    <a:prstGeom prst="rect">
                      <a:avLst/>
                    </a:prstGeom>
                    <a:ln/>
                  </pic:spPr>
                </pic:pic>
              </a:graphicData>
            </a:graphic>
          </wp:inline>
        </w:drawing>
      </w:r>
    </w:p>
    <w:p w14:paraId="0FFDDE1C" w14:textId="77777777" w:rsidR="00BF4172" w:rsidRPr="007856E3" w:rsidRDefault="00BF4172" w:rsidP="000F4AB5">
      <w:pPr>
        <w:spacing w:line="240" w:lineRule="auto"/>
        <w:jc w:val="both"/>
        <w:rPr>
          <w:rFonts w:ascii="Times New Roman" w:eastAsia="Times New Roman" w:hAnsi="Times New Roman" w:cs="Times New Roman"/>
        </w:rPr>
      </w:pPr>
    </w:p>
    <w:p w14:paraId="193E84C2"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Then, I applied horizontal-flip data augmentation on the brain tumour classification dataset to obtain a larger and more robust coverage of the data features. </w:t>
      </w:r>
    </w:p>
    <w:p w14:paraId="0E77BCE1" w14:textId="77777777" w:rsidR="00BF4172" w:rsidRPr="007856E3" w:rsidRDefault="00BF4172" w:rsidP="000F4AB5">
      <w:pPr>
        <w:spacing w:line="240" w:lineRule="auto"/>
        <w:jc w:val="both"/>
        <w:rPr>
          <w:rFonts w:ascii="Times New Roman" w:eastAsia="Times New Roman" w:hAnsi="Times New Roman" w:cs="Times New Roman"/>
        </w:rPr>
      </w:pPr>
    </w:p>
    <w:p w14:paraId="2295B245"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The most prominent problem was that it was not possible to gain access to sufficient data to train our model on. Most of the data available was either proprietary or licensed private hospital data and thus inaccessible to us. </w:t>
      </w:r>
      <w:proofErr w:type="gramStart"/>
      <w:r w:rsidRPr="007856E3">
        <w:rPr>
          <w:rFonts w:ascii="Times New Roman" w:eastAsia="Times New Roman" w:hAnsi="Times New Roman" w:cs="Times New Roman"/>
        </w:rPr>
        <w:t>This  problem</w:t>
      </w:r>
      <w:proofErr w:type="gramEnd"/>
      <w:r w:rsidRPr="007856E3">
        <w:rPr>
          <w:rFonts w:ascii="Times New Roman" w:eastAsia="Times New Roman" w:hAnsi="Times New Roman" w:cs="Times New Roman"/>
        </w:rPr>
        <w:t xml:space="preserve"> was overcome by using GAN (Generative Adversarial Network)  to artificially generate brain tumour MRI scan datasets using the augmented classification dataset already in possession. The classification model was trained on the GAN constructed and got a much more comprehensive dataset of brain tumour MRI scans.</w:t>
      </w:r>
    </w:p>
    <w:p w14:paraId="63E4D330" w14:textId="77777777" w:rsidR="00BF4172" w:rsidRPr="007856E3" w:rsidRDefault="00BF4172" w:rsidP="00211903">
      <w:pPr>
        <w:spacing w:line="240" w:lineRule="auto"/>
        <w:rPr>
          <w:rFonts w:ascii="Times New Roman" w:eastAsia="Times New Roman" w:hAnsi="Times New Roman" w:cs="Times New Roman"/>
          <w:b/>
        </w:rPr>
      </w:pPr>
    </w:p>
    <w:p w14:paraId="5C86B546" w14:textId="77777777" w:rsidR="00BF4172" w:rsidRPr="007856E3" w:rsidRDefault="00000000" w:rsidP="000F4AB5">
      <w:pPr>
        <w:spacing w:line="240" w:lineRule="auto"/>
        <w:jc w:val="both"/>
        <w:rPr>
          <w:rFonts w:ascii="Times New Roman" w:eastAsia="Times New Roman" w:hAnsi="Times New Roman" w:cs="Times New Roman"/>
          <w:b/>
        </w:rPr>
      </w:pPr>
      <w:r w:rsidRPr="007856E3">
        <w:rPr>
          <w:rFonts w:ascii="Times New Roman" w:eastAsia="Times New Roman" w:hAnsi="Times New Roman" w:cs="Times New Roman"/>
          <w:b/>
        </w:rPr>
        <w:t>3.3 Model Selection &amp; Training</w:t>
      </w:r>
    </w:p>
    <w:p w14:paraId="36E51A4B"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The research extensively explored various segmentation model architectures, including CNN, Mask R-CNN, U-Net, </w:t>
      </w:r>
      <w:proofErr w:type="spellStart"/>
      <w:r w:rsidRPr="007856E3">
        <w:rPr>
          <w:rFonts w:ascii="Times New Roman" w:eastAsia="Times New Roman" w:hAnsi="Times New Roman" w:cs="Times New Roman"/>
        </w:rPr>
        <w:t>ViT</w:t>
      </w:r>
      <w:proofErr w:type="spellEnd"/>
      <w:r w:rsidRPr="007856E3">
        <w:rPr>
          <w:rFonts w:ascii="Times New Roman" w:eastAsia="Times New Roman" w:hAnsi="Times New Roman" w:cs="Times New Roman"/>
        </w:rPr>
        <w:t xml:space="preserve">, and </w:t>
      </w:r>
      <w:proofErr w:type="spellStart"/>
      <w:r w:rsidRPr="007856E3">
        <w:rPr>
          <w:rFonts w:ascii="Times New Roman" w:eastAsia="Times New Roman" w:hAnsi="Times New Roman" w:cs="Times New Roman"/>
        </w:rPr>
        <w:t>CapsNet</w:t>
      </w:r>
      <w:proofErr w:type="spellEnd"/>
      <w:r w:rsidRPr="007856E3">
        <w:rPr>
          <w:rFonts w:ascii="Times New Roman" w:eastAsia="Times New Roman" w:hAnsi="Times New Roman" w:cs="Times New Roman"/>
        </w:rPr>
        <w:t xml:space="preserve">. Comparative analysis revealed YOLOv8 as the most promising, boasting high accuracy with its efficient CNN-based design. YOLOv8, renowned for speed and single-shot detection, predicts bounding boxes and class probabilities in a single pass, enhancing localization with anchor boxes. Offering flexibility in versions and backbones, YOLOv8 accommodates accuracy and speed preferences. Subsequently, a </w:t>
      </w:r>
      <w:proofErr w:type="spellStart"/>
      <w:r w:rsidRPr="007856E3">
        <w:rPr>
          <w:rFonts w:ascii="Times New Roman" w:eastAsia="Times New Roman" w:hAnsi="Times New Roman" w:cs="Times New Roman"/>
        </w:rPr>
        <w:t>Tensorflow</w:t>
      </w:r>
      <w:proofErr w:type="spellEnd"/>
      <w:r w:rsidRPr="007856E3">
        <w:rPr>
          <w:rFonts w:ascii="Times New Roman" w:eastAsia="Times New Roman" w:hAnsi="Times New Roman" w:cs="Times New Roman"/>
        </w:rPr>
        <w:t xml:space="preserve"> CNN model was also trained for classification of the tumour which provides more information about the effects the tumour has on the patient’s body functionalities. Implementing these models, a website was developed featuring a robust React frontend and a Flask backend. Users can upload MRI scans on the frontend, transmitted to the trained YOLOv8 model and a classification CNN model in the backend. Processed results, showcasing segmented tumours outlined in the brain, are then presented on the frontend along with user details in a tabular format. This integration provides a user-friendly platform for efficient and accurate brain tumour detection.</w:t>
      </w:r>
    </w:p>
    <w:p w14:paraId="0E2E7D40" w14:textId="77777777" w:rsidR="00BF4172" w:rsidRPr="007856E3" w:rsidRDefault="00BF4172" w:rsidP="000F4AB5">
      <w:pPr>
        <w:spacing w:line="240" w:lineRule="auto"/>
        <w:jc w:val="both"/>
        <w:rPr>
          <w:rFonts w:ascii="Times New Roman" w:eastAsia="Times New Roman" w:hAnsi="Times New Roman" w:cs="Times New Roman"/>
        </w:rPr>
      </w:pPr>
    </w:p>
    <w:p w14:paraId="2887B719" w14:textId="77777777" w:rsidR="00BF4172" w:rsidRPr="007856E3" w:rsidRDefault="00BF4172" w:rsidP="000F4AB5">
      <w:pPr>
        <w:spacing w:line="240" w:lineRule="auto"/>
        <w:jc w:val="both"/>
        <w:rPr>
          <w:rFonts w:ascii="Times New Roman" w:eastAsia="Times New Roman" w:hAnsi="Times New Roman" w:cs="Times New Roman"/>
          <w:b/>
        </w:rPr>
      </w:pPr>
    </w:p>
    <w:p w14:paraId="7988126B" w14:textId="77777777" w:rsidR="00BF4172" w:rsidRPr="007856E3" w:rsidRDefault="00000000" w:rsidP="000F4AB5">
      <w:pPr>
        <w:spacing w:line="240" w:lineRule="auto"/>
        <w:jc w:val="both"/>
        <w:rPr>
          <w:rFonts w:ascii="Times New Roman" w:eastAsia="Times New Roman" w:hAnsi="Times New Roman" w:cs="Times New Roman"/>
          <w:b/>
        </w:rPr>
      </w:pPr>
      <w:r w:rsidRPr="007856E3">
        <w:rPr>
          <w:rFonts w:ascii="Times New Roman" w:eastAsia="Times New Roman" w:hAnsi="Times New Roman" w:cs="Times New Roman"/>
          <w:b/>
        </w:rPr>
        <w:t>3.4 The Novel Approach</w:t>
      </w:r>
    </w:p>
    <w:p w14:paraId="743798FD" w14:textId="77777777" w:rsidR="00BF4172" w:rsidRPr="007856E3" w:rsidRDefault="00000000" w:rsidP="000F4AB5">
      <w:pPr>
        <w:spacing w:line="240" w:lineRule="auto"/>
        <w:jc w:val="both"/>
        <w:rPr>
          <w:rFonts w:ascii="Times New Roman" w:eastAsia="Times New Roman" w:hAnsi="Times New Roman" w:cs="Times New Roman"/>
          <w:b/>
        </w:rPr>
      </w:pPr>
      <w:r w:rsidRPr="007856E3">
        <w:rPr>
          <w:rFonts w:ascii="Times New Roman" w:eastAsia="Times New Roman" w:hAnsi="Times New Roman" w:cs="Times New Roman"/>
        </w:rPr>
        <w:t>The researchers came across a noteworthy research paper detailing the development of Epigenetic MRI (</w:t>
      </w:r>
      <w:proofErr w:type="spellStart"/>
      <w:r w:rsidRPr="007856E3">
        <w:rPr>
          <w:rFonts w:ascii="Times New Roman" w:eastAsia="Times New Roman" w:hAnsi="Times New Roman" w:cs="Times New Roman"/>
        </w:rPr>
        <w:t>eMRI</w:t>
      </w:r>
      <w:proofErr w:type="spellEnd"/>
      <w:r w:rsidRPr="007856E3">
        <w:rPr>
          <w:rFonts w:ascii="Times New Roman" w:eastAsia="Times New Roman" w:hAnsi="Times New Roman" w:cs="Times New Roman"/>
        </w:rPr>
        <w:t xml:space="preserve">), a technology facilitating non-invasive imaging of DNA methylation in the brain—a pivotal epigenetic mechanism. Within pig brains, which bear a stronger resemblance to human brains, </w:t>
      </w:r>
      <w:proofErr w:type="spellStart"/>
      <w:r w:rsidRPr="007856E3">
        <w:rPr>
          <w:rFonts w:ascii="Times New Roman" w:eastAsia="Times New Roman" w:hAnsi="Times New Roman" w:cs="Times New Roman"/>
        </w:rPr>
        <w:t>eMRI</w:t>
      </w:r>
      <w:proofErr w:type="spellEnd"/>
      <w:r w:rsidRPr="007856E3">
        <w:rPr>
          <w:rFonts w:ascii="Times New Roman" w:eastAsia="Times New Roman" w:hAnsi="Times New Roman" w:cs="Times New Roman"/>
        </w:rPr>
        <w:t xml:space="preserve"> uncovered significant regional variations in global DNA methylation, as outlined in the paper. In this study, an advanced </w:t>
      </w:r>
      <w:proofErr w:type="spellStart"/>
      <w:r w:rsidRPr="007856E3">
        <w:rPr>
          <w:rFonts w:ascii="Times New Roman" w:eastAsia="Times New Roman" w:hAnsi="Times New Roman" w:cs="Times New Roman"/>
        </w:rPr>
        <w:t>eMRI</w:t>
      </w:r>
      <w:proofErr w:type="spellEnd"/>
      <w:r w:rsidRPr="007856E3">
        <w:rPr>
          <w:rFonts w:ascii="Times New Roman" w:eastAsia="Times New Roman" w:hAnsi="Times New Roman" w:cs="Times New Roman"/>
        </w:rPr>
        <w:t xml:space="preserve"> technology is leveraged to identify brain tumours at their earliest, pre-formation stages. By capturing nuanced molecular and cellular changes, this approach is designed for proactive intervention, aiming to revolutionise early diagnosis and ultimately enhance patient outcomes. Functional Magnetic Resonance Imaging (fMRI) is a non-invasive neuroimaging technique that measures and maps changes in blood flow, providing insights into brain activity. During fMRI scans, subjects engage in specific tasks or rest while the scanner detects variations in blood oxygen level-dependent (BOLD) signals. The collected </w:t>
      </w:r>
      <w:r w:rsidRPr="007856E3">
        <w:rPr>
          <w:rFonts w:ascii="Times New Roman" w:eastAsia="Times New Roman" w:hAnsi="Times New Roman" w:cs="Times New Roman"/>
        </w:rPr>
        <w:lastRenderedPageBreak/>
        <w:t xml:space="preserve">data are then processed to create functional maps, indicating brain regions associated with the performed tasks. The incorporation of fMRI as a novel aspect in this research paper adds a functional dimension to this study. This technique enables the examination of dynamic changes in brain activity, complementing the epigenetic insights provided by </w:t>
      </w:r>
      <w:proofErr w:type="spellStart"/>
      <w:r w:rsidRPr="007856E3">
        <w:rPr>
          <w:rFonts w:ascii="Times New Roman" w:eastAsia="Times New Roman" w:hAnsi="Times New Roman" w:cs="Times New Roman"/>
        </w:rPr>
        <w:t>eMRI</w:t>
      </w:r>
      <w:proofErr w:type="spellEnd"/>
      <w:r w:rsidRPr="007856E3">
        <w:rPr>
          <w:rFonts w:ascii="Times New Roman" w:eastAsia="Times New Roman" w:hAnsi="Times New Roman" w:cs="Times New Roman"/>
        </w:rPr>
        <w:t xml:space="preserve">. The integration of both </w:t>
      </w:r>
      <w:proofErr w:type="spellStart"/>
      <w:r w:rsidRPr="007856E3">
        <w:rPr>
          <w:rFonts w:ascii="Times New Roman" w:eastAsia="Times New Roman" w:hAnsi="Times New Roman" w:cs="Times New Roman"/>
        </w:rPr>
        <w:t>eMRI</w:t>
      </w:r>
      <w:proofErr w:type="spellEnd"/>
      <w:r w:rsidRPr="007856E3">
        <w:rPr>
          <w:rFonts w:ascii="Times New Roman" w:eastAsia="Times New Roman" w:hAnsi="Times New Roman" w:cs="Times New Roman"/>
        </w:rPr>
        <w:t xml:space="preserve"> and fMRI expands the scope of this investigation, offering a comprehensive understanding of brain function and structure in the context of this proactive approach to early brain </w:t>
      </w:r>
      <w:proofErr w:type="spellStart"/>
      <w:r w:rsidRPr="007856E3">
        <w:rPr>
          <w:rFonts w:ascii="Times New Roman" w:eastAsia="Times New Roman" w:hAnsi="Times New Roman" w:cs="Times New Roman"/>
        </w:rPr>
        <w:t>tumor</w:t>
      </w:r>
      <w:proofErr w:type="spellEnd"/>
      <w:r w:rsidRPr="007856E3">
        <w:rPr>
          <w:rFonts w:ascii="Times New Roman" w:eastAsia="Times New Roman" w:hAnsi="Times New Roman" w:cs="Times New Roman"/>
        </w:rPr>
        <w:t xml:space="preserve"> detection.</w:t>
      </w:r>
    </w:p>
    <w:p w14:paraId="13F52783" w14:textId="77777777" w:rsidR="00BF4172" w:rsidRPr="007856E3" w:rsidRDefault="00BF4172" w:rsidP="00211903">
      <w:pPr>
        <w:spacing w:line="240" w:lineRule="auto"/>
        <w:rPr>
          <w:rFonts w:ascii="Times New Roman" w:eastAsia="Times New Roman" w:hAnsi="Times New Roman" w:cs="Times New Roman"/>
          <w:b/>
        </w:rPr>
      </w:pPr>
    </w:p>
    <w:p w14:paraId="3EF97AF9" w14:textId="77777777" w:rsidR="00BF4172" w:rsidRPr="007856E3" w:rsidRDefault="00BF4172" w:rsidP="00211903">
      <w:pPr>
        <w:spacing w:line="240" w:lineRule="auto"/>
        <w:rPr>
          <w:rFonts w:ascii="Times New Roman" w:eastAsia="Times New Roman" w:hAnsi="Times New Roman" w:cs="Times New Roman"/>
        </w:rPr>
      </w:pPr>
    </w:p>
    <w:p w14:paraId="03EF66A5" w14:textId="77B9A41B" w:rsidR="00BF4172"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t xml:space="preserve">4. </w:t>
      </w:r>
      <w:r w:rsidR="007856E3">
        <w:rPr>
          <w:rFonts w:ascii="Times New Roman" w:eastAsia="Times New Roman" w:hAnsi="Times New Roman" w:cs="Times New Roman"/>
          <w:b/>
        </w:rPr>
        <w:t>RESULTS</w:t>
      </w:r>
    </w:p>
    <w:p w14:paraId="4950A2EE" w14:textId="77777777" w:rsidR="007856E3" w:rsidRPr="007856E3" w:rsidRDefault="007856E3" w:rsidP="00211903">
      <w:pPr>
        <w:spacing w:line="240" w:lineRule="auto"/>
        <w:jc w:val="center"/>
        <w:rPr>
          <w:rFonts w:ascii="Times New Roman" w:eastAsia="Times New Roman" w:hAnsi="Times New Roman" w:cs="Times New Roman"/>
          <w:b/>
        </w:rPr>
      </w:pPr>
    </w:p>
    <w:p w14:paraId="124186A9"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YOLOv8seg, </w:t>
      </w:r>
      <w:proofErr w:type="spellStart"/>
      <w:r w:rsidRPr="007856E3">
        <w:rPr>
          <w:rFonts w:ascii="Times New Roman" w:eastAsia="Times New Roman" w:hAnsi="Times New Roman" w:cs="Times New Roman"/>
        </w:rPr>
        <w:t>ViT</w:t>
      </w:r>
      <w:proofErr w:type="spellEnd"/>
      <w:r w:rsidRPr="007856E3">
        <w:rPr>
          <w:rFonts w:ascii="Times New Roman" w:eastAsia="Times New Roman" w:hAnsi="Times New Roman" w:cs="Times New Roman"/>
        </w:rPr>
        <w:t xml:space="preserve">, SAM and </w:t>
      </w:r>
      <w:proofErr w:type="spellStart"/>
      <w:r w:rsidRPr="007856E3">
        <w:rPr>
          <w:rFonts w:ascii="Times New Roman" w:eastAsia="Times New Roman" w:hAnsi="Times New Roman" w:cs="Times New Roman"/>
        </w:rPr>
        <w:t>UNet</w:t>
      </w:r>
      <w:proofErr w:type="spellEnd"/>
      <w:r w:rsidRPr="007856E3">
        <w:rPr>
          <w:rFonts w:ascii="Times New Roman" w:eastAsia="Times New Roman" w:hAnsi="Times New Roman" w:cs="Times New Roman"/>
        </w:rPr>
        <w:t xml:space="preserve"> models were trained on a brain tumour detection dataset ‘celebal-p3kbm’ from </w:t>
      </w:r>
      <w:proofErr w:type="spellStart"/>
      <w:r w:rsidRPr="007856E3">
        <w:rPr>
          <w:rFonts w:ascii="Times New Roman" w:eastAsia="Times New Roman" w:hAnsi="Times New Roman" w:cs="Times New Roman"/>
        </w:rPr>
        <w:t>Roboflow</w:t>
      </w:r>
      <w:proofErr w:type="spellEnd"/>
      <w:r w:rsidRPr="007856E3">
        <w:rPr>
          <w:rFonts w:ascii="Times New Roman" w:eastAsia="Times New Roman" w:hAnsi="Times New Roman" w:cs="Times New Roman"/>
        </w:rPr>
        <w:t xml:space="preserve"> and got the following results:</w:t>
      </w:r>
    </w:p>
    <w:p w14:paraId="76D7B624" w14:textId="77777777" w:rsidR="00BF4172" w:rsidRPr="007856E3" w:rsidRDefault="00BF4172" w:rsidP="000F4AB5">
      <w:pPr>
        <w:spacing w:line="240" w:lineRule="auto"/>
        <w:jc w:val="both"/>
        <w:rPr>
          <w:rFonts w:ascii="Times New Roman" w:eastAsia="Times New Roman" w:hAnsi="Times New Roman" w:cs="Times New Roman"/>
        </w:rPr>
      </w:pPr>
    </w:p>
    <w:p w14:paraId="4C737E7C"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b/>
        </w:rPr>
        <w:t>Figure 5.1</w:t>
      </w:r>
      <w:r w:rsidRPr="007856E3">
        <w:rPr>
          <w:rFonts w:ascii="Times New Roman" w:eastAsia="Times New Roman" w:hAnsi="Times New Roman" w:cs="Times New Roman"/>
        </w:rPr>
        <w:t xml:space="preserve"> is a Precision-Based Comparative Analysis of YOLOv8 and U-Net for Brain Tumour Segmentation</w:t>
      </w:r>
    </w:p>
    <w:p w14:paraId="05C83B2F"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b/>
        </w:rPr>
        <w:t xml:space="preserve">Precision: </w:t>
      </w:r>
      <w:r w:rsidRPr="007856E3">
        <w:rPr>
          <w:rFonts w:ascii="Times New Roman" w:eastAsia="Times New Roman" w:hAnsi="Times New Roman" w:cs="Times New Roman"/>
        </w:rPr>
        <w:t>Precision is the ratio of correctly predicted positive observations to the total predicted positives, providing a measure of the accuracy of the positive predictions made by a model.</w:t>
      </w:r>
    </w:p>
    <w:p w14:paraId="6D932F45" w14:textId="77777777" w:rsidR="00BF4172" w:rsidRPr="007856E3" w:rsidRDefault="00000000" w:rsidP="000F4AB5">
      <w:pPr>
        <w:spacing w:line="240" w:lineRule="auto"/>
        <w:jc w:val="both"/>
        <w:rPr>
          <w:rFonts w:ascii="Times New Roman" w:eastAsia="Times New Roman" w:hAnsi="Times New Roman" w:cs="Times New Roman"/>
          <w:b/>
        </w:rPr>
      </w:pPr>
      <m:oMath>
        <m:r>
          <m:rPr>
            <m:sty m:val="bi"/>
          </m:rPr>
          <w:rPr>
            <w:rFonts w:ascii="Times New Roman" w:eastAsia="Times New Roman" w:hAnsi="Times New Roman" w:cs="Times New Roman"/>
          </w:rPr>
          <m:t>Precision = TP୵(TP+FP)</m:t>
        </m:r>
      </m:oMath>
      <w:r w:rsidRPr="007856E3">
        <w:rPr>
          <w:rFonts w:ascii="Times New Roman" w:eastAsia="Times New Roman" w:hAnsi="Times New Roman" w:cs="Times New Roman"/>
          <w:b/>
        </w:rPr>
        <w:t>zd</w:t>
      </w:r>
    </w:p>
    <w:p w14:paraId="428968EC" w14:textId="77777777" w:rsidR="00BF4172" w:rsidRPr="007856E3" w:rsidRDefault="00BF4172" w:rsidP="00211903">
      <w:pPr>
        <w:spacing w:line="240" w:lineRule="auto"/>
        <w:rPr>
          <w:rFonts w:ascii="Times New Roman" w:eastAsia="Times New Roman" w:hAnsi="Times New Roman" w:cs="Times New Roman"/>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4172" w:rsidRPr="007856E3" w14:paraId="03A9FD31" w14:textId="77777777">
        <w:tc>
          <w:tcPr>
            <w:tcW w:w="4680" w:type="dxa"/>
            <w:shd w:val="clear" w:color="auto" w:fill="auto"/>
            <w:tcMar>
              <w:top w:w="100" w:type="dxa"/>
              <w:left w:w="100" w:type="dxa"/>
              <w:bottom w:w="100" w:type="dxa"/>
              <w:right w:w="100" w:type="dxa"/>
            </w:tcMar>
          </w:tcPr>
          <w:p w14:paraId="2C8AED24" w14:textId="77777777" w:rsidR="00BF4172" w:rsidRPr="007856E3" w:rsidRDefault="00000000" w:rsidP="00211903">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t>Yolov8-seg</w:t>
            </w:r>
          </w:p>
        </w:tc>
        <w:tc>
          <w:tcPr>
            <w:tcW w:w="4680" w:type="dxa"/>
            <w:shd w:val="clear" w:color="auto" w:fill="auto"/>
            <w:tcMar>
              <w:top w:w="100" w:type="dxa"/>
              <w:left w:w="100" w:type="dxa"/>
              <w:bottom w:w="100" w:type="dxa"/>
              <w:right w:w="100" w:type="dxa"/>
            </w:tcMar>
          </w:tcPr>
          <w:p w14:paraId="68B85BE3" w14:textId="77777777" w:rsidR="00BF4172" w:rsidRPr="007856E3" w:rsidRDefault="00000000" w:rsidP="00211903">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t>U-Net</w:t>
            </w:r>
          </w:p>
        </w:tc>
      </w:tr>
      <w:tr w:rsidR="00BF4172" w:rsidRPr="007856E3" w14:paraId="2460391D" w14:textId="77777777">
        <w:tc>
          <w:tcPr>
            <w:tcW w:w="4680" w:type="dxa"/>
            <w:shd w:val="clear" w:color="auto" w:fill="auto"/>
            <w:tcMar>
              <w:top w:w="100" w:type="dxa"/>
              <w:left w:w="100" w:type="dxa"/>
              <w:bottom w:w="100" w:type="dxa"/>
              <w:right w:w="100" w:type="dxa"/>
            </w:tcMar>
          </w:tcPr>
          <w:p w14:paraId="2B62FF98" w14:textId="77777777" w:rsidR="00BF4172" w:rsidRPr="007856E3" w:rsidRDefault="00000000" w:rsidP="00211903">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856E3">
              <w:rPr>
                <w:rFonts w:ascii="Times New Roman" w:eastAsia="Times New Roman" w:hAnsi="Times New Roman" w:cs="Times New Roman"/>
              </w:rPr>
              <w:t>93.6%</w:t>
            </w:r>
          </w:p>
        </w:tc>
        <w:tc>
          <w:tcPr>
            <w:tcW w:w="4680" w:type="dxa"/>
            <w:shd w:val="clear" w:color="auto" w:fill="auto"/>
            <w:tcMar>
              <w:top w:w="100" w:type="dxa"/>
              <w:left w:w="100" w:type="dxa"/>
              <w:bottom w:w="100" w:type="dxa"/>
              <w:right w:w="100" w:type="dxa"/>
            </w:tcMar>
          </w:tcPr>
          <w:p w14:paraId="0FF425F1" w14:textId="77777777" w:rsidR="00BF4172" w:rsidRPr="007856E3" w:rsidRDefault="00000000" w:rsidP="00211903">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7856E3">
              <w:rPr>
                <w:rFonts w:ascii="Times New Roman" w:eastAsia="Times New Roman" w:hAnsi="Times New Roman" w:cs="Times New Roman"/>
              </w:rPr>
              <w:t>82.5%</w:t>
            </w:r>
          </w:p>
        </w:tc>
      </w:tr>
    </w:tbl>
    <w:p w14:paraId="1A7BC79B" w14:textId="77777777" w:rsidR="00BF4172" w:rsidRPr="007856E3" w:rsidRDefault="00000000" w:rsidP="00211903">
      <w:pPr>
        <w:spacing w:line="240" w:lineRule="auto"/>
        <w:ind w:left="2880" w:firstLine="720"/>
        <w:rPr>
          <w:rFonts w:ascii="Times New Roman" w:eastAsia="Times New Roman" w:hAnsi="Times New Roman" w:cs="Times New Roman"/>
          <w:b/>
        </w:rPr>
      </w:pPr>
      <w:r w:rsidRPr="007856E3">
        <w:rPr>
          <w:rFonts w:ascii="Times New Roman" w:eastAsia="Times New Roman" w:hAnsi="Times New Roman" w:cs="Times New Roman"/>
          <w:b/>
        </w:rPr>
        <w:t>Figure, no. 5.1 Precision Results</w:t>
      </w:r>
    </w:p>
    <w:p w14:paraId="19A55662" w14:textId="77777777" w:rsidR="00BF4172" w:rsidRPr="007856E3" w:rsidRDefault="00BF4172" w:rsidP="00211903">
      <w:pPr>
        <w:spacing w:line="240" w:lineRule="auto"/>
        <w:ind w:left="2880" w:firstLine="720"/>
        <w:rPr>
          <w:rFonts w:ascii="Times New Roman" w:eastAsia="Times New Roman" w:hAnsi="Times New Roman" w:cs="Times New Roman"/>
          <w:b/>
        </w:rPr>
      </w:pPr>
    </w:p>
    <w:p w14:paraId="76EFB59B" w14:textId="77777777" w:rsidR="00BF4172" w:rsidRPr="007856E3" w:rsidRDefault="00BF4172" w:rsidP="00211903">
      <w:pPr>
        <w:spacing w:line="240" w:lineRule="auto"/>
        <w:ind w:left="2880" w:firstLine="720"/>
        <w:rPr>
          <w:rFonts w:ascii="Times New Roman" w:eastAsia="Times New Roman" w:hAnsi="Times New Roman" w:cs="Times New Roman"/>
          <w:b/>
        </w:rPr>
      </w:pPr>
    </w:p>
    <w:p w14:paraId="6516EA80"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b/>
        </w:rPr>
        <w:t xml:space="preserve">Figure 5.2 </w:t>
      </w:r>
      <w:r w:rsidRPr="007856E3">
        <w:rPr>
          <w:rFonts w:ascii="Times New Roman" w:eastAsia="Times New Roman" w:hAnsi="Times New Roman" w:cs="Times New Roman"/>
        </w:rPr>
        <w:t>shows the YOLOv8 model's training outcomes on the designated dataset, encompassing detailed analyses of all the metrics.</w:t>
      </w:r>
    </w:p>
    <w:p w14:paraId="3B2F1F9F" w14:textId="77777777" w:rsidR="00BF4172" w:rsidRPr="007856E3" w:rsidRDefault="00BF4172" w:rsidP="00211903">
      <w:pPr>
        <w:spacing w:line="240" w:lineRule="auto"/>
        <w:rPr>
          <w:rFonts w:ascii="Times New Roman" w:eastAsia="Times New Roman" w:hAnsi="Times New Roman" w:cs="Times New Roman"/>
        </w:rPr>
      </w:pPr>
    </w:p>
    <w:p w14:paraId="19DCD88D" w14:textId="77777777" w:rsidR="00BF4172" w:rsidRPr="007856E3" w:rsidRDefault="00000000" w:rsidP="00211903">
      <w:pPr>
        <w:spacing w:line="240" w:lineRule="auto"/>
        <w:jc w:val="center"/>
        <w:rPr>
          <w:rFonts w:ascii="Times New Roman" w:eastAsia="Times New Roman" w:hAnsi="Times New Roman" w:cs="Times New Roman"/>
        </w:rPr>
      </w:pPr>
      <w:r w:rsidRPr="007856E3">
        <w:rPr>
          <w:rFonts w:ascii="Times New Roman" w:eastAsia="Times New Roman" w:hAnsi="Times New Roman" w:cs="Times New Roman"/>
          <w:noProof/>
        </w:rPr>
        <w:drawing>
          <wp:inline distT="114300" distB="114300" distL="114300" distR="114300" wp14:anchorId="5C819EA3" wp14:editId="73AFCB19">
            <wp:extent cx="5873589" cy="57377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873589" cy="573770"/>
                    </a:xfrm>
                    <a:prstGeom prst="rect">
                      <a:avLst/>
                    </a:prstGeom>
                    <a:ln/>
                  </pic:spPr>
                </pic:pic>
              </a:graphicData>
            </a:graphic>
          </wp:inline>
        </w:drawing>
      </w:r>
    </w:p>
    <w:p w14:paraId="486C5F21" w14:textId="77777777" w:rsidR="00BF4172" w:rsidRPr="007856E3" w:rsidRDefault="00000000" w:rsidP="00211903">
      <w:pPr>
        <w:spacing w:line="240" w:lineRule="auto"/>
        <w:rPr>
          <w:rFonts w:ascii="Times New Roman" w:eastAsia="Times New Roman" w:hAnsi="Times New Roman" w:cs="Times New Roman"/>
          <w:b/>
        </w:rPr>
      </w:pPr>
      <w:r w:rsidRPr="007856E3">
        <w:rPr>
          <w:rFonts w:ascii="Times New Roman" w:eastAsia="Times New Roman" w:hAnsi="Times New Roman" w:cs="Times New Roman"/>
          <w:b/>
        </w:rPr>
        <w:t xml:space="preserve"> </w:t>
      </w:r>
      <w:r w:rsidRPr="007856E3">
        <w:rPr>
          <w:rFonts w:ascii="Times New Roman" w:eastAsia="Times New Roman" w:hAnsi="Times New Roman" w:cs="Times New Roman"/>
          <w:b/>
        </w:rPr>
        <w:tab/>
      </w:r>
      <w:r w:rsidRPr="007856E3">
        <w:rPr>
          <w:rFonts w:ascii="Times New Roman" w:eastAsia="Times New Roman" w:hAnsi="Times New Roman" w:cs="Times New Roman"/>
          <w:b/>
        </w:rPr>
        <w:tab/>
      </w:r>
      <w:r w:rsidRPr="007856E3">
        <w:rPr>
          <w:rFonts w:ascii="Times New Roman" w:eastAsia="Times New Roman" w:hAnsi="Times New Roman" w:cs="Times New Roman"/>
          <w:b/>
        </w:rPr>
        <w:tab/>
      </w:r>
      <w:r w:rsidRPr="007856E3">
        <w:rPr>
          <w:rFonts w:ascii="Times New Roman" w:eastAsia="Times New Roman" w:hAnsi="Times New Roman" w:cs="Times New Roman"/>
          <w:b/>
        </w:rPr>
        <w:tab/>
      </w:r>
      <w:r w:rsidRPr="007856E3">
        <w:rPr>
          <w:rFonts w:ascii="Times New Roman" w:eastAsia="Times New Roman" w:hAnsi="Times New Roman" w:cs="Times New Roman"/>
          <w:b/>
        </w:rPr>
        <w:tab/>
        <w:t>Figure, no. 5.2 Training Results</w:t>
      </w:r>
    </w:p>
    <w:p w14:paraId="008A60E4" w14:textId="77777777" w:rsidR="00BF4172" w:rsidRPr="007856E3" w:rsidRDefault="00BF4172" w:rsidP="00211903">
      <w:pPr>
        <w:spacing w:line="240" w:lineRule="auto"/>
        <w:rPr>
          <w:rFonts w:ascii="Times New Roman" w:eastAsia="Times New Roman" w:hAnsi="Times New Roman" w:cs="Times New Roman"/>
          <w:b/>
        </w:rPr>
      </w:pPr>
    </w:p>
    <w:p w14:paraId="57B3AD85"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These metrics provide insights into the model's architecture, performance, and evaluation.</w:t>
      </w:r>
    </w:p>
    <w:p w14:paraId="2314A4FB" w14:textId="77777777" w:rsidR="00BF4172" w:rsidRPr="007856E3" w:rsidRDefault="00000000" w:rsidP="000F4AB5">
      <w:pPr>
        <w:numPr>
          <w:ilvl w:val="0"/>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Layers: 195: This denotes the number of layers in the YOLOv8 model, indicating its depth and complexity</w:t>
      </w:r>
    </w:p>
    <w:p w14:paraId="6A09F212" w14:textId="77777777" w:rsidR="00BF4172" w:rsidRPr="007856E3" w:rsidRDefault="00000000" w:rsidP="000F4AB5">
      <w:pPr>
        <w:numPr>
          <w:ilvl w:val="0"/>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Parameters: 3258259: The total number of parameters in the model, reflecting the learnable aspects and the model's capacity.</w:t>
      </w:r>
    </w:p>
    <w:p w14:paraId="1A9881EB" w14:textId="77777777" w:rsidR="00BF4172" w:rsidRPr="007856E3" w:rsidRDefault="00000000" w:rsidP="000F4AB5">
      <w:pPr>
        <w:numPr>
          <w:ilvl w:val="0"/>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Class: Represents the specific object class, such as "person", "car", or "dog," that the model is designed to detect.</w:t>
      </w:r>
    </w:p>
    <w:p w14:paraId="67BCE4FE" w14:textId="77777777" w:rsidR="00BF4172" w:rsidRPr="007856E3" w:rsidRDefault="00000000" w:rsidP="000F4AB5">
      <w:pPr>
        <w:numPr>
          <w:ilvl w:val="0"/>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Images: The number of images in the validation set containing the specified object class, offering an understanding of the dataset distribution.</w:t>
      </w:r>
    </w:p>
    <w:p w14:paraId="54A9CF32" w14:textId="77777777" w:rsidR="00BF4172" w:rsidRPr="007856E3" w:rsidRDefault="00000000" w:rsidP="000F4AB5">
      <w:pPr>
        <w:numPr>
          <w:ilvl w:val="0"/>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Instances: Indicates how frequently the object class appears across all images in the validation set, providing an insight into the prevalence of the class.</w:t>
      </w:r>
    </w:p>
    <w:p w14:paraId="117E92B9" w14:textId="77777777" w:rsidR="00BF4172" w:rsidRPr="007856E3" w:rsidRDefault="00000000" w:rsidP="000F4AB5">
      <w:pPr>
        <w:numPr>
          <w:ilvl w:val="0"/>
          <w:numId w:val="2"/>
        </w:numPr>
        <w:spacing w:line="240" w:lineRule="auto"/>
        <w:jc w:val="both"/>
        <w:rPr>
          <w:rFonts w:ascii="Times New Roman" w:eastAsia="Times New Roman" w:hAnsi="Times New Roman" w:cs="Times New Roman"/>
        </w:rPr>
      </w:pPr>
      <w:proofErr w:type="gramStart"/>
      <w:r w:rsidRPr="007856E3">
        <w:rPr>
          <w:rFonts w:ascii="Times New Roman" w:eastAsia="Times New Roman" w:hAnsi="Times New Roman" w:cs="Times New Roman"/>
        </w:rPr>
        <w:t>Box(</w:t>
      </w:r>
      <w:proofErr w:type="gramEnd"/>
      <w:r w:rsidRPr="007856E3">
        <w:rPr>
          <w:rFonts w:ascii="Times New Roman" w:eastAsia="Times New Roman" w:hAnsi="Times New Roman" w:cs="Times New Roman"/>
        </w:rPr>
        <w:t>P, R, mAP50, mAP50-95):</w:t>
      </w:r>
    </w:p>
    <w:p w14:paraId="3FCF89B7" w14:textId="77777777" w:rsidR="00BF4172" w:rsidRPr="007856E3" w:rsidRDefault="00000000" w:rsidP="000F4AB5">
      <w:pPr>
        <w:numPr>
          <w:ilvl w:val="1"/>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P (Precision): Reflects the accuracy of the detected objects, specifying the proportion of correct detections.</w:t>
      </w:r>
    </w:p>
    <w:p w14:paraId="17E30866" w14:textId="77777777" w:rsidR="00BF4172" w:rsidRPr="007856E3" w:rsidRDefault="00000000" w:rsidP="000F4AB5">
      <w:pPr>
        <w:numPr>
          <w:ilvl w:val="1"/>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R (Recall): Represents the model's ability to identify all instances of objects in the images.</w:t>
      </w:r>
    </w:p>
    <w:p w14:paraId="7BC5FF80" w14:textId="77777777" w:rsidR="00BF4172" w:rsidRPr="007856E3" w:rsidRDefault="00000000" w:rsidP="000F4AB5">
      <w:pPr>
        <w:numPr>
          <w:ilvl w:val="1"/>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lastRenderedPageBreak/>
        <w:t>mAP50: Mean average precision at an intersection over union (</w:t>
      </w:r>
      <w:proofErr w:type="spellStart"/>
      <w:r w:rsidRPr="007856E3">
        <w:rPr>
          <w:rFonts w:ascii="Times New Roman" w:eastAsia="Times New Roman" w:hAnsi="Times New Roman" w:cs="Times New Roman"/>
        </w:rPr>
        <w:t>IoU</w:t>
      </w:r>
      <w:proofErr w:type="spellEnd"/>
      <w:r w:rsidRPr="007856E3">
        <w:rPr>
          <w:rFonts w:ascii="Times New Roman" w:eastAsia="Times New Roman" w:hAnsi="Times New Roman" w:cs="Times New Roman"/>
        </w:rPr>
        <w:t>) threshold of 0.50, assessing the accuracy of "easy" detections.</w:t>
      </w:r>
      <w:r w:rsidRPr="007856E3">
        <w:rPr>
          <w:rFonts w:ascii="Times New Roman" w:eastAsia="Times New Roman" w:hAnsi="Times New Roman" w:cs="Times New Roman"/>
        </w:rPr>
        <w:tab/>
      </w:r>
    </w:p>
    <w:p w14:paraId="75E7D885" w14:textId="77777777" w:rsidR="00BF4172" w:rsidRPr="007856E3" w:rsidRDefault="00000000" w:rsidP="000F4AB5">
      <w:pPr>
        <w:numPr>
          <w:ilvl w:val="1"/>
          <w:numId w:val="2"/>
        </w:num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mAP50-95: The average of mean average precision calculated at </w:t>
      </w:r>
      <w:proofErr w:type="spellStart"/>
      <w:r w:rsidRPr="007856E3">
        <w:rPr>
          <w:rFonts w:ascii="Times New Roman" w:eastAsia="Times New Roman" w:hAnsi="Times New Roman" w:cs="Times New Roman"/>
        </w:rPr>
        <w:t>IoU</w:t>
      </w:r>
      <w:proofErr w:type="spellEnd"/>
      <w:r w:rsidRPr="007856E3">
        <w:rPr>
          <w:rFonts w:ascii="Times New Roman" w:eastAsia="Times New Roman" w:hAnsi="Times New Roman" w:cs="Times New Roman"/>
        </w:rPr>
        <w:t xml:space="preserve"> thresholds from 0.50 to 0.95, offering a comprehensive view of the model's performance across different detection difficulty levels.</w:t>
      </w:r>
    </w:p>
    <w:p w14:paraId="5A6A4C71" w14:textId="77777777" w:rsidR="00BF4172" w:rsidRPr="007856E3" w:rsidRDefault="00BF4172" w:rsidP="000F4AB5">
      <w:pPr>
        <w:spacing w:line="240" w:lineRule="auto"/>
        <w:jc w:val="both"/>
        <w:rPr>
          <w:rFonts w:ascii="Times New Roman" w:eastAsia="Times New Roman" w:hAnsi="Times New Roman" w:cs="Times New Roman"/>
        </w:rPr>
      </w:pPr>
    </w:p>
    <w:p w14:paraId="3B037B12"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b/>
        </w:rPr>
        <w:t xml:space="preserve">Figure 5.3 </w:t>
      </w:r>
      <w:r w:rsidRPr="007856E3">
        <w:rPr>
          <w:rFonts w:ascii="Times New Roman" w:eastAsia="Times New Roman" w:hAnsi="Times New Roman" w:cs="Times New Roman"/>
        </w:rPr>
        <w:t>shows the results from the validation batch. The confidence score of the YOLOv8 validation batch reflects the model's level of certainty in its predictions, providing a measure of the confidence associated with identified objects during the evaluation process.</w:t>
      </w:r>
    </w:p>
    <w:p w14:paraId="0F952A39" w14:textId="77777777" w:rsidR="00BF4172" w:rsidRPr="007856E3" w:rsidRDefault="00BF4172" w:rsidP="00211903">
      <w:pPr>
        <w:spacing w:line="240" w:lineRule="auto"/>
        <w:ind w:left="720"/>
        <w:rPr>
          <w:rFonts w:ascii="Times New Roman" w:eastAsia="Times New Roman" w:hAnsi="Times New Roman" w:cs="Times New Roman"/>
        </w:rPr>
      </w:pPr>
    </w:p>
    <w:p w14:paraId="68818786" w14:textId="77777777" w:rsidR="00BF4172" w:rsidRPr="007856E3" w:rsidRDefault="00BF4172" w:rsidP="00211903">
      <w:pPr>
        <w:spacing w:line="240" w:lineRule="auto"/>
        <w:ind w:left="720"/>
        <w:rPr>
          <w:rFonts w:ascii="Times New Roman" w:eastAsia="Times New Roman" w:hAnsi="Times New Roman" w:cs="Times New Roman"/>
        </w:rPr>
      </w:pPr>
    </w:p>
    <w:p w14:paraId="4C391012" w14:textId="77777777" w:rsidR="00BF4172" w:rsidRPr="007856E3" w:rsidRDefault="00BF4172" w:rsidP="00211903">
      <w:pPr>
        <w:spacing w:line="240" w:lineRule="auto"/>
        <w:rPr>
          <w:rFonts w:ascii="Times New Roman" w:eastAsia="Times New Roman" w:hAnsi="Times New Roman" w:cs="Times New Roman"/>
          <w:b/>
        </w:rPr>
      </w:pPr>
    </w:p>
    <w:p w14:paraId="442A6E10" w14:textId="77777777" w:rsidR="00BF4172" w:rsidRPr="007856E3"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noProof/>
        </w:rPr>
        <w:drawing>
          <wp:inline distT="114300" distB="114300" distL="114300" distR="114300" wp14:anchorId="3A0F6FE6" wp14:editId="7D44A118">
            <wp:extent cx="3167063" cy="3167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167063" cy="3167063"/>
                    </a:xfrm>
                    <a:prstGeom prst="rect">
                      <a:avLst/>
                    </a:prstGeom>
                    <a:ln/>
                  </pic:spPr>
                </pic:pic>
              </a:graphicData>
            </a:graphic>
          </wp:inline>
        </w:drawing>
      </w:r>
    </w:p>
    <w:p w14:paraId="2ACD2864" w14:textId="10D815A3" w:rsidR="00BF4172" w:rsidRPr="007856E3" w:rsidRDefault="00000000" w:rsidP="00211903">
      <w:pPr>
        <w:spacing w:line="240" w:lineRule="auto"/>
        <w:rPr>
          <w:rFonts w:ascii="Times New Roman" w:eastAsia="Times New Roman" w:hAnsi="Times New Roman" w:cs="Times New Roman"/>
          <w:b/>
        </w:rPr>
      </w:pPr>
      <w:r w:rsidRPr="007856E3">
        <w:rPr>
          <w:rFonts w:ascii="Times New Roman" w:eastAsia="Times New Roman" w:hAnsi="Times New Roman" w:cs="Times New Roman"/>
        </w:rPr>
        <w:t xml:space="preserve">                                                 </w:t>
      </w:r>
      <w:r w:rsidRPr="007856E3">
        <w:rPr>
          <w:rFonts w:ascii="Times New Roman" w:eastAsia="Times New Roman" w:hAnsi="Times New Roman" w:cs="Times New Roman"/>
          <w:b/>
        </w:rPr>
        <w:t xml:space="preserve">               Figure, no. 5.3 Validation Batch </w:t>
      </w:r>
    </w:p>
    <w:p w14:paraId="1B93503C" w14:textId="77777777" w:rsidR="00BF4172" w:rsidRPr="007856E3" w:rsidRDefault="00BF4172" w:rsidP="00211903">
      <w:pPr>
        <w:spacing w:line="240" w:lineRule="auto"/>
        <w:rPr>
          <w:rFonts w:ascii="Times New Roman" w:eastAsia="Times New Roman" w:hAnsi="Times New Roman" w:cs="Times New Roman"/>
        </w:rPr>
      </w:pPr>
    </w:p>
    <w:p w14:paraId="7D79C158"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rPr>
        <w:t xml:space="preserve">The confidence score is calculated using the formula: </w:t>
      </w:r>
    </w:p>
    <w:p w14:paraId="42FB4BF9"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rPr>
        <w:t xml:space="preserve">C= </w:t>
      </w:r>
      <w:proofErr w:type="spellStart"/>
      <w:r w:rsidRPr="007856E3">
        <w:rPr>
          <w:rFonts w:ascii="Times New Roman" w:eastAsia="Times New Roman" w:hAnsi="Times New Roman" w:cs="Times New Roman"/>
        </w:rPr>
        <w:t>Pr</w:t>
      </w:r>
      <w:proofErr w:type="spellEnd"/>
      <w:r w:rsidRPr="007856E3">
        <w:rPr>
          <w:rFonts w:ascii="Times New Roman" w:eastAsia="Times New Roman" w:hAnsi="Times New Roman" w:cs="Times New Roman"/>
        </w:rPr>
        <w:t>(object)*</w:t>
      </w:r>
      <w:proofErr w:type="spellStart"/>
      <w:r w:rsidRPr="007856E3">
        <w:rPr>
          <w:rFonts w:ascii="Times New Roman" w:eastAsia="Times New Roman" w:hAnsi="Times New Roman" w:cs="Times New Roman"/>
        </w:rPr>
        <w:t>IoU</w:t>
      </w:r>
      <w:proofErr w:type="spellEnd"/>
    </w:p>
    <w:p w14:paraId="3D9E64CD" w14:textId="77777777" w:rsidR="00BF4172" w:rsidRPr="007856E3" w:rsidRDefault="00000000" w:rsidP="00211903">
      <w:pPr>
        <w:spacing w:line="240" w:lineRule="auto"/>
        <w:rPr>
          <w:rFonts w:ascii="Times New Roman" w:eastAsia="Times New Roman" w:hAnsi="Times New Roman" w:cs="Times New Roman"/>
          <w:color w:val="242424"/>
          <w:highlight w:val="white"/>
        </w:rPr>
      </w:pPr>
      <w:proofErr w:type="gramStart"/>
      <w:r w:rsidRPr="007856E3">
        <w:rPr>
          <w:rFonts w:ascii="Times New Roman" w:eastAsia="Times New Roman" w:hAnsi="Times New Roman" w:cs="Times New Roman"/>
          <w:color w:val="242424"/>
          <w:highlight w:val="white"/>
        </w:rPr>
        <w:t>Where</w:t>
      </w:r>
      <w:proofErr w:type="gramEnd"/>
      <w:r w:rsidRPr="007856E3">
        <w:rPr>
          <w:rFonts w:ascii="Times New Roman" w:eastAsia="Times New Roman" w:hAnsi="Times New Roman" w:cs="Times New Roman"/>
          <w:color w:val="242424"/>
          <w:highlight w:val="white"/>
        </w:rPr>
        <w:t>,</w:t>
      </w:r>
    </w:p>
    <w:p w14:paraId="008DE20C" w14:textId="77777777" w:rsidR="00BF4172" w:rsidRPr="007856E3" w:rsidRDefault="00000000" w:rsidP="00211903">
      <w:pPr>
        <w:spacing w:line="240" w:lineRule="auto"/>
        <w:rPr>
          <w:rFonts w:ascii="Times New Roman" w:eastAsia="Times New Roman" w:hAnsi="Times New Roman" w:cs="Times New Roman"/>
          <w:color w:val="242424"/>
          <w:highlight w:val="white"/>
        </w:rPr>
      </w:pPr>
      <w:r w:rsidRPr="007856E3">
        <w:rPr>
          <w:rFonts w:ascii="Times New Roman" w:eastAsia="Times New Roman" w:hAnsi="Times New Roman" w:cs="Times New Roman"/>
          <w:color w:val="242424"/>
          <w:highlight w:val="white"/>
        </w:rPr>
        <w:t>C = Confidence</w:t>
      </w:r>
    </w:p>
    <w:p w14:paraId="5E25841B" w14:textId="77777777" w:rsidR="00BF4172" w:rsidRPr="007856E3" w:rsidRDefault="00000000" w:rsidP="00211903">
      <w:pPr>
        <w:spacing w:line="240" w:lineRule="auto"/>
        <w:rPr>
          <w:rFonts w:ascii="Times New Roman" w:eastAsia="Times New Roman" w:hAnsi="Times New Roman" w:cs="Times New Roman"/>
          <w:color w:val="242424"/>
          <w:highlight w:val="white"/>
        </w:rPr>
      </w:pPr>
      <w:proofErr w:type="spellStart"/>
      <w:r w:rsidRPr="007856E3">
        <w:rPr>
          <w:rFonts w:ascii="Times New Roman" w:eastAsia="Times New Roman" w:hAnsi="Times New Roman" w:cs="Times New Roman"/>
          <w:color w:val="242424"/>
          <w:highlight w:val="white"/>
        </w:rPr>
        <w:t>Pr</w:t>
      </w:r>
      <w:proofErr w:type="spellEnd"/>
      <w:r w:rsidRPr="007856E3">
        <w:rPr>
          <w:rFonts w:ascii="Times New Roman" w:eastAsia="Times New Roman" w:hAnsi="Times New Roman" w:cs="Times New Roman"/>
          <w:color w:val="242424"/>
          <w:highlight w:val="white"/>
        </w:rPr>
        <w:t>(object) = Probability of object</w:t>
      </w:r>
    </w:p>
    <w:p w14:paraId="6049DDEB"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color w:val="242424"/>
          <w:highlight w:val="white"/>
        </w:rPr>
        <w:t xml:space="preserve"> </w:t>
      </w:r>
      <w:proofErr w:type="spellStart"/>
      <w:r w:rsidRPr="007856E3">
        <w:rPr>
          <w:rFonts w:ascii="Times New Roman" w:eastAsia="Times New Roman" w:hAnsi="Times New Roman" w:cs="Times New Roman"/>
          <w:color w:val="242424"/>
          <w:highlight w:val="white"/>
        </w:rPr>
        <w:t>IoU</w:t>
      </w:r>
      <w:proofErr w:type="spellEnd"/>
      <w:r w:rsidRPr="007856E3">
        <w:rPr>
          <w:rFonts w:ascii="Times New Roman" w:eastAsia="Times New Roman" w:hAnsi="Times New Roman" w:cs="Times New Roman"/>
          <w:color w:val="242424"/>
          <w:highlight w:val="white"/>
        </w:rPr>
        <w:t xml:space="preserve"> = Intersection over Union between the predicted box and the ground truth.</w:t>
      </w:r>
    </w:p>
    <w:p w14:paraId="0CD36B13"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rPr>
        <w:t xml:space="preserve">The probabilities of the boxes are 0.9, 0.6 and 0.7 respectively. </w:t>
      </w:r>
    </w:p>
    <w:p w14:paraId="25BF5E31" w14:textId="77777777" w:rsidR="00BF4172" w:rsidRPr="007856E3" w:rsidRDefault="00BF4172" w:rsidP="00211903">
      <w:pPr>
        <w:spacing w:line="240" w:lineRule="auto"/>
        <w:rPr>
          <w:rFonts w:ascii="Times New Roman" w:eastAsia="Times New Roman" w:hAnsi="Times New Roman" w:cs="Times New Roman"/>
        </w:rPr>
      </w:pPr>
    </w:p>
    <w:p w14:paraId="398D50AC" w14:textId="77777777" w:rsidR="00BF4172" w:rsidRPr="007856E3" w:rsidRDefault="00BF4172" w:rsidP="00211903">
      <w:pPr>
        <w:spacing w:line="240" w:lineRule="auto"/>
        <w:rPr>
          <w:rFonts w:ascii="Times New Roman" w:eastAsia="Times New Roman" w:hAnsi="Times New Roman" w:cs="Times New Roman"/>
          <w:b/>
        </w:rPr>
      </w:pPr>
    </w:p>
    <w:p w14:paraId="7D5CAC46"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b/>
        </w:rPr>
        <w:t>Figure 5.4</w:t>
      </w:r>
      <w:r w:rsidRPr="007856E3">
        <w:rPr>
          <w:rFonts w:ascii="Times New Roman" w:eastAsia="Times New Roman" w:hAnsi="Times New Roman" w:cs="Times New Roman"/>
        </w:rPr>
        <w:t xml:space="preserve"> encapsulates a comprehensive visual representation of the evaluation metrics for the YOLOv8 model, providing a graphical overview of its performance outcomes in the context of the research study.</w:t>
      </w:r>
    </w:p>
    <w:p w14:paraId="6749F8CE" w14:textId="77777777" w:rsidR="00BF4172" w:rsidRPr="007856E3" w:rsidRDefault="00BF4172" w:rsidP="00211903">
      <w:pPr>
        <w:spacing w:line="240" w:lineRule="auto"/>
        <w:rPr>
          <w:rFonts w:ascii="Times New Roman" w:eastAsia="Times New Roman" w:hAnsi="Times New Roman" w:cs="Times New Roman"/>
        </w:rPr>
      </w:pPr>
    </w:p>
    <w:p w14:paraId="1BDAEEF3"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noProof/>
        </w:rPr>
        <w:lastRenderedPageBreak/>
        <w:drawing>
          <wp:inline distT="114300" distB="114300" distL="114300" distR="114300" wp14:anchorId="4CE50E0E" wp14:editId="0A58FE24">
            <wp:extent cx="5943600" cy="1981200"/>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981200"/>
                    </a:xfrm>
                    <a:prstGeom prst="rect">
                      <a:avLst/>
                    </a:prstGeom>
                    <a:ln w="12700">
                      <a:solidFill>
                        <a:srgbClr val="000000"/>
                      </a:solidFill>
                      <a:prstDash val="solid"/>
                    </a:ln>
                  </pic:spPr>
                </pic:pic>
              </a:graphicData>
            </a:graphic>
          </wp:inline>
        </w:drawing>
      </w:r>
    </w:p>
    <w:p w14:paraId="390D9A46" w14:textId="2118D6E9" w:rsidR="00BF4172" w:rsidRPr="007856E3" w:rsidRDefault="00000000" w:rsidP="00211903">
      <w:pPr>
        <w:spacing w:line="240" w:lineRule="auto"/>
        <w:ind w:left="1080" w:firstLine="540"/>
        <w:rPr>
          <w:rFonts w:ascii="Times New Roman" w:eastAsia="Times New Roman" w:hAnsi="Times New Roman" w:cs="Times New Roman"/>
          <w:b/>
        </w:rPr>
      </w:pPr>
      <w:r w:rsidRPr="007856E3">
        <w:rPr>
          <w:rFonts w:ascii="Times New Roman" w:eastAsia="Times New Roman" w:hAnsi="Times New Roman" w:cs="Times New Roman"/>
          <w:b/>
        </w:rPr>
        <w:t xml:space="preserve">                           Figure, no. 5.4 Graphs of Training Results</w:t>
      </w:r>
    </w:p>
    <w:p w14:paraId="59E43988" w14:textId="77777777" w:rsidR="00BF4172" w:rsidRPr="007856E3" w:rsidRDefault="00BF4172" w:rsidP="00211903">
      <w:pPr>
        <w:spacing w:line="240" w:lineRule="auto"/>
        <w:ind w:left="1080" w:firstLine="540"/>
        <w:rPr>
          <w:rFonts w:ascii="Times New Roman" w:eastAsia="Times New Roman" w:hAnsi="Times New Roman" w:cs="Times New Roman"/>
          <w:b/>
        </w:rPr>
      </w:pPr>
    </w:p>
    <w:p w14:paraId="238008E6" w14:textId="77777777" w:rsidR="00BF4172" w:rsidRPr="007856E3" w:rsidRDefault="00BF4172" w:rsidP="00211903">
      <w:pPr>
        <w:spacing w:line="240" w:lineRule="auto"/>
        <w:rPr>
          <w:rFonts w:ascii="Times New Roman" w:eastAsia="Times New Roman" w:hAnsi="Times New Roman" w:cs="Times New Roman"/>
          <w:b/>
        </w:rPr>
      </w:pPr>
    </w:p>
    <w:p w14:paraId="01E22804" w14:textId="77777777" w:rsidR="00BF4172" w:rsidRPr="007856E3" w:rsidRDefault="00BF4172" w:rsidP="00211903">
      <w:pPr>
        <w:spacing w:line="240" w:lineRule="auto"/>
        <w:rPr>
          <w:rFonts w:ascii="Times New Roman" w:eastAsia="Times New Roman" w:hAnsi="Times New Roman" w:cs="Times New Roman"/>
          <w:b/>
        </w:rPr>
      </w:pPr>
    </w:p>
    <w:p w14:paraId="5C25C75E" w14:textId="77777777" w:rsidR="00BF4172" w:rsidRPr="007856E3" w:rsidRDefault="00BF4172" w:rsidP="00211903">
      <w:pPr>
        <w:spacing w:line="240" w:lineRule="auto"/>
        <w:rPr>
          <w:rFonts w:ascii="Times New Roman" w:eastAsia="Times New Roman" w:hAnsi="Times New Roman" w:cs="Times New Roman"/>
          <w:b/>
        </w:rPr>
      </w:pPr>
    </w:p>
    <w:p w14:paraId="075B9DA7" w14:textId="77777777" w:rsidR="00BF4172" w:rsidRPr="007856E3" w:rsidRDefault="00BF4172" w:rsidP="00211903">
      <w:pPr>
        <w:spacing w:line="240" w:lineRule="auto"/>
        <w:rPr>
          <w:rFonts w:ascii="Times New Roman" w:eastAsia="Times New Roman" w:hAnsi="Times New Roman" w:cs="Times New Roman"/>
          <w:b/>
        </w:rPr>
      </w:pPr>
    </w:p>
    <w:p w14:paraId="60BBBD86" w14:textId="77777777" w:rsidR="00BF4172" w:rsidRPr="007856E3" w:rsidRDefault="00BF4172" w:rsidP="00211903">
      <w:pPr>
        <w:spacing w:line="240" w:lineRule="auto"/>
        <w:rPr>
          <w:rFonts w:ascii="Times New Roman" w:eastAsia="Times New Roman" w:hAnsi="Times New Roman" w:cs="Times New Roman"/>
          <w:b/>
        </w:rPr>
      </w:pPr>
    </w:p>
    <w:p w14:paraId="1D629DD1"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b/>
        </w:rPr>
        <w:t xml:space="preserve">Figure 5.5 </w:t>
      </w:r>
      <w:r w:rsidRPr="007856E3">
        <w:rPr>
          <w:rFonts w:ascii="Times New Roman" w:eastAsia="Times New Roman" w:hAnsi="Times New Roman" w:cs="Times New Roman"/>
        </w:rPr>
        <w:t>illustrates the confusion matrix, showcasing the detailed classification performance of the YOLOv8 model.</w:t>
      </w:r>
    </w:p>
    <w:p w14:paraId="6B4D101F" w14:textId="77777777" w:rsidR="00BF4172" w:rsidRPr="007856E3" w:rsidRDefault="00BF4172" w:rsidP="00211903">
      <w:pPr>
        <w:spacing w:line="240" w:lineRule="auto"/>
        <w:rPr>
          <w:rFonts w:ascii="Times New Roman" w:eastAsia="Times New Roman" w:hAnsi="Times New Roman" w:cs="Times New Roman"/>
        </w:rPr>
      </w:pPr>
    </w:p>
    <w:p w14:paraId="0670741F" w14:textId="77777777" w:rsidR="00BF4172" w:rsidRPr="007856E3" w:rsidRDefault="00000000" w:rsidP="007856E3">
      <w:pPr>
        <w:spacing w:line="240" w:lineRule="auto"/>
        <w:jc w:val="center"/>
        <w:rPr>
          <w:rFonts w:ascii="Times New Roman" w:eastAsia="Times New Roman" w:hAnsi="Times New Roman" w:cs="Times New Roman"/>
        </w:rPr>
      </w:pPr>
      <w:r w:rsidRPr="007856E3">
        <w:rPr>
          <w:rFonts w:ascii="Times New Roman" w:eastAsia="Times New Roman" w:hAnsi="Times New Roman" w:cs="Times New Roman"/>
          <w:noProof/>
        </w:rPr>
        <w:drawing>
          <wp:inline distT="114300" distB="114300" distL="114300" distR="114300" wp14:anchorId="131A5065" wp14:editId="0F8932EE">
            <wp:extent cx="4381500" cy="3108960"/>
            <wp:effectExtent l="19050" t="19050" r="19050" b="1524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381935" cy="3109269"/>
                    </a:xfrm>
                    <a:prstGeom prst="rect">
                      <a:avLst/>
                    </a:prstGeom>
                    <a:ln w="12700">
                      <a:solidFill>
                        <a:srgbClr val="000000"/>
                      </a:solidFill>
                      <a:prstDash val="solid"/>
                    </a:ln>
                  </pic:spPr>
                </pic:pic>
              </a:graphicData>
            </a:graphic>
          </wp:inline>
        </w:drawing>
      </w:r>
    </w:p>
    <w:p w14:paraId="23236A4F" w14:textId="72187BA5" w:rsidR="00BF4172" w:rsidRPr="007856E3" w:rsidRDefault="00000000" w:rsidP="00211903">
      <w:pPr>
        <w:spacing w:line="240" w:lineRule="auto"/>
        <w:ind w:left="1620" w:firstLine="540"/>
        <w:rPr>
          <w:rFonts w:ascii="Times New Roman" w:eastAsia="Times New Roman" w:hAnsi="Times New Roman" w:cs="Times New Roman"/>
          <w:b/>
        </w:rPr>
      </w:pPr>
      <w:r w:rsidRPr="007856E3">
        <w:rPr>
          <w:rFonts w:ascii="Times New Roman" w:eastAsia="Times New Roman" w:hAnsi="Times New Roman" w:cs="Times New Roman"/>
          <w:b/>
        </w:rPr>
        <w:t xml:space="preserve">                    Figure, no. 5.5 Confusion Matrix</w:t>
      </w:r>
    </w:p>
    <w:p w14:paraId="20B21026" w14:textId="77777777" w:rsidR="00BF4172" w:rsidRPr="007856E3" w:rsidRDefault="00BF4172" w:rsidP="00211903">
      <w:pPr>
        <w:spacing w:line="240" w:lineRule="auto"/>
        <w:ind w:left="1620" w:firstLine="540"/>
        <w:rPr>
          <w:rFonts w:ascii="Times New Roman" w:eastAsia="Times New Roman" w:hAnsi="Times New Roman" w:cs="Times New Roman"/>
          <w:b/>
        </w:rPr>
      </w:pPr>
    </w:p>
    <w:p w14:paraId="6A22452A" w14:textId="77777777" w:rsidR="00BF4172" w:rsidRPr="007856E3" w:rsidRDefault="00000000" w:rsidP="000F4AB5">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The confusion matrix provides a detailed view of the outcomes, showcasing the counts of true positives, true negatives, false positives, and false negatives for each class. It provides a summary of the predictions made by the model compared to the actual labels in the dataset. The matrix is a table with rows and columns representing the actual classes and the predicted classes, respectively. Each cell in the matrix represents the count of instances where the actual class matches the predicted class.</w:t>
      </w:r>
    </w:p>
    <w:p w14:paraId="3FC44169" w14:textId="77777777" w:rsidR="00BF4172" w:rsidRPr="007856E3" w:rsidRDefault="00BF4172" w:rsidP="00211903">
      <w:pPr>
        <w:spacing w:line="240" w:lineRule="auto"/>
        <w:ind w:left="1620"/>
        <w:rPr>
          <w:rFonts w:ascii="Times New Roman" w:eastAsia="Times New Roman" w:hAnsi="Times New Roman" w:cs="Times New Roman"/>
          <w:b/>
        </w:rPr>
      </w:pPr>
    </w:p>
    <w:p w14:paraId="670E3B39" w14:textId="77777777" w:rsidR="00BF4172" w:rsidRPr="007856E3" w:rsidRDefault="00000000" w:rsidP="00211903">
      <w:pPr>
        <w:spacing w:line="240" w:lineRule="auto"/>
        <w:rPr>
          <w:rFonts w:ascii="Times New Roman" w:eastAsia="Times New Roman" w:hAnsi="Times New Roman" w:cs="Times New Roman"/>
          <w:b/>
        </w:rPr>
      </w:pPr>
      <w:r w:rsidRPr="007856E3">
        <w:rPr>
          <w:rFonts w:ascii="Times New Roman" w:eastAsia="Times New Roman" w:hAnsi="Times New Roman" w:cs="Times New Roman"/>
          <w:b/>
        </w:rPr>
        <w:lastRenderedPageBreak/>
        <w:t>Figure 5.6</w:t>
      </w:r>
      <w:r w:rsidRPr="007856E3">
        <w:rPr>
          <w:rFonts w:ascii="Times New Roman" w:eastAsia="Times New Roman" w:hAnsi="Times New Roman" w:cs="Times New Roman"/>
        </w:rPr>
        <w:t xml:space="preserve"> illustrates an example of the results obtained on the dataset using the </w:t>
      </w:r>
      <w:proofErr w:type="spellStart"/>
      <w:r w:rsidRPr="007856E3">
        <w:rPr>
          <w:rFonts w:ascii="Times New Roman" w:eastAsia="Times New Roman" w:hAnsi="Times New Roman" w:cs="Times New Roman"/>
        </w:rPr>
        <w:t>ViT</w:t>
      </w:r>
      <w:proofErr w:type="spellEnd"/>
      <w:r w:rsidRPr="007856E3">
        <w:rPr>
          <w:rFonts w:ascii="Times New Roman" w:eastAsia="Times New Roman" w:hAnsi="Times New Roman" w:cs="Times New Roman"/>
        </w:rPr>
        <w:t xml:space="preserve"> (Vision Transformer) model for a thorough comparative analysis with the YOLOv8 model used.</w:t>
      </w:r>
    </w:p>
    <w:p w14:paraId="2802F0FF" w14:textId="77777777" w:rsidR="00BF4172" w:rsidRPr="007856E3"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noProof/>
        </w:rPr>
        <w:drawing>
          <wp:inline distT="114300" distB="114300" distL="114300" distR="114300" wp14:anchorId="354D7308" wp14:editId="7742CE0C">
            <wp:extent cx="4300538" cy="2163965"/>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300538" cy="2163965"/>
                    </a:xfrm>
                    <a:prstGeom prst="rect">
                      <a:avLst/>
                    </a:prstGeom>
                    <a:ln w="12700">
                      <a:solidFill>
                        <a:srgbClr val="000000"/>
                      </a:solidFill>
                      <a:prstDash val="solid"/>
                    </a:ln>
                  </pic:spPr>
                </pic:pic>
              </a:graphicData>
            </a:graphic>
          </wp:inline>
        </w:drawing>
      </w:r>
    </w:p>
    <w:p w14:paraId="13E420B6" w14:textId="77777777" w:rsidR="00BF4172" w:rsidRPr="007856E3"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t xml:space="preserve">Figure, no. </w:t>
      </w:r>
      <w:proofErr w:type="gramStart"/>
      <w:r w:rsidRPr="007856E3">
        <w:rPr>
          <w:rFonts w:ascii="Times New Roman" w:eastAsia="Times New Roman" w:hAnsi="Times New Roman" w:cs="Times New Roman"/>
          <w:b/>
        </w:rPr>
        <w:t xml:space="preserve">5.6  </w:t>
      </w:r>
      <w:proofErr w:type="spellStart"/>
      <w:r w:rsidRPr="007856E3">
        <w:rPr>
          <w:rFonts w:ascii="Times New Roman" w:eastAsia="Times New Roman" w:hAnsi="Times New Roman" w:cs="Times New Roman"/>
          <w:b/>
        </w:rPr>
        <w:t>ViT</w:t>
      </w:r>
      <w:proofErr w:type="spellEnd"/>
      <w:proofErr w:type="gramEnd"/>
      <w:r w:rsidRPr="007856E3">
        <w:rPr>
          <w:rFonts w:ascii="Times New Roman" w:eastAsia="Times New Roman" w:hAnsi="Times New Roman" w:cs="Times New Roman"/>
          <w:b/>
        </w:rPr>
        <w:t xml:space="preserve"> Segmentation Results</w:t>
      </w:r>
    </w:p>
    <w:p w14:paraId="31C790D4" w14:textId="77777777" w:rsidR="00BF4172" w:rsidRPr="007856E3" w:rsidRDefault="00BF4172" w:rsidP="00211903">
      <w:pPr>
        <w:spacing w:line="240" w:lineRule="auto"/>
        <w:rPr>
          <w:rFonts w:ascii="Times New Roman" w:eastAsia="Times New Roman" w:hAnsi="Times New Roman" w:cs="Times New Roman"/>
          <w:b/>
        </w:rPr>
      </w:pPr>
    </w:p>
    <w:p w14:paraId="500BDD05" w14:textId="77777777" w:rsidR="00BF4172" w:rsidRPr="007856E3" w:rsidRDefault="00000000" w:rsidP="00211903">
      <w:pPr>
        <w:spacing w:line="240" w:lineRule="auto"/>
        <w:rPr>
          <w:rFonts w:ascii="Times New Roman" w:eastAsia="Times New Roman" w:hAnsi="Times New Roman" w:cs="Times New Roman"/>
        </w:rPr>
      </w:pPr>
      <w:r w:rsidRPr="007856E3">
        <w:rPr>
          <w:rFonts w:ascii="Times New Roman" w:eastAsia="Times New Roman" w:hAnsi="Times New Roman" w:cs="Times New Roman"/>
          <w:b/>
        </w:rPr>
        <w:t xml:space="preserve">Figure 5.7 </w:t>
      </w:r>
      <w:r w:rsidRPr="007856E3">
        <w:rPr>
          <w:rFonts w:ascii="Times New Roman" w:eastAsia="Times New Roman" w:hAnsi="Times New Roman" w:cs="Times New Roman"/>
        </w:rPr>
        <w:t>illustrates the images artificially generated by our GAN model after training it on an expansive dataset of brain tumour MRI scans.</w:t>
      </w:r>
    </w:p>
    <w:p w14:paraId="722AF802" w14:textId="77777777" w:rsidR="00BF4172" w:rsidRPr="007856E3" w:rsidRDefault="00000000" w:rsidP="00211903">
      <w:pPr>
        <w:spacing w:line="240" w:lineRule="auto"/>
        <w:jc w:val="center"/>
        <w:rPr>
          <w:rFonts w:ascii="Times New Roman" w:eastAsia="Times New Roman" w:hAnsi="Times New Roman" w:cs="Times New Roman"/>
        </w:rPr>
      </w:pPr>
      <w:r w:rsidRPr="007856E3">
        <w:rPr>
          <w:rFonts w:ascii="Times New Roman" w:eastAsia="Times New Roman" w:hAnsi="Times New Roman" w:cs="Times New Roman"/>
          <w:noProof/>
        </w:rPr>
        <w:drawing>
          <wp:inline distT="114300" distB="114300" distL="114300" distR="114300" wp14:anchorId="58E7A1E3" wp14:editId="493A614C">
            <wp:extent cx="4200525" cy="4200525"/>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4200525" cy="4200525"/>
                    </a:xfrm>
                    <a:prstGeom prst="rect">
                      <a:avLst/>
                    </a:prstGeom>
                    <a:ln/>
                  </pic:spPr>
                </pic:pic>
              </a:graphicData>
            </a:graphic>
          </wp:inline>
        </w:drawing>
      </w:r>
    </w:p>
    <w:p w14:paraId="757953D8" w14:textId="77777777" w:rsidR="00BF4172" w:rsidRPr="007856E3"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t xml:space="preserve">Figure, no. </w:t>
      </w:r>
      <w:proofErr w:type="gramStart"/>
      <w:r w:rsidRPr="007856E3">
        <w:rPr>
          <w:rFonts w:ascii="Times New Roman" w:eastAsia="Times New Roman" w:hAnsi="Times New Roman" w:cs="Times New Roman"/>
          <w:b/>
        </w:rPr>
        <w:t>5.7  GAN</w:t>
      </w:r>
      <w:proofErr w:type="gramEnd"/>
      <w:r w:rsidRPr="007856E3">
        <w:rPr>
          <w:rFonts w:ascii="Times New Roman" w:eastAsia="Times New Roman" w:hAnsi="Times New Roman" w:cs="Times New Roman"/>
          <w:b/>
        </w:rPr>
        <w:t xml:space="preserve"> results</w:t>
      </w:r>
    </w:p>
    <w:p w14:paraId="4A926DB2" w14:textId="77777777" w:rsidR="00BF4172" w:rsidRPr="007856E3" w:rsidRDefault="00BF4172" w:rsidP="00211903">
      <w:pPr>
        <w:spacing w:line="240" w:lineRule="auto"/>
        <w:jc w:val="center"/>
        <w:rPr>
          <w:rFonts w:ascii="Times New Roman" w:eastAsia="Times New Roman" w:hAnsi="Times New Roman" w:cs="Times New Roman"/>
          <w:b/>
        </w:rPr>
      </w:pPr>
    </w:p>
    <w:p w14:paraId="5B807DFC" w14:textId="4CC2C549" w:rsidR="00BF4172" w:rsidRPr="007856E3" w:rsidRDefault="00000000" w:rsidP="007856E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br/>
      </w:r>
    </w:p>
    <w:p w14:paraId="6B6E0E53" w14:textId="77777777" w:rsidR="00BF4172" w:rsidRPr="007856E3" w:rsidRDefault="00BF4172" w:rsidP="00211903">
      <w:pPr>
        <w:spacing w:line="240" w:lineRule="auto"/>
        <w:rPr>
          <w:rFonts w:ascii="Times New Roman" w:eastAsia="Times New Roman" w:hAnsi="Times New Roman" w:cs="Times New Roman"/>
          <w:b/>
        </w:rPr>
      </w:pPr>
    </w:p>
    <w:p w14:paraId="782887ED" w14:textId="77777777" w:rsidR="00BF4172" w:rsidRPr="007856E3"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lastRenderedPageBreak/>
        <w:t xml:space="preserve">6. Conclusion </w:t>
      </w:r>
    </w:p>
    <w:p w14:paraId="45F38004" w14:textId="77777777" w:rsidR="00BF4172" w:rsidRPr="007856E3" w:rsidRDefault="00000000" w:rsidP="00211903">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Brain Tumours are an ever-increasing medical problem and this field has an immense scope of research work in terms of detection automation. After conducting thorough research and surveying multiple articles and papers about brain tumour detection, the conclusion drawn was that the most optimal way to do this is by trying to implement various </w:t>
      </w:r>
      <w:proofErr w:type="gramStart"/>
      <w:r w:rsidRPr="007856E3">
        <w:rPr>
          <w:rFonts w:ascii="Times New Roman" w:eastAsia="Times New Roman" w:hAnsi="Times New Roman" w:cs="Times New Roman"/>
        </w:rPr>
        <w:t>cutting edge</w:t>
      </w:r>
      <w:proofErr w:type="gramEnd"/>
      <w:r w:rsidRPr="007856E3">
        <w:rPr>
          <w:rFonts w:ascii="Times New Roman" w:eastAsia="Times New Roman" w:hAnsi="Times New Roman" w:cs="Times New Roman"/>
        </w:rPr>
        <w:t xml:space="preserve"> methods and models of semantic segmentation (for </w:t>
      </w:r>
      <w:proofErr w:type="spellStart"/>
      <w:r w:rsidRPr="007856E3">
        <w:rPr>
          <w:rFonts w:ascii="Times New Roman" w:eastAsia="Times New Roman" w:hAnsi="Times New Roman" w:cs="Times New Roman"/>
        </w:rPr>
        <w:t>eg</w:t>
      </w:r>
      <w:proofErr w:type="spellEnd"/>
      <w:r w:rsidRPr="007856E3">
        <w:rPr>
          <w:rFonts w:ascii="Times New Roman" w:eastAsia="Times New Roman" w:hAnsi="Times New Roman" w:cs="Times New Roman"/>
        </w:rPr>
        <w:t xml:space="preserve">: YOLOv8 from </w:t>
      </w:r>
      <w:proofErr w:type="spellStart"/>
      <w:r w:rsidRPr="007856E3">
        <w:rPr>
          <w:rFonts w:ascii="Times New Roman" w:eastAsia="Times New Roman" w:hAnsi="Times New Roman" w:cs="Times New Roman"/>
        </w:rPr>
        <w:t>ultralytics</w:t>
      </w:r>
      <w:proofErr w:type="spellEnd"/>
      <w:r w:rsidRPr="007856E3">
        <w:rPr>
          <w:rFonts w:ascii="Times New Roman" w:eastAsia="Times New Roman" w:hAnsi="Times New Roman" w:cs="Times New Roman"/>
        </w:rPr>
        <w:t xml:space="preserve">), tumour classification (for </w:t>
      </w:r>
      <w:proofErr w:type="spellStart"/>
      <w:r w:rsidRPr="007856E3">
        <w:rPr>
          <w:rFonts w:ascii="Times New Roman" w:eastAsia="Times New Roman" w:hAnsi="Times New Roman" w:cs="Times New Roman"/>
        </w:rPr>
        <w:t>eg</w:t>
      </w:r>
      <w:proofErr w:type="spellEnd"/>
      <w:r w:rsidRPr="007856E3">
        <w:rPr>
          <w:rFonts w:ascii="Times New Roman" w:eastAsia="Times New Roman" w:hAnsi="Times New Roman" w:cs="Times New Roman"/>
        </w:rPr>
        <w:t xml:space="preserve">: CNN) and various new and unexplored Deep Learning models based on the base architecture of Convolutional Neural Networks (CNNs) such as </w:t>
      </w:r>
      <w:proofErr w:type="spellStart"/>
      <w:r w:rsidRPr="007856E3">
        <w:rPr>
          <w:rFonts w:ascii="Times New Roman" w:eastAsia="Times New Roman" w:hAnsi="Times New Roman" w:cs="Times New Roman"/>
        </w:rPr>
        <w:t>CapsNet</w:t>
      </w:r>
      <w:proofErr w:type="spellEnd"/>
      <w:r w:rsidRPr="007856E3">
        <w:rPr>
          <w:rFonts w:ascii="Times New Roman" w:eastAsia="Times New Roman" w:hAnsi="Times New Roman" w:cs="Times New Roman"/>
        </w:rPr>
        <w:t xml:space="preserve">. </w:t>
      </w:r>
      <w:proofErr w:type="spellStart"/>
      <w:r w:rsidRPr="007856E3">
        <w:rPr>
          <w:rFonts w:ascii="Times New Roman" w:eastAsia="Times New Roman" w:hAnsi="Times New Roman" w:cs="Times New Roman"/>
        </w:rPr>
        <w:t>ViT</w:t>
      </w:r>
      <w:proofErr w:type="spellEnd"/>
      <w:r w:rsidRPr="007856E3">
        <w:rPr>
          <w:rFonts w:ascii="Times New Roman" w:eastAsia="Times New Roman" w:hAnsi="Times New Roman" w:cs="Times New Roman"/>
        </w:rPr>
        <w:t xml:space="preserve">, etc. </w:t>
      </w:r>
    </w:p>
    <w:p w14:paraId="2982E91B" w14:textId="77777777" w:rsidR="00BF4172" w:rsidRPr="007856E3" w:rsidRDefault="00000000" w:rsidP="00211903">
      <w:pPr>
        <w:spacing w:line="240" w:lineRule="auto"/>
        <w:jc w:val="both"/>
        <w:rPr>
          <w:rFonts w:ascii="Times New Roman" w:eastAsia="Times New Roman" w:hAnsi="Times New Roman" w:cs="Times New Roman"/>
        </w:rPr>
      </w:pPr>
      <w:r w:rsidRPr="007856E3">
        <w:rPr>
          <w:rFonts w:ascii="Times New Roman" w:eastAsia="Times New Roman" w:hAnsi="Times New Roman" w:cs="Times New Roman"/>
        </w:rPr>
        <w:t>Detection of early signs of brain tumours can also be addressed by detecting changes in the DNA of brain cells such as DNA methylation which can be a cause of Brain tumours using Epigenetic MRI scans.</w:t>
      </w:r>
    </w:p>
    <w:p w14:paraId="1E356782" w14:textId="77777777" w:rsidR="00BF4172" w:rsidRPr="007856E3" w:rsidRDefault="00BF4172" w:rsidP="00211903">
      <w:pPr>
        <w:spacing w:line="240" w:lineRule="auto"/>
        <w:rPr>
          <w:rFonts w:ascii="Times New Roman" w:eastAsia="Times New Roman" w:hAnsi="Times New Roman" w:cs="Times New Roman"/>
        </w:rPr>
      </w:pPr>
    </w:p>
    <w:p w14:paraId="01D0B0A2" w14:textId="77777777" w:rsidR="00BF4172" w:rsidRPr="007856E3" w:rsidRDefault="00BF4172" w:rsidP="00211903">
      <w:pPr>
        <w:spacing w:line="240" w:lineRule="auto"/>
        <w:rPr>
          <w:rFonts w:ascii="Times New Roman" w:eastAsia="Times New Roman" w:hAnsi="Times New Roman" w:cs="Times New Roman"/>
        </w:rPr>
      </w:pPr>
    </w:p>
    <w:p w14:paraId="3E14F87D" w14:textId="77777777" w:rsidR="00BF4172" w:rsidRPr="007856E3" w:rsidRDefault="00000000" w:rsidP="00211903">
      <w:pPr>
        <w:spacing w:line="240" w:lineRule="auto"/>
        <w:jc w:val="center"/>
        <w:rPr>
          <w:rFonts w:ascii="Times New Roman" w:eastAsia="Times New Roman" w:hAnsi="Times New Roman" w:cs="Times New Roman"/>
          <w:b/>
        </w:rPr>
      </w:pPr>
      <w:r w:rsidRPr="007856E3">
        <w:rPr>
          <w:rFonts w:ascii="Times New Roman" w:eastAsia="Times New Roman" w:hAnsi="Times New Roman" w:cs="Times New Roman"/>
          <w:b/>
        </w:rPr>
        <w:t>5. References</w:t>
      </w:r>
    </w:p>
    <w:p w14:paraId="458DB1BF" w14:textId="77777777" w:rsidR="00BF4172" w:rsidRPr="007856E3" w:rsidRDefault="00000000" w:rsidP="00211903">
      <w:pPr>
        <w:numPr>
          <w:ilvl w:val="0"/>
          <w:numId w:val="1"/>
        </w:numPr>
        <w:spacing w:before="240" w:line="240" w:lineRule="auto"/>
        <w:jc w:val="both"/>
        <w:rPr>
          <w:rFonts w:ascii="Times New Roman" w:eastAsia="Times New Roman" w:hAnsi="Times New Roman" w:cs="Times New Roman"/>
        </w:rPr>
      </w:pPr>
      <w:r w:rsidRPr="007856E3">
        <w:rPr>
          <w:rFonts w:ascii="Times New Roman" w:eastAsia="Times New Roman" w:hAnsi="Times New Roman" w:cs="Times New Roman"/>
        </w:rPr>
        <w:t xml:space="preserve">Aleid, Adham, Khalid Alhussaini, Reem Alanazi, </w:t>
      </w:r>
      <w:proofErr w:type="spellStart"/>
      <w:r w:rsidRPr="007856E3">
        <w:rPr>
          <w:rFonts w:ascii="Times New Roman" w:eastAsia="Times New Roman" w:hAnsi="Times New Roman" w:cs="Times New Roman"/>
        </w:rPr>
        <w:t>Meaad</w:t>
      </w:r>
      <w:proofErr w:type="spellEnd"/>
      <w:r w:rsidRPr="007856E3">
        <w:rPr>
          <w:rFonts w:ascii="Times New Roman" w:eastAsia="Times New Roman" w:hAnsi="Times New Roman" w:cs="Times New Roman"/>
        </w:rPr>
        <w:t xml:space="preserve"> </w:t>
      </w:r>
      <w:proofErr w:type="spellStart"/>
      <w:r w:rsidRPr="007856E3">
        <w:rPr>
          <w:rFonts w:ascii="Times New Roman" w:eastAsia="Times New Roman" w:hAnsi="Times New Roman" w:cs="Times New Roman"/>
        </w:rPr>
        <w:t>Altwaimi</w:t>
      </w:r>
      <w:proofErr w:type="spellEnd"/>
      <w:r w:rsidRPr="007856E3">
        <w:rPr>
          <w:rFonts w:ascii="Times New Roman" w:eastAsia="Times New Roman" w:hAnsi="Times New Roman" w:cs="Times New Roman"/>
        </w:rPr>
        <w:t xml:space="preserve">, Omar </w:t>
      </w:r>
      <w:proofErr w:type="spellStart"/>
      <w:r w:rsidRPr="007856E3">
        <w:rPr>
          <w:rFonts w:ascii="Times New Roman" w:eastAsia="Times New Roman" w:hAnsi="Times New Roman" w:cs="Times New Roman"/>
        </w:rPr>
        <w:t>Altwijri</w:t>
      </w:r>
      <w:proofErr w:type="spellEnd"/>
      <w:r w:rsidRPr="007856E3">
        <w:rPr>
          <w:rFonts w:ascii="Times New Roman" w:eastAsia="Times New Roman" w:hAnsi="Times New Roman" w:cs="Times New Roman"/>
        </w:rPr>
        <w:t xml:space="preserve">, and Ali S. Saad. 2023. "Artificial Intelligence Approach for Early Detection of Brain </w:t>
      </w:r>
      <w:proofErr w:type="spellStart"/>
      <w:r w:rsidRPr="007856E3">
        <w:rPr>
          <w:rFonts w:ascii="Times New Roman" w:eastAsia="Times New Roman" w:hAnsi="Times New Roman" w:cs="Times New Roman"/>
        </w:rPr>
        <w:t>Tumors</w:t>
      </w:r>
      <w:proofErr w:type="spellEnd"/>
      <w:r w:rsidRPr="007856E3">
        <w:rPr>
          <w:rFonts w:ascii="Times New Roman" w:eastAsia="Times New Roman" w:hAnsi="Times New Roman" w:cs="Times New Roman"/>
        </w:rPr>
        <w:t xml:space="preserve"> Using MRI Images" Applied Sciences 13, no. 6: 3808. https://doi.org/10.3390/app13063808</w:t>
      </w:r>
    </w:p>
    <w:p w14:paraId="67E8D12A"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rPr>
      </w:pPr>
      <w:r w:rsidRPr="007856E3">
        <w:rPr>
          <w:rFonts w:ascii="Times New Roman" w:eastAsia="Times New Roman" w:hAnsi="Times New Roman" w:cs="Times New Roman"/>
          <w:color w:val="1A1A1A"/>
        </w:rPr>
        <w:t xml:space="preserve">Khan MSI, Rahman A, Debnath T, Karim MR, Nasir MK, Band SS, </w:t>
      </w:r>
      <w:proofErr w:type="spellStart"/>
      <w:r w:rsidRPr="007856E3">
        <w:rPr>
          <w:rFonts w:ascii="Times New Roman" w:eastAsia="Times New Roman" w:hAnsi="Times New Roman" w:cs="Times New Roman"/>
          <w:color w:val="1A1A1A"/>
        </w:rPr>
        <w:t>Mosavi</w:t>
      </w:r>
      <w:proofErr w:type="spellEnd"/>
      <w:r w:rsidRPr="007856E3">
        <w:rPr>
          <w:rFonts w:ascii="Times New Roman" w:eastAsia="Times New Roman" w:hAnsi="Times New Roman" w:cs="Times New Roman"/>
          <w:color w:val="1A1A1A"/>
        </w:rPr>
        <w:t xml:space="preserve"> A, </w:t>
      </w:r>
      <w:proofErr w:type="spellStart"/>
      <w:r w:rsidRPr="007856E3">
        <w:rPr>
          <w:rFonts w:ascii="Times New Roman" w:eastAsia="Times New Roman" w:hAnsi="Times New Roman" w:cs="Times New Roman"/>
          <w:color w:val="1A1A1A"/>
        </w:rPr>
        <w:t>Dehzangi</w:t>
      </w:r>
      <w:proofErr w:type="spellEnd"/>
      <w:r w:rsidRPr="007856E3">
        <w:rPr>
          <w:rFonts w:ascii="Times New Roman" w:eastAsia="Times New Roman" w:hAnsi="Times New Roman" w:cs="Times New Roman"/>
          <w:color w:val="1A1A1A"/>
        </w:rPr>
        <w:t xml:space="preserve"> I. Accurate brain </w:t>
      </w:r>
      <w:proofErr w:type="spellStart"/>
      <w:r w:rsidRPr="007856E3">
        <w:rPr>
          <w:rFonts w:ascii="Times New Roman" w:eastAsia="Times New Roman" w:hAnsi="Times New Roman" w:cs="Times New Roman"/>
          <w:color w:val="1A1A1A"/>
        </w:rPr>
        <w:t>tumor</w:t>
      </w:r>
      <w:proofErr w:type="spellEnd"/>
      <w:r w:rsidRPr="007856E3">
        <w:rPr>
          <w:rFonts w:ascii="Times New Roman" w:eastAsia="Times New Roman" w:hAnsi="Times New Roman" w:cs="Times New Roman"/>
          <w:color w:val="1A1A1A"/>
        </w:rPr>
        <w:t xml:space="preserve"> detection using deep convolutional neural network. </w:t>
      </w:r>
      <w:proofErr w:type="spellStart"/>
      <w:r w:rsidRPr="007856E3">
        <w:rPr>
          <w:rFonts w:ascii="Times New Roman" w:eastAsia="Times New Roman" w:hAnsi="Times New Roman" w:cs="Times New Roman"/>
          <w:color w:val="1A1A1A"/>
        </w:rPr>
        <w:t>Comput</w:t>
      </w:r>
      <w:proofErr w:type="spellEnd"/>
      <w:r w:rsidRPr="007856E3">
        <w:rPr>
          <w:rFonts w:ascii="Times New Roman" w:eastAsia="Times New Roman" w:hAnsi="Times New Roman" w:cs="Times New Roman"/>
          <w:color w:val="1A1A1A"/>
        </w:rPr>
        <w:t xml:space="preserve"> Struct </w:t>
      </w:r>
      <w:proofErr w:type="spellStart"/>
      <w:r w:rsidRPr="007856E3">
        <w:rPr>
          <w:rFonts w:ascii="Times New Roman" w:eastAsia="Times New Roman" w:hAnsi="Times New Roman" w:cs="Times New Roman"/>
          <w:color w:val="1A1A1A"/>
        </w:rPr>
        <w:t>Biotechnol</w:t>
      </w:r>
      <w:proofErr w:type="spellEnd"/>
      <w:r w:rsidRPr="007856E3">
        <w:rPr>
          <w:rFonts w:ascii="Times New Roman" w:eastAsia="Times New Roman" w:hAnsi="Times New Roman" w:cs="Times New Roman"/>
          <w:color w:val="1A1A1A"/>
        </w:rPr>
        <w:t xml:space="preserve"> J. 2022 Aug </w:t>
      </w:r>
      <w:proofErr w:type="gramStart"/>
      <w:r w:rsidRPr="007856E3">
        <w:rPr>
          <w:rFonts w:ascii="Times New Roman" w:eastAsia="Times New Roman" w:hAnsi="Times New Roman" w:cs="Times New Roman"/>
          <w:color w:val="1A1A1A"/>
        </w:rPr>
        <w:t>27;20:4733</w:t>
      </w:r>
      <w:proofErr w:type="gramEnd"/>
      <w:r w:rsidRPr="007856E3">
        <w:rPr>
          <w:rFonts w:ascii="Times New Roman" w:eastAsia="Times New Roman" w:hAnsi="Times New Roman" w:cs="Times New Roman"/>
          <w:color w:val="1A1A1A"/>
        </w:rPr>
        <w:t xml:space="preserve">-4745. </w:t>
      </w:r>
      <w:proofErr w:type="spellStart"/>
      <w:r w:rsidRPr="007856E3">
        <w:rPr>
          <w:rFonts w:ascii="Times New Roman" w:eastAsia="Times New Roman" w:hAnsi="Times New Roman" w:cs="Times New Roman"/>
          <w:color w:val="1A1A1A"/>
        </w:rPr>
        <w:t>doi</w:t>
      </w:r>
      <w:proofErr w:type="spellEnd"/>
      <w:r w:rsidRPr="007856E3">
        <w:rPr>
          <w:rFonts w:ascii="Times New Roman" w:eastAsia="Times New Roman" w:hAnsi="Times New Roman" w:cs="Times New Roman"/>
          <w:color w:val="1A1A1A"/>
        </w:rPr>
        <w:t>: 10.1016/j.csbj.2022.08.039. PMID: 36147663; PMCID: PMC9468505.</w:t>
      </w:r>
    </w:p>
    <w:p w14:paraId="69AD1DDC"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rPr>
      </w:pPr>
      <w:r w:rsidRPr="007856E3">
        <w:rPr>
          <w:rFonts w:ascii="Times New Roman" w:eastAsia="Times New Roman" w:hAnsi="Times New Roman" w:cs="Times New Roman"/>
          <w:color w:val="1A1A1A"/>
        </w:rPr>
        <w:t xml:space="preserve">Saeedi, S., </w:t>
      </w:r>
      <w:proofErr w:type="spellStart"/>
      <w:r w:rsidRPr="007856E3">
        <w:rPr>
          <w:rFonts w:ascii="Times New Roman" w:eastAsia="Times New Roman" w:hAnsi="Times New Roman" w:cs="Times New Roman"/>
          <w:color w:val="1A1A1A"/>
        </w:rPr>
        <w:t>Rezayi</w:t>
      </w:r>
      <w:proofErr w:type="spellEnd"/>
      <w:r w:rsidRPr="007856E3">
        <w:rPr>
          <w:rFonts w:ascii="Times New Roman" w:eastAsia="Times New Roman" w:hAnsi="Times New Roman" w:cs="Times New Roman"/>
          <w:color w:val="1A1A1A"/>
        </w:rPr>
        <w:t xml:space="preserve">, S., Keshavarz, H. et al. MRI-based brain </w:t>
      </w:r>
      <w:proofErr w:type="spellStart"/>
      <w:r w:rsidRPr="007856E3">
        <w:rPr>
          <w:rFonts w:ascii="Times New Roman" w:eastAsia="Times New Roman" w:hAnsi="Times New Roman" w:cs="Times New Roman"/>
          <w:color w:val="1A1A1A"/>
        </w:rPr>
        <w:t>tumor</w:t>
      </w:r>
      <w:proofErr w:type="spellEnd"/>
      <w:r w:rsidRPr="007856E3">
        <w:rPr>
          <w:rFonts w:ascii="Times New Roman" w:eastAsia="Times New Roman" w:hAnsi="Times New Roman" w:cs="Times New Roman"/>
          <w:color w:val="1A1A1A"/>
        </w:rPr>
        <w:t xml:space="preserve"> detection using convolutional deep learning methods and chosen machine learning techniques. BMC Med Inform </w:t>
      </w:r>
      <w:proofErr w:type="spellStart"/>
      <w:r w:rsidRPr="007856E3">
        <w:rPr>
          <w:rFonts w:ascii="Times New Roman" w:eastAsia="Times New Roman" w:hAnsi="Times New Roman" w:cs="Times New Roman"/>
          <w:color w:val="1A1A1A"/>
        </w:rPr>
        <w:t>Decis</w:t>
      </w:r>
      <w:proofErr w:type="spellEnd"/>
      <w:r w:rsidRPr="007856E3">
        <w:rPr>
          <w:rFonts w:ascii="Times New Roman" w:eastAsia="Times New Roman" w:hAnsi="Times New Roman" w:cs="Times New Roman"/>
          <w:color w:val="1A1A1A"/>
        </w:rPr>
        <w:t xml:space="preserve"> Mak 23, 16 (2023). https://doi.org/10.1186/s12911-023-02114-6</w:t>
      </w:r>
    </w:p>
    <w:p w14:paraId="315F6673"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rPr>
      </w:pPr>
      <w:r w:rsidRPr="007856E3">
        <w:rPr>
          <w:rFonts w:ascii="Times New Roman" w:eastAsia="Times New Roman" w:hAnsi="Times New Roman" w:cs="Times New Roman"/>
          <w:color w:val="262626"/>
        </w:rPr>
        <w:t xml:space="preserve">Gokila Brindha, P., Kavinraj, M., </w:t>
      </w:r>
      <w:proofErr w:type="spellStart"/>
      <w:r w:rsidRPr="007856E3">
        <w:rPr>
          <w:rFonts w:ascii="Times New Roman" w:eastAsia="Times New Roman" w:hAnsi="Times New Roman" w:cs="Times New Roman"/>
          <w:color w:val="262626"/>
        </w:rPr>
        <w:t>Manivasakam</w:t>
      </w:r>
      <w:proofErr w:type="spellEnd"/>
      <w:r w:rsidRPr="007856E3">
        <w:rPr>
          <w:rFonts w:ascii="Times New Roman" w:eastAsia="Times New Roman" w:hAnsi="Times New Roman" w:cs="Times New Roman"/>
          <w:color w:val="262626"/>
        </w:rPr>
        <w:t xml:space="preserve">, P., &amp; Prasanth, P. "Brain </w:t>
      </w:r>
      <w:proofErr w:type="spellStart"/>
      <w:r w:rsidRPr="007856E3">
        <w:rPr>
          <w:rFonts w:ascii="Times New Roman" w:eastAsia="Times New Roman" w:hAnsi="Times New Roman" w:cs="Times New Roman"/>
          <w:color w:val="262626"/>
        </w:rPr>
        <w:t>Tumor</w:t>
      </w:r>
      <w:proofErr w:type="spellEnd"/>
      <w:r w:rsidRPr="007856E3">
        <w:rPr>
          <w:rFonts w:ascii="Times New Roman" w:eastAsia="Times New Roman" w:hAnsi="Times New Roman" w:cs="Times New Roman"/>
          <w:color w:val="262626"/>
        </w:rPr>
        <w:t xml:space="preserve"> Detection from MRI Images Using Deep Learning Techniques." _IOP Conference Series: Materials Science and Engineering_ 1055, no. 1 (February 2021):</w:t>
      </w:r>
      <w:proofErr w:type="gramStart"/>
      <w:r w:rsidRPr="007856E3">
        <w:rPr>
          <w:rFonts w:ascii="Times New Roman" w:eastAsia="Times New Roman" w:hAnsi="Times New Roman" w:cs="Times New Roman"/>
          <w:color w:val="262626"/>
        </w:rPr>
        <w:t>012115.[</w:t>
      </w:r>
      <w:proofErr w:type="gramEnd"/>
      <w:r w:rsidRPr="007856E3">
        <w:rPr>
          <w:rFonts w:ascii="Times New Roman" w:eastAsia="Times New Roman" w:hAnsi="Times New Roman" w:cs="Times New Roman"/>
          <w:color w:val="262626"/>
        </w:rPr>
        <w:t>https://dx.doi.org/10.1088/1757-899X/1055/1/012115](https://dx.doi.org/10.1088/1757-899X/1055/1/012115).</w:t>
      </w:r>
    </w:p>
    <w:p w14:paraId="33EA2857"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62626"/>
        </w:rPr>
      </w:pPr>
      <w:proofErr w:type="spellStart"/>
      <w:r w:rsidRPr="007856E3">
        <w:rPr>
          <w:rFonts w:ascii="Times New Roman" w:eastAsia="Times New Roman" w:hAnsi="Times New Roman" w:cs="Times New Roman"/>
          <w:color w:val="1A1A1A"/>
        </w:rPr>
        <w:t>Akinyelu</w:t>
      </w:r>
      <w:proofErr w:type="spellEnd"/>
      <w:r w:rsidRPr="007856E3">
        <w:rPr>
          <w:rFonts w:ascii="Times New Roman" w:eastAsia="Times New Roman" w:hAnsi="Times New Roman" w:cs="Times New Roman"/>
          <w:color w:val="1A1A1A"/>
        </w:rPr>
        <w:t xml:space="preserve"> AA, </w:t>
      </w:r>
      <w:proofErr w:type="spellStart"/>
      <w:r w:rsidRPr="007856E3">
        <w:rPr>
          <w:rFonts w:ascii="Times New Roman" w:eastAsia="Times New Roman" w:hAnsi="Times New Roman" w:cs="Times New Roman"/>
          <w:color w:val="1A1A1A"/>
        </w:rPr>
        <w:t>Zaccagna</w:t>
      </w:r>
      <w:proofErr w:type="spellEnd"/>
      <w:r w:rsidRPr="007856E3">
        <w:rPr>
          <w:rFonts w:ascii="Times New Roman" w:eastAsia="Times New Roman" w:hAnsi="Times New Roman" w:cs="Times New Roman"/>
          <w:color w:val="1A1A1A"/>
        </w:rPr>
        <w:t xml:space="preserve"> F, Grist JT, Castelli M, Rundo L. Brain </w:t>
      </w:r>
      <w:proofErr w:type="spellStart"/>
      <w:r w:rsidRPr="007856E3">
        <w:rPr>
          <w:rFonts w:ascii="Times New Roman" w:eastAsia="Times New Roman" w:hAnsi="Times New Roman" w:cs="Times New Roman"/>
          <w:color w:val="1A1A1A"/>
        </w:rPr>
        <w:t>Tumor</w:t>
      </w:r>
      <w:proofErr w:type="spellEnd"/>
      <w:r w:rsidRPr="007856E3">
        <w:rPr>
          <w:rFonts w:ascii="Times New Roman" w:eastAsia="Times New Roman" w:hAnsi="Times New Roman" w:cs="Times New Roman"/>
          <w:color w:val="1A1A1A"/>
        </w:rPr>
        <w:t xml:space="preserve"> Diagnosis Using Machine Learning, Convolutional Neural Networks, Capsule Neural Networks and Vision Transformers, Applied to MRI: A Survey. J Imaging. 2022 Jul 22;8(8):205. </w:t>
      </w:r>
      <w:proofErr w:type="spellStart"/>
      <w:r w:rsidRPr="007856E3">
        <w:rPr>
          <w:rFonts w:ascii="Times New Roman" w:eastAsia="Times New Roman" w:hAnsi="Times New Roman" w:cs="Times New Roman"/>
          <w:color w:val="1A1A1A"/>
        </w:rPr>
        <w:t>doi</w:t>
      </w:r>
      <w:proofErr w:type="spellEnd"/>
      <w:r w:rsidRPr="007856E3">
        <w:rPr>
          <w:rFonts w:ascii="Times New Roman" w:eastAsia="Times New Roman" w:hAnsi="Times New Roman" w:cs="Times New Roman"/>
          <w:color w:val="1A1A1A"/>
        </w:rPr>
        <w:t>: 10.3390/jimaging8080205. PMID: 35893083; PMCID: PMC9331677.</w:t>
      </w:r>
    </w:p>
    <w:p w14:paraId="391A4DEC"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1A1A1A"/>
        </w:rPr>
      </w:pPr>
      <w:r w:rsidRPr="007856E3">
        <w:rPr>
          <w:rFonts w:ascii="Times New Roman" w:eastAsia="Times New Roman" w:hAnsi="Times New Roman" w:cs="Times New Roman"/>
          <w:color w:val="1A1A1A"/>
        </w:rPr>
        <w:t xml:space="preserve">Hossain, Amran, Mohammad Tariqul Islam, Sharul Kamal Abdul Rahim, Md </w:t>
      </w:r>
      <w:proofErr w:type="spellStart"/>
      <w:r w:rsidRPr="007856E3">
        <w:rPr>
          <w:rFonts w:ascii="Times New Roman" w:eastAsia="Times New Roman" w:hAnsi="Times New Roman" w:cs="Times New Roman"/>
          <w:color w:val="1A1A1A"/>
        </w:rPr>
        <w:t>Atiqur</w:t>
      </w:r>
      <w:proofErr w:type="spellEnd"/>
      <w:r w:rsidRPr="007856E3">
        <w:rPr>
          <w:rFonts w:ascii="Times New Roman" w:eastAsia="Times New Roman" w:hAnsi="Times New Roman" w:cs="Times New Roman"/>
          <w:color w:val="1A1A1A"/>
        </w:rPr>
        <w:t xml:space="preserve"> Rahman, </w:t>
      </w:r>
      <w:proofErr w:type="spellStart"/>
      <w:r w:rsidRPr="007856E3">
        <w:rPr>
          <w:rFonts w:ascii="Times New Roman" w:eastAsia="Times New Roman" w:hAnsi="Times New Roman" w:cs="Times New Roman"/>
          <w:color w:val="1A1A1A"/>
        </w:rPr>
        <w:t>Tawsifur</w:t>
      </w:r>
      <w:proofErr w:type="spellEnd"/>
      <w:r w:rsidRPr="007856E3">
        <w:rPr>
          <w:rFonts w:ascii="Times New Roman" w:eastAsia="Times New Roman" w:hAnsi="Times New Roman" w:cs="Times New Roman"/>
          <w:color w:val="1A1A1A"/>
        </w:rPr>
        <w:t xml:space="preserve"> Rahman, </w:t>
      </w:r>
      <w:proofErr w:type="spellStart"/>
      <w:r w:rsidRPr="007856E3">
        <w:rPr>
          <w:rFonts w:ascii="Times New Roman" w:eastAsia="Times New Roman" w:hAnsi="Times New Roman" w:cs="Times New Roman"/>
          <w:color w:val="1A1A1A"/>
        </w:rPr>
        <w:t>Haslina</w:t>
      </w:r>
      <w:proofErr w:type="spellEnd"/>
      <w:r w:rsidRPr="007856E3">
        <w:rPr>
          <w:rFonts w:ascii="Times New Roman" w:eastAsia="Times New Roman" w:hAnsi="Times New Roman" w:cs="Times New Roman"/>
          <w:color w:val="1A1A1A"/>
        </w:rPr>
        <w:t xml:space="preserve"> Arshad, Amit Khandakar, Mohamed </w:t>
      </w:r>
      <w:proofErr w:type="spellStart"/>
      <w:r w:rsidRPr="007856E3">
        <w:rPr>
          <w:rFonts w:ascii="Times New Roman" w:eastAsia="Times New Roman" w:hAnsi="Times New Roman" w:cs="Times New Roman"/>
          <w:color w:val="1A1A1A"/>
        </w:rPr>
        <w:t>Arslane</w:t>
      </w:r>
      <w:proofErr w:type="spellEnd"/>
      <w:r w:rsidRPr="007856E3">
        <w:rPr>
          <w:rFonts w:ascii="Times New Roman" w:eastAsia="Times New Roman" w:hAnsi="Times New Roman" w:cs="Times New Roman"/>
          <w:color w:val="1A1A1A"/>
        </w:rPr>
        <w:t xml:space="preserve"> Ayari, and Muhammad E. H. Chowdhury. 2023. "A Lightweight Deep Learning Based Microwave Brain Image Network Model for Brain </w:t>
      </w:r>
      <w:proofErr w:type="spellStart"/>
      <w:r w:rsidRPr="007856E3">
        <w:rPr>
          <w:rFonts w:ascii="Times New Roman" w:eastAsia="Times New Roman" w:hAnsi="Times New Roman" w:cs="Times New Roman"/>
          <w:color w:val="1A1A1A"/>
        </w:rPr>
        <w:t>Tumor</w:t>
      </w:r>
      <w:proofErr w:type="spellEnd"/>
      <w:r w:rsidRPr="007856E3">
        <w:rPr>
          <w:rFonts w:ascii="Times New Roman" w:eastAsia="Times New Roman" w:hAnsi="Times New Roman" w:cs="Times New Roman"/>
          <w:color w:val="1A1A1A"/>
        </w:rPr>
        <w:t xml:space="preserve"> Classification Using Reconstructed Microwave Brain (RMB) Images" Biosensors 13, no. 2: 238. https://doi.org/10.3390/bios13020238</w:t>
      </w:r>
    </w:p>
    <w:p w14:paraId="412C390A"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1A1A1A"/>
        </w:rPr>
      </w:pPr>
      <w:r w:rsidRPr="007856E3">
        <w:rPr>
          <w:rFonts w:ascii="Times New Roman" w:eastAsia="Times New Roman" w:hAnsi="Times New Roman" w:cs="Times New Roman"/>
          <w:color w:val="1A1A1A"/>
        </w:rPr>
        <w:t xml:space="preserve">Zhang J, </w:t>
      </w:r>
      <w:proofErr w:type="spellStart"/>
      <w:r w:rsidRPr="007856E3">
        <w:rPr>
          <w:rFonts w:ascii="Times New Roman" w:eastAsia="Times New Roman" w:hAnsi="Times New Roman" w:cs="Times New Roman"/>
          <w:color w:val="1A1A1A"/>
        </w:rPr>
        <w:t>Lv</w:t>
      </w:r>
      <w:proofErr w:type="spellEnd"/>
      <w:r w:rsidRPr="007856E3">
        <w:rPr>
          <w:rFonts w:ascii="Times New Roman" w:eastAsia="Times New Roman" w:hAnsi="Times New Roman" w:cs="Times New Roman"/>
          <w:color w:val="1A1A1A"/>
        </w:rPr>
        <w:t xml:space="preserve"> X, Sun Q, Zhang Q, Wei X, Liu B. </w:t>
      </w:r>
      <w:proofErr w:type="spellStart"/>
      <w:r w:rsidRPr="007856E3">
        <w:rPr>
          <w:rFonts w:ascii="Times New Roman" w:eastAsia="Times New Roman" w:hAnsi="Times New Roman" w:cs="Times New Roman"/>
          <w:color w:val="1A1A1A"/>
        </w:rPr>
        <w:t>SDResU</w:t>
      </w:r>
      <w:proofErr w:type="spellEnd"/>
      <w:r w:rsidRPr="007856E3">
        <w:rPr>
          <w:rFonts w:ascii="Times New Roman" w:eastAsia="Times New Roman" w:hAnsi="Times New Roman" w:cs="Times New Roman"/>
          <w:color w:val="1A1A1A"/>
        </w:rPr>
        <w:t xml:space="preserve">-Net: Separable and Dilated Residual U-Net for MRI Brain </w:t>
      </w:r>
      <w:proofErr w:type="spellStart"/>
      <w:r w:rsidRPr="007856E3">
        <w:rPr>
          <w:rFonts w:ascii="Times New Roman" w:eastAsia="Times New Roman" w:hAnsi="Times New Roman" w:cs="Times New Roman"/>
          <w:color w:val="1A1A1A"/>
        </w:rPr>
        <w:t>Tumor</w:t>
      </w:r>
      <w:proofErr w:type="spellEnd"/>
      <w:r w:rsidRPr="007856E3">
        <w:rPr>
          <w:rFonts w:ascii="Times New Roman" w:eastAsia="Times New Roman" w:hAnsi="Times New Roman" w:cs="Times New Roman"/>
          <w:color w:val="1A1A1A"/>
        </w:rPr>
        <w:t xml:space="preserve"> Segmentation. Curr Med Imaging. 2020;16(6):720-728. </w:t>
      </w:r>
      <w:proofErr w:type="spellStart"/>
      <w:r w:rsidRPr="007856E3">
        <w:rPr>
          <w:rFonts w:ascii="Times New Roman" w:eastAsia="Times New Roman" w:hAnsi="Times New Roman" w:cs="Times New Roman"/>
          <w:color w:val="1A1A1A"/>
        </w:rPr>
        <w:t>doi</w:t>
      </w:r>
      <w:proofErr w:type="spellEnd"/>
      <w:r w:rsidRPr="007856E3">
        <w:rPr>
          <w:rFonts w:ascii="Times New Roman" w:eastAsia="Times New Roman" w:hAnsi="Times New Roman" w:cs="Times New Roman"/>
          <w:color w:val="1A1A1A"/>
        </w:rPr>
        <w:t>: 10.2174/1573405615666190808105746. PMID: 32723244.</w:t>
      </w:r>
    </w:p>
    <w:p w14:paraId="58951A76"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1A1A1A"/>
        </w:rPr>
      </w:pPr>
      <w:r w:rsidRPr="007856E3">
        <w:rPr>
          <w:rFonts w:ascii="Times New Roman" w:eastAsia="Times New Roman" w:hAnsi="Times New Roman" w:cs="Times New Roman"/>
          <w:color w:val="191919"/>
        </w:rPr>
        <w:t xml:space="preserve">Aggarwal, M., Tiwari, A.K., Sarathi, M. et al. An early detection and segmentation of Brain </w:t>
      </w:r>
      <w:proofErr w:type="spellStart"/>
      <w:r w:rsidRPr="007856E3">
        <w:rPr>
          <w:rFonts w:ascii="Times New Roman" w:eastAsia="Times New Roman" w:hAnsi="Times New Roman" w:cs="Times New Roman"/>
          <w:color w:val="191919"/>
        </w:rPr>
        <w:t>Tumor</w:t>
      </w:r>
      <w:proofErr w:type="spellEnd"/>
      <w:r w:rsidRPr="007856E3">
        <w:rPr>
          <w:rFonts w:ascii="Times New Roman" w:eastAsia="Times New Roman" w:hAnsi="Times New Roman" w:cs="Times New Roman"/>
          <w:color w:val="191919"/>
        </w:rPr>
        <w:t xml:space="preserve"> using Deep Neural Network. BMC Med Inform </w:t>
      </w:r>
      <w:proofErr w:type="spellStart"/>
      <w:r w:rsidRPr="007856E3">
        <w:rPr>
          <w:rFonts w:ascii="Times New Roman" w:eastAsia="Times New Roman" w:hAnsi="Times New Roman" w:cs="Times New Roman"/>
          <w:color w:val="191919"/>
        </w:rPr>
        <w:t>Decis</w:t>
      </w:r>
      <w:proofErr w:type="spellEnd"/>
      <w:r w:rsidRPr="007856E3">
        <w:rPr>
          <w:rFonts w:ascii="Times New Roman" w:eastAsia="Times New Roman" w:hAnsi="Times New Roman" w:cs="Times New Roman"/>
          <w:color w:val="191919"/>
        </w:rPr>
        <w:t xml:space="preserve"> Mak 23, 78 (2023). https://doi.org/10.1186/s12911-023-02174-8</w:t>
      </w:r>
    </w:p>
    <w:p w14:paraId="6B24F4EF"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rPr>
      </w:pPr>
      <w:r w:rsidRPr="007856E3">
        <w:rPr>
          <w:rFonts w:ascii="Times New Roman" w:eastAsia="Times New Roman" w:hAnsi="Times New Roman" w:cs="Times New Roman"/>
          <w:color w:val="222222"/>
          <w:highlight w:val="white"/>
        </w:rPr>
        <w:t xml:space="preserve">Siddhartha Bhattacharyya, Ujjwal Maulik, Paramartha Dutta, Multilevel image segmentation with adaptive image </w:t>
      </w:r>
      <w:proofErr w:type="gramStart"/>
      <w:r w:rsidRPr="007856E3">
        <w:rPr>
          <w:rFonts w:ascii="Times New Roman" w:eastAsia="Times New Roman" w:hAnsi="Times New Roman" w:cs="Times New Roman"/>
          <w:color w:val="222222"/>
          <w:highlight w:val="white"/>
        </w:rPr>
        <w:t>context based</w:t>
      </w:r>
      <w:proofErr w:type="gramEnd"/>
      <w:r w:rsidRPr="007856E3">
        <w:rPr>
          <w:rFonts w:ascii="Times New Roman" w:eastAsia="Times New Roman" w:hAnsi="Times New Roman" w:cs="Times New Roman"/>
          <w:color w:val="222222"/>
          <w:highlight w:val="white"/>
        </w:rPr>
        <w:t xml:space="preserve"> thresholding, Applied Soft Computing, Volume 11, Issue 1, 2011, Pages 946-962, ISSN 1568-4946, https://doi.org/10.1016/j.asoc.2010.01.015.</w:t>
      </w:r>
    </w:p>
    <w:p w14:paraId="03D56D63"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22222"/>
          <w:highlight w:val="white"/>
        </w:rPr>
      </w:pPr>
      <w:r w:rsidRPr="007856E3">
        <w:rPr>
          <w:rFonts w:ascii="Times New Roman" w:eastAsia="Times New Roman" w:hAnsi="Times New Roman" w:cs="Times New Roman"/>
          <w:color w:val="222222"/>
          <w:highlight w:val="white"/>
        </w:rPr>
        <w:t>Erick Rodríguez-Esparza, Laura A. Zanella-Calzada, Diego Oliva, Ali Asghar Heidari, Daniel Zaldivar, Marco Pérez-Cisneros, Loke Kok Foong, An efficient Harris hawks-inspired image segmentation method, Expert Systems with Applications, Volume 155,2020, 113428, ISSN 0957-4174, https://doi.org/10.1016/j.eswa.2020.113428.</w:t>
      </w:r>
    </w:p>
    <w:p w14:paraId="2DD22C7B"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22222"/>
          <w:highlight w:val="white"/>
        </w:rPr>
      </w:pPr>
      <w:r w:rsidRPr="007856E3">
        <w:rPr>
          <w:rFonts w:ascii="Times New Roman" w:eastAsia="Times New Roman" w:hAnsi="Times New Roman" w:cs="Times New Roman"/>
          <w:color w:val="222222"/>
          <w:highlight w:val="white"/>
        </w:rPr>
        <w:lastRenderedPageBreak/>
        <w:t>Juang, Li-Hong and Ming-Ni Wu. “</w:t>
      </w:r>
      <w:proofErr w:type="spellStart"/>
      <w:r w:rsidRPr="007856E3">
        <w:rPr>
          <w:rFonts w:ascii="Times New Roman" w:eastAsia="Times New Roman" w:hAnsi="Times New Roman" w:cs="Times New Roman"/>
          <w:color w:val="222222"/>
          <w:highlight w:val="white"/>
        </w:rPr>
        <w:t>Tumor</w:t>
      </w:r>
      <w:proofErr w:type="spellEnd"/>
      <w:r w:rsidRPr="007856E3">
        <w:rPr>
          <w:rFonts w:ascii="Times New Roman" w:eastAsia="Times New Roman" w:hAnsi="Times New Roman" w:cs="Times New Roman"/>
          <w:color w:val="222222"/>
          <w:highlight w:val="white"/>
        </w:rPr>
        <w:t xml:space="preserve"> Classification using Automatic Multi-Thresholding.” Intelligent Automation and Soft Computing 24 (2018): 257-266.</w:t>
      </w:r>
    </w:p>
    <w:p w14:paraId="73014964"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22222"/>
          <w:highlight w:val="white"/>
        </w:rPr>
      </w:pPr>
      <w:r w:rsidRPr="007856E3">
        <w:rPr>
          <w:rFonts w:ascii="Times New Roman" w:eastAsia="Times New Roman" w:hAnsi="Times New Roman" w:cs="Times New Roman"/>
          <w:color w:val="212121"/>
          <w:highlight w:val="white"/>
        </w:rPr>
        <w:t xml:space="preserve">Dasgupta A, Gupta T, Jalali R. Indian data on central nervous </w:t>
      </w:r>
      <w:proofErr w:type="spellStart"/>
      <w:r w:rsidRPr="007856E3">
        <w:rPr>
          <w:rFonts w:ascii="Times New Roman" w:eastAsia="Times New Roman" w:hAnsi="Times New Roman" w:cs="Times New Roman"/>
          <w:color w:val="212121"/>
          <w:highlight w:val="white"/>
        </w:rPr>
        <w:t>tumors</w:t>
      </w:r>
      <w:proofErr w:type="spellEnd"/>
      <w:r w:rsidRPr="007856E3">
        <w:rPr>
          <w:rFonts w:ascii="Times New Roman" w:eastAsia="Times New Roman" w:hAnsi="Times New Roman" w:cs="Times New Roman"/>
          <w:color w:val="212121"/>
          <w:highlight w:val="white"/>
        </w:rPr>
        <w:t xml:space="preserve">: A summary of published work. South Asian J Cancer. 2016 Jul-Sep;5(3):147-53. </w:t>
      </w:r>
      <w:proofErr w:type="spellStart"/>
      <w:r w:rsidRPr="007856E3">
        <w:rPr>
          <w:rFonts w:ascii="Times New Roman" w:eastAsia="Times New Roman" w:hAnsi="Times New Roman" w:cs="Times New Roman"/>
          <w:color w:val="212121"/>
          <w:highlight w:val="white"/>
        </w:rPr>
        <w:t>doi</w:t>
      </w:r>
      <w:proofErr w:type="spellEnd"/>
      <w:r w:rsidRPr="007856E3">
        <w:rPr>
          <w:rFonts w:ascii="Times New Roman" w:eastAsia="Times New Roman" w:hAnsi="Times New Roman" w:cs="Times New Roman"/>
          <w:color w:val="212121"/>
          <w:highlight w:val="white"/>
        </w:rPr>
        <w:t>: 10.4103/2278-330X.187589. PMID: 27606302; PMCID: PMC4991137.</w:t>
      </w:r>
    </w:p>
    <w:p w14:paraId="136971F3"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12121"/>
          <w:highlight w:val="white"/>
        </w:rPr>
      </w:pPr>
      <w:r w:rsidRPr="007856E3">
        <w:rPr>
          <w:rFonts w:ascii="Times New Roman" w:eastAsia="Times New Roman" w:hAnsi="Times New Roman" w:cs="Times New Roman"/>
          <w:color w:val="212121"/>
          <w:highlight w:val="white"/>
        </w:rPr>
        <w:t xml:space="preserve">Hollon TC, Pandian B, Adapa AR, Urias E, Save AV, Khalsa SSS, Eichberg DG, D'Amico RS, Farooq ZU, Lewis S, Petridis PD, Marie T, Shah AH, Garton HJL, Maher CO, Heth JA, McKean EL, Sullivan SE, Hervey-Jumper SL, Patil PG, Thompson BG, </w:t>
      </w:r>
      <w:proofErr w:type="spellStart"/>
      <w:r w:rsidRPr="007856E3">
        <w:rPr>
          <w:rFonts w:ascii="Times New Roman" w:eastAsia="Times New Roman" w:hAnsi="Times New Roman" w:cs="Times New Roman"/>
          <w:color w:val="212121"/>
          <w:highlight w:val="white"/>
        </w:rPr>
        <w:t>Sagher</w:t>
      </w:r>
      <w:proofErr w:type="spellEnd"/>
      <w:r w:rsidRPr="007856E3">
        <w:rPr>
          <w:rFonts w:ascii="Times New Roman" w:eastAsia="Times New Roman" w:hAnsi="Times New Roman" w:cs="Times New Roman"/>
          <w:color w:val="212121"/>
          <w:highlight w:val="white"/>
        </w:rPr>
        <w:t xml:space="preserve"> O, </w:t>
      </w:r>
      <w:proofErr w:type="spellStart"/>
      <w:r w:rsidRPr="007856E3">
        <w:rPr>
          <w:rFonts w:ascii="Times New Roman" w:eastAsia="Times New Roman" w:hAnsi="Times New Roman" w:cs="Times New Roman"/>
          <w:color w:val="212121"/>
          <w:highlight w:val="white"/>
        </w:rPr>
        <w:t>McKhann</w:t>
      </w:r>
      <w:proofErr w:type="spellEnd"/>
      <w:r w:rsidRPr="007856E3">
        <w:rPr>
          <w:rFonts w:ascii="Times New Roman" w:eastAsia="Times New Roman" w:hAnsi="Times New Roman" w:cs="Times New Roman"/>
          <w:color w:val="212121"/>
          <w:highlight w:val="white"/>
        </w:rPr>
        <w:t xml:space="preserve"> GM 2nd, </w:t>
      </w:r>
      <w:proofErr w:type="spellStart"/>
      <w:r w:rsidRPr="007856E3">
        <w:rPr>
          <w:rFonts w:ascii="Times New Roman" w:eastAsia="Times New Roman" w:hAnsi="Times New Roman" w:cs="Times New Roman"/>
          <w:color w:val="212121"/>
          <w:highlight w:val="white"/>
        </w:rPr>
        <w:t>Komotar</w:t>
      </w:r>
      <w:proofErr w:type="spellEnd"/>
      <w:r w:rsidRPr="007856E3">
        <w:rPr>
          <w:rFonts w:ascii="Times New Roman" w:eastAsia="Times New Roman" w:hAnsi="Times New Roman" w:cs="Times New Roman"/>
          <w:color w:val="212121"/>
          <w:highlight w:val="white"/>
        </w:rPr>
        <w:t xml:space="preserve"> RJ, Ivan ME, </w:t>
      </w:r>
      <w:proofErr w:type="spellStart"/>
      <w:r w:rsidRPr="007856E3">
        <w:rPr>
          <w:rFonts w:ascii="Times New Roman" w:eastAsia="Times New Roman" w:hAnsi="Times New Roman" w:cs="Times New Roman"/>
          <w:color w:val="212121"/>
          <w:highlight w:val="white"/>
        </w:rPr>
        <w:t>Snuderl</w:t>
      </w:r>
      <w:proofErr w:type="spellEnd"/>
      <w:r w:rsidRPr="007856E3">
        <w:rPr>
          <w:rFonts w:ascii="Times New Roman" w:eastAsia="Times New Roman" w:hAnsi="Times New Roman" w:cs="Times New Roman"/>
          <w:color w:val="212121"/>
          <w:highlight w:val="white"/>
        </w:rPr>
        <w:t xml:space="preserve"> M, Otten ML, Johnson TD, Sisti MB, Bruce JN, </w:t>
      </w:r>
      <w:proofErr w:type="spellStart"/>
      <w:r w:rsidRPr="007856E3">
        <w:rPr>
          <w:rFonts w:ascii="Times New Roman" w:eastAsia="Times New Roman" w:hAnsi="Times New Roman" w:cs="Times New Roman"/>
          <w:color w:val="212121"/>
          <w:highlight w:val="white"/>
        </w:rPr>
        <w:t>Muraszko</w:t>
      </w:r>
      <w:proofErr w:type="spellEnd"/>
      <w:r w:rsidRPr="007856E3">
        <w:rPr>
          <w:rFonts w:ascii="Times New Roman" w:eastAsia="Times New Roman" w:hAnsi="Times New Roman" w:cs="Times New Roman"/>
          <w:color w:val="212121"/>
          <w:highlight w:val="white"/>
        </w:rPr>
        <w:t xml:space="preserve"> KM, Trautman J, Freudiger CW, </w:t>
      </w:r>
      <w:proofErr w:type="spellStart"/>
      <w:r w:rsidRPr="007856E3">
        <w:rPr>
          <w:rFonts w:ascii="Times New Roman" w:eastAsia="Times New Roman" w:hAnsi="Times New Roman" w:cs="Times New Roman"/>
          <w:color w:val="212121"/>
          <w:highlight w:val="white"/>
        </w:rPr>
        <w:t>Canoll</w:t>
      </w:r>
      <w:proofErr w:type="spellEnd"/>
      <w:r w:rsidRPr="007856E3">
        <w:rPr>
          <w:rFonts w:ascii="Times New Roman" w:eastAsia="Times New Roman" w:hAnsi="Times New Roman" w:cs="Times New Roman"/>
          <w:color w:val="212121"/>
          <w:highlight w:val="white"/>
        </w:rPr>
        <w:t xml:space="preserve"> P, Lee H, Camelo-</w:t>
      </w:r>
      <w:proofErr w:type="spellStart"/>
      <w:r w:rsidRPr="007856E3">
        <w:rPr>
          <w:rFonts w:ascii="Times New Roman" w:eastAsia="Times New Roman" w:hAnsi="Times New Roman" w:cs="Times New Roman"/>
          <w:color w:val="212121"/>
          <w:highlight w:val="white"/>
        </w:rPr>
        <w:t>Piragua</w:t>
      </w:r>
      <w:proofErr w:type="spellEnd"/>
      <w:r w:rsidRPr="007856E3">
        <w:rPr>
          <w:rFonts w:ascii="Times New Roman" w:eastAsia="Times New Roman" w:hAnsi="Times New Roman" w:cs="Times New Roman"/>
          <w:color w:val="212121"/>
          <w:highlight w:val="white"/>
        </w:rPr>
        <w:t xml:space="preserve"> S, </w:t>
      </w:r>
      <w:proofErr w:type="spellStart"/>
      <w:r w:rsidRPr="007856E3">
        <w:rPr>
          <w:rFonts w:ascii="Times New Roman" w:eastAsia="Times New Roman" w:hAnsi="Times New Roman" w:cs="Times New Roman"/>
          <w:color w:val="212121"/>
          <w:highlight w:val="white"/>
        </w:rPr>
        <w:t>Orringer</w:t>
      </w:r>
      <w:proofErr w:type="spellEnd"/>
      <w:r w:rsidRPr="007856E3">
        <w:rPr>
          <w:rFonts w:ascii="Times New Roman" w:eastAsia="Times New Roman" w:hAnsi="Times New Roman" w:cs="Times New Roman"/>
          <w:color w:val="212121"/>
          <w:highlight w:val="white"/>
        </w:rPr>
        <w:t xml:space="preserve"> DA. Near real-time intraoperative brain </w:t>
      </w:r>
      <w:proofErr w:type="spellStart"/>
      <w:r w:rsidRPr="007856E3">
        <w:rPr>
          <w:rFonts w:ascii="Times New Roman" w:eastAsia="Times New Roman" w:hAnsi="Times New Roman" w:cs="Times New Roman"/>
          <w:color w:val="212121"/>
          <w:highlight w:val="white"/>
        </w:rPr>
        <w:t>tumor</w:t>
      </w:r>
      <w:proofErr w:type="spellEnd"/>
      <w:r w:rsidRPr="007856E3">
        <w:rPr>
          <w:rFonts w:ascii="Times New Roman" w:eastAsia="Times New Roman" w:hAnsi="Times New Roman" w:cs="Times New Roman"/>
          <w:color w:val="212121"/>
          <w:highlight w:val="white"/>
        </w:rPr>
        <w:t xml:space="preserve"> diagnosis using stimulated Raman histology and deep neural networks. Nat Med. 2020 Jan;26(1):52-58. </w:t>
      </w:r>
      <w:proofErr w:type="spellStart"/>
      <w:r w:rsidRPr="007856E3">
        <w:rPr>
          <w:rFonts w:ascii="Times New Roman" w:eastAsia="Times New Roman" w:hAnsi="Times New Roman" w:cs="Times New Roman"/>
          <w:color w:val="212121"/>
          <w:highlight w:val="white"/>
        </w:rPr>
        <w:t>doi</w:t>
      </w:r>
      <w:proofErr w:type="spellEnd"/>
      <w:r w:rsidRPr="007856E3">
        <w:rPr>
          <w:rFonts w:ascii="Times New Roman" w:eastAsia="Times New Roman" w:hAnsi="Times New Roman" w:cs="Times New Roman"/>
          <w:color w:val="212121"/>
          <w:highlight w:val="white"/>
        </w:rPr>
        <w:t xml:space="preserve">: 10.1038/s41591-019-0715-9. </w:t>
      </w:r>
      <w:proofErr w:type="spellStart"/>
      <w:r w:rsidRPr="007856E3">
        <w:rPr>
          <w:rFonts w:ascii="Times New Roman" w:eastAsia="Times New Roman" w:hAnsi="Times New Roman" w:cs="Times New Roman"/>
          <w:color w:val="212121"/>
          <w:highlight w:val="white"/>
        </w:rPr>
        <w:t>Epub</w:t>
      </w:r>
      <w:proofErr w:type="spellEnd"/>
      <w:r w:rsidRPr="007856E3">
        <w:rPr>
          <w:rFonts w:ascii="Times New Roman" w:eastAsia="Times New Roman" w:hAnsi="Times New Roman" w:cs="Times New Roman"/>
          <w:color w:val="212121"/>
          <w:highlight w:val="white"/>
        </w:rPr>
        <w:t xml:space="preserve"> 2020 Jan 6. PMID: 31907460; PMCID: PMC6960329.</w:t>
      </w:r>
    </w:p>
    <w:p w14:paraId="4F452B0D"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12121"/>
          <w:highlight w:val="white"/>
        </w:rPr>
      </w:pPr>
      <w:r w:rsidRPr="007856E3">
        <w:rPr>
          <w:rFonts w:ascii="Times New Roman" w:eastAsia="Times New Roman" w:hAnsi="Times New Roman" w:cs="Times New Roman"/>
          <w:color w:val="212121"/>
          <w:highlight w:val="white"/>
        </w:rPr>
        <w:t xml:space="preserve">Mabray MC, Cha S. Advanced MR Imaging Techniques in Daily Practice. Neuroimaging Clin N Am. 2016 Nov;26(4):647-666. </w:t>
      </w:r>
      <w:proofErr w:type="spellStart"/>
      <w:r w:rsidRPr="007856E3">
        <w:rPr>
          <w:rFonts w:ascii="Times New Roman" w:eastAsia="Times New Roman" w:hAnsi="Times New Roman" w:cs="Times New Roman"/>
          <w:color w:val="212121"/>
          <w:highlight w:val="white"/>
        </w:rPr>
        <w:t>doi</w:t>
      </w:r>
      <w:proofErr w:type="spellEnd"/>
      <w:r w:rsidRPr="007856E3">
        <w:rPr>
          <w:rFonts w:ascii="Times New Roman" w:eastAsia="Times New Roman" w:hAnsi="Times New Roman" w:cs="Times New Roman"/>
          <w:color w:val="212121"/>
          <w:highlight w:val="white"/>
        </w:rPr>
        <w:t xml:space="preserve">: 10.1016/j.nic.2016.06.010. </w:t>
      </w:r>
      <w:proofErr w:type="spellStart"/>
      <w:r w:rsidRPr="007856E3">
        <w:rPr>
          <w:rFonts w:ascii="Times New Roman" w:eastAsia="Times New Roman" w:hAnsi="Times New Roman" w:cs="Times New Roman"/>
          <w:color w:val="212121"/>
          <w:highlight w:val="white"/>
        </w:rPr>
        <w:t>Epub</w:t>
      </w:r>
      <w:proofErr w:type="spellEnd"/>
      <w:r w:rsidRPr="007856E3">
        <w:rPr>
          <w:rFonts w:ascii="Times New Roman" w:eastAsia="Times New Roman" w:hAnsi="Times New Roman" w:cs="Times New Roman"/>
          <w:color w:val="212121"/>
          <w:highlight w:val="white"/>
        </w:rPr>
        <w:t xml:space="preserve"> 2016 Sep 3. PMID: 27712798.</w:t>
      </w:r>
    </w:p>
    <w:p w14:paraId="2B917F45"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12121"/>
          <w:highlight w:val="white"/>
        </w:rPr>
      </w:pPr>
      <w:r w:rsidRPr="007856E3">
        <w:rPr>
          <w:rFonts w:ascii="Times New Roman" w:eastAsia="Times New Roman" w:hAnsi="Times New Roman" w:cs="Times New Roman"/>
          <w:color w:val="212121"/>
          <w:highlight w:val="white"/>
        </w:rPr>
        <w:t xml:space="preserve">Shah, Faisal &amp; Hossain, Tonmoy &amp; Ashraf, </w:t>
      </w:r>
      <w:proofErr w:type="spellStart"/>
      <w:r w:rsidRPr="007856E3">
        <w:rPr>
          <w:rFonts w:ascii="Times New Roman" w:eastAsia="Times New Roman" w:hAnsi="Times New Roman" w:cs="Times New Roman"/>
          <w:color w:val="212121"/>
          <w:highlight w:val="white"/>
        </w:rPr>
        <w:t>Mohsena</w:t>
      </w:r>
      <w:proofErr w:type="spellEnd"/>
      <w:r w:rsidRPr="007856E3">
        <w:rPr>
          <w:rFonts w:ascii="Times New Roman" w:eastAsia="Times New Roman" w:hAnsi="Times New Roman" w:cs="Times New Roman"/>
          <w:color w:val="212121"/>
          <w:highlight w:val="white"/>
        </w:rPr>
        <w:t xml:space="preserve"> &amp; Shishir, Fairuz &amp; Nasim, Md Abdullah &amp; Kabir, Md. (2019). Brain </w:t>
      </w:r>
      <w:proofErr w:type="spellStart"/>
      <w:r w:rsidRPr="007856E3">
        <w:rPr>
          <w:rFonts w:ascii="Times New Roman" w:eastAsia="Times New Roman" w:hAnsi="Times New Roman" w:cs="Times New Roman"/>
          <w:color w:val="212121"/>
          <w:highlight w:val="white"/>
        </w:rPr>
        <w:t>Tumor</w:t>
      </w:r>
      <w:proofErr w:type="spellEnd"/>
      <w:r w:rsidRPr="007856E3">
        <w:rPr>
          <w:rFonts w:ascii="Times New Roman" w:eastAsia="Times New Roman" w:hAnsi="Times New Roman" w:cs="Times New Roman"/>
          <w:color w:val="212121"/>
          <w:highlight w:val="white"/>
        </w:rPr>
        <w:t xml:space="preserve"> Segmentation Techniques on Medical Images - A Review. 10.13140/RG.2.2.18685.00486. </w:t>
      </w:r>
    </w:p>
    <w:p w14:paraId="07CC42FA"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212121"/>
          <w:highlight w:val="white"/>
        </w:rPr>
      </w:pPr>
      <w:proofErr w:type="spellStart"/>
      <w:r w:rsidRPr="007856E3">
        <w:rPr>
          <w:rFonts w:ascii="Times New Roman" w:eastAsia="Times New Roman" w:hAnsi="Times New Roman" w:cs="Times New Roman"/>
          <w:color w:val="333333"/>
          <w:highlight w:val="white"/>
        </w:rPr>
        <w:t>Nalbalwar</w:t>
      </w:r>
      <w:proofErr w:type="spellEnd"/>
      <w:r w:rsidRPr="007856E3">
        <w:rPr>
          <w:rFonts w:ascii="Times New Roman" w:eastAsia="Times New Roman" w:hAnsi="Times New Roman" w:cs="Times New Roman"/>
          <w:color w:val="333333"/>
          <w:highlight w:val="white"/>
        </w:rPr>
        <w:t xml:space="preserve">, Rajeshwar, U Majhi, Rajesh Patil and Sudhanshu Suhas Gonge. “Detection of Brain </w:t>
      </w:r>
      <w:proofErr w:type="spellStart"/>
      <w:r w:rsidRPr="007856E3">
        <w:rPr>
          <w:rFonts w:ascii="Times New Roman" w:eastAsia="Times New Roman" w:hAnsi="Times New Roman" w:cs="Times New Roman"/>
          <w:color w:val="333333"/>
          <w:highlight w:val="white"/>
        </w:rPr>
        <w:t>Tumor</w:t>
      </w:r>
      <w:proofErr w:type="spellEnd"/>
      <w:r w:rsidRPr="007856E3">
        <w:rPr>
          <w:rFonts w:ascii="Times New Roman" w:eastAsia="Times New Roman" w:hAnsi="Times New Roman" w:cs="Times New Roman"/>
          <w:color w:val="333333"/>
          <w:highlight w:val="white"/>
        </w:rPr>
        <w:t xml:space="preserve"> by using ANN.” (2014).</w:t>
      </w:r>
    </w:p>
    <w:p w14:paraId="42321A2E"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333333"/>
          <w:highlight w:val="white"/>
        </w:rPr>
      </w:pPr>
      <w:r w:rsidRPr="007856E3">
        <w:rPr>
          <w:rFonts w:ascii="Times New Roman" w:eastAsia="Times New Roman" w:hAnsi="Times New Roman" w:cs="Times New Roman"/>
          <w:color w:val="333333"/>
          <w:highlight w:val="white"/>
        </w:rPr>
        <w:t xml:space="preserve">Fatih Özyurt, Eser </w:t>
      </w:r>
      <w:proofErr w:type="spellStart"/>
      <w:r w:rsidRPr="007856E3">
        <w:rPr>
          <w:rFonts w:ascii="Times New Roman" w:eastAsia="Times New Roman" w:hAnsi="Times New Roman" w:cs="Times New Roman"/>
          <w:color w:val="333333"/>
          <w:highlight w:val="white"/>
        </w:rPr>
        <w:t>Sert</w:t>
      </w:r>
      <w:proofErr w:type="spellEnd"/>
      <w:r w:rsidRPr="007856E3">
        <w:rPr>
          <w:rFonts w:ascii="Times New Roman" w:eastAsia="Times New Roman" w:hAnsi="Times New Roman" w:cs="Times New Roman"/>
          <w:color w:val="333333"/>
          <w:highlight w:val="white"/>
        </w:rPr>
        <w:t xml:space="preserve">, Engin Avci, Esin </w:t>
      </w:r>
      <w:proofErr w:type="spellStart"/>
      <w:r w:rsidRPr="007856E3">
        <w:rPr>
          <w:rFonts w:ascii="Times New Roman" w:eastAsia="Times New Roman" w:hAnsi="Times New Roman" w:cs="Times New Roman"/>
          <w:color w:val="333333"/>
          <w:highlight w:val="white"/>
        </w:rPr>
        <w:t>Dogantekin</w:t>
      </w:r>
      <w:proofErr w:type="spellEnd"/>
      <w:r w:rsidRPr="007856E3">
        <w:rPr>
          <w:rFonts w:ascii="Times New Roman" w:eastAsia="Times New Roman" w:hAnsi="Times New Roman" w:cs="Times New Roman"/>
          <w:color w:val="333333"/>
          <w:highlight w:val="white"/>
        </w:rPr>
        <w:t xml:space="preserve">, Brain </w:t>
      </w:r>
      <w:proofErr w:type="spellStart"/>
      <w:r w:rsidRPr="007856E3">
        <w:rPr>
          <w:rFonts w:ascii="Times New Roman" w:eastAsia="Times New Roman" w:hAnsi="Times New Roman" w:cs="Times New Roman"/>
          <w:color w:val="333333"/>
          <w:highlight w:val="white"/>
        </w:rPr>
        <w:t>tumor</w:t>
      </w:r>
      <w:proofErr w:type="spellEnd"/>
      <w:r w:rsidRPr="007856E3">
        <w:rPr>
          <w:rFonts w:ascii="Times New Roman" w:eastAsia="Times New Roman" w:hAnsi="Times New Roman" w:cs="Times New Roman"/>
          <w:color w:val="333333"/>
          <w:highlight w:val="white"/>
        </w:rPr>
        <w:t xml:space="preserve"> detection based on Convolutional Neural Network with </w:t>
      </w:r>
      <w:proofErr w:type="spellStart"/>
      <w:r w:rsidRPr="007856E3">
        <w:rPr>
          <w:rFonts w:ascii="Times New Roman" w:eastAsia="Times New Roman" w:hAnsi="Times New Roman" w:cs="Times New Roman"/>
          <w:color w:val="333333"/>
          <w:highlight w:val="white"/>
        </w:rPr>
        <w:t>neutrosophic</w:t>
      </w:r>
      <w:proofErr w:type="spellEnd"/>
      <w:r w:rsidRPr="007856E3">
        <w:rPr>
          <w:rFonts w:ascii="Times New Roman" w:eastAsia="Times New Roman" w:hAnsi="Times New Roman" w:cs="Times New Roman"/>
          <w:color w:val="333333"/>
          <w:highlight w:val="white"/>
        </w:rPr>
        <w:t xml:space="preserve"> expert maximum fuzzy sure entropy, Measurement, Volume 147,2019, 106830, ISSN 0263-2241, https://doi.org/10.1016/j.measurement.2019.07.058.</w:t>
      </w:r>
    </w:p>
    <w:p w14:paraId="17233ABE"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333333"/>
          <w:highlight w:val="white"/>
        </w:rPr>
      </w:pPr>
      <w:r w:rsidRPr="007856E3">
        <w:rPr>
          <w:rFonts w:ascii="Times New Roman" w:eastAsia="Times New Roman" w:hAnsi="Times New Roman" w:cs="Times New Roman"/>
          <w:color w:val="333333"/>
          <w:highlight w:val="white"/>
        </w:rPr>
        <w:t>Kala R. and Deepa P. *, Segmentation of Brain Magnetic Resonance Images using Deep Learning Classification and Multi-modal Composition, Current Signal Transduction Therapy 2020; 15 (2</w:t>
      </w:r>
      <w:proofErr w:type="gramStart"/>
      <w:r w:rsidRPr="007856E3">
        <w:rPr>
          <w:rFonts w:ascii="Times New Roman" w:eastAsia="Times New Roman" w:hAnsi="Times New Roman" w:cs="Times New Roman"/>
          <w:color w:val="333333"/>
          <w:highlight w:val="white"/>
        </w:rPr>
        <w:t>) .</w:t>
      </w:r>
      <w:proofErr w:type="gramEnd"/>
      <w:r w:rsidRPr="007856E3">
        <w:rPr>
          <w:rFonts w:ascii="Times New Roman" w:eastAsia="Times New Roman" w:hAnsi="Times New Roman" w:cs="Times New Roman"/>
          <w:color w:val="333333"/>
          <w:highlight w:val="white"/>
        </w:rPr>
        <w:t xml:space="preserve"> https://dx.doi.org/10.2174/1574362414666181220105908</w:t>
      </w:r>
    </w:p>
    <w:p w14:paraId="3D91514F"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333333"/>
          <w:highlight w:val="white"/>
        </w:rPr>
      </w:pPr>
      <w:r w:rsidRPr="007856E3">
        <w:rPr>
          <w:rFonts w:ascii="Times New Roman" w:eastAsia="Times New Roman" w:hAnsi="Times New Roman" w:cs="Times New Roman"/>
          <w:color w:val="333333"/>
          <w:highlight w:val="white"/>
        </w:rPr>
        <w:t xml:space="preserve">Munir, Khushboo &amp; Frezza, Fabrizio &amp; Rizzi, Antonello. (2020). Brain </w:t>
      </w:r>
      <w:proofErr w:type="spellStart"/>
      <w:r w:rsidRPr="007856E3">
        <w:rPr>
          <w:rFonts w:ascii="Times New Roman" w:eastAsia="Times New Roman" w:hAnsi="Times New Roman" w:cs="Times New Roman"/>
          <w:color w:val="333333"/>
          <w:highlight w:val="white"/>
        </w:rPr>
        <w:t>Tumor</w:t>
      </w:r>
      <w:proofErr w:type="spellEnd"/>
      <w:r w:rsidRPr="007856E3">
        <w:rPr>
          <w:rFonts w:ascii="Times New Roman" w:eastAsia="Times New Roman" w:hAnsi="Times New Roman" w:cs="Times New Roman"/>
          <w:color w:val="333333"/>
          <w:highlight w:val="white"/>
        </w:rPr>
        <w:t xml:space="preserve"> Segmentation Using 2D-UNET Convolutional Neural Network. 10.1007/978-981-15-6321-8_14. </w:t>
      </w:r>
    </w:p>
    <w:p w14:paraId="0AE905B7"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333333"/>
          <w:highlight w:val="white"/>
        </w:rPr>
      </w:pPr>
      <w:r w:rsidRPr="007856E3">
        <w:rPr>
          <w:rFonts w:ascii="Times New Roman" w:eastAsia="Times New Roman" w:hAnsi="Times New Roman" w:cs="Times New Roman"/>
          <w:color w:val="333333"/>
          <w:highlight w:val="white"/>
        </w:rPr>
        <w:t xml:space="preserve">Das, Suchismita, Mahesh Kumar Swain, G. K. Nayak, and Sanjay Saxena. "Brain </w:t>
      </w:r>
      <w:proofErr w:type="spellStart"/>
      <w:r w:rsidRPr="007856E3">
        <w:rPr>
          <w:rFonts w:ascii="Times New Roman" w:eastAsia="Times New Roman" w:hAnsi="Times New Roman" w:cs="Times New Roman"/>
          <w:color w:val="333333"/>
          <w:highlight w:val="white"/>
        </w:rPr>
        <w:t>tumor</w:t>
      </w:r>
      <w:proofErr w:type="spellEnd"/>
      <w:r w:rsidRPr="007856E3">
        <w:rPr>
          <w:rFonts w:ascii="Times New Roman" w:eastAsia="Times New Roman" w:hAnsi="Times New Roman" w:cs="Times New Roman"/>
          <w:color w:val="333333"/>
          <w:highlight w:val="white"/>
        </w:rPr>
        <w:t xml:space="preserve"> segmentation from 3D MRI slices using cascading convolutional neural network." In International Conference on Emerging Trends and Advances in Electrical Engineering and Renewable Energy, pp. 119-126. Singapore: Springer Nature Singapore, 2020.</w:t>
      </w:r>
    </w:p>
    <w:p w14:paraId="288CF1EF" w14:textId="77777777" w:rsidR="00BF4172" w:rsidRPr="007856E3" w:rsidRDefault="00000000" w:rsidP="00211903">
      <w:pPr>
        <w:numPr>
          <w:ilvl w:val="0"/>
          <w:numId w:val="1"/>
        </w:numPr>
        <w:shd w:val="clear" w:color="auto" w:fill="FFFFFF"/>
        <w:spacing w:line="240" w:lineRule="auto"/>
        <w:jc w:val="both"/>
        <w:rPr>
          <w:rFonts w:ascii="Times New Roman" w:eastAsia="Times New Roman" w:hAnsi="Times New Roman" w:cs="Times New Roman"/>
          <w:color w:val="333333"/>
          <w:highlight w:val="white"/>
        </w:rPr>
      </w:pPr>
      <w:r w:rsidRPr="007856E3">
        <w:rPr>
          <w:rFonts w:ascii="Times New Roman" w:eastAsia="Times New Roman" w:hAnsi="Times New Roman" w:cs="Times New Roman"/>
          <w:color w:val="333333"/>
          <w:highlight w:val="white"/>
        </w:rPr>
        <w:t xml:space="preserve">Sharif, M.I., Li, J.P., Amin, J. et al. An improved framework for brain </w:t>
      </w:r>
      <w:proofErr w:type="spellStart"/>
      <w:r w:rsidRPr="007856E3">
        <w:rPr>
          <w:rFonts w:ascii="Times New Roman" w:eastAsia="Times New Roman" w:hAnsi="Times New Roman" w:cs="Times New Roman"/>
          <w:color w:val="333333"/>
          <w:highlight w:val="white"/>
        </w:rPr>
        <w:t>tumor</w:t>
      </w:r>
      <w:proofErr w:type="spellEnd"/>
      <w:r w:rsidRPr="007856E3">
        <w:rPr>
          <w:rFonts w:ascii="Times New Roman" w:eastAsia="Times New Roman" w:hAnsi="Times New Roman" w:cs="Times New Roman"/>
          <w:color w:val="333333"/>
          <w:highlight w:val="white"/>
        </w:rPr>
        <w:t xml:space="preserve"> analysis using MRI based on YOLOv2 and convolutional neural network. Complex </w:t>
      </w:r>
      <w:proofErr w:type="spellStart"/>
      <w:r w:rsidRPr="007856E3">
        <w:rPr>
          <w:rFonts w:ascii="Times New Roman" w:eastAsia="Times New Roman" w:hAnsi="Times New Roman" w:cs="Times New Roman"/>
          <w:color w:val="333333"/>
          <w:highlight w:val="white"/>
        </w:rPr>
        <w:t>Intell</w:t>
      </w:r>
      <w:proofErr w:type="spellEnd"/>
      <w:r w:rsidRPr="007856E3">
        <w:rPr>
          <w:rFonts w:ascii="Times New Roman" w:eastAsia="Times New Roman" w:hAnsi="Times New Roman" w:cs="Times New Roman"/>
          <w:color w:val="333333"/>
          <w:highlight w:val="white"/>
        </w:rPr>
        <w:t>. Syst. 7, 2023–2036 (2021). https://doi.org/10.1007/s40747-021-00310-3</w:t>
      </w:r>
    </w:p>
    <w:p w14:paraId="422A16FF" w14:textId="627BB1CC" w:rsidR="00BF4172" w:rsidRPr="007856E3" w:rsidRDefault="00000000" w:rsidP="00211903">
      <w:pPr>
        <w:numPr>
          <w:ilvl w:val="0"/>
          <w:numId w:val="1"/>
        </w:numPr>
        <w:shd w:val="clear" w:color="auto" w:fill="FFFFFF"/>
        <w:spacing w:after="120" w:line="240" w:lineRule="auto"/>
        <w:jc w:val="both"/>
        <w:rPr>
          <w:rFonts w:ascii="Times New Roman" w:eastAsia="Times New Roman" w:hAnsi="Times New Roman" w:cs="Times New Roman"/>
          <w:color w:val="333333"/>
          <w:highlight w:val="white"/>
        </w:rPr>
      </w:pPr>
      <w:r w:rsidRPr="007856E3">
        <w:rPr>
          <w:rFonts w:ascii="Times New Roman" w:eastAsia="Times New Roman" w:hAnsi="Times New Roman" w:cs="Times New Roman"/>
          <w:color w:val="222222"/>
          <w:highlight w:val="white"/>
        </w:rPr>
        <w:t xml:space="preserve">Chakraborty, Shouvik, et al. "Intelligent Computing in Medical Imaging: A Study." In Advancements in Applied Metaheuristic Computing, edited by Nilanjan Dey, 143-163. Hershey, PA: IGI Global, 2018. </w:t>
      </w:r>
      <w:hyperlink r:id="rId21" w:history="1">
        <w:r w:rsidR="007856E3" w:rsidRPr="007F0C0A">
          <w:rPr>
            <w:rStyle w:val="Hyperlink"/>
            <w:rFonts w:ascii="Times New Roman" w:eastAsia="Times New Roman" w:hAnsi="Times New Roman" w:cs="Times New Roman"/>
            <w:highlight w:val="white"/>
          </w:rPr>
          <w:t>https://doi.org/10.4018/978-1-5225-4151-6.ch006</w:t>
        </w:r>
      </w:hyperlink>
    </w:p>
    <w:p w14:paraId="57A28983" w14:textId="77777777" w:rsidR="00BF4172" w:rsidRPr="007856E3" w:rsidRDefault="00BF4172" w:rsidP="00211903">
      <w:pPr>
        <w:spacing w:line="240" w:lineRule="auto"/>
        <w:rPr>
          <w:rFonts w:ascii="Times New Roman" w:eastAsia="Times New Roman" w:hAnsi="Times New Roman" w:cs="Times New Roman"/>
        </w:rPr>
      </w:pPr>
    </w:p>
    <w:p w14:paraId="1182599C" w14:textId="77777777" w:rsidR="00BF4172" w:rsidRPr="007856E3" w:rsidRDefault="00BF4172" w:rsidP="00211903">
      <w:pPr>
        <w:spacing w:line="240" w:lineRule="auto"/>
        <w:rPr>
          <w:rFonts w:ascii="Times New Roman" w:eastAsia="Times New Roman" w:hAnsi="Times New Roman" w:cs="Times New Roman"/>
        </w:rPr>
      </w:pPr>
    </w:p>
    <w:p w14:paraId="50B4622E" w14:textId="77777777" w:rsidR="00BF4172" w:rsidRPr="007856E3" w:rsidRDefault="00BF4172" w:rsidP="00211903">
      <w:pPr>
        <w:shd w:val="clear" w:color="auto" w:fill="FFFFFF"/>
        <w:spacing w:after="120" w:line="240" w:lineRule="auto"/>
        <w:jc w:val="both"/>
        <w:rPr>
          <w:rFonts w:ascii="Times New Roman" w:eastAsia="Times New Roman" w:hAnsi="Times New Roman" w:cs="Times New Roman"/>
          <w:color w:val="191919"/>
        </w:rPr>
      </w:pPr>
    </w:p>
    <w:p w14:paraId="33275481" w14:textId="77777777" w:rsidR="00BF4172" w:rsidRPr="007856E3" w:rsidRDefault="00BF4172" w:rsidP="00211903">
      <w:pPr>
        <w:shd w:val="clear" w:color="auto" w:fill="FFFFFF"/>
        <w:spacing w:line="240" w:lineRule="auto"/>
        <w:ind w:left="720"/>
        <w:jc w:val="both"/>
        <w:rPr>
          <w:rFonts w:ascii="Times New Roman" w:eastAsia="Times New Roman" w:hAnsi="Times New Roman" w:cs="Times New Roman"/>
          <w:color w:val="1A1A1A"/>
        </w:rPr>
      </w:pPr>
    </w:p>
    <w:p w14:paraId="06E1B1E2" w14:textId="77777777" w:rsidR="00BF4172" w:rsidRPr="007856E3" w:rsidRDefault="00BF4172" w:rsidP="00211903">
      <w:pPr>
        <w:shd w:val="clear" w:color="auto" w:fill="FFFFFF"/>
        <w:spacing w:line="240" w:lineRule="auto"/>
        <w:ind w:left="720"/>
        <w:jc w:val="both"/>
        <w:rPr>
          <w:rFonts w:ascii="Times New Roman" w:eastAsia="Times New Roman" w:hAnsi="Times New Roman" w:cs="Times New Roman"/>
          <w:color w:val="1A1A1A"/>
        </w:rPr>
      </w:pPr>
    </w:p>
    <w:p w14:paraId="6246E6E2" w14:textId="77777777" w:rsidR="00BF4172" w:rsidRPr="007856E3" w:rsidRDefault="00BF4172" w:rsidP="00211903">
      <w:pPr>
        <w:shd w:val="clear" w:color="auto" w:fill="FFFFFF"/>
        <w:spacing w:after="180" w:line="240" w:lineRule="auto"/>
        <w:jc w:val="both"/>
        <w:rPr>
          <w:rFonts w:ascii="Times New Roman" w:eastAsia="Times New Roman" w:hAnsi="Times New Roman" w:cs="Times New Roman"/>
          <w:color w:val="1A1A1A"/>
        </w:rPr>
      </w:pPr>
    </w:p>
    <w:p w14:paraId="55145EAA" w14:textId="77777777" w:rsidR="00BF4172" w:rsidRPr="007856E3" w:rsidRDefault="00BF4172" w:rsidP="00211903">
      <w:pPr>
        <w:shd w:val="clear" w:color="auto" w:fill="FFFFFF"/>
        <w:spacing w:after="180" w:line="240" w:lineRule="auto"/>
        <w:jc w:val="both"/>
        <w:rPr>
          <w:rFonts w:ascii="Times New Roman" w:eastAsia="Times New Roman" w:hAnsi="Times New Roman" w:cs="Times New Roman"/>
          <w:color w:val="1A1A1A"/>
        </w:rPr>
      </w:pPr>
    </w:p>
    <w:p w14:paraId="7E965FC0" w14:textId="77777777" w:rsidR="00BF4172" w:rsidRPr="007856E3" w:rsidRDefault="00BF4172" w:rsidP="00211903">
      <w:pPr>
        <w:spacing w:line="240" w:lineRule="auto"/>
        <w:rPr>
          <w:rFonts w:ascii="Times New Roman" w:eastAsia="Times New Roman" w:hAnsi="Times New Roman" w:cs="Times New Roman"/>
        </w:rPr>
      </w:pPr>
    </w:p>
    <w:sectPr w:rsidR="00BF4172" w:rsidRPr="007856E3">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3E152" w14:textId="77777777" w:rsidR="00314A88" w:rsidRDefault="00314A88">
      <w:pPr>
        <w:spacing w:line="240" w:lineRule="auto"/>
      </w:pPr>
      <w:r>
        <w:separator/>
      </w:r>
    </w:p>
  </w:endnote>
  <w:endnote w:type="continuationSeparator" w:id="0">
    <w:p w14:paraId="41AF49F1" w14:textId="77777777" w:rsidR="00314A88" w:rsidRDefault="00314A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23CBE" w14:textId="77777777" w:rsidR="00BF4172" w:rsidRDefault="00000000">
    <w:pPr>
      <w:jc w:val="right"/>
    </w:pPr>
    <w:r>
      <w:fldChar w:fldCharType="begin"/>
    </w:r>
    <w:r>
      <w:instrText>PAGE</w:instrText>
    </w:r>
    <w:r>
      <w:fldChar w:fldCharType="separate"/>
    </w:r>
    <w:r w:rsidR="007B12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79617" w14:textId="77777777" w:rsidR="00314A88" w:rsidRDefault="00314A88">
      <w:pPr>
        <w:spacing w:line="240" w:lineRule="auto"/>
      </w:pPr>
      <w:r>
        <w:separator/>
      </w:r>
    </w:p>
  </w:footnote>
  <w:footnote w:type="continuationSeparator" w:id="0">
    <w:p w14:paraId="2493831C" w14:textId="77777777" w:rsidR="00314A88" w:rsidRDefault="00314A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BE333" w14:textId="77777777" w:rsidR="00BF4172" w:rsidRDefault="00BF41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372901"/>
    <w:multiLevelType w:val="multilevel"/>
    <w:tmpl w:val="75BAD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B849FD"/>
    <w:multiLevelType w:val="multilevel"/>
    <w:tmpl w:val="58AC1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1532009">
    <w:abstractNumId w:val="0"/>
  </w:num>
  <w:num w:numId="2" w16cid:durableId="1937594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172"/>
    <w:rsid w:val="000F4AB5"/>
    <w:rsid w:val="00150A47"/>
    <w:rsid w:val="00211903"/>
    <w:rsid w:val="00314A88"/>
    <w:rsid w:val="006236C7"/>
    <w:rsid w:val="006801AA"/>
    <w:rsid w:val="007856E3"/>
    <w:rsid w:val="007B1203"/>
    <w:rsid w:val="009761AA"/>
    <w:rsid w:val="00BF41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03DAE"/>
  <w15:docId w15:val="{2C90AC85-BB31-4947-94E3-82FB30E7F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1903"/>
    <w:pPr>
      <w:ind w:left="720"/>
      <w:contextualSpacing/>
    </w:pPr>
  </w:style>
  <w:style w:type="character" w:styleId="Hyperlink">
    <w:name w:val="Hyperlink"/>
    <w:basedOn w:val="DefaultParagraphFont"/>
    <w:uiPriority w:val="99"/>
    <w:unhideWhenUsed/>
    <w:rsid w:val="007856E3"/>
    <w:rPr>
      <w:color w:val="0000FF" w:themeColor="hyperlink"/>
      <w:u w:val="single"/>
    </w:rPr>
  </w:style>
  <w:style w:type="character" w:styleId="UnresolvedMention">
    <w:name w:val="Unresolved Mention"/>
    <w:basedOn w:val="DefaultParagraphFont"/>
    <w:uiPriority w:val="99"/>
    <w:semiHidden/>
    <w:unhideWhenUsed/>
    <w:rsid w:val="00785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a21.mathur21@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i.org/10.4018/978-1-5225-4151-6.ch006"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marraza01@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mahirmadhani@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darshthakkar09@gmail.com"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26300-4AC5-4F76-A85D-DC437E7D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4446</Words>
  <Characters>25345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Abhay Mathur</cp:lastModifiedBy>
  <cp:revision>4</cp:revision>
  <dcterms:created xsi:type="dcterms:W3CDTF">2024-05-16T09:01:00Z</dcterms:created>
  <dcterms:modified xsi:type="dcterms:W3CDTF">2024-05-16T09:50:00Z</dcterms:modified>
</cp:coreProperties>
</file>