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6E6" w:rsidRDefault="00000000">
      <w:pPr>
        <w:pBdr>
          <w:top w:val="nil"/>
          <w:left w:val="nil"/>
          <w:bottom w:val="nil"/>
          <w:right w:val="nil"/>
          <w:between w:val="nil"/>
        </w:pBdr>
        <w:ind w:left="107"/>
        <w:jc w:val="center"/>
        <w:rPr>
          <w:color w:val="000000"/>
          <w:sz w:val="20"/>
          <w:szCs w:val="20"/>
        </w:rPr>
      </w:pPr>
      <w:r>
        <w:rPr>
          <w:noProof/>
          <w:color w:val="000000"/>
          <w:sz w:val="20"/>
          <w:szCs w:val="20"/>
        </w:rPr>
        <w:drawing>
          <wp:inline distT="0" distB="0" distL="0" distR="0">
            <wp:extent cx="5211608" cy="7715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11608" cy="771525"/>
                    </a:xfrm>
                    <a:prstGeom prst="rect">
                      <a:avLst/>
                    </a:prstGeom>
                    <a:ln/>
                  </pic:spPr>
                </pic:pic>
              </a:graphicData>
            </a:graphic>
          </wp:inline>
        </w:drawing>
      </w:r>
    </w:p>
    <w:p w:rsidR="001A06E6" w:rsidRDefault="001A06E6">
      <w:pPr>
        <w:pBdr>
          <w:top w:val="nil"/>
          <w:left w:val="nil"/>
          <w:bottom w:val="nil"/>
          <w:right w:val="nil"/>
          <w:between w:val="nil"/>
        </w:pBdr>
        <w:ind w:left="1117"/>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000000">
      <w:pPr>
        <w:spacing w:before="207"/>
        <w:ind w:left="1617" w:right="2156"/>
        <w:jc w:val="center"/>
        <w:rPr>
          <w:b/>
          <w:sz w:val="36"/>
          <w:szCs w:val="36"/>
        </w:rPr>
      </w:pPr>
      <w:r>
        <w:rPr>
          <w:b/>
          <w:sz w:val="36"/>
          <w:szCs w:val="36"/>
        </w:rPr>
        <w:t xml:space="preserve">OMAD – Brain </w:t>
      </w:r>
      <w:proofErr w:type="spellStart"/>
      <w:r>
        <w:rPr>
          <w:b/>
          <w:sz w:val="36"/>
          <w:szCs w:val="36"/>
        </w:rPr>
        <w:t>Tumour</w:t>
      </w:r>
      <w:proofErr w:type="spellEnd"/>
      <w:r>
        <w:rPr>
          <w:b/>
          <w:sz w:val="36"/>
          <w:szCs w:val="36"/>
        </w:rPr>
        <w:t xml:space="preserve"> Detection</w:t>
      </w:r>
    </w:p>
    <w:p w:rsidR="001A06E6" w:rsidRDefault="00000000">
      <w:pPr>
        <w:pStyle w:val="Heading3"/>
        <w:spacing w:before="322"/>
        <w:ind w:left="1617" w:right="2162"/>
        <w:jc w:val="center"/>
      </w:pPr>
      <w:r>
        <w:t>Submitted in partial fulfillment of the requirements</w:t>
      </w:r>
    </w:p>
    <w:p w:rsidR="001A06E6" w:rsidRDefault="00000000">
      <w:pPr>
        <w:ind w:left="1617" w:right="2160"/>
        <w:jc w:val="center"/>
        <w:rPr>
          <w:b/>
          <w:sz w:val="24"/>
          <w:szCs w:val="24"/>
        </w:rPr>
      </w:pPr>
      <w:r>
        <w:rPr>
          <w:sz w:val="24"/>
          <w:szCs w:val="24"/>
        </w:rPr>
        <w:t xml:space="preserve">of the course </w:t>
      </w:r>
      <w:r>
        <w:rPr>
          <w:b/>
          <w:sz w:val="24"/>
          <w:szCs w:val="24"/>
        </w:rPr>
        <w:t>Innovative Product Development (IPD) III</w:t>
      </w:r>
    </w:p>
    <w:p w:rsidR="001A06E6" w:rsidRDefault="001A06E6">
      <w:pPr>
        <w:pBdr>
          <w:top w:val="nil"/>
          <w:left w:val="nil"/>
          <w:bottom w:val="nil"/>
          <w:right w:val="nil"/>
          <w:between w:val="nil"/>
        </w:pBdr>
        <w:rPr>
          <w:b/>
          <w:color w:val="000000"/>
          <w:sz w:val="26"/>
          <w:szCs w:val="26"/>
        </w:rPr>
      </w:pPr>
    </w:p>
    <w:p w:rsidR="001A06E6" w:rsidRDefault="001A06E6">
      <w:pPr>
        <w:pBdr>
          <w:top w:val="nil"/>
          <w:left w:val="nil"/>
          <w:bottom w:val="nil"/>
          <w:right w:val="nil"/>
          <w:between w:val="nil"/>
        </w:pBdr>
        <w:spacing w:before="10"/>
        <w:rPr>
          <w:b/>
          <w:color w:val="000000"/>
          <w:sz w:val="21"/>
          <w:szCs w:val="21"/>
        </w:rPr>
      </w:pPr>
    </w:p>
    <w:p w:rsidR="001A06E6" w:rsidRDefault="00000000">
      <w:pPr>
        <w:spacing w:before="1"/>
        <w:ind w:left="1617" w:right="2164"/>
        <w:jc w:val="center"/>
        <w:rPr>
          <w:b/>
          <w:sz w:val="30"/>
          <w:szCs w:val="30"/>
        </w:rPr>
      </w:pPr>
      <w:r>
        <w:rPr>
          <w:b/>
          <w:sz w:val="30"/>
          <w:szCs w:val="30"/>
        </w:rPr>
        <w:t xml:space="preserve">Year 3, Sem V </w:t>
      </w:r>
    </w:p>
    <w:p w:rsidR="001A06E6" w:rsidRDefault="00000000">
      <w:pPr>
        <w:spacing w:before="1"/>
        <w:ind w:left="1617" w:right="2164"/>
        <w:jc w:val="center"/>
        <w:rPr>
          <w:b/>
          <w:sz w:val="32"/>
          <w:szCs w:val="32"/>
        </w:rPr>
      </w:pPr>
      <w:r>
        <w:rPr>
          <w:b/>
          <w:sz w:val="30"/>
          <w:szCs w:val="30"/>
        </w:rPr>
        <w:t xml:space="preserve">Artificial Intelligence and Machine Learning </w:t>
      </w:r>
    </w:p>
    <w:p w:rsidR="001A06E6" w:rsidRDefault="00000000">
      <w:pPr>
        <w:spacing w:before="276"/>
        <w:ind w:left="1617" w:right="2149"/>
        <w:jc w:val="center"/>
        <w:rPr>
          <w:sz w:val="24"/>
          <w:szCs w:val="24"/>
        </w:rPr>
      </w:pPr>
      <w:r>
        <w:rPr>
          <w:sz w:val="24"/>
          <w:szCs w:val="24"/>
        </w:rPr>
        <w:t>By</w:t>
      </w:r>
    </w:p>
    <w:p w:rsidR="001A06E6" w:rsidRDefault="00000000">
      <w:pPr>
        <w:tabs>
          <w:tab w:val="right" w:pos="7560"/>
        </w:tabs>
        <w:spacing w:before="137"/>
        <w:ind w:left="2860"/>
        <w:rPr>
          <w:b/>
          <w:sz w:val="30"/>
          <w:szCs w:val="30"/>
        </w:rPr>
      </w:pPr>
      <w:r>
        <w:rPr>
          <w:b/>
          <w:sz w:val="30"/>
          <w:szCs w:val="30"/>
        </w:rPr>
        <w:t>Abhay Mathur    –    60017210016</w:t>
      </w:r>
    </w:p>
    <w:p w:rsidR="001A06E6" w:rsidRDefault="00000000">
      <w:pPr>
        <w:tabs>
          <w:tab w:val="right" w:pos="7560"/>
        </w:tabs>
        <w:spacing w:before="137"/>
        <w:ind w:left="2860"/>
        <w:rPr>
          <w:b/>
          <w:sz w:val="30"/>
          <w:szCs w:val="30"/>
        </w:rPr>
      </w:pPr>
      <w:r>
        <w:rPr>
          <w:b/>
          <w:sz w:val="30"/>
          <w:szCs w:val="30"/>
        </w:rPr>
        <w:t xml:space="preserve">Mahir </w:t>
      </w:r>
      <w:proofErr w:type="gramStart"/>
      <w:r>
        <w:rPr>
          <w:b/>
          <w:sz w:val="30"/>
          <w:szCs w:val="30"/>
        </w:rPr>
        <w:t>Madhani  –</w:t>
      </w:r>
      <w:proofErr w:type="gramEnd"/>
      <w:r>
        <w:rPr>
          <w:b/>
          <w:sz w:val="30"/>
          <w:szCs w:val="30"/>
        </w:rPr>
        <w:t xml:space="preserve">    60017210019</w:t>
      </w:r>
    </w:p>
    <w:p w:rsidR="001A06E6" w:rsidRDefault="00000000">
      <w:pPr>
        <w:tabs>
          <w:tab w:val="right" w:pos="7560"/>
        </w:tabs>
        <w:spacing w:before="137"/>
        <w:ind w:left="2860"/>
        <w:rPr>
          <w:b/>
          <w:sz w:val="30"/>
          <w:szCs w:val="30"/>
        </w:rPr>
      </w:pPr>
      <w:r>
        <w:rPr>
          <w:b/>
          <w:sz w:val="30"/>
          <w:szCs w:val="30"/>
        </w:rPr>
        <w:t>Darsh Thakkar   –    60017210040</w:t>
      </w:r>
    </w:p>
    <w:p w:rsidR="001A06E6" w:rsidRDefault="00000000">
      <w:pPr>
        <w:tabs>
          <w:tab w:val="right" w:pos="7560"/>
        </w:tabs>
        <w:spacing w:before="137"/>
        <w:ind w:left="2860"/>
        <w:rPr>
          <w:b/>
          <w:sz w:val="30"/>
          <w:szCs w:val="30"/>
        </w:rPr>
      </w:pPr>
      <w:r>
        <w:rPr>
          <w:b/>
          <w:sz w:val="30"/>
          <w:szCs w:val="30"/>
        </w:rPr>
        <w:t>Omar Shaikh      –    60017210088</w:t>
      </w:r>
    </w:p>
    <w:p w:rsidR="001A06E6" w:rsidRDefault="001A06E6">
      <w:pPr>
        <w:tabs>
          <w:tab w:val="right" w:pos="7560"/>
        </w:tabs>
        <w:spacing w:before="137"/>
        <w:ind w:left="2860"/>
        <w:rPr>
          <w:b/>
          <w:sz w:val="30"/>
          <w:szCs w:val="30"/>
        </w:rPr>
      </w:pPr>
    </w:p>
    <w:p w:rsidR="001A06E6" w:rsidRDefault="001A06E6">
      <w:pPr>
        <w:pBdr>
          <w:top w:val="nil"/>
          <w:left w:val="nil"/>
          <w:bottom w:val="nil"/>
          <w:right w:val="nil"/>
          <w:between w:val="nil"/>
        </w:pBdr>
        <w:rPr>
          <w:b/>
          <w:color w:val="000000"/>
          <w:sz w:val="32"/>
          <w:szCs w:val="32"/>
        </w:rPr>
      </w:pPr>
    </w:p>
    <w:p w:rsidR="001A06E6" w:rsidRDefault="001A06E6">
      <w:pPr>
        <w:pBdr>
          <w:top w:val="nil"/>
          <w:left w:val="nil"/>
          <w:bottom w:val="nil"/>
          <w:right w:val="nil"/>
          <w:between w:val="nil"/>
        </w:pBdr>
        <w:rPr>
          <w:b/>
          <w:color w:val="000000"/>
          <w:sz w:val="32"/>
          <w:szCs w:val="32"/>
        </w:rPr>
      </w:pPr>
    </w:p>
    <w:p w:rsidR="001A06E6" w:rsidRDefault="00000000">
      <w:pPr>
        <w:spacing w:before="249"/>
        <w:ind w:left="1617" w:right="2148"/>
        <w:jc w:val="center"/>
        <w:rPr>
          <w:sz w:val="28"/>
          <w:szCs w:val="28"/>
        </w:rPr>
      </w:pPr>
      <w:r>
        <w:rPr>
          <w:sz w:val="28"/>
          <w:szCs w:val="28"/>
        </w:rPr>
        <w:t>Guide:</w:t>
      </w:r>
    </w:p>
    <w:p w:rsidR="001A06E6" w:rsidRDefault="001A06E6">
      <w:pPr>
        <w:pBdr>
          <w:top w:val="nil"/>
          <w:left w:val="nil"/>
          <w:bottom w:val="nil"/>
          <w:right w:val="nil"/>
          <w:between w:val="nil"/>
        </w:pBdr>
        <w:spacing w:before="11"/>
        <w:rPr>
          <w:color w:val="000000"/>
          <w:sz w:val="23"/>
          <w:szCs w:val="23"/>
        </w:rPr>
      </w:pPr>
    </w:p>
    <w:p w:rsidR="001A06E6" w:rsidRDefault="00000000">
      <w:pPr>
        <w:spacing w:line="322" w:lineRule="auto"/>
        <w:ind w:left="1617" w:right="2151"/>
        <w:jc w:val="center"/>
        <w:rPr>
          <w:b/>
          <w:sz w:val="28"/>
          <w:szCs w:val="28"/>
        </w:rPr>
      </w:pPr>
      <w:r>
        <w:rPr>
          <w:b/>
          <w:sz w:val="28"/>
          <w:szCs w:val="28"/>
        </w:rPr>
        <w:t>Nilesh Rathod</w:t>
      </w:r>
    </w:p>
    <w:p w:rsidR="001A06E6" w:rsidRDefault="00000000">
      <w:pPr>
        <w:ind w:left="1617" w:right="2149"/>
        <w:jc w:val="center"/>
        <w:rPr>
          <w:sz w:val="28"/>
          <w:szCs w:val="28"/>
        </w:rPr>
      </w:pPr>
      <w:r>
        <w:rPr>
          <w:sz w:val="28"/>
          <w:szCs w:val="28"/>
        </w:rPr>
        <w:t>Assistant Professor</w:t>
      </w:r>
    </w:p>
    <w:p w:rsidR="001A06E6" w:rsidRDefault="001A06E6">
      <w:pPr>
        <w:pBdr>
          <w:top w:val="nil"/>
          <w:left w:val="nil"/>
          <w:bottom w:val="nil"/>
          <w:right w:val="nil"/>
          <w:between w:val="nil"/>
        </w:pBdr>
        <w:rPr>
          <w:color w:val="000000"/>
          <w:sz w:val="30"/>
          <w:szCs w:val="30"/>
        </w:rPr>
      </w:pPr>
    </w:p>
    <w:p w:rsidR="001A06E6" w:rsidRDefault="001A06E6">
      <w:pPr>
        <w:pBdr>
          <w:top w:val="nil"/>
          <w:left w:val="nil"/>
          <w:bottom w:val="nil"/>
          <w:right w:val="nil"/>
          <w:between w:val="nil"/>
        </w:pBdr>
        <w:rPr>
          <w:color w:val="000000"/>
          <w:sz w:val="30"/>
          <w:szCs w:val="30"/>
        </w:rPr>
      </w:pPr>
    </w:p>
    <w:p w:rsidR="001A06E6" w:rsidRDefault="001A06E6">
      <w:pPr>
        <w:pBdr>
          <w:top w:val="nil"/>
          <w:left w:val="nil"/>
          <w:bottom w:val="nil"/>
          <w:right w:val="nil"/>
          <w:between w:val="nil"/>
        </w:pBdr>
        <w:rPr>
          <w:color w:val="000000"/>
          <w:sz w:val="30"/>
          <w:szCs w:val="30"/>
        </w:rPr>
      </w:pPr>
    </w:p>
    <w:p w:rsidR="001A06E6" w:rsidRDefault="001A06E6">
      <w:pPr>
        <w:pBdr>
          <w:top w:val="nil"/>
          <w:left w:val="nil"/>
          <w:bottom w:val="nil"/>
          <w:right w:val="nil"/>
          <w:between w:val="nil"/>
        </w:pBdr>
        <w:spacing w:before="4"/>
        <w:rPr>
          <w:color w:val="000000"/>
          <w:sz w:val="30"/>
          <w:szCs w:val="30"/>
        </w:rPr>
      </w:pPr>
    </w:p>
    <w:p w:rsidR="001A06E6" w:rsidRDefault="00000000">
      <w:pPr>
        <w:ind w:left="3992" w:right="4527"/>
        <w:jc w:val="center"/>
        <w:rPr>
          <w:sz w:val="27"/>
          <w:szCs w:val="27"/>
        </w:rPr>
        <w:sectPr w:rsidR="001A06E6">
          <w:pgSz w:w="12240" w:h="15840"/>
          <w:pgMar w:top="1500" w:right="380" w:bottom="280" w:left="920" w:header="720" w:footer="720" w:gutter="0"/>
          <w:pgNumType w:start="1"/>
          <w:cols w:space="720"/>
        </w:sectPr>
      </w:pPr>
      <w:r>
        <w:rPr>
          <w:sz w:val="27"/>
          <w:szCs w:val="27"/>
        </w:rPr>
        <w:t>University of Mumbai 2022 – 2023</w:t>
      </w:r>
    </w:p>
    <w:p w:rsidR="001A06E6" w:rsidRDefault="001A06E6">
      <w:pPr>
        <w:pStyle w:val="Heading1"/>
        <w:spacing w:before="75"/>
        <w:ind w:right="2157" w:firstLine="1617"/>
      </w:pPr>
    </w:p>
    <w:p w:rsidR="001A06E6" w:rsidRDefault="00000000">
      <w:pPr>
        <w:spacing w:before="86"/>
        <w:ind w:left="2757" w:right="3156"/>
        <w:jc w:val="center"/>
        <w:rPr>
          <w:b/>
          <w:sz w:val="32"/>
          <w:szCs w:val="32"/>
        </w:rPr>
      </w:pPr>
      <w:r>
        <w:rPr>
          <w:b/>
          <w:sz w:val="32"/>
          <w:szCs w:val="32"/>
        </w:rPr>
        <w:t>CERTIFICATE</w:t>
      </w:r>
    </w:p>
    <w:p w:rsidR="001A06E6" w:rsidRDefault="001A06E6">
      <w:pPr>
        <w:pBdr>
          <w:top w:val="nil"/>
          <w:left w:val="nil"/>
          <w:bottom w:val="nil"/>
          <w:right w:val="nil"/>
          <w:between w:val="nil"/>
        </w:pBdr>
        <w:rPr>
          <w:b/>
          <w:color w:val="000000"/>
          <w:sz w:val="40"/>
          <w:szCs w:val="40"/>
        </w:rPr>
      </w:pPr>
    </w:p>
    <w:p w:rsidR="001A06E6" w:rsidRDefault="00000000">
      <w:pPr>
        <w:spacing w:before="1" w:line="480" w:lineRule="auto"/>
        <w:ind w:left="100" w:right="495"/>
        <w:jc w:val="both"/>
        <w:rPr>
          <w:sz w:val="24"/>
          <w:szCs w:val="24"/>
        </w:rPr>
      </w:pPr>
      <w:r>
        <w:rPr>
          <w:sz w:val="24"/>
          <w:szCs w:val="24"/>
        </w:rPr>
        <w:t xml:space="preserve">This is to certify that the project entitled </w:t>
      </w:r>
      <w:r>
        <w:rPr>
          <w:b/>
          <w:sz w:val="24"/>
          <w:szCs w:val="24"/>
        </w:rPr>
        <w:t xml:space="preserve">“OMAD” </w:t>
      </w:r>
      <w:r>
        <w:rPr>
          <w:sz w:val="24"/>
          <w:szCs w:val="24"/>
        </w:rPr>
        <w:t xml:space="preserve">is a </w:t>
      </w:r>
      <w:proofErr w:type="spellStart"/>
      <w:r>
        <w:rPr>
          <w:sz w:val="24"/>
          <w:szCs w:val="24"/>
        </w:rPr>
        <w:t>bonafide</w:t>
      </w:r>
      <w:proofErr w:type="spellEnd"/>
      <w:r>
        <w:rPr>
          <w:sz w:val="24"/>
          <w:szCs w:val="24"/>
        </w:rPr>
        <w:t xml:space="preserve"> work of </w:t>
      </w:r>
      <w:r>
        <w:rPr>
          <w:b/>
          <w:sz w:val="24"/>
          <w:szCs w:val="24"/>
        </w:rPr>
        <w:t xml:space="preserve">Abhay Mathur (60017210016), Mahir Madhani (60017210019), Darsh Thakkar (60017210040) and Omar Shaikh (60017210088) </w:t>
      </w:r>
      <w:r>
        <w:rPr>
          <w:sz w:val="24"/>
          <w:szCs w:val="24"/>
        </w:rPr>
        <w:t xml:space="preserve">submitted to the </w:t>
      </w:r>
      <w:r>
        <w:rPr>
          <w:b/>
          <w:sz w:val="24"/>
          <w:szCs w:val="24"/>
        </w:rPr>
        <w:t>Department of Artificial Intelligence and Machine Learning</w:t>
      </w:r>
      <w:r>
        <w:rPr>
          <w:sz w:val="24"/>
          <w:szCs w:val="24"/>
        </w:rPr>
        <w:t xml:space="preserve"> in partial fulfillment of the requirement for the course of Innovative Product Development.</w:t>
      </w:r>
    </w:p>
    <w:p w:rsidR="001A06E6" w:rsidRDefault="001A06E6">
      <w:pPr>
        <w:pBdr>
          <w:top w:val="nil"/>
          <w:left w:val="nil"/>
          <w:bottom w:val="nil"/>
          <w:right w:val="nil"/>
          <w:between w:val="nil"/>
        </w:pBdr>
        <w:rPr>
          <w:color w:val="000000"/>
          <w:sz w:val="26"/>
          <w:szCs w:val="26"/>
        </w:rPr>
      </w:pPr>
    </w:p>
    <w:p w:rsidR="001A06E6" w:rsidRDefault="001A06E6">
      <w:pPr>
        <w:pBdr>
          <w:top w:val="nil"/>
          <w:left w:val="nil"/>
          <w:bottom w:val="nil"/>
          <w:right w:val="nil"/>
          <w:between w:val="nil"/>
        </w:pBdr>
        <w:rPr>
          <w:color w:val="000000"/>
          <w:sz w:val="26"/>
          <w:szCs w:val="26"/>
        </w:rPr>
      </w:pPr>
    </w:p>
    <w:p w:rsidR="001A06E6" w:rsidRDefault="001A06E6">
      <w:pPr>
        <w:pBdr>
          <w:top w:val="nil"/>
          <w:left w:val="nil"/>
          <w:bottom w:val="nil"/>
          <w:right w:val="nil"/>
          <w:between w:val="nil"/>
        </w:pBdr>
        <w:jc w:val="center"/>
        <w:rPr>
          <w:color w:val="000000"/>
          <w:sz w:val="26"/>
          <w:szCs w:val="26"/>
        </w:rPr>
      </w:pPr>
    </w:p>
    <w:p w:rsidR="001A06E6" w:rsidRDefault="00000000">
      <w:pPr>
        <w:pBdr>
          <w:top w:val="nil"/>
          <w:left w:val="nil"/>
          <w:bottom w:val="nil"/>
          <w:right w:val="nil"/>
          <w:between w:val="nil"/>
        </w:pBdr>
        <w:jc w:val="center"/>
        <w:rPr>
          <w:color w:val="000000"/>
          <w:sz w:val="26"/>
          <w:szCs w:val="26"/>
        </w:rPr>
      </w:pPr>
      <w:r>
        <w:rPr>
          <w:color w:val="000000"/>
          <w:sz w:val="26"/>
          <w:szCs w:val="26"/>
        </w:rPr>
        <w:t xml:space="preserve">             -------------------------------------------                    ---------------------------------------</w:t>
      </w:r>
    </w:p>
    <w:tbl>
      <w:tblPr>
        <w:tblStyle w:val="a"/>
        <w:tblW w:w="9960" w:type="dxa"/>
        <w:tblBorders>
          <w:top w:val="nil"/>
          <w:left w:val="nil"/>
          <w:bottom w:val="nil"/>
          <w:right w:val="nil"/>
          <w:insideH w:val="nil"/>
          <w:insideV w:val="nil"/>
        </w:tblBorders>
        <w:tblLayout w:type="fixed"/>
        <w:tblLook w:val="0600" w:firstRow="0" w:lastRow="0" w:firstColumn="0" w:lastColumn="0" w:noHBand="1" w:noVBand="1"/>
      </w:tblPr>
      <w:tblGrid>
        <w:gridCol w:w="4980"/>
        <w:gridCol w:w="4980"/>
      </w:tblGrid>
      <w:tr w:rsidR="001A06E6">
        <w:tc>
          <w:tcPr>
            <w:tcW w:w="4980" w:type="dxa"/>
          </w:tcPr>
          <w:p w:rsidR="001A06E6" w:rsidRDefault="00000000">
            <w:pPr>
              <w:spacing w:before="1"/>
              <w:ind w:left="820"/>
              <w:jc w:val="center"/>
              <w:rPr>
                <w:b/>
                <w:sz w:val="24"/>
                <w:szCs w:val="24"/>
              </w:rPr>
            </w:pPr>
            <w:r>
              <w:rPr>
                <w:b/>
                <w:sz w:val="24"/>
                <w:szCs w:val="24"/>
              </w:rPr>
              <w:t>(</w:t>
            </w:r>
            <w:proofErr w:type="gramStart"/>
            <w:r>
              <w:rPr>
                <w:b/>
                <w:sz w:val="24"/>
                <w:szCs w:val="24"/>
              </w:rPr>
              <w:t>Prof. )</w:t>
            </w:r>
            <w:proofErr w:type="gramEnd"/>
          </w:p>
          <w:p w:rsidR="001A06E6" w:rsidRDefault="00000000">
            <w:pPr>
              <w:ind w:left="820"/>
              <w:jc w:val="center"/>
              <w:rPr>
                <w:b/>
                <w:sz w:val="24"/>
                <w:szCs w:val="24"/>
              </w:rPr>
            </w:pPr>
            <w:r>
              <w:rPr>
                <w:b/>
                <w:sz w:val="24"/>
                <w:szCs w:val="24"/>
              </w:rPr>
              <w:t>Internal Guide</w:t>
            </w:r>
          </w:p>
        </w:tc>
        <w:tc>
          <w:tcPr>
            <w:tcW w:w="4980" w:type="dxa"/>
          </w:tcPr>
          <w:p w:rsidR="001A06E6" w:rsidRDefault="00000000">
            <w:pPr>
              <w:spacing w:before="1"/>
              <w:ind w:left="820"/>
              <w:jc w:val="center"/>
              <w:rPr>
                <w:b/>
                <w:sz w:val="24"/>
                <w:szCs w:val="24"/>
              </w:rPr>
            </w:pPr>
            <w:r>
              <w:rPr>
                <w:b/>
                <w:sz w:val="24"/>
                <w:szCs w:val="24"/>
              </w:rPr>
              <w:t xml:space="preserve">(Dr. Aruna </w:t>
            </w:r>
            <w:proofErr w:type="spellStart"/>
            <w:r>
              <w:rPr>
                <w:b/>
                <w:sz w:val="24"/>
                <w:szCs w:val="24"/>
              </w:rPr>
              <w:t>Gawade</w:t>
            </w:r>
            <w:proofErr w:type="spellEnd"/>
            <w:r>
              <w:rPr>
                <w:b/>
                <w:sz w:val="24"/>
                <w:szCs w:val="24"/>
              </w:rPr>
              <w:t>)</w:t>
            </w:r>
          </w:p>
          <w:p w:rsidR="001A06E6" w:rsidRDefault="00000000">
            <w:pPr>
              <w:ind w:left="820"/>
              <w:jc w:val="center"/>
              <w:rPr>
                <w:b/>
                <w:sz w:val="24"/>
                <w:szCs w:val="24"/>
              </w:rPr>
            </w:pPr>
            <w:r>
              <w:rPr>
                <w:b/>
                <w:sz w:val="24"/>
                <w:szCs w:val="24"/>
              </w:rPr>
              <w:t>Head of the Department</w:t>
            </w:r>
          </w:p>
        </w:tc>
      </w:tr>
    </w:tbl>
    <w:p w:rsidR="001A06E6" w:rsidRDefault="001A06E6">
      <w:pPr>
        <w:pBdr>
          <w:top w:val="nil"/>
          <w:left w:val="nil"/>
          <w:bottom w:val="nil"/>
          <w:right w:val="nil"/>
          <w:between w:val="nil"/>
        </w:pBdr>
        <w:jc w:val="center"/>
        <w:rPr>
          <w:b/>
          <w:color w:val="000000"/>
          <w:sz w:val="26"/>
          <w:szCs w:val="26"/>
        </w:rPr>
      </w:pPr>
    </w:p>
    <w:p w:rsidR="001A06E6" w:rsidRDefault="001A06E6">
      <w:pPr>
        <w:pBdr>
          <w:top w:val="nil"/>
          <w:left w:val="nil"/>
          <w:bottom w:val="nil"/>
          <w:right w:val="nil"/>
          <w:between w:val="nil"/>
        </w:pBdr>
        <w:jc w:val="center"/>
        <w:rPr>
          <w:b/>
          <w:color w:val="000000"/>
          <w:sz w:val="26"/>
          <w:szCs w:val="26"/>
        </w:rPr>
      </w:pPr>
    </w:p>
    <w:p w:rsidR="001A06E6" w:rsidRDefault="001A06E6">
      <w:pPr>
        <w:pBdr>
          <w:top w:val="nil"/>
          <w:left w:val="nil"/>
          <w:bottom w:val="nil"/>
          <w:right w:val="nil"/>
          <w:between w:val="nil"/>
        </w:pBdr>
        <w:jc w:val="center"/>
        <w:rPr>
          <w:b/>
          <w:color w:val="000000"/>
          <w:sz w:val="26"/>
          <w:szCs w:val="26"/>
        </w:rPr>
      </w:pPr>
    </w:p>
    <w:p w:rsidR="001A06E6" w:rsidRDefault="001A06E6">
      <w:pPr>
        <w:pBdr>
          <w:top w:val="nil"/>
          <w:left w:val="nil"/>
          <w:bottom w:val="nil"/>
          <w:right w:val="nil"/>
          <w:between w:val="nil"/>
        </w:pBdr>
        <w:jc w:val="center"/>
        <w:rPr>
          <w:b/>
          <w:color w:val="000000"/>
          <w:sz w:val="26"/>
          <w:szCs w:val="26"/>
        </w:rPr>
      </w:pPr>
    </w:p>
    <w:p w:rsidR="001A06E6" w:rsidRDefault="001A06E6">
      <w:pPr>
        <w:pBdr>
          <w:top w:val="nil"/>
          <w:left w:val="nil"/>
          <w:bottom w:val="nil"/>
          <w:right w:val="nil"/>
          <w:between w:val="nil"/>
        </w:pBdr>
        <w:jc w:val="center"/>
        <w:rPr>
          <w:b/>
          <w:color w:val="000000"/>
          <w:sz w:val="26"/>
          <w:szCs w:val="26"/>
        </w:rPr>
      </w:pPr>
    </w:p>
    <w:p w:rsidR="001A06E6" w:rsidRDefault="00000000">
      <w:pPr>
        <w:pBdr>
          <w:top w:val="nil"/>
          <w:left w:val="nil"/>
          <w:bottom w:val="nil"/>
          <w:right w:val="nil"/>
          <w:between w:val="nil"/>
        </w:pBdr>
        <w:jc w:val="center"/>
        <w:rPr>
          <w:b/>
          <w:color w:val="000000"/>
          <w:sz w:val="38"/>
          <w:szCs w:val="38"/>
        </w:rPr>
      </w:pPr>
      <w:r>
        <w:rPr>
          <w:b/>
          <w:color w:val="000000"/>
          <w:sz w:val="38"/>
          <w:szCs w:val="38"/>
        </w:rPr>
        <w:t xml:space="preserve">          </w:t>
      </w:r>
      <w:r>
        <w:rPr>
          <w:color w:val="000000"/>
          <w:sz w:val="38"/>
          <w:szCs w:val="38"/>
        </w:rPr>
        <w:t xml:space="preserve"> ----------------------------</w:t>
      </w:r>
    </w:p>
    <w:p w:rsidR="001A06E6" w:rsidRDefault="00000000">
      <w:pPr>
        <w:tabs>
          <w:tab w:val="left" w:pos="6581"/>
        </w:tabs>
        <w:ind w:left="720"/>
        <w:jc w:val="center"/>
        <w:rPr>
          <w:b/>
          <w:sz w:val="24"/>
          <w:szCs w:val="24"/>
        </w:rPr>
      </w:pPr>
      <w:r>
        <w:rPr>
          <w:b/>
          <w:sz w:val="24"/>
          <w:szCs w:val="24"/>
        </w:rPr>
        <w:t xml:space="preserve">   (Dr. Hari Vasudevan)</w:t>
      </w:r>
    </w:p>
    <w:p w:rsidR="001A06E6" w:rsidRDefault="00000000">
      <w:pPr>
        <w:tabs>
          <w:tab w:val="left" w:pos="6581"/>
        </w:tabs>
        <w:ind w:left="820"/>
        <w:jc w:val="center"/>
        <w:rPr>
          <w:b/>
          <w:sz w:val="24"/>
          <w:szCs w:val="24"/>
        </w:rPr>
        <w:sectPr w:rsidR="001A06E6">
          <w:footerReference w:type="default" r:id="rId8"/>
          <w:pgSz w:w="12240" w:h="15840"/>
          <w:pgMar w:top="1500" w:right="940" w:bottom="1300" w:left="1340" w:header="0" w:footer="1118" w:gutter="0"/>
          <w:pgNumType w:start="1"/>
          <w:cols w:space="720"/>
        </w:sectPr>
      </w:pPr>
      <w:r>
        <w:rPr>
          <w:b/>
          <w:sz w:val="24"/>
          <w:szCs w:val="24"/>
        </w:rPr>
        <w:t xml:space="preserve">   Principal</w:t>
      </w:r>
    </w:p>
    <w:p w:rsidR="001A06E6" w:rsidRDefault="00000000">
      <w:pPr>
        <w:pStyle w:val="Heading1"/>
        <w:spacing w:before="75"/>
        <w:ind w:right="2157" w:firstLine="1617"/>
      </w:pPr>
      <w:r>
        <w:lastRenderedPageBreak/>
        <w:t>Abstract</w:t>
      </w:r>
    </w:p>
    <w:p w:rsidR="001A06E6" w:rsidRDefault="00000000">
      <w:pPr>
        <w:tabs>
          <w:tab w:val="left" w:pos="9567"/>
        </w:tabs>
        <w:spacing w:line="237" w:lineRule="auto"/>
        <w:ind w:left="520"/>
        <w:rPr>
          <w:sz w:val="24"/>
          <w:szCs w:val="24"/>
        </w:rPr>
      </w:pPr>
      <w:r>
        <w:rPr>
          <w:sz w:val="24"/>
          <w:szCs w:val="24"/>
        </w:rPr>
        <w:tab/>
      </w:r>
    </w:p>
    <w:p w:rsidR="001A06E6" w:rsidRDefault="00000000">
      <w:pPr>
        <w:tabs>
          <w:tab w:val="left" w:pos="9567"/>
        </w:tabs>
        <w:spacing w:line="360" w:lineRule="auto"/>
        <w:ind w:left="520"/>
        <w:jc w:val="both"/>
        <w:rPr>
          <w:sz w:val="24"/>
          <w:szCs w:val="24"/>
        </w:rPr>
      </w:pPr>
      <w:r>
        <w:rPr>
          <w:sz w:val="24"/>
          <w:szCs w:val="24"/>
        </w:rPr>
        <w:t>Artificial Intelligence (AI) has emerged as a promising avenue for healthcare advancements. Its implementation in image recognition goes beyond the limitations of human vision, proving especially beneficial in medical imaging for automated diagnosis. Diagnostic radiology is being transformed from a subjective skill into an objective science, thanks to the integration of AI.</w:t>
      </w:r>
    </w:p>
    <w:p w:rsidR="001A06E6" w:rsidRDefault="001A06E6">
      <w:pPr>
        <w:tabs>
          <w:tab w:val="left" w:pos="9567"/>
        </w:tabs>
        <w:spacing w:line="360" w:lineRule="auto"/>
        <w:ind w:left="520"/>
        <w:jc w:val="both"/>
        <w:rPr>
          <w:sz w:val="24"/>
          <w:szCs w:val="24"/>
        </w:rPr>
      </w:pPr>
    </w:p>
    <w:p w:rsidR="001A06E6" w:rsidRDefault="00000000">
      <w:pPr>
        <w:tabs>
          <w:tab w:val="left" w:pos="9567"/>
        </w:tabs>
        <w:spacing w:line="360" w:lineRule="auto"/>
        <w:ind w:left="520"/>
        <w:jc w:val="both"/>
        <w:rPr>
          <w:sz w:val="24"/>
          <w:szCs w:val="24"/>
        </w:rPr>
      </w:pPr>
      <w:r>
        <w:rPr>
          <w:sz w:val="24"/>
          <w:szCs w:val="24"/>
        </w:rPr>
        <w:t xml:space="preserve">Brain </w:t>
      </w:r>
      <w:proofErr w:type="spellStart"/>
      <w:r>
        <w:rPr>
          <w:sz w:val="24"/>
          <w:szCs w:val="24"/>
        </w:rPr>
        <w:t>tumours</w:t>
      </w:r>
      <w:proofErr w:type="spellEnd"/>
      <w:r>
        <w:rPr>
          <w:sz w:val="24"/>
          <w:szCs w:val="24"/>
        </w:rPr>
        <w:t xml:space="preserve"> have become dangerously common in this day and age. In the United States, brain and nervous system tumors affect about 30 adults out of 100,000. Brain tumors are dangerous because they </w:t>
      </w:r>
    </w:p>
    <w:p w:rsidR="001A06E6" w:rsidRDefault="00000000">
      <w:pPr>
        <w:tabs>
          <w:tab w:val="left" w:pos="9567"/>
        </w:tabs>
        <w:spacing w:line="360" w:lineRule="auto"/>
        <w:ind w:left="520"/>
        <w:jc w:val="both"/>
        <w:rPr>
          <w:sz w:val="24"/>
          <w:szCs w:val="24"/>
        </w:rPr>
      </w:pPr>
      <w:r>
        <w:rPr>
          <w:sz w:val="24"/>
          <w:szCs w:val="24"/>
        </w:rPr>
        <w:t>can put pressure on healthy parts of the brain or spread into those areas. Some brain tumors can also be cancerous or become cancerous. They can cause problems if they block the flow of fluid around the brain, which can lead to an increase in pressure inside the skull. Some types of tumors can spread through the spinal fluid to distant areas of the brain or the spine</w:t>
      </w:r>
    </w:p>
    <w:p w:rsidR="001A06E6" w:rsidRDefault="001A06E6">
      <w:pPr>
        <w:tabs>
          <w:tab w:val="left" w:pos="9567"/>
        </w:tabs>
        <w:spacing w:line="360" w:lineRule="auto"/>
        <w:jc w:val="both"/>
        <w:rPr>
          <w:sz w:val="24"/>
          <w:szCs w:val="24"/>
        </w:rPr>
      </w:pPr>
    </w:p>
    <w:p w:rsidR="001A06E6" w:rsidRDefault="00000000">
      <w:pPr>
        <w:tabs>
          <w:tab w:val="left" w:pos="9567"/>
        </w:tabs>
        <w:spacing w:line="360" w:lineRule="auto"/>
        <w:ind w:left="520"/>
        <w:jc w:val="both"/>
        <w:rPr>
          <w:sz w:val="24"/>
          <w:szCs w:val="24"/>
        </w:rPr>
      </w:pPr>
      <w:r>
        <w:rPr>
          <w:sz w:val="24"/>
          <w:szCs w:val="24"/>
        </w:rPr>
        <w:t xml:space="preserve">Having researched in the application of Artificial Intelligence and Machine learning in the field of </w:t>
      </w:r>
    </w:p>
    <w:p w:rsidR="001A06E6" w:rsidRDefault="00000000">
      <w:pPr>
        <w:tabs>
          <w:tab w:val="left" w:pos="9567"/>
        </w:tabs>
        <w:spacing w:line="360" w:lineRule="auto"/>
        <w:ind w:left="520"/>
        <w:jc w:val="both"/>
        <w:rPr>
          <w:sz w:val="24"/>
          <w:szCs w:val="24"/>
        </w:rPr>
      </w:pPr>
      <w:r>
        <w:rPr>
          <w:sz w:val="24"/>
          <w:szCs w:val="24"/>
        </w:rPr>
        <w:t xml:space="preserve">Medicine, our team has decided to work on methods to assist doctors and medical professionals in </w:t>
      </w:r>
    </w:p>
    <w:p w:rsidR="001A06E6" w:rsidRDefault="00000000">
      <w:pPr>
        <w:tabs>
          <w:tab w:val="left" w:pos="9567"/>
        </w:tabs>
        <w:spacing w:line="360" w:lineRule="auto"/>
        <w:ind w:left="520"/>
        <w:jc w:val="both"/>
        <w:rPr>
          <w:sz w:val="24"/>
          <w:szCs w:val="24"/>
        </w:rPr>
      </w:pPr>
      <w:r>
        <w:rPr>
          <w:sz w:val="24"/>
          <w:szCs w:val="24"/>
        </w:rPr>
        <w:t xml:space="preserve">the early and accurate detection of brain </w:t>
      </w:r>
      <w:proofErr w:type="spellStart"/>
      <w:r>
        <w:rPr>
          <w:sz w:val="24"/>
          <w:szCs w:val="24"/>
        </w:rPr>
        <w:t>tumours</w:t>
      </w:r>
      <w:proofErr w:type="spellEnd"/>
      <w:r>
        <w:rPr>
          <w:sz w:val="24"/>
          <w:szCs w:val="24"/>
        </w:rPr>
        <w:t xml:space="preserve"> using Machine Learning </w:t>
      </w:r>
      <w:proofErr w:type="spellStart"/>
      <w:r>
        <w:rPr>
          <w:sz w:val="24"/>
          <w:szCs w:val="24"/>
        </w:rPr>
        <w:t>algorthms</w:t>
      </w:r>
      <w:proofErr w:type="spellEnd"/>
      <w:r>
        <w:rPr>
          <w:sz w:val="24"/>
          <w:szCs w:val="24"/>
        </w:rPr>
        <w:t xml:space="preserve">. </w:t>
      </w: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ind w:left="520"/>
        <w:rPr>
          <w:sz w:val="24"/>
          <w:szCs w:val="24"/>
        </w:rPr>
      </w:pPr>
    </w:p>
    <w:p w:rsidR="001A06E6" w:rsidRDefault="001A06E6">
      <w:pPr>
        <w:tabs>
          <w:tab w:val="left" w:pos="9567"/>
        </w:tabs>
        <w:spacing w:line="237" w:lineRule="auto"/>
        <w:rPr>
          <w:sz w:val="24"/>
          <w:szCs w:val="24"/>
        </w:rPr>
        <w:sectPr w:rsidR="001A06E6">
          <w:pgSz w:w="12240" w:h="15840"/>
          <w:pgMar w:top="1280" w:right="380" w:bottom="280" w:left="920" w:header="720" w:footer="720" w:gutter="0"/>
          <w:cols w:space="720"/>
        </w:sectPr>
      </w:pPr>
    </w:p>
    <w:p w:rsidR="001A06E6" w:rsidRDefault="00000000">
      <w:pPr>
        <w:pStyle w:val="Heading1"/>
        <w:ind w:right="2162" w:firstLine="1617"/>
      </w:pPr>
      <w:r>
        <w:lastRenderedPageBreak/>
        <w:t>Contents</w:t>
      </w:r>
    </w:p>
    <w:p w:rsidR="001A06E6" w:rsidRDefault="001A06E6">
      <w:pPr>
        <w:pBdr>
          <w:top w:val="nil"/>
          <w:left w:val="nil"/>
          <w:bottom w:val="nil"/>
          <w:right w:val="nil"/>
          <w:between w:val="nil"/>
        </w:pBdr>
        <w:spacing w:before="1"/>
        <w:rPr>
          <w:b/>
          <w:color w:val="000000"/>
          <w:sz w:val="16"/>
          <w:szCs w:val="16"/>
        </w:rPr>
      </w:pPr>
    </w:p>
    <w:tbl>
      <w:tblPr>
        <w:tblStyle w:val="a0"/>
        <w:tblW w:w="918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4"/>
        <w:gridCol w:w="6347"/>
        <w:gridCol w:w="1500"/>
      </w:tblGrid>
      <w:tr w:rsidR="001A06E6">
        <w:trPr>
          <w:trHeight w:val="618"/>
        </w:trPr>
        <w:tc>
          <w:tcPr>
            <w:tcW w:w="1334" w:type="dxa"/>
          </w:tcPr>
          <w:p w:rsidR="001A06E6" w:rsidRDefault="00000000">
            <w:pPr>
              <w:pBdr>
                <w:top w:val="nil"/>
                <w:left w:val="nil"/>
                <w:bottom w:val="nil"/>
                <w:right w:val="nil"/>
                <w:between w:val="nil"/>
              </w:pBdr>
              <w:ind w:left="148" w:right="140"/>
              <w:jc w:val="center"/>
              <w:rPr>
                <w:b/>
                <w:color w:val="000000"/>
                <w:sz w:val="28"/>
                <w:szCs w:val="28"/>
              </w:rPr>
            </w:pPr>
            <w:r>
              <w:rPr>
                <w:b/>
                <w:color w:val="000000"/>
                <w:sz w:val="28"/>
                <w:szCs w:val="28"/>
              </w:rPr>
              <w:t>Chapter</w:t>
            </w:r>
          </w:p>
        </w:tc>
        <w:tc>
          <w:tcPr>
            <w:tcW w:w="6347" w:type="dxa"/>
          </w:tcPr>
          <w:p w:rsidR="001A06E6" w:rsidRDefault="00000000">
            <w:pPr>
              <w:pBdr>
                <w:top w:val="nil"/>
                <w:left w:val="nil"/>
                <w:bottom w:val="nil"/>
                <w:right w:val="nil"/>
                <w:between w:val="nil"/>
              </w:pBdr>
              <w:ind w:left="2615" w:right="2607"/>
              <w:jc w:val="center"/>
              <w:rPr>
                <w:b/>
                <w:color w:val="000000"/>
                <w:sz w:val="28"/>
                <w:szCs w:val="28"/>
              </w:rPr>
            </w:pPr>
            <w:r>
              <w:rPr>
                <w:b/>
                <w:color w:val="000000"/>
                <w:sz w:val="28"/>
                <w:szCs w:val="28"/>
              </w:rPr>
              <w:t>Contents</w:t>
            </w:r>
          </w:p>
        </w:tc>
        <w:tc>
          <w:tcPr>
            <w:tcW w:w="1500" w:type="dxa"/>
          </w:tcPr>
          <w:p w:rsidR="001A06E6" w:rsidRDefault="00000000">
            <w:pPr>
              <w:pBdr>
                <w:top w:val="nil"/>
                <w:left w:val="nil"/>
                <w:bottom w:val="nil"/>
                <w:right w:val="nil"/>
                <w:between w:val="nil"/>
              </w:pBdr>
              <w:ind w:left="203" w:right="193"/>
              <w:jc w:val="center"/>
              <w:rPr>
                <w:b/>
                <w:color w:val="000000"/>
                <w:sz w:val="28"/>
                <w:szCs w:val="28"/>
              </w:rPr>
            </w:pPr>
            <w:r>
              <w:rPr>
                <w:b/>
                <w:color w:val="000000"/>
                <w:sz w:val="28"/>
                <w:szCs w:val="28"/>
              </w:rPr>
              <w:t>Page No.</w:t>
            </w:r>
          </w:p>
        </w:tc>
      </w:tr>
      <w:tr w:rsidR="001A06E6">
        <w:trPr>
          <w:trHeight w:val="618"/>
        </w:trPr>
        <w:tc>
          <w:tcPr>
            <w:tcW w:w="1334" w:type="dxa"/>
          </w:tcPr>
          <w:p w:rsidR="001A06E6" w:rsidRDefault="001A06E6">
            <w:pPr>
              <w:pBdr>
                <w:top w:val="nil"/>
                <w:left w:val="nil"/>
                <w:bottom w:val="nil"/>
                <w:right w:val="nil"/>
                <w:between w:val="nil"/>
              </w:pBdr>
              <w:ind w:left="148" w:right="140"/>
              <w:jc w:val="center"/>
              <w:rPr>
                <w:b/>
                <w:color w:val="000000"/>
                <w:sz w:val="28"/>
                <w:szCs w:val="28"/>
              </w:rPr>
            </w:pPr>
          </w:p>
        </w:tc>
        <w:tc>
          <w:tcPr>
            <w:tcW w:w="6347" w:type="dxa"/>
          </w:tcPr>
          <w:p w:rsidR="001A06E6" w:rsidRDefault="00000000">
            <w:pPr>
              <w:pBdr>
                <w:top w:val="nil"/>
                <w:left w:val="nil"/>
                <w:bottom w:val="nil"/>
                <w:right w:val="nil"/>
                <w:between w:val="nil"/>
              </w:pBdr>
              <w:ind w:left="106" w:right="2607"/>
              <w:rPr>
                <w:b/>
                <w:color w:val="000000"/>
                <w:sz w:val="28"/>
                <w:szCs w:val="28"/>
              </w:rPr>
            </w:pPr>
            <w:r>
              <w:rPr>
                <w:b/>
                <w:color w:val="000000"/>
                <w:sz w:val="28"/>
                <w:szCs w:val="28"/>
              </w:rPr>
              <w:t>Abstract</w:t>
            </w:r>
          </w:p>
        </w:tc>
        <w:tc>
          <w:tcPr>
            <w:tcW w:w="1500" w:type="dxa"/>
          </w:tcPr>
          <w:p w:rsidR="001A06E6" w:rsidRDefault="001A06E6">
            <w:pPr>
              <w:pBdr>
                <w:top w:val="nil"/>
                <w:left w:val="nil"/>
                <w:bottom w:val="nil"/>
                <w:right w:val="nil"/>
                <w:between w:val="nil"/>
              </w:pBdr>
              <w:ind w:left="203" w:right="193"/>
              <w:jc w:val="center"/>
              <w:rPr>
                <w:b/>
                <w:color w:val="000000"/>
                <w:sz w:val="28"/>
                <w:szCs w:val="28"/>
              </w:rPr>
            </w:pPr>
          </w:p>
        </w:tc>
      </w:tr>
      <w:tr w:rsidR="001A06E6">
        <w:trPr>
          <w:trHeight w:val="618"/>
        </w:trPr>
        <w:tc>
          <w:tcPr>
            <w:tcW w:w="1334" w:type="dxa"/>
            <w:vAlign w:val="center"/>
          </w:tcPr>
          <w:p w:rsidR="001A06E6" w:rsidRDefault="00000000">
            <w:pPr>
              <w:pBdr>
                <w:top w:val="nil"/>
                <w:left w:val="nil"/>
                <w:bottom w:val="nil"/>
                <w:right w:val="nil"/>
                <w:between w:val="nil"/>
              </w:pBdr>
              <w:ind w:left="11"/>
              <w:jc w:val="center"/>
              <w:rPr>
                <w:b/>
                <w:color w:val="000000"/>
                <w:sz w:val="24"/>
                <w:szCs w:val="24"/>
              </w:rPr>
            </w:pPr>
            <w:r>
              <w:rPr>
                <w:b/>
                <w:color w:val="000000"/>
                <w:sz w:val="24"/>
                <w:szCs w:val="24"/>
              </w:rPr>
              <w:t>I</w:t>
            </w: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 xml:space="preserve"> Introduction</w:t>
            </w:r>
          </w:p>
        </w:tc>
        <w:tc>
          <w:tcPr>
            <w:tcW w:w="1500" w:type="dxa"/>
            <w:vAlign w:val="center"/>
          </w:tcPr>
          <w:p w:rsidR="001A06E6" w:rsidRDefault="00000000">
            <w:pPr>
              <w:pBdr>
                <w:top w:val="nil"/>
                <w:left w:val="nil"/>
                <w:bottom w:val="nil"/>
                <w:right w:val="nil"/>
                <w:between w:val="nil"/>
              </w:pBdr>
              <w:ind w:left="9"/>
              <w:jc w:val="center"/>
              <w:rPr>
                <w:b/>
                <w:color w:val="000000"/>
                <w:sz w:val="24"/>
                <w:szCs w:val="24"/>
              </w:rPr>
            </w:pPr>
            <w:r>
              <w:rPr>
                <w:b/>
                <w:color w:val="000000"/>
                <w:sz w:val="24"/>
                <w:szCs w:val="24"/>
              </w:rPr>
              <w:t>I</w:t>
            </w:r>
          </w:p>
        </w:tc>
      </w:tr>
      <w:tr w:rsidR="001A06E6">
        <w:trPr>
          <w:trHeight w:val="618"/>
        </w:trPr>
        <w:tc>
          <w:tcPr>
            <w:tcW w:w="1334" w:type="dxa"/>
            <w:vAlign w:val="center"/>
          </w:tcPr>
          <w:p w:rsidR="001A06E6" w:rsidRDefault="001A06E6">
            <w:pPr>
              <w:pBdr>
                <w:top w:val="nil"/>
                <w:left w:val="nil"/>
                <w:bottom w:val="nil"/>
                <w:right w:val="nil"/>
                <w:between w:val="nil"/>
              </w:pBdr>
              <w:ind w:left="106"/>
              <w:jc w:val="center"/>
              <w:rPr>
                <w:b/>
                <w:color w:val="000000"/>
                <w:sz w:val="24"/>
                <w:szCs w:val="24"/>
              </w:rPr>
            </w:pP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 xml:space="preserve">   1.1 Aim of the Project</w:t>
            </w:r>
          </w:p>
        </w:tc>
        <w:tc>
          <w:tcPr>
            <w:tcW w:w="1500" w:type="dxa"/>
            <w:vAlign w:val="center"/>
          </w:tcPr>
          <w:p w:rsidR="001A06E6" w:rsidRDefault="001A06E6">
            <w:pPr>
              <w:pBdr>
                <w:top w:val="nil"/>
                <w:left w:val="nil"/>
                <w:bottom w:val="nil"/>
                <w:right w:val="nil"/>
                <w:between w:val="nil"/>
              </w:pBdr>
              <w:ind w:left="9"/>
              <w:jc w:val="center"/>
              <w:rPr>
                <w:b/>
                <w:color w:val="000000"/>
                <w:sz w:val="24"/>
                <w:szCs w:val="24"/>
              </w:rPr>
            </w:pPr>
          </w:p>
        </w:tc>
      </w:tr>
      <w:tr w:rsidR="001A06E6">
        <w:trPr>
          <w:trHeight w:val="619"/>
        </w:trPr>
        <w:tc>
          <w:tcPr>
            <w:tcW w:w="1334" w:type="dxa"/>
            <w:vAlign w:val="center"/>
          </w:tcPr>
          <w:p w:rsidR="001A06E6" w:rsidRDefault="001A06E6">
            <w:pPr>
              <w:pBdr>
                <w:top w:val="nil"/>
                <w:left w:val="nil"/>
                <w:bottom w:val="nil"/>
                <w:right w:val="nil"/>
                <w:between w:val="nil"/>
              </w:pBdr>
              <w:ind w:left="106"/>
              <w:jc w:val="center"/>
              <w:rPr>
                <w:b/>
                <w:color w:val="000000"/>
                <w:sz w:val="24"/>
                <w:szCs w:val="24"/>
              </w:rPr>
            </w:pPr>
          </w:p>
        </w:tc>
        <w:tc>
          <w:tcPr>
            <w:tcW w:w="6347" w:type="dxa"/>
            <w:vAlign w:val="center"/>
          </w:tcPr>
          <w:p w:rsidR="001A06E6" w:rsidRDefault="00000000">
            <w:pPr>
              <w:pBdr>
                <w:top w:val="nil"/>
                <w:left w:val="nil"/>
                <w:bottom w:val="nil"/>
                <w:right w:val="nil"/>
                <w:between w:val="nil"/>
              </w:pBdr>
              <w:spacing w:before="98"/>
              <w:ind w:left="115"/>
              <w:rPr>
                <w:b/>
                <w:color w:val="000000"/>
                <w:sz w:val="24"/>
                <w:szCs w:val="24"/>
              </w:rPr>
            </w:pPr>
            <w:r>
              <w:rPr>
                <w:b/>
                <w:color w:val="000000"/>
                <w:sz w:val="24"/>
                <w:szCs w:val="24"/>
              </w:rPr>
              <w:t xml:space="preserve">   1.2 Motivation</w:t>
            </w:r>
          </w:p>
        </w:tc>
        <w:tc>
          <w:tcPr>
            <w:tcW w:w="1500" w:type="dxa"/>
            <w:vAlign w:val="center"/>
          </w:tcPr>
          <w:p w:rsidR="001A06E6" w:rsidRDefault="001A06E6">
            <w:pPr>
              <w:pBdr>
                <w:top w:val="nil"/>
                <w:left w:val="nil"/>
                <w:bottom w:val="nil"/>
                <w:right w:val="nil"/>
                <w:between w:val="nil"/>
              </w:pBdr>
              <w:spacing w:before="98"/>
              <w:ind w:left="9"/>
              <w:jc w:val="center"/>
              <w:rPr>
                <w:b/>
                <w:color w:val="000000"/>
                <w:sz w:val="24"/>
                <w:szCs w:val="24"/>
              </w:rPr>
            </w:pPr>
          </w:p>
        </w:tc>
      </w:tr>
      <w:tr w:rsidR="001A06E6">
        <w:trPr>
          <w:trHeight w:val="616"/>
        </w:trPr>
        <w:tc>
          <w:tcPr>
            <w:tcW w:w="1334" w:type="dxa"/>
            <w:vAlign w:val="center"/>
          </w:tcPr>
          <w:p w:rsidR="001A06E6" w:rsidRDefault="001A06E6">
            <w:pPr>
              <w:pBdr>
                <w:top w:val="nil"/>
                <w:left w:val="nil"/>
                <w:bottom w:val="nil"/>
                <w:right w:val="nil"/>
                <w:between w:val="nil"/>
              </w:pBdr>
              <w:ind w:left="106"/>
              <w:jc w:val="center"/>
              <w:rPr>
                <w:b/>
                <w:color w:val="000000"/>
                <w:sz w:val="24"/>
                <w:szCs w:val="24"/>
              </w:rPr>
            </w:pPr>
          </w:p>
        </w:tc>
        <w:tc>
          <w:tcPr>
            <w:tcW w:w="6347" w:type="dxa"/>
            <w:vAlign w:val="center"/>
          </w:tcPr>
          <w:p w:rsidR="001A06E6" w:rsidRDefault="00000000">
            <w:pPr>
              <w:pBdr>
                <w:top w:val="nil"/>
                <w:left w:val="nil"/>
                <w:bottom w:val="nil"/>
                <w:right w:val="nil"/>
                <w:between w:val="nil"/>
              </w:pBdr>
              <w:spacing w:before="98"/>
              <w:ind w:left="115"/>
              <w:rPr>
                <w:b/>
                <w:color w:val="000000"/>
                <w:sz w:val="24"/>
                <w:szCs w:val="24"/>
              </w:rPr>
            </w:pPr>
            <w:r>
              <w:rPr>
                <w:b/>
                <w:color w:val="000000"/>
                <w:sz w:val="24"/>
                <w:szCs w:val="24"/>
              </w:rPr>
              <w:t xml:space="preserve">   1.3 Objective </w:t>
            </w:r>
          </w:p>
        </w:tc>
        <w:tc>
          <w:tcPr>
            <w:tcW w:w="1500" w:type="dxa"/>
            <w:vAlign w:val="center"/>
          </w:tcPr>
          <w:p w:rsidR="001A06E6" w:rsidRDefault="001A06E6">
            <w:pPr>
              <w:pBdr>
                <w:top w:val="nil"/>
                <w:left w:val="nil"/>
                <w:bottom w:val="nil"/>
                <w:right w:val="nil"/>
                <w:between w:val="nil"/>
              </w:pBdr>
              <w:spacing w:before="98"/>
              <w:ind w:left="9"/>
              <w:jc w:val="center"/>
              <w:rPr>
                <w:b/>
                <w:color w:val="000000"/>
                <w:sz w:val="24"/>
                <w:szCs w:val="24"/>
              </w:rPr>
            </w:pPr>
          </w:p>
        </w:tc>
      </w:tr>
      <w:tr w:rsidR="001A06E6">
        <w:trPr>
          <w:trHeight w:val="618"/>
        </w:trPr>
        <w:tc>
          <w:tcPr>
            <w:tcW w:w="1334" w:type="dxa"/>
            <w:vAlign w:val="center"/>
          </w:tcPr>
          <w:p w:rsidR="001A06E6" w:rsidRDefault="00000000">
            <w:pPr>
              <w:pBdr>
                <w:top w:val="nil"/>
                <w:left w:val="nil"/>
                <w:bottom w:val="nil"/>
                <w:right w:val="nil"/>
                <w:between w:val="nil"/>
              </w:pBdr>
              <w:ind w:left="106"/>
              <w:jc w:val="center"/>
              <w:rPr>
                <w:b/>
                <w:color w:val="000000"/>
                <w:sz w:val="24"/>
                <w:szCs w:val="24"/>
              </w:rPr>
            </w:pPr>
            <w:r>
              <w:rPr>
                <w:b/>
                <w:color w:val="000000"/>
                <w:sz w:val="24"/>
                <w:szCs w:val="24"/>
              </w:rPr>
              <w:t>II</w:t>
            </w: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 xml:space="preserve"> SURVEY CONDUCTED</w:t>
            </w:r>
          </w:p>
        </w:tc>
        <w:tc>
          <w:tcPr>
            <w:tcW w:w="1500" w:type="dxa"/>
            <w:vAlign w:val="center"/>
          </w:tcPr>
          <w:p w:rsidR="001A06E6" w:rsidRDefault="00000000">
            <w:pPr>
              <w:pBdr>
                <w:top w:val="nil"/>
                <w:left w:val="nil"/>
                <w:bottom w:val="nil"/>
                <w:right w:val="nil"/>
                <w:between w:val="nil"/>
              </w:pBdr>
              <w:ind w:left="9"/>
              <w:jc w:val="center"/>
              <w:rPr>
                <w:b/>
                <w:color w:val="000000"/>
                <w:sz w:val="24"/>
                <w:szCs w:val="24"/>
              </w:rPr>
            </w:pPr>
            <w:r>
              <w:rPr>
                <w:b/>
                <w:color w:val="000000"/>
                <w:sz w:val="24"/>
                <w:szCs w:val="24"/>
              </w:rPr>
              <w:t>II</w:t>
            </w:r>
          </w:p>
        </w:tc>
      </w:tr>
      <w:tr w:rsidR="001A06E6">
        <w:trPr>
          <w:trHeight w:val="618"/>
        </w:trPr>
        <w:tc>
          <w:tcPr>
            <w:tcW w:w="1334" w:type="dxa"/>
            <w:vAlign w:val="center"/>
          </w:tcPr>
          <w:p w:rsidR="001A06E6" w:rsidRDefault="001A06E6">
            <w:pPr>
              <w:pBdr>
                <w:top w:val="nil"/>
                <w:left w:val="nil"/>
                <w:bottom w:val="nil"/>
                <w:right w:val="nil"/>
                <w:between w:val="nil"/>
              </w:pBdr>
              <w:ind w:left="106"/>
              <w:jc w:val="center"/>
              <w:rPr>
                <w:b/>
                <w:color w:val="000000"/>
                <w:sz w:val="24"/>
                <w:szCs w:val="24"/>
              </w:rPr>
            </w:pP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2.1 Literature Survey</w:t>
            </w:r>
          </w:p>
        </w:tc>
        <w:tc>
          <w:tcPr>
            <w:tcW w:w="1500" w:type="dxa"/>
            <w:vAlign w:val="center"/>
          </w:tcPr>
          <w:p w:rsidR="001A06E6" w:rsidRDefault="001A06E6">
            <w:pPr>
              <w:pBdr>
                <w:top w:val="nil"/>
                <w:left w:val="nil"/>
                <w:bottom w:val="nil"/>
                <w:right w:val="nil"/>
                <w:between w:val="nil"/>
              </w:pBdr>
              <w:ind w:left="9"/>
              <w:jc w:val="center"/>
              <w:rPr>
                <w:b/>
                <w:color w:val="000000"/>
                <w:sz w:val="24"/>
                <w:szCs w:val="24"/>
              </w:rPr>
            </w:pPr>
          </w:p>
        </w:tc>
      </w:tr>
      <w:tr w:rsidR="001A06E6">
        <w:trPr>
          <w:trHeight w:val="618"/>
        </w:trPr>
        <w:tc>
          <w:tcPr>
            <w:tcW w:w="1334" w:type="dxa"/>
            <w:vAlign w:val="center"/>
          </w:tcPr>
          <w:p w:rsidR="001A06E6" w:rsidRDefault="001A06E6">
            <w:pPr>
              <w:pBdr>
                <w:top w:val="nil"/>
                <w:left w:val="nil"/>
                <w:bottom w:val="nil"/>
                <w:right w:val="nil"/>
                <w:between w:val="nil"/>
              </w:pBdr>
              <w:ind w:left="106"/>
              <w:jc w:val="center"/>
              <w:rPr>
                <w:b/>
                <w:color w:val="000000"/>
                <w:sz w:val="24"/>
                <w:szCs w:val="24"/>
              </w:rPr>
            </w:pP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2.2 Survey Outcome</w:t>
            </w:r>
          </w:p>
        </w:tc>
        <w:tc>
          <w:tcPr>
            <w:tcW w:w="1500" w:type="dxa"/>
            <w:vAlign w:val="center"/>
          </w:tcPr>
          <w:p w:rsidR="001A06E6" w:rsidRDefault="001A06E6">
            <w:pPr>
              <w:pBdr>
                <w:top w:val="nil"/>
                <w:left w:val="nil"/>
                <w:bottom w:val="nil"/>
                <w:right w:val="nil"/>
                <w:between w:val="nil"/>
              </w:pBdr>
              <w:ind w:left="9"/>
              <w:jc w:val="center"/>
              <w:rPr>
                <w:b/>
                <w:color w:val="000000"/>
                <w:sz w:val="24"/>
                <w:szCs w:val="24"/>
              </w:rPr>
            </w:pPr>
          </w:p>
        </w:tc>
      </w:tr>
      <w:tr w:rsidR="001A06E6">
        <w:trPr>
          <w:trHeight w:val="618"/>
        </w:trPr>
        <w:tc>
          <w:tcPr>
            <w:tcW w:w="1334" w:type="dxa"/>
            <w:vAlign w:val="center"/>
          </w:tcPr>
          <w:p w:rsidR="001A06E6" w:rsidRDefault="00000000">
            <w:pPr>
              <w:pBdr>
                <w:top w:val="nil"/>
                <w:left w:val="nil"/>
                <w:bottom w:val="nil"/>
                <w:right w:val="nil"/>
                <w:between w:val="nil"/>
              </w:pBdr>
              <w:ind w:left="106"/>
              <w:jc w:val="center"/>
              <w:rPr>
                <w:b/>
                <w:color w:val="000000"/>
                <w:sz w:val="24"/>
                <w:szCs w:val="24"/>
              </w:rPr>
            </w:pPr>
            <w:r>
              <w:rPr>
                <w:b/>
                <w:color w:val="000000"/>
                <w:sz w:val="24"/>
                <w:szCs w:val="24"/>
              </w:rPr>
              <w:t>III</w:t>
            </w: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 xml:space="preserve"> Problem Description</w:t>
            </w:r>
          </w:p>
        </w:tc>
        <w:tc>
          <w:tcPr>
            <w:tcW w:w="1500" w:type="dxa"/>
            <w:vAlign w:val="center"/>
          </w:tcPr>
          <w:p w:rsidR="001A06E6" w:rsidRDefault="00000000">
            <w:pPr>
              <w:pBdr>
                <w:top w:val="nil"/>
                <w:left w:val="nil"/>
                <w:bottom w:val="nil"/>
                <w:right w:val="nil"/>
                <w:between w:val="nil"/>
              </w:pBdr>
              <w:ind w:left="9"/>
              <w:jc w:val="center"/>
              <w:rPr>
                <w:b/>
                <w:color w:val="000000"/>
                <w:sz w:val="24"/>
                <w:szCs w:val="24"/>
              </w:rPr>
            </w:pPr>
            <w:r>
              <w:rPr>
                <w:b/>
                <w:color w:val="000000"/>
                <w:sz w:val="24"/>
                <w:szCs w:val="24"/>
              </w:rPr>
              <w:t>III</w:t>
            </w:r>
          </w:p>
        </w:tc>
      </w:tr>
      <w:tr w:rsidR="001A06E6">
        <w:trPr>
          <w:trHeight w:val="618"/>
        </w:trPr>
        <w:tc>
          <w:tcPr>
            <w:tcW w:w="1334" w:type="dxa"/>
            <w:vAlign w:val="center"/>
          </w:tcPr>
          <w:p w:rsidR="001A06E6" w:rsidRDefault="001A06E6">
            <w:pPr>
              <w:pBdr>
                <w:top w:val="nil"/>
                <w:left w:val="nil"/>
                <w:bottom w:val="nil"/>
                <w:right w:val="nil"/>
                <w:between w:val="nil"/>
              </w:pBdr>
              <w:ind w:left="11"/>
              <w:jc w:val="center"/>
              <w:rPr>
                <w:b/>
                <w:color w:val="000000"/>
                <w:sz w:val="24"/>
                <w:szCs w:val="24"/>
              </w:rPr>
            </w:pP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 xml:space="preserve">   3.1 Problem Statement</w:t>
            </w:r>
          </w:p>
        </w:tc>
        <w:tc>
          <w:tcPr>
            <w:tcW w:w="1500" w:type="dxa"/>
            <w:vAlign w:val="center"/>
          </w:tcPr>
          <w:p w:rsidR="001A06E6" w:rsidRDefault="001A06E6">
            <w:pPr>
              <w:pBdr>
                <w:top w:val="nil"/>
                <w:left w:val="nil"/>
                <w:bottom w:val="nil"/>
                <w:right w:val="nil"/>
                <w:between w:val="nil"/>
              </w:pBdr>
              <w:ind w:left="9"/>
              <w:jc w:val="center"/>
              <w:rPr>
                <w:b/>
                <w:color w:val="000000"/>
                <w:sz w:val="24"/>
                <w:szCs w:val="24"/>
              </w:rPr>
            </w:pPr>
          </w:p>
        </w:tc>
      </w:tr>
      <w:tr w:rsidR="001A06E6">
        <w:trPr>
          <w:trHeight w:val="618"/>
        </w:trPr>
        <w:tc>
          <w:tcPr>
            <w:tcW w:w="1334" w:type="dxa"/>
            <w:vAlign w:val="center"/>
          </w:tcPr>
          <w:p w:rsidR="001A06E6" w:rsidRDefault="001A06E6">
            <w:pPr>
              <w:pBdr>
                <w:top w:val="nil"/>
                <w:left w:val="nil"/>
                <w:bottom w:val="nil"/>
                <w:right w:val="nil"/>
                <w:between w:val="nil"/>
              </w:pBdr>
              <w:ind w:left="11"/>
              <w:jc w:val="center"/>
              <w:rPr>
                <w:b/>
                <w:color w:val="000000"/>
                <w:sz w:val="24"/>
                <w:szCs w:val="24"/>
              </w:rPr>
            </w:pP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 xml:space="preserve">   3.2 Scope of the Project</w:t>
            </w:r>
          </w:p>
        </w:tc>
        <w:tc>
          <w:tcPr>
            <w:tcW w:w="1500" w:type="dxa"/>
            <w:vAlign w:val="center"/>
          </w:tcPr>
          <w:p w:rsidR="001A06E6" w:rsidRDefault="001A06E6">
            <w:pPr>
              <w:pBdr>
                <w:top w:val="nil"/>
                <w:left w:val="nil"/>
                <w:bottom w:val="nil"/>
                <w:right w:val="nil"/>
                <w:between w:val="nil"/>
              </w:pBdr>
              <w:ind w:left="9"/>
              <w:jc w:val="center"/>
              <w:rPr>
                <w:b/>
                <w:color w:val="000000"/>
                <w:sz w:val="24"/>
                <w:szCs w:val="24"/>
              </w:rPr>
            </w:pPr>
          </w:p>
        </w:tc>
      </w:tr>
      <w:tr w:rsidR="001A06E6">
        <w:trPr>
          <w:trHeight w:val="619"/>
        </w:trPr>
        <w:tc>
          <w:tcPr>
            <w:tcW w:w="1334" w:type="dxa"/>
            <w:vAlign w:val="center"/>
          </w:tcPr>
          <w:p w:rsidR="001A06E6" w:rsidRDefault="00000000">
            <w:pPr>
              <w:pBdr>
                <w:top w:val="nil"/>
                <w:left w:val="nil"/>
                <w:bottom w:val="nil"/>
                <w:right w:val="nil"/>
                <w:between w:val="nil"/>
              </w:pBdr>
              <w:ind w:left="106"/>
              <w:jc w:val="center"/>
              <w:rPr>
                <w:b/>
                <w:color w:val="000000"/>
                <w:sz w:val="24"/>
                <w:szCs w:val="24"/>
              </w:rPr>
            </w:pPr>
            <w:r>
              <w:rPr>
                <w:b/>
                <w:color w:val="000000"/>
                <w:sz w:val="24"/>
                <w:szCs w:val="24"/>
              </w:rPr>
              <w:t>IV</w:t>
            </w:r>
          </w:p>
        </w:tc>
        <w:tc>
          <w:tcPr>
            <w:tcW w:w="6347" w:type="dxa"/>
            <w:vAlign w:val="center"/>
          </w:tcPr>
          <w:p w:rsidR="001A06E6" w:rsidRDefault="00000000">
            <w:pPr>
              <w:pBdr>
                <w:top w:val="nil"/>
                <w:left w:val="nil"/>
                <w:bottom w:val="nil"/>
                <w:right w:val="nil"/>
                <w:between w:val="nil"/>
              </w:pBdr>
              <w:spacing w:before="101"/>
              <w:ind w:left="115"/>
              <w:rPr>
                <w:b/>
                <w:color w:val="000000"/>
                <w:sz w:val="24"/>
                <w:szCs w:val="24"/>
              </w:rPr>
            </w:pPr>
            <w:r>
              <w:rPr>
                <w:b/>
                <w:color w:val="000000"/>
                <w:sz w:val="24"/>
                <w:szCs w:val="24"/>
              </w:rPr>
              <w:t>Proposed Design (Architecture Diagram and other diagram)</w:t>
            </w:r>
          </w:p>
        </w:tc>
        <w:tc>
          <w:tcPr>
            <w:tcW w:w="1500" w:type="dxa"/>
            <w:vAlign w:val="center"/>
          </w:tcPr>
          <w:p w:rsidR="001A06E6" w:rsidRDefault="00000000">
            <w:pPr>
              <w:pBdr>
                <w:top w:val="nil"/>
                <w:left w:val="nil"/>
                <w:bottom w:val="nil"/>
                <w:right w:val="nil"/>
                <w:between w:val="nil"/>
              </w:pBdr>
              <w:spacing w:before="101"/>
              <w:ind w:left="9"/>
              <w:jc w:val="center"/>
              <w:rPr>
                <w:b/>
                <w:color w:val="000000"/>
                <w:sz w:val="24"/>
                <w:szCs w:val="24"/>
              </w:rPr>
            </w:pPr>
            <w:r>
              <w:rPr>
                <w:b/>
                <w:color w:val="000000"/>
                <w:sz w:val="24"/>
                <w:szCs w:val="24"/>
              </w:rPr>
              <w:t>IV</w:t>
            </w:r>
          </w:p>
        </w:tc>
      </w:tr>
      <w:tr w:rsidR="001A06E6">
        <w:trPr>
          <w:trHeight w:val="618"/>
        </w:trPr>
        <w:tc>
          <w:tcPr>
            <w:tcW w:w="1334" w:type="dxa"/>
            <w:vAlign w:val="center"/>
          </w:tcPr>
          <w:p w:rsidR="001A06E6" w:rsidRDefault="00000000">
            <w:pPr>
              <w:pBdr>
                <w:top w:val="nil"/>
                <w:left w:val="nil"/>
                <w:bottom w:val="nil"/>
                <w:right w:val="nil"/>
                <w:between w:val="nil"/>
              </w:pBdr>
              <w:ind w:left="106"/>
              <w:jc w:val="center"/>
              <w:rPr>
                <w:b/>
                <w:color w:val="000000"/>
                <w:sz w:val="24"/>
                <w:szCs w:val="24"/>
              </w:rPr>
            </w:pPr>
            <w:r>
              <w:rPr>
                <w:b/>
                <w:color w:val="000000"/>
                <w:sz w:val="24"/>
                <w:szCs w:val="24"/>
              </w:rPr>
              <w:t>V</w:t>
            </w: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Conclusion</w:t>
            </w:r>
          </w:p>
        </w:tc>
        <w:tc>
          <w:tcPr>
            <w:tcW w:w="1500" w:type="dxa"/>
            <w:vAlign w:val="center"/>
          </w:tcPr>
          <w:p w:rsidR="001A06E6" w:rsidRDefault="00000000">
            <w:pPr>
              <w:pBdr>
                <w:top w:val="nil"/>
                <w:left w:val="nil"/>
                <w:bottom w:val="nil"/>
                <w:right w:val="nil"/>
                <w:between w:val="nil"/>
              </w:pBdr>
              <w:ind w:left="9"/>
              <w:jc w:val="center"/>
              <w:rPr>
                <w:b/>
                <w:color w:val="000000"/>
                <w:sz w:val="24"/>
                <w:szCs w:val="24"/>
              </w:rPr>
            </w:pPr>
            <w:r>
              <w:rPr>
                <w:b/>
                <w:color w:val="000000"/>
                <w:sz w:val="24"/>
                <w:szCs w:val="24"/>
              </w:rPr>
              <w:t>VII</w:t>
            </w:r>
          </w:p>
        </w:tc>
      </w:tr>
      <w:tr w:rsidR="001A06E6">
        <w:trPr>
          <w:trHeight w:val="618"/>
        </w:trPr>
        <w:tc>
          <w:tcPr>
            <w:tcW w:w="1334" w:type="dxa"/>
            <w:vAlign w:val="center"/>
          </w:tcPr>
          <w:p w:rsidR="001A06E6" w:rsidRDefault="00000000">
            <w:pPr>
              <w:pBdr>
                <w:top w:val="nil"/>
                <w:left w:val="nil"/>
                <w:bottom w:val="nil"/>
                <w:right w:val="nil"/>
                <w:between w:val="nil"/>
              </w:pBdr>
              <w:ind w:left="11"/>
              <w:jc w:val="center"/>
              <w:rPr>
                <w:b/>
                <w:color w:val="000000"/>
                <w:sz w:val="24"/>
                <w:szCs w:val="24"/>
              </w:rPr>
            </w:pPr>
            <w:r>
              <w:rPr>
                <w:b/>
                <w:sz w:val="24"/>
                <w:szCs w:val="24"/>
              </w:rPr>
              <w:t>VI</w:t>
            </w:r>
          </w:p>
        </w:tc>
        <w:tc>
          <w:tcPr>
            <w:tcW w:w="6347" w:type="dxa"/>
            <w:vAlign w:val="center"/>
          </w:tcPr>
          <w:p w:rsidR="001A06E6" w:rsidRDefault="00000000">
            <w:pPr>
              <w:pBdr>
                <w:top w:val="nil"/>
                <w:left w:val="nil"/>
                <w:bottom w:val="nil"/>
                <w:right w:val="nil"/>
                <w:between w:val="nil"/>
              </w:pBdr>
              <w:ind w:left="115"/>
              <w:rPr>
                <w:b/>
                <w:color w:val="000000"/>
                <w:sz w:val="24"/>
                <w:szCs w:val="24"/>
              </w:rPr>
            </w:pPr>
            <w:r>
              <w:rPr>
                <w:b/>
                <w:color w:val="000000"/>
                <w:sz w:val="24"/>
                <w:szCs w:val="24"/>
              </w:rPr>
              <w:t>References</w:t>
            </w:r>
          </w:p>
        </w:tc>
        <w:tc>
          <w:tcPr>
            <w:tcW w:w="1500" w:type="dxa"/>
            <w:vAlign w:val="center"/>
          </w:tcPr>
          <w:p w:rsidR="001A06E6" w:rsidRDefault="00000000">
            <w:pPr>
              <w:pBdr>
                <w:top w:val="nil"/>
                <w:left w:val="nil"/>
                <w:bottom w:val="nil"/>
                <w:right w:val="nil"/>
                <w:between w:val="nil"/>
              </w:pBdr>
              <w:ind w:left="203" w:right="190"/>
              <w:jc w:val="center"/>
              <w:rPr>
                <w:b/>
                <w:color w:val="000000"/>
                <w:sz w:val="24"/>
                <w:szCs w:val="24"/>
              </w:rPr>
            </w:pPr>
            <w:r>
              <w:rPr>
                <w:b/>
                <w:color w:val="000000"/>
                <w:sz w:val="24"/>
                <w:szCs w:val="24"/>
              </w:rPr>
              <w:t>IX</w:t>
            </w:r>
          </w:p>
        </w:tc>
      </w:tr>
    </w:tbl>
    <w:p w:rsidR="001A06E6" w:rsidRDefault="001A06E6">
      <w:pPr>
        <w:sectPr w:rsidR="001A06E6">
          <w:footerReference w:type="default" r:id="rId9"/>
          <w:pgSz w:w="12240" w:h="15840"/>
          <w:pgMar w:top="1020" w:right="380" w:bottom="1760" w:left="920" w:header="0" w:footer="1578" w:gutter="0"/>
          <w:pgNumType w:start="1"/>
          <w:cols w:space="720"/>
        </w:sectPr>
      </w:pPr>
    </w:p>
    <w:p w:rsidR="001A06E6" w:rsidRDefault="001A06E6">
      <w:pPr>
        <w:tabs>
          <w:tab w:val="left" w:pos="3420"/>
        </w:tabs>
        <w:rPr>
          <w:b/>
          <w:color w:val="000000"/>
          <w:sz w:val="20"/>
          <w:szCs w:val="20"/>
        </w:rPr>
      </w:pPr>
    </w:p>
    <w:p w:rsidR="001A06E6" w:rsidRDefault="001A06E6">
      <w:pPr>
        <w:pBdr>
          <w:top w:val="nil"/>
          <w:left w:val="nil"/>
          <w:bottom w:val="nil"/>
          <w:right w:val="nil"/>
          <w:between w:val="nil"/>
        </w:pBdr>
        <w:spacing w:before="11" w:line="360" w:lineRule="auto"/>
        <w:jc w:val="both"/>
        <w:rPr>
          <w:b/>
          <w:color w:val="000000"/>
          <w:sz w:val="21"/>
          <w:szCs w:val="21"/>
        </w:rPr>
      </w:pPr>
    </w:p>
    <w:p w:rsidR="001A06E6" w:rsidRDefault="00000000">
      <w:pPr>
        <w:pBdr>
          <w:top w:val="nil"/>
          <w:left w:val="nil"/>
          <w:bottom w:val="nil"/>
          <w:right w:val="nil"/>
          <w:between w:val="nil"/>
        </w:pBdr>
        <w:spacing w:line="360" w:lineRule="auto"/>
        <w:jc w:val="both"/>
        <w:rPr>
          <w:b/>
          <w:color w:val="000000"/>
          <w:sz w:val="21"/>
          <w:szCs w:val="21"/>
        </w:rPr>
      </w:pPr>
      <w:r>
        <w:rPr>
          <w:b/>
          <w:color w:val="000000"/>
          <w:sz w:val="21"/>
          <w:szCs w:val="21"/>
        </w:rPr>
        <w:t>1. INTRODUCTION</w:t>
      </w:r>
    </w:p>
    <w:p w:rsidR="001A06E6" w:rsidRDefault="001A06E6">
      <w:pPr>
        <w:pBdr>
          <w:top w:val="nil"/>
          <w:left w:val="nil"/>
          <w:bottom w:val="nil"/>
          <w:right w:val="nil"/>
          <w:between w:val="nil"/>
        </w:pBdr>
        <w:spacing w:before="4" w:line="360" w:lineRule="auto"/>
        <w:jc w:val="both"/>
        <w:rPr>
          <w:b/>
          <w:color w:val="000000"/>
          <w:sz w:val="18"/>
          <w:szCs w:val="18"/>
        </w:rPr>
      </w:pPr>
    </w:p>
    <w:p w:rsidR="001A06E6" w:rsidRDefault="00000000">
      <w:pPr>
        <w:spacing w:line="360" w:lineRule="auto"/>
        <w:jc w:val="both"/>
        <w:rPr>
          <w:sz w:val="24"/>
          <w:szCs w:val="24"/>
        </w:rPr>
      </w:pPr>
      <w:r>
        <w:rPr>
          <w:sz w:val="24"/>
          <w:szCs w:val="24"/>
        </w:rPr>
        <w:t>Artificial intelligence (AI) holds great potential for revolutionizing health innovation. Utilizing AI in image recognition expands our understanding beyond human capabilities, particularly in medical imaging for automatic diagnosis. With AI, diagnostic radiology is shifting from subjective interpretations to objective and scientific analysis.</w:t>
      </w:r>
    </w:p>
    <w:p w:rsidR="001A06E6" w:rsidRDefault="00000000">
      <w:pPr>
        <w:spacing w:line="360" w:lineRule="auto"/>
        <w:jc w:val="both"/>
        <w:rPr>
          <w:sz w:val="24"/>
          <w:szCs w:val="24"/>
        </w:rPr>
      </w:pPr>
      <w:r>
        <w:rPr>
          <w:sz w:val="24"/>
          <w:szCs w:val="24"/>
        </w:rPr>
        <w:t>Artificial Intelligence (AI) and Machine Learning (ML) have shown immense potential in the field of brain tumor detection, revolutionizing the way we approach this critical medical challenge. By utilizing advanced</w:t>
      </w:r>
    </w:p>
    <w:p w:rsidR="001A06E6" w:rsidRDefault="00000000">
      <w:pPr>
        <w:spacing w:line="360" w:lineRule="auto"/>
        <w:jc w:val="both"/>
        <w:rPr>
          <w:sz w:val="24"/>
          <w:szCs w:val="24"/>
        </w:rPr>
      </w:pPr>
      <w:r>
        <w:rPr>
          <w:sz w:val="24"/>
          <w:szCs w:val="24"/>
        </w:rPr>
        <w:t>Deep Learning algorithms and image recognition and segmentation techniques, AI can extend beyond human visual capabilities, aiding in the automatic diagnosis of brain tumors from medical images, particularly MRI scans. The importance of early and accurate brain tumor detection cannot be overstated, as timely identification allows for prompt intervention and improved treatment outcomes. Brain tumors can be highly dangerous and life-threatening, as they can exert pressure on vital brain structures, leading to various neurological symptoms and impairments. Early detection through AI and ML technologies can significantly enhance the chances of successful treatment, ultimately contributing to better patient care and improved survival rates. Additionally, AI's ability to analyze large datasets and identify patterns in medical images can facilitate research, enabling medical professionals to gain deeper insights into brain tumor development, progression, and potential personalized treatment strategies.</w:t>
      </w: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sz w:val="24"/>
          <w:szCs w:val="24"/>
        </w:rPr>
      </w:pPr>
    </w:p>
    <w:p w:rsidR="001A06E6" w:rsidRDefault="001A06E6">
      <w:pPr>
        <w:spacing w:line="360" w:lineRule="auto"/>
        <w:jc w:val="both"/>
        <w:rPr>
          <w:color w:val="000000"/>
          <w:sz w:val="24"/>
          <w:szCs w:val="24"/>
        </w:rPr>
      </w:pPr>
    </w:p>
    <w:p w:rsidR="001A06E6" w:rsidRDefault="00000000">
      <w:pPr>
        <w:spacing w:line="360" w:lineRule="auto"/>
        <w:jc w:val="both"/>
        <w:rPr>
          <w:sz w:val="24"/>
          <w:szCs w:val="24"/>
        </w:rPr>
      </w:pPr>
      <w:r>
        <w:rPr>
          <w:b/>
          <w:sz w:val="24"/>
          <w:szCs w:val="24"/>
        </w:rPr>
        <w:lastRenderedPageBreak/>
        <w:t>1.1 Aim of the Project:</w:t>
      </w:r>
      <w:r>
        <w:rPr>
          <w:sz w:val="24"/>
          <w:szCs w:val="24"/>
        </w:rPr>
        <w:t xml:space="preserve"> Our aim is to increase the accuracy of existing Brain </w:t>
      </w:r>
      <w:proofErr w:type="spellStart"/>
      <w:r>
        <w:rPr>
          <w:sz w:val="24"/>
          <w:szCs w:val="24"/>
        </w:rPr>
        <w:t>Tumour</w:t>
      </w:r>
      <w:proofErr w:type="spellEnd"/>
      <w:r>
        <w:rPr>
          <w:sz w:val="24"/>
          <w:szCs w:val="24"/>
        </w:rPr>
        <w:t xml:space="preserve"> Detection models by experimenting with more expansive datasets and newer and </w:t>
      </w:r>
      <w:proofErr w:type="gramStart"/>
      <w:r>
        <w:rPr>
          <w:sz w:val="24"/>
          <w:szCs w:val="24"/>
        </w:rPr>
        <w:t>cutting edge</w:t>
      </w:r>
      <w:proofErr w:type="gramEnd"/>
      <w:r>
        <w:rPr>
          <w:sz w:val="24"/>
          <w:szCs w:val="24"/>
        </w:rPr>
        <w:t xml:space="preserve"> image segmentation models along with deep learning algorithms. We also aim to work on identifying early symptoms of brain </w:t>
      </w:r>
      <w:proofErr w:type="spellStart"/>
      <w:r>
        <w:rPr>
          <w:sz w:val="24"/>
          <w:szCs w:val="24"/>
        </w:rPr>
        <w:t>tumours</w:t>
      </w:r>
      <w:proofErr w:type="spellEnd"/>
      <w:r>
        <w:rPr>
          <w:sz w:val="24"/>
          <w:szCs w:val="24"/>
        </w:rPr>
        <w:t xml:space="preserve"> and how we can detect them using Machine Learning.</w:t>
      </w:r>
    </w:p>
    <w:p w:rsidR="001A06E6" w:rsidRDefault="001A06E6">
      <w:pPr>
        <w:spacing w:line="360" w:lineRule="auto"/>
        <w:jc w:val="both"/>
        <w:rPr>
          <w:b/>
          <w:sz w:val="24"/>
          <w:szCs w:val="24"/>
        </w:rPr>
      </w:pPr>
    </w:p>
    <w:p w:rsidR="001A06E6" w:rsidRDefault="00000000">
      <w:pPr>
        <w:spacing w:line="360" w:lineRule="auto"/>
        <w:jc w:val="both"/>
        <w:rPr>
          <w:sz w:val="24"/>
          <w:szCs w:val="24"/>
        </w:rPr>
      </w:pPr>
      <w:r>
        <w:rPr>
          <w:b/>
          <w:sz w:val="24"/>
          <w:szCs w:val="24"/>
        </w:rPr>
        <w:t xml:space="preserve">1.2 Motivation: </w:t>
      </w:r>
      <w:r>
        <w:rPr>
          <w:sz w:val="24"/>
          <w:szCs w:val="24"/>
        </w:rPr>
        <w:t xml:space="preserve">Brain </w:t>
      </w:r>
      <w:proofErr w:type="spellStart"/>
      <w:r>
        <w:rPr>
          <w:sz w:val="24"/>
          <w:szCs w:val="24"/>
        </w:rPr>
        <w:t>tumours</w:t>
      </w:r>
      <w:proofErr w:type="spellEnd"/>
      <w:r>
        <w:rPr>
          <w:sz w:val="24"/>
          <w:szCs w:val="24"/>
        </w:rPr>
        <w:t xml:space="preserve"> are an extremely dangerous kind of ailment that is quite common. In the United States, brain and nervous system tumors affect about 30 adults out of 100,000. </w:t>
      </w:r>
      <w:proofErr w:type="spellStart"/>
      <w:r>
        <w:rPr>
          <w:sz w:val="24"/>
          <w:szCs w:val="24"/>
        </w:rPr>
        <w:t>Tumours</w:t>
      </w:r>
      <w:proofErr w:type="spellEnd"/>
      <w:r>
        <w:rPr>
          <w:sz w:val="24"/>
          <w:szCs w:val="24"/>
        </w:rPr>
        <w:t xml:space="preserve"> can also turn malignant and cancerous and cause pressure inside your skull to increase. This can cause brain damage and be life-threatening. We chose to work on this problem since we think it is a crucial one that needs immediate attention.</w:t>
      </w:r>
    </w:p>
    <w:p w:rsidR="001A06E6" w:rsidRDefault="001A06E6">
      <w:pPr>
        <w:spacing w:line="360" w:lineRule="auto"/>
        <w:jc w:val="both"/>
        <w:rPr>
          <w:b/>
          <w:sz w:val="24"/>
          <w:szCs w:val="24"/>
        </w:rPr>
      </w:pPr>
    </w:p>
    <w:p w:rsidR="001A06E6" w:rsidRDefault="00000000">
      <w:pPr>
        <w:spacing w:line="360" w:lineRule="auto"/>
        <w:jc w:val="both"/>
        <w:rPr>
          <w:sz w:val="24"/>
          <w:szCs w:val="24"/>
        </w:rPr>
      </w:pPr>
      <w:r>
        <w:rPr>
          <w:b/>
          <w:sz w:val="24"/>
          <w:szCs w:val="24"/>
        </w:rPr>
        <w:t xml:space="preserve">1.3 Objective: </w:t>
      </w:r>
      <w:r>
        <w:rPr>
          <w:sz w:val="24"/>
          <w:szCs w:val="24"/>
        </w:rPr>
        <w:t xml:space="preserve">Our objective is to create a functioning machine learning model well-trained on large and extensive datasets validated by medical experts and producing accurate results in detecting brain </w:t>
      </w:r>
      <w:proofErr w:type="spellStart"/>
      <w:r>
        <w:rPr>
          <w:sz w:val="24"/>
          <w:szCs w:val="24"/>
        </w:rPr>
        <w:t>tumours</w:t>
      </w:r>
      <w:proofErr w:type="spellEnd"/>
      <w:r>
        <w:rPr>
          <w:sz w:val="24"/>
          <w:szCs w:val="24"/>
        </w:rPr>
        <w:t xml:space="preserve"> when the earliest symptoms of them start to manifest. We hope this model will be of assistance to medical professionals in immediate and accurate detection of brain </w:t>
      </w:r>
      <w:proofErr w:type="spellStart"/>
      <w:r>
        <w:rPr>
          <w:sz w:val="24"/>
          <w:szCs w:val="24"/>
        </w:rPr>
        <w:t>tumours</w:t>
      </w:r>
      <w:proofErr w:type="spellEnd"/>
      <w:r>
        <w:rPr>
          <w:sz w:val="24"/>
          <w:szCs w:val="24"/>
        </w:rPr>
        <w:t>.</w:t>
      </w:r>
    </w:p>
    <w:p w:rsidR="001A06E6" w:rsidRDefault="001A06E6">
      <w:pPr>
        <w:pBdr>
          <w:top w:val="nil"/>
          <w:left w:val="nil"/>
          <w:bottom w:val="nil"/>
          <w:right w:val="nil"/>
          <w:between w:val="nil"/>
        </w:pBdr>
        <w:spacing w:before="1"/>
        <w:rPr>
          <w:color w:val="000000"/>
        </w:rPr>
        <w:sectPr w:rsidR="001A06E6">
          <w:footerReference w:type="default" r:id="rId10"/>
          <w:pgSz w:w="12240" w:h="15840"/>
          <w:pgMar w:top="1160" w:right="1140" w:bottom="1880" w:left="1180" w:header="0" w:footer="1691" w:gutter="0"/>
          <w:cols w:space="720"/>
        </w:sect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000000">
      <w:pPr>
        <w:pStyle w:val="Heading2"/>
        <w:tabs>
          <w:tab w:val="left" w:pos="474"/>
        </w:tabs>
        <w:ind w:left="0" w:firstLine="0"/>
        <w:jc w:val="both"/>
        <w:rPr>
          <w:u w:val="none"/>
        </w:rPr>
      </w:pPr>
      <w:r>
        <w:t>2. SURVEY CONDUCTED</w:t>
      </w:r>
    </w:p>
    <w:p w:rsidR="001A06E6" w:rsidRDefault="001A06E6">
      <w:pPr>
        <w:pBdr>
          <w:top w:val="nil"/>
          <w:left w:val="nil"/>
          <w:bottom w:val="nil"/>
          <w:right w:val="nil"/>
          <w:between w:val="nil"/>
        </w:pBdr>
        <w:spacing w:before="4"/>
        <w:jc w:val="both"/>
        <w:rPr>
          <w:b/>
          <w:color w:val="000000"/>
          <w:sz w:val="18"/>
          <w:szCs w:val="18"/>
        </w:rPr>
      </w:pPr>
    </w:p>
    <w:p w:rsidR="001A06E6" w:rsidRDefault="00000000">
      <w:pPr>
        <w:pStyle w:val="Heading4"/>
        <w:tabs>
          <w:tab w:val="left" w:pos="572"/>
        </w:tabs>
        <w:spacing w:before="94" w:line="360" w:lineRule="auto"/>
        <w:ind w:left="0"/>
        <w:jc w:val="both"/>
        <w:rPr>
          <w:sz w:val="24"/>
          <w:szCs w:val="24"/>
        </w:rPr>
      </w:pPr>
      <w:r>
        <w:rPr>
          <w:sz w:val="24"/>
          <w:szCs w:val="24"/>
        </w:rPr>
        <w:t>2.1 Literature Survey</w:t>
      </w:r>
    </w:p>
    <w:p w:rsidR="001A06E6" w:rsidRDefault="001A06E6">
      <w:pPr>
        <w:spacing w:line="360" w:lineRule="auto"/>
        <w:jc w:val="both"/>
        <w:rPr>
          <w:sz w:val="24"/>
          <w:szCs w:val="24"/>
        </w:rPr>
      </w:pPr>
    </w:p>
    <w:p w:rsidR="001A06E6" w:rsidRDefault="00000000">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u w:val="single"/>
        </w:rPr>
        <w:t>Artificial Intelligence Approach for Early Detection of Brain Tumors Using MRI Images</w:t>
      </w:r>
      <w:r>
        <w:rPr>
          <w:color w:val="000000"/>
          <w:sz w:val="24"/>
          <w:szCs w:val="24"/>
        </w:rPr>
        <w:t xml:space="preserve"> by Adham </w:t>
      </w:r>
      <w:proofErr w:type="gramStart"/>
      <w:r>
        <w:rPr>
          <w:color w:val="000000"/>
          <w:sz w:val="24"/>
          <w:szCs w:val="24"/>
        </w:rPr>
        <w:t>Aleid ,</w:t>
      </w:r>
      <w:proofErr w:type="gramEnd"/>
      <w:r>
        <w:rPr>
          <w:color w:val="000000"/>
          <w:sz w:val="24"/>
          <w:szCs w:val="24"/>
        </w:rPr>
        <w:t xml:space="preserve"> Khalid  Alhussaini, Reem Alanazi, </w:t>
      </w:r>
      <w:proofErr w:type="spellStart"/>
      <w:r>
        <w:rPr>
          <w:color w:val="000000"/>
          <w:sz w:val="24"/>
          <w:szCs w:val="24"/>
        </w:rPr>
        <w:t>Meaad</w:t>
      </w:r>
      <w:proofErr w:type="spellEnd"/>
      <w:r>
        <w:rPr>
          <w:color w:val="000000"/>
          <w:sz w:val="24"/>
          <w:szCs w:val="24"/>
        </w:rPr>
        <w:t xml:space="preserve"> </w:t>
      </w:r>
      <w:proofErr w:type="spellStart"/>
      <w:r>
        <w:rPr>
          <w:color w:val="000000"/>
          <w:sz w:val="24"/>
          <w:szCs w:val="24"/>
        </w:rPr>
        <w:t>Altwaimi</w:t>
      </w:r>
      <w:proofErr w:type="spellEnd"/>
      <w:r>
        <w:rPr>
          <w:color w:val="000000"/>
          <w:sz w:val="24"/>
          <w:szCs w:val="24"/>
        </w:rPr>
        <w:t xml:space="preserve">, Omar </w:t>
      </w:r>
      <w:proofErr w:type="spellStart"/>
      <w:r>
        <w:rPr>
          <w:color w:val="000000"/>
          <w:sz w:val="24"/>
          <w:szCs w:val="24"/>
        </w:rPr>
        <w:t>Altwijri</w:t>
      </w:r>
      <w:proofErr w:type="spellEnd"/>
      <w:r>
        <w:rPr>
          <w:color w:val="000000"/>
          <w:sz w:val="24"/>
          <w:szCs w:val="24"/>
        </w:rPr>
        <w:t xml:space="preserve"> and Ali S. Saad</w:t>
      </w:r>
    </w:p>
    <w:p w:rsidR="001A06E6" w:rsidRDefault="00000000">
      <w:pPr>
        <w:numPr>
          <w:ilvl w:val="0"/>
          <w:numId w:val="4"/>
        </w:numPr>
        <w:spacing w:after="240" w:line="360" w:lineRule="auto"/>
        <w:jc w:val="both"/>
        <w:rPr>
          <w:color w:val="222222"/>
          <w:sz w:val="24"/>
          <w:szCs w:val="24"/>
          <w:highlight w:val="white"/>
        </w:rPr>
      </w:pPr>
      <w:r>
        <w:rPr>
          <w:color w:val="222222"/>
          <w:sz w:val="24"/>
          <w:szCs w:val="24"/>
          <w:highlight w:val="white"/>
        </w:rPr>
        <w:t>This research introduces a classical automated segmentation approach designed to detect early-stage brain tumors in MRI images. The method relies on a multilevel thresholding technique implemented through a harmony search algorithm (HSO), specially tailored for MRI brain segmentation. The parameters were optimized to suit this particular purpose. By employing multiple thresholds based on variance and entropy functions, the histogram is partitioned into distinct segments, each associated with different colors. Subsequently, morphological operations are applied to remove small areas that could be considered noise, and a connected component analysis is utilized to identify and detect brain tumors after the segmentation process.</w:t>
      </w:r>
    </w:p>
    <w:p w:rsidR="001A06E6" w:rsidRDefault="001A06E6">
      <w:pPr>
        <w:spacing w:before="240" w:after="240" w:line="360" w:lineRule="auto"/>
        <w:ind w:left="1440"/>
        <w:jc w:val="both"/>
        <w:rPr>
          <w:color w:val="222222"/>
          <w:sz w:val="24"/>
          <w:szCs w:val="24"/>
          <w:highlight w:val="white"/>
        </w:rPr>
      </w:pPr>
    </w:p>
    <w:p w:rsidR="001A06E6" w:rsidRDefault="00000000">
      <w:pPr>
        <w:numPr>
          <w:ilvl w:val="0"/>
          <w:numId w:val="4"/>
        </w:numPr>
        <w:spacing w:before="240" w:after="240" w:line="360" w:lineRule="auto"/>
        <w:jc w:val="both"/>
        <w:rPr>
          <w:color w:val="222222"/>
          <w:sz w:val="24"/>
          <w:szCs w:val="24"/>
          <w:highlight w:val="white"/>
        </w:rPr>
      </w:pPr>
      <w:r>
        <w:rPr>
          <w:color w:val="222222"/>
          <w:sz w:val="24"/>
          <w:szCs w:val="24"/>
          <w:highlight w:val="white"/>
        </w:rPr>
        <w:t>The assessment of brain tumor detection performance relies on various performance parameters, including Accuracy, Dice Coefficient, and Jaccard index. These results are then compared to manual assessments conducted by domain experts. Additionally, a comparison is made with different CNN and DLA approaches using the "</w:t>
      </w:r>
      <w:proofErr w:type="spellStart"/>
      <w:r>
        <w:rPr>
          <w:color w:val="222222"/>
          <w:sz w:val="24"/>
          <w:szCs w:val="24"/>
          <w:highlight w:val="white"/>
        </w:rPr>
        <w:t>BraTS</w:t>
      </w:r>
      <w:proofErr w:type="spellEnd"/>
      <w:r>
        <w:rPr>
          <w:color w:val="222222"/>
          <w:sz w:val="24"/>
          <w:szCs w:val="24"/>
          <w:highlight w:val="white"/>
        </w:rPr>
        <w:t xml:space="preserve"> 2017 challenge" Brain Images dataset. For this comparison, the average Dice Index serves as the performance measure. The outcomes of the proposed approach exhibit competitive accuracy levels similar to those achieved by CNN and DLA methods. However, the proposed method outperforms these approaches significantly in terms of execution time, computational complexity, and data management.</w:t>
      </w:r>
    </w:p>
    <w:p w:rsidR="001A06E6" w:rsidRDefault="001A06E6">
      <w:pPr>
        <w:spacing w:before="240" w:after="240" w:line="360" w:lineRule="auto"/>
        <w:ind w:left="1440"/>
        <w:jc w:val="both"/>
        <w:rPr>
          <w:color w:val="222222"/>
          <w:sz w:val="24"/>
          <w:szCs w:val="24"/>
          <w:highlight w:val="white"/>
        </w:rPr>
      </w:pPr>
    </w:p>
    <w:p w:rsidR="001A06E6" w:rsidRDefault="00000000">
      <w:pPr>
        <w:numPr>
          <w:ilvl w:val="0"/>
          <w:numId w:val="4"/>
        </w:numPr>
        <w:spacing w:before="240" w:after="240" w:line="360" w:lineRule="auto"/>
        <w:jc w:val="both"/>
        <w:rPr>
          <w:color w:val="222222"/>
          <w:sz w:val="24"/>
          <w:szCs w:val="24"/>
          <w:highlight w:val="white"/>
        </w:rPr>
      </w:pPr>
      <w:r>
        <w:rPr>
          <w:b/>
          <w:color w:val="222222"/>
          <w:sz w:val="24"/>
          <w:szCs w:val="24"/>
          <w:highlight w:val="white"/>
        </w:rPr>
        <w:lastRenderedPageBreak/>
        <w:t xml:space="preserve">Future prospects </w:t>
      </w:r>
      <w:r>
        <w:rPr>
          <w:color w:val="222222"/>
          <w:sz w:val="24"/>
          <w:szCs w:val="24"/>
          <w:highlight w:val="white"/>
        </w:rPr>
        <w:t>entail investigating and incorporating pixel-based methods within the region of interest to refine the segmentation process. The primary objective is to enhance the accuracy and Dice index of brain tumor detection, leading to more precise diagnoses.</w:t>
      </w:r>
    </w:p>
    <w:p w:rsidR="001A06E6" w:rsidRDefault="001A06E6">
      <w:pPr>
        <w:spacing w:before="240" w:after="240" w:line="360" w:lineRule="auto"/>
        <w:ind w:left="720"/>
        <w:jc w:val="both"/>
        <w:rPr>
          <w:color w:val="222222"/>
          <w:sz w:val="24"/>
          <w:szCs w:val="24"/>
          <w:highlight w:val="white"/>
        </w:rPr>
      </w:pPr>
    </w:p>
    <w:p w:rsidR="001A06E6" w:rsidRDefault="001A06E6">
      <w:pPr>
        <w:spacing w:before="240" w:after="240" w:line="360" w:lineRule="auto"/>
        <w:jc w:val="both"/>
        <w:rPr>
          <w:color w:val="222222"/>
          <w:sz w:val="24"/>
          <w:szCs w:val="24"/>
          <w:highlight w:val="white"/>
          <w:u w:val="single"/>
        </w:rPr>
      </w:pPr>
    </w:p>
    <w:p w:rsidR="001A06E6" w:rsidRDefault="00000000">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u w:val="single"/>
        </w:rPr>
        <w:t>Accurate brain tumor detection using deep convolutional neural network</w:t>
      </w:r>
      <w:r>
        <w:rPr>
          <w:color w:val="000000"/>
          <w:sz w:val="24"/>
          <w:szCs w:val="24"/>
        </w:rPr>
        <w:t xml:space="preserve"> by Md. Saikat Islam Khan, </w:t>
      </w:r>
      <w:proofErr w:type="spellStart"/>
      <w:r>
        <w:rPr>
          <w:color w:val="000000"/>
          <w:sz w:val="24"/>
          <w:szCs w:val="24"/>
        </w:rPr>
        <w:t>Anichur</w:t>
      </w:r>
      <w:proofErr w:type="spellEnd"/>
      <w:r>
        <w:rPr>
          <w:color w:val="000000"/>
          <w:sz w:val="24"/>
          <w:szCs w:val="24"/>
        </w:rPr>
        <w:t xml:space="preserve"> Rahman, Tanoy Debnath, Md. Razaul Karim, </w:t>
      </w:r>
      <w:proofErr w:type="spellStart"/>
      <w:r>
        <w:rPr>
          <w:color w:val="000000"/>
          <w:sz w:val="24"/>
          <w:szCs w:val="24"/>
        </w:rPr>
        <w:t>Mostofa</w:t>
      </w:r>
      <w:proofErr w:type="spellEnd"/>
      <w:r>
        <w:rPr>
          <w:color w:val="000000"/>
          <w:sz w:val="24"/>
          <w:szCs w:val="24"/>
        </w:rPr>
        <w:t xml:space="preserve"> Kamal Nasir, Shahab S. Band, Amir </w:t>
      </w:r>
      <w:proofErr w:type="spellStart"/>
      <w:r>
        <w:rPr>
          <w:color w:val="000000"/>
          <w:sz w:val="24"/>
          <w:szCs w:val="24"/>
        </w:rPr>
        <w:t>Mosavi</w:t>
      </w:r>
      <w:proofErr w:type="spellEnd"/>
      <w:r>
        <w:rPr>
          <w:color w:val="000000"/>
          <w:sz w:val="24"/>
          <w:szCs w:val="24"/>
        </w:rPr>
        <w:t xml:space="preserve"> and Iman </w:t>
      </w:r>
      <w:proofErr w:type="spellStart"/>
      <w:r>
        <w:rPr>
          <w:color w:val="000000"/>
          <w:sz w:val="24"/>
          <w:szCs w:val="24"/>
        </w:rPr>
        <w:t>Dehzangig</w:t>
      </w:r>
      <w:proofErr w:type="spellEnd"/>
    </w:p>
    <w:p w:rsidR="001A06E6" w:rsidRDefault="00000000">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This research introduces two deep learning models for identifying brain abnormalities as well as classifying different tumor grades, including meningioma, glioma, and pituitary. The “proposed 23-layer CNN” architecture is designed to work with a relatively large volume of image data, whereas the “Fine-tuned CNN with VGG16” architecture is designed for a limited amount of image data. A comprehensive data augmentation technique is also conducted to enhance the “Fine-tuned CNN with VGG16” model’s performance.</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The experimental results demonstrated that both models enhance the prediction performance of diagnosis of brain tumors. They achieved 97.8% and 100% prediction accuracy for dataset 1 and dataset 2, respectively outperforming previous studies found in the literature.</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6"/>
        </w:numPr>
        <w:pBdr>
          <w:top w:val="nil"/>
          <w:left w:val="nil"/>
          <w:bottom w:val="nil"/>
          <w:right w:val="nil"/>
          <w:between w:val="nil"/>
        </w:pBdr>
        <w:spacing w:line="360" w:lineRule="auto"/>
        <w:jc w:val="both"/>
        <w:rPr>
          <w:color w:val="000000"/>
          <w:sz w:val="24"/>
          <w:szCs w:val="24"/>
        </w:rPr>
      </w:pPr>
      <w:r>
        <w:rPr>
          <w:b/>
          <w:color w:val="000000"/>
          <w:sz w:val="24"/>
          <w:szCs w:val="24"/>
        </w:rPr>
        <w:t>Future Scope:</w:t>
      </w:r>
    </w:p>
    <w:p w:rsidR="001A06E6" w:rsidRDefault="00000000">
      <w:pPr>
        <w:numPr>
          <w:ilvl w:val="2"/>
          <w:numId w:val="5"/>
        </w:numPr>
        <w:pBdr>
          <w:top w:val="nil"/>
          <w:left w:val="nil"/>
          <w:bottom w:val="nil"/>
          <w:right w:val="nil"/>
          <w:between w:val="nil"/>
        </w:pBdr>
        <w:spacing w:line="360" w:lineRule="auto"/>
        <w:jc w:val="both"/>
        <w:rPr>
          <w:color w:val="000000"/>
          <w:sz w:val="24"/>
          <w:szCs w:val="24"/>
        </w:rPr>
      </w:pPr>
      <w:r>
        <w:rPr>
          <w:color w:val="000000"/>
          <w:sz w:val="24"/>
          <w:szCs w:val="24"/>
        </w:rPr>
        <w:t xml:space="preserve">In order to make a robust deep learning model, we would require a large dataset </w:t>
      </w:r>
      <w:proofErr w:type="gramStart"/>
      <w:r>
        <w:rPr>
          <w:color w:val="000000"/>
          <w:sz w:val="24"/>
          <w:szCs w:val="24"/>
        </w:rPr>
        <w:t>i.e.</w:t>
      </w:r>
      <w:proofErr w:type="gramEnd"/>
      <w:r>
        <w:rPr>
          <w:color w:val="000000"/>
          <w:sz w:val="24"/>
          <w:szCs w:val="24"/>
        </w:rPr>
        <w:t xml:space="preserve"> a substantial amount of annotated images collected by a qualified physician or radiologist. </w:t>
      </w:r>
    </w:p>
    <w:p w:rsidR="001A06E6" w:rsidRDefault="00000000">
      <w:pPr>
        <w:numPr>
          <w:ilvl w:val="2"/>
          <w:numId w:val="5"/>
        </w:numPr>
        <w:pBdr>
          <w:top w:val="nil"/>
          <w:left w:val="nil"/>
          <w:bottom w:val="nil"/>
          <w:right w:val="nil"/>
          <w:between w:val="nil"/>
        </w:pBdr>
        <w:spacing w:line="360" w:lineRule="auto"/>
        <w:jc w:val="both"/>
        <w:rPr>
          <w:color w:val="000000"/>
          <w:sz w:val="24"/>
          <w:szCs w:val="24"/>
        </w:rPr>
      </w:pPr>
      <w:r>
        <w:rPr>
          <w:color w:val="000000"/>
          <w:sz w:val="24"/>
          <w:szCs w:val="24"/>
        </w:rPr>
        <w:t xml:space="preserve">Adopting zero-shot, few-shot, and deep reinforcement learning (DRL) techniques could help us to tackle this problem in the future. Zero-shot learning has the capacity to build a recognition model for unseen test samples that are not labeled for training. Zero-shot learning can thereby address the issue of the tumor classes’ </w:t>
      </w:r>
      <w:r>
        <w:rPr>
          <w:color w:val="000000"/>
          <w:sz w:val="24"/>
          <w:szCs w:val="24"/>
        </w:rPr>
        <w:lastRenderedPageBreak/>
        <w:t>lack of training data. Additionally, a deep learning model can learn information from a small number of labeled instances per class using few-shot learning technique. On the other hand, DRL can reduce the need for precise annotations and high-quality images.</w:t>
      </w:r>
    </w:p>
    <w:p w:rsidR="001A06E6" w:rsidRDefault="00000000">
      <w:pPr>
        <w:numPr>
          <w:ilvl w:val="2"/>
          <w:numId w:val="5"/>
        </w:numPr>
        <w:pBdr>
          <w:top w:val="nil"/>
          <w:left w:val="nil"/>
          <w:bottom w:val="nil"/>
          <w:right w:val="nil"/>
          <w:between w:val="nil"/>
        </w:pBdr>
        <w:spacing w:line="360" w:lineRule="auto"/>
        <w:jc w:val="both"/>
        <w:rPr>
          <w:sz w:val="24"/>
          <w:szCs w:val="24"/>
        </w:rPr>
      </w:pPr>
      <w:r>
        <w:rPr>
          <w:color w:val="000000"/>
          <w:sz w:val="24"/>
          <w:szCs w:val="24"/>
        </w:rPr>
        <w:t>Another future direction is to use more layers or other regularization techniques to work with a small image dataset using CNN model.</w:t>
      </w:r>
    </w:p>
    <w:p w:rsidR="001A06E6" w:rsidRDefault="001A06E6">
      <w:pPr>
        <w:pBdr>
          <w:top w:val="nil"/>
          <w:left w:val="nil"/>
          <w:bottom w:val="nil"/>
          <w:right w:val="nil"/>
          <w:between w:val="nil"/>
        </w:pBdr>
        <w:spacing w:line="360" w:lineRule="auto"/>
        <w:jc w:val="both"/>
        <w:rPr>
          <w:sz w:val="24"/>
          <w:szCs w:val="24"/>
        </w:rPr>
      </w:pPr>
    </w:p>
    <w:p w:rsidR="001A06E6" w:rsidRDefault="001A06E6">
      <w:pPr>
        <w:pBdr>
          <w:top w:val="nil"/>
          <w:left w:val="nil"/>
          <w:bottom w:val="nil"/>
          <w:right w:val="nil"/>
          <w:between w:val="nil"/>
        </w:pBdr>
        <w:spacing w:line="360" w:lineRule="auto"/>
        <w:jc w:val="both"/>
        <w:rPr>
          <w:sz w:val="24"/>
          <w:szCs w:val="24"/>
        </w:rPr>
      </w:pPr>
    </w:p>
    <w:p w:rsidR="001A06E6" w:rsidRDefault="00000000">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u w:val="single"/>
        </w:rPr>
        <w:t>MRI-based brain tumor detection using convolutional deep learning methods and chosen machine learning techniques</w:t>
      </w:r>
      <w:r>
        <w:rPr>
          <w:color w:val="000000"/>
          <w:sz w:val="24"/>
          <w:szCs w:val="24"/>
        </w:rPr>
        <w:t xml:space="preserve"> by Soheila Saeedi, </w:t>
      </w:r>
      <w:proofErr w:type="spellStart"/>
      <w:r>
        <w:rPr>
          <w:color w:val="000000"/>
          <w:sz w:val="24"/>
          <w:szCs w:val="24"/>
        </w:rPr>
        <w:t>Sorayya</w:t>
      </w:r>
      <w:proofErr w:type="spellEnd"/>
      <w:r>
        <w:rPr>
          <w:color w:val="000000"/>
          <w:sz w:val="24"/>
          <w:szCs w:val="24"/>
        </w:rPr>
        <w:t xml:space="preserve"> </w:t>
      </w:r>
      <w:proofErr w:type="spellStart"/>
      <w:r>
        <w:rPr>
          <w:color w:val="000000"/>
          <w:sz w:val="24"/>
          <w:szCs w:val="24"/>
        </w:rPr>
        <w:t>Rezayi</w:t>
      </w:r>
      <w:proofErr w:type="spellEnd"/>
      <w:r>
        <w:rPr>
          <w:color w:val="000000"/>
          <w:sz w:val="24"/>
          <w:szCs w:val="24"/>
        </w:rPr>
        <w:t xml:space="preserve">, Hamidreza Keshavarz &amp; Sharareh R. </w:t>
      </w:r>
      <w:proofErr w:type="spellStart"/>
      <w:r>
        <w:rPr>
          <w:color w:val="000000"/>
          <w:sz w:val="24"/>
          <w:szCs w:val="24"/>
        </w:rPr>
        <w:t>Niakan</w:t>
      </w:r>
      <w:proofErr w:type="spellEnd"/>
      <w:r>
        <w:rPr>
          <w:color w:val="000000"/>
          <w:sz w:val="24"/>
          <w:szCs w:val="24"/>
        </w:rPr>
        <w:t xml:space="preserve"> </w:t>
      </w:r>
      <w:proofErr w:type="spellStart"/>
      <w:r>
        <w:rPr>
          <w:color w:val="000000"/>
          <w:sz w:val="24"/>
          <w:szCs w:val="24"/>
        </w:rPr>
        <w:t>Kalhori</w:t>
      </w:r>
      <w:proofErr w:type="spellEnd"/>
    </w:p>
    <w:p w:rsidR="001A06E6" w:rsidRDefault="00000000">
      <w:pPr>
        <w:numPr>
          <w:ilvl w:val="0"/>
          <w:numId w:val="2"/>
        </w:numPr>
        <w:pBdr>
          <w:top w:val="nil"/>
          <w:left w:val="nil"/>
          <w:bottom w:val="nil"/>
          <w:right w:val="nil"/>
          <w:between w:val="nil"/>
        </w:pBdr>
        <w:spacing w:line="360" w:lineRule="auto"/>
        <w:jc w:val="both"/>
        <w:rPr>
          <w:color w:val="000000"/>
          <w:sz w:val="24"/>
          <w:szCs w:val="24"/>
        </w:rPr>
      </w:pPr>
      <w:r>
        <w:rPr>
          <w:color w:val="000000"/>
          <w:sz w:val="24"/>
          <w:szCs w:val="24"/>
        </w:rPr>
        <w:t>A dataset containing 3264 Magnetic Resonance Imaging (MRI) brain images comprising images of glioma, meningioma, pituitary gland tumors, and healthy brains were used in this study. First, preprocessing and augmentation algorithms were applied to MRI brain images. Next, they developed a new 2D Convolutional Neural Network (CNN) and a convolutional auto-encoder network, both of which were already trained by our assigned hyperparameters. Then 2D CNN includes several convolution layers; all layers in this hierarchical network have a 2*2 kernel function. This network consists of eight convolutional and four pooling layers, and after all convolution layers, batch-normalization layers were applied. The modified auto-encoder network includes a convolutional auto-encoder network and a convolutional network for classification that uses the last output encoder layer of the first part. Furthermore, six machine-learning techniques that were applied to classify brain tumors were also compared in this study.</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2"/>
        </w:numPr>
        <w:pBdr>
          <w:top w:val="nil"/>
          <w:left w:val="nil"/>
          <w:bottom w:val="nil"/>
          <w:right w:val="nil"/>
          <w:between w:val="nil"/>
        </w:pBdr>
        <w:spacing w:line="360" w:lineRule="auto"/>
        <w:jc w:val="both"/>
        <w:rPr>
          <w:color w:val="000000"/>
          <w:sz w:val="24"/>
          <w:szCs w:val="24"/>
        </w:rPr>
      </w:pPr>
      <w:r>
        <w:rPr>
          <w:color w:val="000000"/>
          <w:sz w:val="24"/>
          <w:szCs w:val="24"/>
        </w:rPr>
        <w:t xml:space="preserve">The training accuracy of the proposed 2D CNN and that of the proposed auto-encoder network were found to be 96.47% and 95.63%, respectively. The average recall values for the 2D CNN and auto-encoder networks were 95% and 94%, respectively. The areas under the ROC curve for both networks were 0.99 or 1. Among applied machine learning methods, Multilayer Perceptron (MLP) (28%) and K-Nearest Neighbors (KNN) (86%) achieved the lowest and highest accuracy rates, respectively. Statistical tests showed a significant difference between the means of the two methods developed in this study and </w:t>
      </w:r>
      <w:r>
        <w:rPr>
          <w:color w:val="000000"/>
          <w:sz w:val="24"/>
          <w:szCs w:val="24"/>
        </w:rPr>
        <w:lastRenderedPageBreak/>
        <w:t>several machine learning methods (p-value &lt; 0.05).</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2"/>
        </w:numPr>
        <w:pBdr>
          <w:top w:val="nil"/>
          <w:left w:val="nil"/>
          <w:bottom w:val="nil"/>
          <w:right w:val="nil"/>
          <w:between w:val="nil"/>
        </w:pBdr>
        <w:spacing w:line="360" w:lineRule="auto"/>
        <w:jc w:val="both"/>
        <w:rPr>
          <w:color w:val="000000"/>
          <w:sz w:val="24"/>
          <w:szCs w:val="24"/>
        </w:rPr>
      </w:pPr>
      <w:r>
        <w:rPr>
          <w:b/>
          <w:color w:val="000000"/>
          <w:sz w:val="24"/>
          <w:szCs w:val="24"/>
        </w:rPr>
        <w:t>Future Scope:</w:t>
      </w:r>
    </w:p>
    <w:p w:rsidR="001A06E6" w:rsidRDefault="00000000">
      <w:pPr>
        <w:numPr>
          <w:ilvl w:val="2"/>
          <w:numId w:val="5"/>
        </w:numPr>
        <w:pBdr>
          <w:top w:val="nil"/>
          <w:left w:val="nil"/>
          <w:bottom w:val="nil"/>
          <w:right w:val="nil"/>
          <w:between w:val="nil"/>
        </w:pBdr>
        <w:spacing w:line="360" w:lineRule="auto"/>
        <w:jc w:val="both"/>
        <w:rPr>
          <w:color w:val="000000"/>
          <w:sz w:val="24"/>
          <w:szCs w:val="24"/>
        </w:rPr>
      </w:pPr>
      <w:r>
        <w:rPr>
          <w:color w:val="000000"/>
          <w:sz w:val="24"/>
          <w:szCs w:val="24"/>
        </w:rPr>
        <w:t>Considering the importance of rapid and accurate diagnosis of brain tumors without latency, the constructions of other robust deep neural networks for brain tumor classification with less execution time and more simplicity can be investigated.</w:t>
      </w:r>
    </w:p>
    <w:p w:rsidR="001A06E6" w:rsidRDefault="00000000">
      <w:pPr>
        <w:numPr>
          <w:ilvl w:val="2"/>
          <w:numId w:val="5"/>
        </w:numPr>
        <w:pBdr>
          <w:top w:val="nil"/>
          <w:left w:val="nil"/>
          <w:bottom w:val="nil"/>
          <w:right w:val="nil"/>
          <w:between w:val="nil"/>
        </w:pBdr>
        <w:spacing w:line="360" w:lineRule="auto"/>
        <w:jc w:val="both"/>
        <w:rPr>
          <w:color w:val="000000"/>
          <w:sz w:val="24"/>
          <w:szCs w:val="24"/>
        </w:rPr>
      </w:pPr>
      <w:r>
        <w:rPr>
          <w:color w:val="000000"/>
          <w:sz w:val="24"/>
          <w:szCs w:val="24"/>
        </w:rPr>
        <w:t>Hence, full machine learning and deep learning algorithms can be implemented as future enhancements. Furthermore, the proposed techniques can be used to detect different forms of cancers in MRI or Computed Tomography (CT) scan.</w:t>
      </w:r>
    </w:p>
    <w:p w:rsidR="001A06E6" w:rsidRDefault="001A06E6">
      <w:pPr>
        <w:pBdr>
          <w:top w:val="nil"/>
          <w:left w:val="nil"/>
          <w:bottom w:val="nil"/>
          <w:right w:val="nil"/>
          <w:between w:val="nil"/>
        </w:pBdr>
        <w:spacing w:line="360" w:lineRule="auto"/>
        <w:ind w:left="2160"/>
        <w:jc w:val="both"/>
        <w:rPr>
          <w:sz w:val="24"/>
          <w:szCs w:val="24"/>
        </w:rPr>
      </w:pPr>
    </w:p>
    <w:p w:rsidR="001A06E6" w:rsidRDefault="001A06E6">
      <w:pPr>
        <w:pBdr>
          <w:top w:val="nil"/>
          <w:left w:val="nil"/>
          <w:bottom w:val="nil"/>
          <w:right w:val="nil"/>
          <w:between w:val="nil"/>
        </w:pBdr>
        <w:spacing w:line="360" w:lineRule="auto"/>
        <w:ind w:left="2160"/>
        <w:jc w:val="both"/>
        <w:rPr>
          <w:sz w:val="24"/>
          <w:szCs w:val="24"/>
        </w:rPr>
      </w:pPr>
    </w:p>
    <w:p w:rsidR="001A06E6" w:rsidRDefault="00000000">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u w:val="single"/>
        </w:rPr>
        <w:t>Brain tumor detection from MRI images using deep learning techniques</w:t>
      </w:r>
      <w:r>
        <w:rPr>
          <w:color w:val="000000"/>
          <w:sz w:val="24"/>
          <w:szCs w:val="24"/>
        </w:rPr>
        <w:t xml:space="preserve"> by </w:t>
      </w:r>
      <w:r>
        <w:rPr>
          <w:color w:val="333333"/>
          <w:sz w:val="24"/>
          <w:szCs w:val="24"/>
        </w:rPr>
        <w:t xml:space="preserve">P Gokila Brindha, M Kavinraj, P </w:t>
      </w:r>
      <w:proofErr w:type="spellStart"/>
      <w:r>
        <w:rPr>
          <w:color w:val="333333"/>
          <w:sz w:val="24"/>
          <w:szCs w:val="24"/>
        </w:rPr>
        <w:t>Manivasakam</w:t>
      </w:r>
      <w:proofErr w:type="spellEnd"/>
      <w:r>
        <w:rPr>
          <w:color w:val="333333"/>
          <w:sz w:val="24"/>
          <w:szCs w:val="24"/>
        </w:rPr>
        <w:t> and P Prasanth</w:t>
      </w:r>
    </w:p>
    <w:p w:rsidR="001A06E6" w:rsidRDefault="00000000">
      <w:pPr>
        <w:numPr>
          <w:ilvl w:val="0"/>
          <w:numId w:val="3"/>
        </w:numPr>
        <w:pBdr>
          <w:top w:val="nil"/>
          <w:left w:val="nil"/>
          <w:bottom w:val="nil"/>
          <w:right w:val="nil"/>
          <w:between w:val="nil"/>
        </w:pBdr>
        <w:spacing w:line="360" w:lineRule="auto"/>
        <w:jc w:val="both"/>
        <w:rPr>
          <w:color w:val="000000"/>
          <w:sz w:val="24"/>
          <w:szCs w:val="24"/>
        </w:rPr>
      </w:pPr>
      <w:r>
        <w:rPr>
          <w:color w:val="000000"/>
          <w:sz w:val="24"/>
          <w:szCs w:val="24"/>
        </w:rPr>
        <w:t xml:space="preserve">In this </w:t>
      </w:r>
      <w:proofErr w:type="gramStart"/>
      <w:r>
        <w:rPr>
          <w:color w:val="000000"/>
          <w:sz w:val="24"/>
          <w:szCs w:val="24"/>
        </w:rPr>
        <w:t>paper  ANN</w:t>
      </w:r>
      <w:proofErr w:type="gramEnd"/>
      <w:r>
        <w:rPr>
          <w:color w:val="000000"/>
          <w:sz w:val="24"/>
          <w:szCs w:val="24"/>
        </w:rPr>
        <w:t xml:space="preserve"> and CNN is used in the classification of normal and tumor brain. </w:t>
      </w:r>
      <w:proofErr w:type="gramStart"/>
      <w:r>
        <w:rPr>
          <w:color w:val="000000"/>
          <w:sz w:val="24"/>
          <w:szCs w:val="24"/>
        </w:rPr>
        <w:t>ANN(</w:t>
      </w:r>
      <w:proofErr w:type="spellStart"/>
      <w:proofErr w:type="gramEnd"/>
      <w:r>
        <w:rPr>
          <w:color w:val="000000"/>
          <w:sz w:val="24"/>
          <w:szCs w:val="24"/>
        </w:rPr>
        <w:t>Artifical</w:t>
      </w:r>
      <w:proofErr w:type="spellEnd"/>
      <w:r>
        <w:rPr>
          <w:color w:val="000000"/>
          <w:sz w:val="24"/>
          <w:szCs w:val="24"/>
        </w:rPr>
        <w:t xml:space="preserve"> Neural Network) works like a human brain nervous system, on this basis  a digital computer is connected with large amount of interconnections and networking which makes neural network to train with the use of simple processing units applied on the training set and stores the experiential knowledge.  It has different layers of neurons which is connected together. The neural network can acquire the knowledge by [3] using data set applied on learning process. There will be one input and output layer whereas there may be any number of hidden layers. In the learning process, the weight and bias is added </w:t>
      </w:r>
      <w:proofErr w:type="gramStart"/>
      <w:r>
        <w:rPr>
          <w:color w:val="000000"/>
          <w:sz w:val="24"/>
          <w:szCs w:val="24"/>
        </w:rPr>
        <w:t>to  neurons</w:t>
      </w:r>
      <w:proofErr w:type="gramEnd"/>
      <w:r>
        <w:rPr>
          <w:color w:val="000000"/>
          <w:sz w:val="24"/>
          <w:szCs w:val="24"/>
        </w:rPr>
        <w:t xml:space="preserve"> of each layer depending upon the input features and on the previous layers(for hidden layers and output layers). A model is trained based on the activation function applied on the input features and on the hidden layers where more learning happens to achieve the expected output.  </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3"/>
        </w:numPr>
        <w:pBdr>
          <w:top w:val="nil"/>
          <w:left w:val="nil"/>
          <w:bottom w:val="nil"/>
          <w:right w:val="nil"/>
          <w:between w:val="nil"/>
        </w:pBdr>
        <w:spacing w:line="360" w:lineRule="auto"/>
        <w:jc w:val="both"/>
        <w:rPr>
          <w:color w:val="000000"/>
          <w:sz w:val="24"/>
          <w:szCs w:val="24"/>
        </w:rPr>
      </w:pPr>
      <w:r>
        <w:rPr>
          <w:color w:val="000000"/>
          <w:sz w:val="24"/>
          <w:szCs w:val="24"/>
        </w:rPr>
        <w:t xml:space="preserve">As ANN works with the fully connected layers, where it involves more processing and as in this paper the image is used as the input it focuses on applying CNN also. [10] In CNN (convolutional neural network) convolutional is name of mathematical linear operation. The dimension of the image is reduced at each </w:t>
      </w:r>
      <w:proofErr w:type="gramStart"/>
      <w:r>
        <w:rPr>
          <w:color w:val="000000"/>
          <w:sz w:val="24"/>
          <w:szCs w:val="24"/>
        </w:rPr>
        <w:t>layers</w:t>
      </w:r>
      <w:proofErr w:type="gramEnd"/>
      <w:r>
        <w:rPr>
          <w:color w:val="000000"/>
          <w:sz w:val="24"/>
          <w:szCs w:val="24"/>
        </w:rPr>
        <w:t xml:space="preserve"> of CNN without the loss </w:t>
      </w:r>
      <w:r>
        <w:rPr>
          <w:color w:val="000000"/>
          <w:sz w:val="24"/>
          <w:szCs w:val="24"/>
        </w:rPr>
        <w:lastRenderedPageBreak/>
        <w:t xml:space="preserve">of information needed for training. Different processing like convolve, [1] </w:t>
      </w:r>
      <w:proofErr w:type="spellStart"/>
      <w:r>
        <w:rPr>
          <w:color w:val="000000"/>
          <w:sz w:val="24"/>
          <w:szCs w:val="24"/>
        </w:rPr>
        <w:t>maxpooling</w:t>
      </w:r>
      <w:proofErr w:type="spellEnd"/>
      <w:r>
        <w:rPr>
          <w:color w:val="000000"/>
          <w:sz w:val="24"/>
          <w:szCs w:val="24"/>
        </w:rPr>
        <w:t xml:space="preserve">, </w:t>
      </w:r>
      <w:proofErr w:type="spellStart"/>
      <w:r>
        <w:rPr>
          <w:color w:val="000000"/>
          <w:sz w:val="24"/>
          <w:szCs w:val="24"/>
        </w:rPr>
        <w:t>droupout</w:t>
      </w:r>
      <w:proofErr w:type="spellEnd"/>
      <w:r>
        <w:rPr>
          <w:color w:val="000000"/>
          <w:sz w:val="24"/>
          <w:szCs w:val="24"/>
        </w:rPr>
        <w:t xml:space="preserve">, flatten and dense are applied for creating the model. This paper focuses on creating an </w:t>
      </w:r>
      <w:proofErr w:type="spellStart"/>
      <w:r>
        <w:rPr>
          <w:color w:val="000000"/>
          <w:sz w:val="24"/>
          <w:szCs w:val="24"/>
        </w:rPr>
        <w:t>self defined</w:t>
      </w:r>
      <w:proofErr w:type="spellEnd"/>
      <w:r>
        <w:rPr>
          <w:color w:val="000000"/>
          <w:sz w:val="24"/>
          <w:szCs w:val="24"/>
        </w:rPr>
        <w:t xml:space="preserve"> architecture of </w:t>
      </w:r>
      <w:proofErr w:type="gramStart"/>
      <w:r>
        <w:rPr>
          <w:color w:val="000000"/>
          <w:sz w:val="24"/>
          <w:szCs w:val="24"/>
        </w:rPr>
        <w:t>ANN  and</w:t>
      </w:r>
      <w:proofErr w:type="gramEnd"/>
      <w:r>
        <w:rPr>
          <w:color w:val="000000"/>
          <w:sz w:val="24"/>
          <w:szCs w:val="24"/>
        </w:rPr>
        <w:t xml:space="preserve"> CNN model and finally the performance of ANN and CNN is compared when applied on brain tumor MRI dataset.</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3"/>
        </w:numPr>
        <w:pBdr>
          <w:top w:val="nil"/>
          <w:left w:val="nil"/>
          <w:bottom w:val="nil"/>
          <w:right w:val="nil"/>
          <w:between w:val="nil"/>
        </w:pBdr>
        <w:spacing w:line="360" w:lineRule="auto"/>
        <w:jc w:val="both"/>
        <w:rPr>
          <w:color w:val="000000"/>
          <w:sz w:val="24"/>
          <w:szCs w:val="24"/>
        </w:rPr>
      </w:pPr>
      <w:r>
        <w:rPr>
          <w:color w:val="000000"/>
          <w:sz w:val="24"/>
          <w:szCs w:val="24"/>
        </w:rPr>
        <w:t xml:space="preserve">When ANN model is applied on the training data for fifty epochs training accuracy obtained is 97.13% and a validation accuracy of 71.51 %. The same when applied on the testing data gives 80.77% accuracy. The maximum validation accuracy obtained when the model is applied on the training dataset for 200 epochs is 94.00%. </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3"/>
        </w:numPr>
        <w:pBdr>
          <w:top w:val="nil"/>
          <w:left w:val="nil"/>
          <w:bottom w:val="nil"/>
          <w:right w:val="nil"/>
          <w:between w:val="nil"/>
        </w:pBdr>
        <w:spacing w:line="360" w:lineRule="auto"/>
        <w:jc w:val="both"/>
        <w:rPr>
          <w:color w:val="000000"/>
          <w:sz w:val="24"/>
          <w:szCs w:val="24"/>
        </w:rPr>
      </w:pPr>
      <w:r>
        <w:rPr>
          <w:color w:val="000000"/>
          <w:sz w:val="24"/>
          <w:szCs w:val="24"/>
        </w:rPr>
        <w:t xml:space="preserve">CNN is considered as one of the best </w:t>
      </w:r>
      <w:proofErr w:type="gramStart"/>
      <w:r>
        <w:rPr>
          <w:color w:val="000000"/>
          <w:sz w:val="24"/>
          <w:szCs w:val="24"/>
        </w:rPr>
        <w:t>technique</w:t>
      </w:r>
      <w:proofErr w:type="gramEnd"/>
      <w:r>
        <w:rPr>
          <w:color w:val="000000"/>
          <w:sz w:val="24"/>
          <w:szCs w:val="24"/>
        </w:rPr>
        <w:t xml:space="preserve"> in analyzing the image dataset. The CNN makes the prediction by reducing the size the image without losing the information needed for making predictions. ANN model generated here produces 65.21% of testing accuracy and this can be increased by providing more image data. The same can be done by applying the image augmentation techniques and the analyzing the performance of the ANN and CNN can be done.</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3"/>
        </w:numPr>
        <w:pBdr>
          <w:top w:val="nil"/>
          <w:left w:val="nil"/>
          <w:bottom w:val="nil"/>
          <w:right w:val="nil"/>
          <w:between w:val="nil"/>
        </w:pBdr>
        <w:spacing w:line="360" w:lineRule="auto"/>
        <w:jc w:val="both"/>
        <w:rPr>
          <w:color w:val="000000"/>
          <w:sz w:val="24"/>
          <w:szCs w:val="24"/>
        </w:rPr>
      </w:pPr>
      <w:r>
        <w:rPr>
          <w:b/>
          <w:color w:val="000000"/>
          <w:sz w:val="24"/>
          <w:szCs w:val="24"/>
        </w:rPr>
        <w:t>Future Scope:</w:t>
      </w:r>
    </w:p>
    <w:p w:rsidR="001A06E6" w:rsidRDefault="00000000">
      <w:pPr>
        <w:numPr>
          <w:ilvl w:val="2"/>
          <w:numId w:val="5"/>
        </w:numPr>
        <w:pBdr>
          <w:top w:val="nil"/>
          <w:left w:val="nil"/>
          <w:bottom w:val="nil"/>
          <w:right w:val="nil"/>
          <w:between w:val="nil"/>
        </w:pBdr>
        <w:spacing w:line="360" w:lineRule="auto"/>
        <w:jc w:val="both"/>
        <w:rPr>
          <w:color w:val="000000"/>
          <w:sz w:val="24"/>
          <w:szCs w:val="24"/>
        </w:rPr>
      </w:pPr>
      <w:r>
        <w:rPr>
          <w:color w:val="000000"/>
          <w:sz w:val="24"/>
          <w:szCs w:val="24"/>
        </w:rPr>
        <w:t>In future, optimization techniques can be applied so as to decide the number of layers and filters that can used in a model. As of now for the given dataset the CNN proves to be the better technique in predicting the presence of brain tumor.</w:t>
      </w:r>
    </w:p>
    <w:p w:rsidR="001A06E6" w:rsidRDefault="001A06E6">
      <w:pPr>
        <w:pBdr>
          <w:top w:val="nil"/>
          <w:left w:val="nil"/>
          <w:bottom w:val="nil"/>
          <w:right w:val="nil"/>
          <w:between w:val="nil"/>
        </w:pBdr>
        <w:ind w:left="2160"/>
        <w:jc w:val="both"/>
        <w:rPr>
          <w:sz w:val="24"/>
          <w:szCs w:val="24"/>
        </w:rPr>
      </w:pPr>
    </w:p>
    <w:p w:rsidR="001A06E6" w:rsidRDefault="001A06E6">
      <w:pPr>
        <w:pBdr>
          <w:top w:val="nil"/>
          <w:left w:val="nil"/>
          <w:bottom w:val="nil"/>
          <w:right w:val="nil"/>
          <w:between w:val="nil"/>
        </w:pBdr>
        <w:spacing w:line="360" w:lineRule="auto"/>
        <w:ind w:left="2160"/>
        <w:jc w:val="both"/>
        <w:rPr>
          <w:sz w:val="24"/>
          <w:szCs w:val="24"/>
        </w:rPr>
      </w:pPr>
    </w:p>
    <w:p w:rsidR="00984B3D" w:rsidRPr="00984B3D" w:rsidRDefault="00000000" w:rsidP="00984B3D">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u w:val="single"/>
        </w:rPr>
        <w:t>Brain Tumor Diagnosis Using Machine Learning, Convolutional Neural Networks, Capsule Neural Networks and Vision Transformers, Applied to MRI: A Survey</w:t>
      </w:r>
      <w:r>
        <w:rPr>
          <w:color w:val="000000"/>
          <w:sz w:val="24"/>
          <w:szCs w:val="24"/>
        </w:rPr>
        <w:t xml:space="preserve"> by Andronicus A. </w:t>
      </w:r>
      <w:proofErr w:type="spellStart"/>
      <w:r>
        <w:rPr>
          <w:color w:val="000000"/>
          <w:sz w:val="24"/>
          <w:szCs w:val="24"/>
        </w:rPr>
        <w:t>Akinyelu</w:t>
      </w:r>
      <w:proofErr w:type="spellEnd"/>
      <w:r>
        <w:rPr>
          <w:color w:val="000000"/>
          <w:sz w:val="24"/>
          <w:szCs w:val="24"/>
        </w:rPr>
        <w:t xml:space="preserve">, Fulvio </w:t>
      </w:r>
      <w:proofErr w:type="spellStart"/>
      <w:r>
        <w:rPr>
          <w:color w:val="000000"/>
          <w:sz w:val="24"/>
          <w:szCs w:val="24"/>
        </w:rPr>
        <w:t>Zaccagna</w:t>
      </w:r>
      <w:proofErr w:type="spellEnd"/>
      <w:r>
        <w:rPr>
          <w:color w:val="000000"/>
          <w:sz w:val="24"/>
          <w:szCs w:val="24"/>
        </w:rPr>
        <w:t>, James T. Grist, Mauro Castelli, and Leonardo Rundo</w:t>
      </w:r>
    </w:p>
    <w:p w:rsidR="001A06E6" w:rsidRDefault="00000000">
      <w:pPr>
        <w:numPr>
          <w:ilvl w:val="0"/>
          <w:numId w:val="8"/>
        </w:numPr>
        <w:pBdr>
          <w:top w:val="nil"/>
          <w:left w:val="nil"/>
          <w:bottom w:val="nil"/>
          <w:right w:val="nil"/>
          <w:between w:val="nil"/>
        </w:pBdr>
        <w:spacing w:line="360" w:lineRule="auto"/>
        <w:jc w:val="both"/>
        <w:rPr>
          <w:color w:val="000000"/>
          <w:sz w:val="24"/>
          <w:szCs w:val="24"/>
        </w:rPr>
      </w:pPr>
      <w:r>
        <w:rPr>
          <w:color w:val="000000"/>
          <w:sz w:val="24"/>
          <w:szCs w:val="24"/>
        </w:rPr>
        <w:t>Convolutional Neural Networks (CNNs) represent one of the effective Deep Learning (DL)-based techniques that have been used for brain tumor diagnosis. However, they are unable to handle input modifications effectively. Capsule neural networks (</w:t>
      </w:r>
      <w:proofErr w:type="spellStart"/>
      <w:r>
        <w:rPr>
          <w:color w:val="000000"/>
          <w:sz w:val="24"/>
          <w:szCs w:val="24"/>
        </w:rPr>
        <w:t>CapsNets</w:t>
      </w:r>
      <w:proofErr w:type="spellEnd"/>
      <w:r>
        <w:rPr>
          <w:color w:val="000000"/>
          <w:sz w:val="24"/>
          <w:szCs w:val="24"/>
        </w:rPr>
        <w:t xml:space="preserve">) are a novel type of machine learning (ML) architecture that was recently developed to address the drawbacks of CNNs. </w:t>
      </w:r>
      <w:proofErr w:type="spellStart"/>
      <w:r>
        <w:rPr>
          <w:color w:val="000000"/>
          <w:sz w:val="24"/>
          <w:szCs w:val="24"/>
        </w:rPr>
        <w:t>CapsNets</w:t>
      </w:r>
      <w:proofErr w:type="spellEnd"/>
      <w:r>
        <w:rPr>
          <w:color w:val="000000"/>
          <w:sz w:val="24"/>
          <w:szCs w:val="24"/>
        </w:rPr>
        <w:t xml:space="preserve"> are resistant to rotations and affine </w:t>
      </w:r>
      <w:r>
        <w:rPr>
          <w:color w:val="000000"/>
          <w:sz w:val="24"/>
          <w:szCs w:val="24"/>
        </w:rPr>
        <w:lastRenderedPageBreak/>
        <w:t>translations, which is beneficial when processing medical imaging datasets. Moreover, Vision Transformers (</w:t>
      </w:r>
      <w:proofErr w:type="spellStart"/>
      <w:r>
        <w:rPr>
          <w:color w:val="000000"/>
          <w:sz w:val="24"/>
          <w:szCs w:val="24"/>
        </w:rPr>
        <w:t>ViT</w:t>
      </w:r>
      <w:proofErr w:type="spellEnd"/>
      <w:r>
        <w:rPr>
          <w:color w:val="000000"/>
          <w:sz w:val="24"/>
          <w:szCs w:val="24"/>
        </w:rPr>
        <w:t xml:space="preserve">)-based solutions have been very recently proposed to address the issue of long-range dependency in CNNs. This survey provides a comprehensive overview of brain tumor classification and segmentation techniques, with a focus on ML-based, CNN-based, </w:t>
      </w:r>
      <w:proofErr w:type="spellStart"/>
      <w:r>
        <w:rPr>
          <w:color w:val="000000"/>
          <w:sz w:val="24"/>
          <w:szCs w:val="24"/>
        </w:rPr>
        <w:t>CapsNet</w:t>
      </w:r>
      <w:proofErr w:type="spellEnd"/>
      <w:r>
        <w:rPr>
          <w:color w:val="000000"/>
          <w:sz w:val="24"/>
          <w:szCs w:val="24"/>
        </w:rPr>
        <w:t xml:space="preserve">-based, and </w:t>
      </w:r>
      <w:proofErr w:type="spellStart"/>
      <w:r>
        <w:rPr>
          <w:color w:val="000000"/>
          <w:sz w:val="24"/>
          <w:szCs w:val="24"/>
        </w:rPr>
        <w:t>ViT</w:t>
      </w:r>
      <w:proofErr w:type="spellEnd"/>
      <w:r>
        <w:rPr>
          <w:color w:val="000000"/>
          <w:sz w:val="24"/>
          <w:szCs w:val="24"/>
        </w:rPr>
        <w:t>-based techniques.</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8"/>
        </w:numPr>
        <w:pBdr>
          <w:top w:val="nil"/>
          <w:left w:val="nil"/>
          <w:bottom w:val="nil"/>
          <w:right w:val="nil"/>
          <w:between w:val="nil"/>
        </w:pBdr>
        <w:spacing w:line="360" w:lineRule="auto"/>
        <w:jc w:val="both"/>
        <w:rPr>
          <w:color w:val="000000"/>
          <w:sz w:val="24"/>
          <w:szCs w:val="24"/>
        </w:rPr>
      </w:pPr>
      <w:r>
        <w:rPr>
          <w:color w:val="000000"/>
          <w:sz w:val="24"/>
          <w:szCs w:val="24"/>
        </w:rPr>
        <w:t xml:space="preserve">Despite the remarkable success of CNNs, there are some drawbacks associated with them. First, CNNs require vast datasets for training. Second, CNNs are typically not robust to affine rotations and transformations. Additionally, the routing mechanism employed by CNN’s pooling layers is distinct from that employed by the human visual system. The CNN pooling layer routes all the information extracted from the image to all the neurons in the subsequent layer, neglecting essential details or little objects in the image. </w:t>
      </w:r>
      <w:proofErr w:type="spellStart"/>
      <w:r>
        <w:rPr>
          <w:color w:val="000000"/>
          <w:sz w:val="24"/>
          <w:szCs w:val="24"/>
        </w:rPr>
        <w:t>Capsnet</w:t>
      </w:r>
      <w:proofErr w:type="spellEnd"/>
      <w:r>
        <w:rPr>
          <w:color w:val="000000"/>
          <w:sz w:val="24"/>
          <w:szCs w:val="24"/>
        </w:rPr>
        <w:t xml:space="preserve"> was designed to address the drawbacks of CNN. </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8"/>
        </w:numPr>
        <w:pBdr>
          <w:top w:val="nil"/>
          <w:left w:val="nil"/>
          <w:bottom w:val="nil"/>
          <w:right w:val="nil"/>
          <w:between w:val="nil"/>
        </w:pBdr>
        <w:spacing w:line="360" w:lineRule="auto"/>
        <w:jc w:val="both"/>
        <w:rPr>
          <w:color w:val="000000"/>
          <w:sz w:val="24"/>
          <w:szCs w:val="24"/>
        </w:rPr>
      </w:pPr>
      <w:r>
        <w:rPr>
          <w:color w:val="000000"/>
          <w:sz w:val="24"/>
          <w:szCs w:val="24"/>
        </w:rPr>
        <w:t xml:space="preserve">Structure of a </w:t>
      </w:r>
      <w:proofErr w:type="spellStart"/>
      <w:r>
        <w:rPr>
          <w:color w:val="000000"/>
          <w:sz w:val="24"/>
          <w:szCs w:val="24"/>
        </w:rPr>
        <w:t>CapsNet</w:t>
      </w:r>
      <w:proofErr w:type="spellEnd"/>
      <w:r>
        <w:rPr>
          <w:color w:val="000000"/>
          <w:sz w:val="24"/>
          <w:szCs w:val="24"/>
        </w:rPr>
        <w:t>:</w:t>
      </w:r>
      <w:r>
        <w:rPr>
          <w:color w:val="000000"/>
          <w:sz w:val="24"/>
          <w:szCs w:val="24"/>
        </w:rPr>
        <w:br/>
      </w:r>
      <w:r>
        <w:rPr>
          <w:noProof/>
          <w:color w:val="000000"/>
          <w:sz w:val="24"/>
          <w:szCs w:val="24"/>
        </w:rPr>
        <w:drawing>
          <wp:inline distT="0" distB="0" distL="0" distR="0">
            <wp:extent cx="3998213" cy="153049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3998213" cy="1530495"/>
                    </a:xfrm>
                    <a:prstGeom prst="rect">
                      <a:avLst/>
                    </a:prstGeom>
                    <a:ln/>
                  </pic:spPr>
                </pic:pic>
              </a:graphicData>
            </a:graphic>
          </wp:inline>
        </w:drawing>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8"/>
        </w:numPr>
        <w:pBdr>
          <w:top w:val="nil"/>
          <w:left w:val="nil"/>
          <w:bottom w:val="nil"/>
          <w:right w:val="nil"/>
          <w:between w:val="nil"/>
        </w:pBdr>
        <w:spacing w:line="360" w:lineRule="auto"/>
        <w:jc w:val="both"/>
        <w:rPr>
          <w:color w:val="000000"/>
          <w:sz w:val="24"/>
          <w:szCs w:val="24"/>
        </w:rPr>
      </w:pPr>
      <w:r>
        <w:rPr>
          <w:color w:val="000000"/>
          <w:sz w:val="24"/>
          <w:szCs w:val="24"/>
        </w:rPr>
        <w:t xml:space="preserve">A </w:t>
      </w:r>
      <w:proofErr w:type="spellStart"/>
      <w:r>
        <w:rPr>
          <w:color w:val="000000"/>
          <w:sz w:val="24"/>
          <w:szCs w:val="24"/>
        </w:rPr>
        <w:t>CapsNet</w:t>
      </w:r>
      <w:proofErr w:type="spellEnd"/>
      <w:r>
        <w:rPr>
          <w:color w:val="000000"/>
          <w:sz w:val="24"/>
          <w:szCs w:val="24"/>
        </w:rPr>
        <w:t xml:space="preserve"> is a three-layer network composed of convolutional, primary capsule, and class capsule layers. The primary capsule layer is typically the first one, followed by an undetermined number of capsule layers. The capsule layer is followed by the class capsule layer. The convolutional layer is used to extract features, which are then transmitted to the primary capsule layer. The primary capsule performs a series of operations and transmits the resulting feature map to the digit capsule. Typically, the digit capsule is composed of a n × m weight matrix, where n denotes the number of classes and m the size of each digit capsule. The digit capsule is used to classify the input image before it is fed into the decoder. The decoder consists of three fully connected layers that </w:t>
      </w:r>
      <w:r>
        <w:rPr>
          <w:color w:val="000000"/>
          <w:sz w:val="24"/>
          <w:szCs w:val="24"/>
        </w:rPr>
        <w:lastRenderedPageBreak/>
        <w:t>are used to reconstruct or decode the selected digit capsule into an image.</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8"/>
        </w:numPr>
        <w:pBdr>
          <w:top w:val="nil"/>
          <w:left w:val="nil"/>
          <w:bottom w:val="nil"/>
          <w:right w:val="nil"/>
          <w:between w:val="nil"/>
        </w:pBdr>
        <w:spacing w:line="360" w:lineRule="auto"/>
        <w:jc w:val="both"/>
        <w:rPr>
          <w:color w:val="000000"/>
          <w:sz w:val="24"/>
          <w:szCs w:val="24"/>
        </w:rPr>
      </w:pPr>
      <w:proofErr w:type="spellStart"/>
      <w:r>
        <w:rPr>
          <w:color w:val="000000"/>
          <w:sz w:val="24"/>
          <w:szCs w:val="24"/>
        </w:rPr>
        <w:t>CapsNet</w:t>
      </w:r>
      <w:proofErr w:type="spellEnd"/>
      <w:r>
        <w:rPr>
          <w:color w:val="000000"/>
          <w:sz w:val="24"/>
          <w:szCs w:val="24"/>
        </w:rPr>
        <w:t xml:space="preserve"> can recognize spatial and hierarchical relationships among objects in images. They are resistant to rotation and image transformations. Additionally, as shown in, </w:t>
      </w:r>
      <w:proofErr w:type="spellStart"/>
      <w:r>
        <w:rPr>
          <w:color w:val="000000"/>
          <w:sz w:val="24"/>
          <w:szCs w:val="24"/>
        </w:rPr>
        <w:t>CapsNet</w:t>
      </w:r>
      <w:proofErr w:type="spellEnd"/>
      <w:r>
        <w:rPr>
          <w:color w:val="000000"/>
          <w:sz w:val="24"/>
          <w:szCs w:val="24"/>
        </w:rPr>
        <w:t xml:space="preserve"> requires substantially less training data than CNN. Moreover, results reported in the literature show that </w:t>
      </w:r>
      <w:proofErr w:type="spellStart"/>
      <w:r>
        <w:rPr>
          <w:color w:val="000000"/>
          <w:sz w:val="24"/>
          <w:szCs w:val="24"/>
        </w:rPr>
        <w:t>CapsNet</w:t>
      </w:r>
      <w:proofErr w:type="spellEnd"/>
      <w:r>
        <w:rPr>
          <w:color w:val="000000"/>
          <w:sz w:val="24"/>
          <w:szCs w:val="24"/>
        </w:rPr>
        <w:t xml:space="preserve"> has the potential to improve the accuracy of CNN-based brain tumor diagnosis using a very small number of network parameters.</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8"/>
        </w:numPr>
        <w:pBdr>
          <w:top w:val="nil"/>
          <w:left w:val="nil"/>
          <w:bottom w:val="nil"/>
          <w:right w:val="nil"/>
          <w:between w:val="nil"/>
        </w:pBdr>
        <w:spacing w:line="360" w:lineRule="auto"/>
        <w:jc w:val="both"/>
        <w:rPr>
          <w:color w:val="000000"/>
          <w:sz w:val="24"/>
          <w:szCs w:val="24"/>
        </w:rPr>
      </w:pPr>
      <w:r>
        <w:rPr>
          <w:color w:val="000000"/>
          <w:sz w:val="24"/>
          <w:szCs w:val="24"/>
        </w:rPr>
        <w:t xml:space="preserve">CNNs have demonstrated state-of-the-art performance in computer vision tasks, such as brain tumor segmentation and classification over the last few years. However, CNNs cannot efficiently capture long-range information or dependencies due to their small kernel size. These long-range dependencies can be effectively handled by techniques that can process sequence relations. A self-attention mechanism in </w:t>
      </w:r>
      <w:proofErr w:type="spellStart"/>
      <w:r>
        <w:rPr>
          <w:color w:val="000000"/>
          <w:sz w:val="24"/>
          <w:szCs w:val="24"/>
        </w:rPr>
        <w:t>ViTs</w:t>
      </w:r>
      <w:proofErr w:type="spellEnd"/>
      <w:r>
        <w:rPr>
          <w:color w:val="000000"/>
          <w:sz w:val="24"/>
          <w:szCs w:val="24"/>
        </w:rPr>
        <w:t xml:space="preserve"> has the capacity to model long-range dependencies which is very important for precise brain tumor segmentation. They achieve this by modeling pairwise interactions between token embeddings, thus enabling </w:t>
      </w:r>
      <w:proofErr w:type="spellStart"/>
      <w:r>
        <w:rPr>
          <w:color w:val="000000"/>
          <w:sz w:val="24"/>
          <w:szCs w:val="24"/>
        </w:rPr>
        <w:t>ViT</w:t>
      </w:r>
      <w:proofErr w:type="spellEnd"/>
      <w:r>
        <w:rPr>
          <w:color w:val="000000"/>
          <w:sz w:val="24"/>
          <w:szCs w:val="24"/>
        </w:rPr>
        <w:t>-based models to learn local and global feature representations</w:t>
      </w:r>
    </w:p>
    <w:p w:rsidR="001A06E6" w:rsidRDefault="001A06E6">
      <w:pPr>
        <w:pBdr>
          <w:top w:val="nil"/>
          <w:left w:val="nil"/>
          <w:bottom w:val="nil"/>
          <w:right w:val="nil"/>
          <w:between w:val="nil"/>
        </w:pBdr>
        <w:spacing w:line="360" w:lineRule="auto"/>
        <w:ind w:left="1440"/>
        <w:jc w:val="both"/>
        <w:rPr>
          <w:sz w:val="24"/>
          <w:szCs w:val="24"/>
        </w:rPr>
      </w:pPr>
    </w:p>
    <w:p w:rsidR="001A06E6" w:rsidRDefault="00000000">
      <w:pPr>
        <w:numPr>
          <w:ilvl w:val="0"/>
          <w:numId w:val="8"/>
        </w:numPr>
        <w:pBdr>
          <w:top w:val="nil"/>
          <w:left w:val="nil"/>
          <w:bottom w:val="nil"/>
          <w:right w:val="nil"/>
          <w:between w:val="nil"/>
        </w:pBdr>
        <w:spacing w:line="360" w:lineRule="auto"/>
        <w:jc w:val="both"/>
        <w:rPr>
          <w:color w:val="000000"/>
          <w:sz w:val="24"/>
          <w:szCs w:val="24"/>
        </w:rPr>
      </w:pPr>
      <w:r>
        <w:rPr>
          <w:b/>
          <w:color w:val="000000"/>
          <w:sz w:val="24"/>
          <w:szCs w:val="24"/>
        </w:rPr>
        <w:t>Future Scope:</w:t>
      </w:r>
    </w:p>
    <w:p w:rsidR="001A06E6" w:rsidRDefault="00000000">
      <w:pPr>
        <w:numPr>
          <w:ilvl w:val="2"/>
          <w:numId w:val="5"/>
        </w:numPr>
        <w:pBdr>
          <w:top w:val="nil"/>
          <w:left w:val="nil"/>
          <w:bottom w:val="nil"/>
          <w:right w:val="nil"/>
          <w:between w:val="nil"/>
        </w:pBdr>
        <w:spacing w:line="360" w:lineRule="auto"/>
        <w:jc w:val="both"/>
        <w:rPr>
          <w:color w:val="000000"/>
          <w:sz w:val="24"/>
          <w:szCs w:val="24"/>
        </w:rPr>
      </w:pPr>
      <w:r>
        <w:rPr>
          <w:color w:val="000000"/>
          <w:sz w:val="24"/>
          <w:szCs w:val="24"/>
        </w:rPr>
        <w:t>Most of the current research is devoted to brain tumor detection, segmentation, or grade estimation. Most studies did not develop frameworks that can perform these three tasks simultaneously. Moreover, most studies focused on binary-grade classification with less attention paid to multi-grade classification. Designing a framework that can handle brain tumor segmentation, tumor classification (benign versus malignant), and multi-grade estimation would be valuable in improving the decisions and accuracy of medical practitioners when diagnosing brain tumors.</w:t>
      </w:r>
    </w:p>
    <w:p w:rsidR="001A06E6" w:rsidRDefault="00000000">
      <w:pPr>
        <w:numPr>
          <w:ilvl w:val="2"/>
          <w:numId w:val="5"/>
        </w:numPr>
        <w:pBdr>
          <w:top w:val="nil"/>
          <w:left w:val="nil"/>
          <w:bottom w:val="nil"/>
          <w:right w:val="nil"/>
          <w:between w:val="nil"/>
        </w:pBdr>
        <w:spacing w:line="360" w:lineRule="auto"/>
        <w:jc w:val="both"/>
        <w:rPr>
          <w:color w:val="000000"/>
          <w:sz w:val="24"/>
          <w:szCs w:val="24"/>
        </w:rPr>
      </w:pPr>
      <w:r>
        <w:rPr>
          <w:color w:val="000000"/>
          <w:sz w:val="24"/>
          <w:szCs w:val="24"/>
        </w:rPr>
        <w:t xml:space="preserve">Most of the existing DL brain tumor techniques are based on CNNs. However, these architectures require a huge quantity of data for training. They are also incapable of correctly distinguishing between inputs of different rotations. In addition, obtaining and labelling large-scale datasets is a demanding task [9]. </w:t>
      </w:r>
      <w:r>
        <w:rPr>
          <w:color w:val="000000"/>
          <w:sz w:val="24"/>
          <w:szCs w:val="24"/>
        </w:rPr>
        <w:lastRenderedPageBreak/>
        <w:t xml:space="preserve">Unfortunately, most publicly available brain cancer datasets are small and imbalanced. The accuracy and generalization performance of a CNN model will be affected if it is trained on small-scale or imbalanced datasets. </w:t>
      </w:r>
      <w:proofErr w:type="spellStart"/>
      <w:r>
        <w:rPr>
          <w:color w:val="000000"/>
          <w:sz w:val="24"/>
          <w:szCs w:val="24"/>
        </w:rPr>
        <w:t>CapsNet</w:t>
      </w:r>
      <w:proofErr w:type="spellEnd"/>
      <w:r>
        <w:rPr>
          <w:color w:val="000000"/>
          <w:sz w:val="24"/>
          <w:szCs w:val="24"/>
        </w:rPr>
        <w:t xml:space="preserve"> is a recently developed network architecture that has been proposed to address the above-mentioned shortcomings of CNNs. </w:t>
      </w:r>
      <w:proofErr w:type="spellStart"/>
      <w:r>
        <w:rPr>
          <w:color w:val="000000"/>
          <w:sz w:val="24"/>
          <w:szCs w:val="24"/>
        </w:rPr>
        <w:t>CapsNet</w:t>
      </w:r>
      <w:proofErr w:type="spellEnd"/>
      <w:r>
        <w:rPr>
          <w:color w:val="000000"/>
          <w:sz w:val="24"/>
          <w:szCs w:val="24"/>
        </w:rPr>
        <w:t xml:space="preserve"> are particularly appealing because of their robustness to rotation and affine transformation. </w:t>
      </w:r>
      <w:proofErr w:type="spellStart"/>
      <w:r>
        <w:rPr>
          <w:color w:val="000000"/>
          <w:sz w:val="24"/>
          <w:szCs w:val="24"/>
        </w:rPr>
        <w:t>CapsNets</w:t>
      </w:r>
      <w:proofErr w:type="spellEnd"/>
      <w:r>
        <w:rPr>
          <w:color w:val="000000"/>
          <w:sz w:val="24"/>
          <w:szCs w:val="24"/>
        </w:rPr>
        <w:t xml:space="preserve"> require significantly less training data than CNN, which is the case for medical imaging datasets such as brain MRI images. </w:t>
      </w:r>
      <w:proofErr w:type="spellStart"/>
      <w:r>
        <w:rPr>
          <w:color w:val="000000"/>
          <w:sz w:val="24"/>
          <w:szCs w:val="24"/>
        </w:rPr>
        <w:t>CapsNets</w:t>
      </w:r>
      <w:proofErr w:type="spellEnd"/>
      <w:r>
        <w:rPr>
          <w:color w:val="000000"/>
          <w:sz w:val="24"/>
          <w:szCs w:val="24"/>
        </w:rPr>
        <w:t xml:space="preserve"> have the potential to improve the accuracy of CNN-based brain tumor diagnosis using a very small number of network parameters. Most studies did not explore the use of </w:t>
      </w:r>
      <w:proofErr w:type="spellStart"/>
      <w:r>
        <w:rPr>
          <w:color w:val="000000"/>
          <w:sz w:val="24"/>
          <w:szCs w:val="24"/>
        </w:rPr>
        <w:t>CapsNet</w:t>
      </w:r>
      <w:proofErr w:type="spellEnd"/>
      <w:r>
        <w:rPr>
          <w:color w:val="000000"/>
          <w:sz w:val="24"/>
          <w:szCs w:val="24"/>
        </w:rPr>
        <w:t xml:space="preserve"> for brain cancer diagnosis.</w:t>
      </w:r>
    </w:p>
    <w:p w:rsidR="00984B3D" w:rsidRDefault="00000000" w:rsidP="00984B3D">
      <w:pPr>
        <w:numPr>
          <w:ilvl w:val="2"/>
          <w:numId w:val="5"/>
        </w:numPr>
        <w:pBdr>
          <w:top w:val="nil"/>
          <w:left w:val="nil"/>
          <w:bottom w:val="nil"/>
          <w:right w:val="nil"/>
          <w:between w:val="nil"/>
        </w:pBdr>
        <w:spacing w:line="360" w:lineRule="auto"/>
        <w:jc w:val="both"/>
        <w:rPr>
          <w:color w:val="000000"/>
          <w:sz w:val="24"/>
          <w:szCs w:val="24"/>
        </w:rPr>
      </w:pPr>
      <w:r>
        <w:rPr>
          <w:color w:val="000000"/>
          <w:sz w:val="24"/>
          <w:szCs w:val="24"/>
        </w:rPr>
        <w:t xml:space="preserve">While </w:t>
      </w:r>
      <w:proofErr w:type="spellStart"/>
      <w:r>
        <w:rPr>
          <w:color w:val="000000"/>
          <w:sz w:val="24"/>
          <w:szCs w:val="24"/>
        </w:rPr>
        <w:t>ViT</w:t>
      </w:r>
      <w:proofErr w:type="spellEnd"/>
      <w:r>
        <w:rPr>
          <w:color w:val="000000"/>
          <w:sz w:val="24"/>
          <w:szCs w:val="24"/>
        </w:rPr>
        <w:t xml:space="preserve"> has demonstrated outstanding performance in NLP, its potential has not been fully explored for medical imaging analysis, such as brain tumor</w:t>
      </w:r>
      <w:r>
        <w:rPr>
          <w:sz w:val="24"/>
          <w:szCs w:val="24"/>
        </w:rPr>
        <w:t xml:space="preserve"> </w:t>
      </w:r>
      <w:r>
        <w:rPr>
          <w:color w:val="000000"/>
          <w:sz w:val="24"/>
          <w:szCs w:val="24"/>
        </w:rPr>
        <w:t xml:space="preserve">segmentation. Additionally, future research could further investigate the use of Swin transformers, as they seem to perform better than standard </w:t>
      </w:r>
      <w:proofErr w:type="spellStart"/>
      <w:r>
        <w:rPr>
          <w:color w:val="000000"/>
          <w:sz w:val="24"/>
          <w:szCs w:val="24"/>
        </w:rPr>
        <w:t>ViTs</w:t>
      </w:r>
      <w:proofErr w:type="spellEnd"/>
    </w:p>
    <w:p w:rsidR="00BE2FAB" w:rsidRDefault="00BE2FAB" w:rsidP="00BE2FAB">
      <w:pPr>
        <w:pBdr>
          <w:top w:val="nil"/>
          <w:left w:val="nil"/>
          <w:bottom w:val="nil"/>
          <w:right w:val="nil"/>
          <w:between w:val="nil"/>
        </w:pBdr>
        <w:spacing w:line="360" w:lineRule="auto"/>
        <w:ind w:left="2160"/>
        <w:jc w:val="both"/>
        <w:rPr>
          <w:color w:val="000000"/>
          <w:sz w:val="24"/>
          <w:szCs w:val="24"/>
        </w:rPr>
      </w:pPr>
    </w:p>
    <w:p w:rsidR="00BE2FAB" w:rsidRPr="00325EC7" w:rsidRDefault="00984B3D" w:rsidP="00984B3D">
      <w:pPr>
        <w:pBdr>
          <w:top w:val="nil"/>
          <w:left w:val="nil"/>
          <w:bottom w:val="nil"/>
          <w:right w:val="nil"/>
          <w:between w:val="nil"/>
        </w:pBdr>
        <w:spacing w:line="360" w:lineRule="auto"/>
        <w:jc w:val="both"/>
        <w:rPr>
          <w:color w:val="000000"/>
          <w:sz w:val="24"/>
          <w:szCs w:val="24"/>
          <w:u w:val="single"/>
        </w:rPr>
      </w:pPr>
      <w:r w:rsidRPr="00325EC7">
        <w:rPr>
          <w:color w:val="000000"/>
          <w:sz w:val="24"/>
          <w:szCs w:val="24"/>
        </w:rPr>
        <w:t xml:space="preserve">[6] </w:t>
      </w:r>
      <w:r w:rsidR="00BE2FAB" w:rsidRPr="00325EC7">
        <w:rPr>
          <w:sz w:val="24"/>
          <w:szCs w:val="24"/>
          <w:u w:val="single"/>
        </w:rPr>
        <w:t>A Lightweight Deep Learning Based Microwave Brain Image Network Model for Brain Tumor Classification Using Reconstructed Microwave Brain (RMB) Images</w:t>
      </w:r>
    </w:p>
    <w:p w:rsidR="00BE2FAB" w:rsidRPr="00325EC7" w:rsidRDefault="00BE2FAB" w:rsidP="006A3F01">
      <w:pPr>
        <w:pStyle w:val="ListParagraph"/>
        <w:widowControl/>
        <w:numPr>
          <w:ilvl w:val="0"/>
          <w:numId w:val="9"/>
        </w:numPr>
        <w:spacing w:line="360" w:lineRule="auto"/>
        <w:rPr>
          <w:sz w:val="24"/>
          <w:szCs w:val="24"/>
          <w:lang w:val="en-IN"/>
        </w:rPr>
      </w:pPr>
      <w:r w:rsidRPr="00325EC7">
        <w:rPr>
          <w:color w:val="000000"/>
          <w:sz w:val="24"/>
          <w:szCs w:val="24"/>
          <w:lang w:val="en-IN"/>
        </w:rPr>
        <w:t xml:space="preserve">The article titled "Enhancing Brain </w:t>
      </w:r>
      <w:proofErr w:type="spellStart"/>
      <w:r w:rsidRPr="00325EC7">
        <w:rPr>
          <w:color w:val="000000"/>
          <w:sz w:val="24"/>
          <w:szCs w:val="24"/>
          <w:lang w:val="en-IN"/>
        </w:rPr>
        <w:t>Tumor</w:t>
      </w:r>
      <w:proofErr w:type="spellEnd"/>
      <w:r w:rsidRPr="00325EC7">
        <w:rPr>
          <w:color w:val="000000"/>
          <w:sz w:val="24"/>
          <w:szCs w:val="24"/>
          <w:lang w:val="en-IN"/>
        </w:rPr>
        <w:t xml:space="preserve"> Classification through a Lightweight Deep Learning Model Utilizing Reconstructed Microwave Brain (RMB) Images" introduces an innovative deep learning model tailored for the categorization of brain </w:t>
      </w:r>
      <w:proofErr w:type="spellStart"/>
      <w:r w:rsidRPr="00325EC7">
        <w:rPr>
          <w:color w:val="000000"/>
          <w:sz w:val="24"/>
          <w:szCs w:val="24"/>
          <w:lang w:val="en-IN"/>
        </w:rPr>
        <w:t>tumors</w:t>
      </w:r>
      <w:proofErr w:type="spellEnd"/>
      <w:r w:rsidRPr="00325EC7">
        <w:rPr>
          <w:color w:val="000000"/>
          <w:sz w:val="24"/>
          <w:szCs w:val="24"/>
          <w:lang w:val="en-IN"/>
        </w:rPr>
        <w:t xml:space="preserve"> leveraging reconstructed microwave brain (RMB) images. This model stands out for its efficiency and low computational footprint, rendering it particularly apt for deployment in settings with limited resources. The research team amassed a comprehensive collection of RMB images featuring both single and double </w:t>
      </w:r>
      <w:proofErr w:type="spellStart"/>
      <w:r w:rsidRPr="00325EC7">
        <w:rPr>
          <w:color w:val="000000"/>
          <w:sz w:val="24"/>
          <w:szCs w:val="24"/>
          <w:lang w:val="en-IN"/>
        </w:rPr>
        <w:t>tumors</w:t>
      </w:r>
      <w:proofErr w:type="spellEnd"/>
      <w:r w:rsidRPr="00325EC7">
        <w:rPr>
          <w:color w:val="000000"/>
          <w:sz w:val="24"/>
          <w:szCs w:val="24"/>
          <w:lang w:val="en-IN"/>
        </w:rPr>
        <w:t xml:space="preserve">, employing this dataset to both train and assess the model's performance. The outcomes of the study underscore the remarkable accuracy achieved by the proposed model in effectively classifying diverse brain </w:t>
      </w:r>
      <w:proofErr w:type="spellStart"/>
      <w:r w:rsidRPr="00325EC7">
        <w:rPr>
          <w:color w:val="000000"/>
          <w:sz w:val="24"/>
          <w:szCs w:val="24"/>
          <w:lang w:val="en-IN"/>
        </w:rPr>
        <w:t>tumor</w:t>
      </w:r>
      <w:r w:rsidRPr="00325EC7">
        <w:rPr>
          <w:color w:val="000000"/>
          <w:sz w:val="24"/>
          <w:szCs w:val="24"/>
          <w:lang w:val="en-IN"/>
        </w:rPr>
        <w:t>s</w:t>
      </w:r>
      <w:proofErr w:type="spellEnd"/>
      <w:r w:rsidRPr="00325EC7">
        <w:rPr>
          <w:color w:val="000000"/>
          <w:sz w:val="24"/>
          <w:szCs w:val="24"/>
          <w:lang w:val="en-IN"/>
        </w:rPr>
        <w:t xml:space="preserve">. In essence, the paper not only offers a fresh perspective on brain </w:t>
      </w:r>
      <w:proofErr w:type="spellStart"/>
      <w:r w:rsidRPr="00325EC7">
        <w:rPr>
          <w:color w:val="000000"/>
          <w:sz w:val="24"/>
          <w:szCs w:val="24"/>
          <w:lang w:val="en-IN"/>
        </w:rPr>
        <w:t>tumor</w:t>
      </w:r>
      <w:proofErr w:type="spellEnd"/>
      <w:r w:rsidRPr="00325EC7">
        <w:rPr>
          <w:color w:val="000000"/>
          <w:sz w:val="24"/>
          <w:szCs w:val="24"/>
          <w:lang w:val="en-IN"/>
        </w:rPr>
        <w:t xml:space="preserve"> classification via RMB images but also underscores the potential prowess of deep learning in revolutionizing this domain. </w:t>
      </w:r>
    </w:p>
    <w:p w:rsidR="00BE2FAB" w:rsidRPr="00325EC7" w:rsidRDefault="00BE2FAB" w:rsidP="006A3F01">
      <w:pPr>
        <w:pStyle w:val="ListParagraph"/>
        <w:widowControl/>
        <w:spacing w:after="240" w:line="360" w:lineRule="auto"/>
        <w:rPr>
          <w:sz w:val="24"/>
          <w:szCs w:val="24"/>
          <w:lang w:val="en-IN"/>
        </w:rPr>
      </w:pPr>
      <w:r w:rsidRPr="00325EC7">
        <w:rPr>
          <w:sz w:val="24"/>
          <w:szCs w:val="24"/>
          <w:lang w:val="en-IN"/>
        </w:rPr>
        <w:br/>
      </w:r>
    </w:p>
    <w:p w:rsidR="00BE2FAB" w:rsidRPr="00325EC7" w:rsidRDefault="00BE2FAB" w:rsidP="006A3F01">
      <w:pPr>
        <w:pStyle w:val="ListParagraph"/>
        <w:widowControl/>
        <w:numPr>
          <w:ilvl w:val="0"/>
          <w:numId w:val="9"/>
        </w:numPr>
        <w:spacing w:line="360" w:lineRule="auto"/>
        <w:rPr>
          <w:sz w:val="24"/>
          <w:szCs w:val="24"/>
          <w:lang w:val="en-IN"/>
        </w:rPr>
      </w:pPr>
      <w:r w:rsidRPr="00325EC7">
        <w:rPr>
          <w:color w:val="000000"/>
          <w:sz w:val="24"/>
          <w:szCs w:val="24"/>
          <w:lang w:val="en-IN"/>
        </w:rPr>
        <w:lastRenderedPageBreak/>
        <w:t xml:space="preserve">The study titled "Innovative Brain </w:t>
      </w:r>
      <w:proofErr w:type="spellStart"/>
      <w:r w:rsidRPr="00325EC7">
        <w:rPr>
          <w:color w:val="000000"/>
          <w:sz w:val="24"/>
          <w:szCs w:val="24"/>
          <w:lang w:val="en-IN"/>
        </w:rPr>
        <w:t>Tumor</w:t>
      </w:r>
      <w:proofErr w:type="spellEnd"/>
      <w:r w:rsidRPr="00325EC7">
        <w:rPr>
          <w:color w:val="000000"/>
          <w:sz w:val="24"/>
          <w:szCs w:val="24"/>
          <w:lang w:val="en-IN"/>
        </w:rPr>
        <w:t xml:space="preserve"> Segmentation and Classification via Lightweight Deep Learning Models in Sensor-Based Portable Microwave Brain Imaging System" introduces a novel framework tailored to the tasks of brain </w:t>
      </w:r>
      <w:proofErr w:type="spellStart"/>
      <w:r w:rsidRPr="00325EC7">
        <w:rPr>
          <w:color w:val="000000"/>
          <w:sz w:val="24"/>
          <w:szCs w:val="24"/>
          <w:lang w:val="en-IN"/>
        </w:rPr>
        <w:t>tumor</w:t>
      </w:r>
      <w:proofErr w:type="spellEnd"/>
      <w:r w:rsidRPr="00325EC7">
        <w:rPr>
          <w:color w:val="000000"/>
          <w:sz w:val="24"/>
          <w:szCs w:val="24"/>
          <w:lang w:val="en-IN"/>
        </w:rPr>
        <w:t xml:space="preserve"> segmentation and classification by harnessing advanced deep learning methodologies. Within this research, the authors unveil two groundbreaking components: </w:t>
      </w:r>
      <w:proofErr w:type="spellStart"/>
      <w:r w:rsidRPr="00325EC7">
        <w:rPr>
          <w:color w:val="000000"/>
          <w:sz w:val="24"/>
          <w:szCs w:val="24"/>
          <w:lang w:val="en-IN"/>
        </w:rPr>
        <w:t>MicrowaveSegNet</w:t>
      </w:r>
      <w:proofErr w:type="spellEnd"/>
      <w:r w:rsidRPr="00325EC7">
        <w:rPr>
          <w:color w:val="000000"/>
          <w:sz w:val="24"/>
          <w:szCs w:val="24"/>
          <w:lang w:val="en-IN"/>
        </w:rPr>
        <w:t xml:space="preserve"> (</w:t>
      </w:r>
      <w:proofErr w:type="spellStart"/>
      <w:r w:rsidRPr="00325EC7">
        <w:rPr>
          <w:color w:val="000000"/>
          <w:sz w:val="24"/>
          <w:szCs w:val="24"/>
          <w:lang w:val="en-IN"/>
        </w:rPr>
        <w:t>MSegNet</w:t>
      </w:r>
      <w:proofErr w:type="spellEnd"/>
      <w:r w:rsidRPr="00325EC7">
        <w:rPr>
          <w:color w:val="000000"/>
          <w:sz w:val="24"/>
          <w:szCs w:val="24"/>
          <w:lang w:val="en-IN"/>
        </w:rPr>
        <w:t xml:space="preserve">), a nimble segmentation model, proficient in demarcating brain </w:t>
      </w:r>
      <w:proofErr w:type="spellStart"/>
      <w:r w:rsidRPr="00325EC7">
        <w:rPr>
          <w:color w:val="000000"/>
          <w:sz w:val="24"/>
          <w:szCs w:val="24"/>
          <w:lang w:val="en-IN"/>
        </w:rPr>
        <w:t>tumors</w:t>
      </w:r>
      <w:proofErr w:type="spellEnd"/>
      <w:r w:rsidRPr="00325EC7">
        <w:rPr>
          <w:color w:val="000000"/>
          <w:sz w:val="24"/>
          <w:szCs w:val="24"/>
          <w:lang w:val="en-IN"/>
        </w:rPr>
        <w:t xml:space="preserve">, and </w:t>
      </w:r>
      <w:proofErr w:type="spellStart"/>
      <w:r w:rsidRPr="00325EC7">
        <w:rPr>
          <w:color w:val="000000"/>
          <w:sz w:val="24"/>
          <w:szCs w:val="24"/>
          <w:lang w:val="en-IN"/>
        </w:rPr>
        <w:t>BrainImageNet</w:t>
      </w:r>
      <w:proofErr w:type="spellEnd"/>
      <w:r w:rsidRPr="00325EC7">
        <w:rPr>
          <w:color w:val="000000"/>
          <w:sz w:val="24"/>
          <w:szCs w:val="24"/>
          <w:lang w:val="en-IN"/>
        </w:rPr>
        <w:t xml:space="preserve"> (</w:t>
      </w:r>
      <w:proofErr w:type="spellStart"/>
      <w:r w:rsidRPr="00325EC7">
        <w:rPr>
          <w:color w:val="000000"/>
          <w:sz w:val="24"/>
          <w:szCs w:val="24"/>
          <w:lang w:val="en-IN"/>
        </w:rPr>
        <w:t>BINet</w:t>
      </w:r>
      <w:proofErr w:type="spellEnd"/>
      <w:r w:rsidRPr="00325EC7">
        <w:rPr>
          <w:color w:val="000000"/>
          <w:sz w:val="24"/>
          <w:szCs w:val="24"/>
          <w:lang w:val="en-IN"/>
        </w:rPr>
        <w:t xml:space="preserve">), an ingenious classifier adept at categorizing the segmented images into distinct brain </w:t>
      </w:r>
      <w:proofErr w:type="spellStart"/>
      <w:r w:rsidRPr="00325EC7">
        <w:rPr>
          <w:color w:val="000000"/>
          <w:sz w:val="24"/>
          <w:szCs w:val="24"/>
          <w:lang w:val="en-IN"/>
        </w:rPr>
        <w:t>tumor</w:t>
      </w:r>
      <w:proofErr w:type="spellEnd"/>
      <w:r w:rsidRPr="00325EC7">
        <w:rPr>
          <w:color w:val="000000"/>
          <w:sz w:val="24"/>
          <w:szCs w:val="24"/>
          <w:lang w:val="en-IN"/>
        </w:rPr>
        <w:t xml:space="preserve"> types. Through meticulous evaluation on a dataset of images sourced from a sensor-based portable microwave brain imaging system (PMBIS), the findings underscore the remarkable accuracy achieved by these novel models across both segmentation and classification </w:t>
      </w:r>
      <w:proofErr w:type="spellStart"/>
      <w:r w:rsidRPr="00325EC7">
        <w:rPr>
          <w:color w:val="000000"/>
          <w:sz w:val="24"/>
          <w:szCs w:val="24"/>
          <w:lang w:val="en-IN"/>
        </w:rPr>
        <w:t>endeavors</w:t>
      </w:r>
      <w:proofErr w:type="spellEnd"/>
      <w:r w:rsidRPr="00325EC7">
        <w:rPr>
          <w:color w:val="000000"/>
          <w:sz w:val="24"/>
          <w:szCs w:val="24"/>
          <w:lang w:val="en-IN"/>
        </w:rPr>
        <w:t xml:space="preserve">. Furthermore, the paper delves into the shortcomings of existing brain </w:t>
      </w:r>
      <w:proofErr w:type="spellStart"/>
      <w:r w:rsidRPr="00325EC7">
        <w:rPr>
          <w:color w:val="000000"/>
          <w:sz w:val="24"/>
          <w:szCs w:val="24"/>
          <w:lang w:val="en-IN"/>
        </w:rPr>
        <w:t>tumor</w:t>
      </w:r>
      <w:proofErr w:type="spellEnd"/>
      <w:r w:rsidRPr="00325EC7">
        <w:rPr>
          <w:color w:val="000000"/>
          <w:sz w:val="24"/>
          <w:szCs w:val="24"/>
          <w:lang w:val="en-IN"/>
        </w:rPr>
        <w:t xml:space="preserve"> segmentation and classification techniques while accentuating the strengths inherent in the proposed framework. In summation, the paper unfurls a promising avenue for the realm of brain </w:t>
      </w:r>
      <w:proofErr w:type="spellStart"/>
      <w:r w:rsidRPr="00325EC7">
        <w:rPr>
          <w:color w:val="000000"/>
          <w:sz w:val="24"/>
          <w:szCs w:val="24"/>
          <w:lang w:val="en-IN"/>
        </w:rPr>
        <w:t>tumor</w:t>
      </w:r>
      <w:proofErr w:type="spellEnd"/>
      <w:r w:rsidRPr="00325EC7">
        <w:rPr>
          <w:color w:val="000000"/>
          <w:sz w:val="24"/>
          <w:szCs w:val="24"/>
          <w:lang w:val="en-IN"/>
        </w:rPr>
        <w:t xml:space="preserve"> segmentation and classification, capitalizing on the efficacy of lightweight deep learning models.</w:t>
      </w:r>
    </w:p>
    <w:p w:rsidR="00325EC7" w:rsidRDefault="00325EC7" w:rsidP="00325EC7">
      <w:pPr>
        <w:pBdr>
          <w:top w:val="nil"/>
          <w:left w:val="nil"/>
          <w:bottom w:val="nil"/>
          <w:right w:val="nil"/>
          <w:between w:val="nil"/>
        </w:pBdr>
        <w:spacing w:line="360" w:lineRule="auto"/>
        <w:ind w:left="360"/>
        <w:jc w:val="both"/>
        <w:rPr>
          <w:color w:val="000000"/>
          <w:sz w:val="24"/>
          <w:szCs w:val="24"/>
        </w:rPr>
      </w:pPr>
    </w:p>
    <w:p w:rsidR="00325EC7" w:rsidRDefault="00325EC7" w:rsidP="00325EC7">
      <w:pPr>
        <w:spacing w:line="360" w:lineRule="auto"/>
        <w:jc w:val="both"/>
        <w:rPr>
          <w:rFonts w:cstheme="minorHAnsi"/>
          <w:color w:val="000000"/>
          <w:sz w:val="24"/>
          <w:szCs w:val="24"/>
        </w:rPr>
      </w:pPr>
      <w:r>
        <w:rPr>
          <w:color w:val="000000"/>
          <w:sz w:val="24"/>
          <w:szCs w:val="24"/>
        </w:rPr>
        <w:t>[7]</w:t>
      </w:r>
      <w:r w:rsidRPr="00325EC7">
        <w:rPr>
          <w:rFonts w:cstheme="minorHAnsi"/>
          <w:color w:val="000000"/>
          <w:sz w:val="24"/>
          <w:szCs w:val="24"/>
          <w:u w:val="single"/>
        </w:rPr>
        <w:t xml:space="preserve"> </w:t>
      </w:r>
      <w:proofErr w:type="spellStart"/>
      <w:r>
        <w:rPr>
          <w:rFonts w:cstheme="minorHAnsi"/>
          <w:color w:val="000000"/>
          <w:sz w:val="24"/>
          <w:szCs w:val="24"/>
          <w:u w:val="single"/>
        </w:rPr>
        <w:t>SDResU</w:t>
      </w:r>
      <w:proofErr w:type="spellEnd"/>
      <w:r>
        <w:rPr>
          <w:rFonts w:cstheme="minorHAnsi"/>
          <w:color w:val="000000"/>
          <w:sz w:val="24"/>
          <w:szCs w:val="24"/>
          <w:u w:val="single"/>
        </w:rPr>
        <w:t xml:space="preserve">-Net: Separable and Dilated Residual U-Net for MRI Brain Tumor Segmentation </w:t>
      </w:r>
      <w:r>
        <w:rPr>
          <w:rFonts w:cstheme="minorHAnsi"/>
          <w:color w:val="000000"/>
          <w:sz w:val="24"/>
          <w:szCs w:val="24"/>
        </w:rPr>
        <w:t xml:space="preserve">by Jianxin </w:t>
      </w:r>
      <w:proofErr w:type="gramStart"/>
      <w:r>
        <w:rPr>
          <w:rFonts w:cstheme="minorHAnsi"/>
          <w:color w:val="000000"/>
          <w:sz w:val="24"/>
          <w:szCs w:val="24"/>
        </w:rPr>
        <w:t>Zhang ,</w:t>
      </w:r>
      <w:proofErr w:type="gramEnd"/>
      <w:r>
        <w:rPr>
          <w:rFonts w:cstheme="minorHAnsi"/>
          <w:color w:val="000000"/>
          <w:sz w:val="24"/>
          <w:szCs w:val="24"/>
        </w:rPr>
        <w:t xml:space="preserve"> Xiaogang </w:t>
      </w:r>
      <w:proofErr w:type="spellStart"/>
      <w:r>
        <w:rPr>
          <w:rFonts w:cstheme="minorHAnsi"/>
          <w:color w:val="000000"/>
          <w:sz w:val="24"/>
          <w:szCs w:val="24"/>
        </w:rPr>
        <w:t>Lv</w:t>
      </w:r>
      <w:proofErr w:type="spellEnd"/>
      <w:r>
        <w:rPr>
          <w:rFonts w:cstheme="minorHAnsi"/>
          <w:color w:val="000000"/>
          <w:sz w:val="24"/>
          <w:szCs w:val="24"/>
        </w:rPr>
        <w:t xml:space="preserve"> , </w:t>
      </w:r>
      <w:proofErr w:type="spellStart"/>
      <w:r>
        <w:rPr>
          <w:rFonts w:cstheme="minorHAnsi"/>
          <w:color w:val="000000"/>
          <w:sz w:val="24"/>
          <w:szCs w:val="24"/>
        </w:rPr>
        <w:t>Qiule</w:t>
      </w:r>
      <w:proofErr w:type="spellEnd"/>
      <w:r>
        <w:rPr>
          <w:rFonts w:cstheme="minorHAnsi"/>
          <w:color w:val="000000"/>
          <w:sz w:val="24"/>
          <w:szCs w:val="24"/>
        </w:rPr>
        <w:t xml:space="preserve"> Sun , Qiang Zhang , </w:t>
      </w:r>
      <w:proofErr w:type="spellStart"/>
      <w:r>
        <w:rPr>
          <w:rFonts w:cstheme="minorHAnsi"/>
          <w:color w:val="000000"/>
          <w:sz w:val="24"/>
          <w:szCs w:val="24"/>
        </w:rPr>
        <w:t>Xiaopeng</w:t>
      </w:r>
      <w:proofErr w:type="spellEnd"/>
      <w:r>
        <w:rPr>
          <w:rFonts w:cstheme="minorHAnsi"/>
          <w:color w:val="000000"/>
          <w:sz w:val="24"/>
          <w:szCs w:val="24"/>
        </w:rPr>
        <w:t xml:space="preserve"> Wei and Bin Liu </w:t>
      </w:r>
    </w:p>
    <w:p w:rsidR="00325EC7" w:rsidRDefault="00325EC7" w:rsidP="00325EC7">
      <w:pPr>
        <w:pStyle w:val="ListParagraph"/>
        <w:numPr>
          <w:ilvl w:val="0"/>
          <w:numId w:val="9"/>
        </w:numPr>
        <w:spacing w:line="360" w:lineRule="auto"/>
        <w:jc w:val="both"/>
        <w:rPr>
          <w:rFonts w:cstheme="minorHAnsi"/>
          <w:color w:val="000000"/>
          <w:sz w:val="24"/>
          <w:szCs w:val="24"/>
        </w:rPr>
      </w:pPr>
      <w:r>
        <w:rPr>
          <w:rFonts w:cstheme="minorHAnsi"/>
          <w:color w:val="000000"/>
          <w:sz w:val="24"/>
          <w:szCs w:val="24"/>
        </w:rPr>
        <w:t xml:space="preserve">In this work, the authors propose a novel FCN based network called         </w:t>
      </w:r>
      <w:proofErr w:type="spellStart"/>
      <w:r>
        <w:rPr>
          <w:rFonts w:cstheme="minorHAnsi"/>
          <w:color w:val="000000"/>
          <w:sz w:val="24"/>
          <w:szCs w:val="24"/>
        </w:rPr>
        <w:t>SDResU</w:t>
      </w:r>
      <w:proofErr w:type="spellEnd"/>
      <w:r>
        <w:rPr>
          <w:rFonts w:cstheme="minorHAnsi"/>
          <w:color w:val="000000"/>
          <w:sz w:val="24"/>
          <w:szCs w:val="24"/>
        </w:rPr>
        <w:t>-Net for brain tumor segmentation, which simultaneously embeds dilated convolution and separable convolution into residual U-Net architecture.</w:t>
      </w:r>
    </w:p>
    <w:p w:rsidR="00325EC7" w:rsidRDefault="00325EC7" w:rsidP="00325EC7">
      <w:pPr>
        <w:pStyle w:val="ListParagraph"/>
        <w:numPr>
          <w:ilvl w:val="0"/>
          <w:numId w:val="9"/>
        </w:numPr>
        <w:spacing w:line="360" w:lineRule="auto"/>
        <w:jc w:val="both"/>
        <w:rPr>
          <w:rFonts w:cstheme="minorHAnsi"/>
          <w:color w:val="000000"/>
          <w:sz w:val="24"/>
          <w:szCs w:val="24"/>
        </w:rPr>
      </w:pPr>
      <w:proofErr w:type="spellStart"/>
      <w:r>
        <w:rPr>
          <w:rFonts w:cstheme="minorHAnsi"/>
          <w:color w:val="000000"/>
          <w:sz w:val="24"/>
          <w:szCs w:val="24"/>
        </w:rPr>
        <w:t>SDResU</w:t>
      </w:r>
      <w:proofErr w:type="spellEnd"/>
      <w:r>
        <w:rPr>
          <w:rFonts w:cstheme="minorHAnsi"/>
          <w:color w:val="000000"/>
          <w:sz w:val="24"/>
          <w:szCs w:val="24"/>
        </w:rPr>
        <w:t>-Net introduces dilated block into a residual U-Net architecture, which largely expends the receptive field and gains better local and global feature descriptions capacity.</w:t>
      </w:r>
    </w:p>
    <w:p w:rsidR="00325EC7" w:rsidRDefault="00325EC7" w:rsidP="00325EC7">
      <w:pPr>
        <w:pStyle w:val="ListParagraph"/>
        <w:numPr>
          <w:ilvl w:val="0"/>
          <w:numId w:val="9"/>
        </w:numPr>
        <w:spacing w:line="360" w:lineRule="auto"/>
        <w:jc w:val="both"/>
        <w:rPr>
          <w:rFonts w:cstheme="minorHAnsi"/>
          <w:color w:val="000000"/>
          <w:sz w:val="24"/>
          <w:szCs w:val="24"/>
        </w:rPr>
      </w:pPr>
      <w:r>
        <w:rPr>
          <w:rFonts w:cstheme="minorHAnsi"/>
          <w:color w:val="000000"/>
          <w:sz w:val="24"/>
          <w:szCs w:val="24"/>
        </w:rPr>
        <w:t>To fully utilize the channel and region information of MRI brain images, they separate the internal and inter-slice structures of the improved residual U-Net by employing separable convolution operator.</w:t>
      </w:r>
    </w:p>
    <w:p w:rsidR="00325EC7" w:rsidRDefault="00325EC7" w:rsidP="00325EC7">
      <w:pPr>
        <w:pStyle w:val="ListParagraph"/>
        <w:numPr>
          <w:ilvl w:val="0"/>
          <w:numId w:val="9"/>
        </w:numPr>
        <w:spacing w:line="360" w:lineRule="auto"/>
        <w:jc w:val="both"/>
        <w:rPr>
          <w:rFonts w:cstheme="minorHAnsi"/>
          <w:color w:val="000000"/>
          <w:sz w:val="24"/>
          <w:szCs w:val="24"/>
        </w:rPr>
      </w:pPr>
      <w:r>
        <w:rPr>
          <w:rFonts w:cstheme="minorHAnsi"/>
          <w:color w:val="000000"/>
          <w:sz w:val="24"/>
          <w:szCs w:val="24"/>
        </w:rPr>
        <w:t xml:space="preserve">The proposed </w:t>
      </w:r>
      <w:proofErr w:type="spellStart"/>
      <w:r>
        <w:rPr>
          <w:rFonts w:cstheme="minorHAnsi"/>
          <w:color w:val="000000"/>
          <w:sz w:val="24"/>
          <w:szCs w:val="24"/>
        </w:rPr>
        <w:t>SDResU</w:t>
      </w:r>
      <w:proofErr w:type="spellEnd"/>
      <w:r>
        <w:rPr>
          <w:rFonts w:cstheme="minorHAnsi"/>
          <w:color w:val="000000"/>
          <w:sz w:val="24"/>
          <w:szCs w:val="24"/>
        </w:rPr>
        <w:t>-Net captures more pixel-level details and spatial information, which provides a considerable alternative for the automatic and accurate segmentation of brain tumors.</w:t>
      </w:r>
    </w:p>
    <w:p w:rsidR="00325EC7" w:rsidRDefault="00325EC7" w:rsidP="00325EC7">
      <w:pPr>
        <w:pStyle w:val="ListParagraph"/>
        <w:numPr>
          <w:ilvl w:val="0"/>
          <w:numId w:val="9"/>
        </w:numPr>
        <w:spacing w:line="360" w:lineRule="auto"/>
        <w:jc w:val="both"/>
        <w:rPr>
          <w:rFonts w:cstheme="minorHAnsi"/>
          <w:color w:val="000000"/>
          <w:sz w:val="24"/>
          <w:szCs w:val="24"/>
        </w:rPr>
      </w:pPr>
      <w:r>
        <w:rPr>
          <w:rFonts w:cstheme="minorHAnsi"/>
          <w:b/>
          <w:color w:val="000000"/>
          <w:sz w:val="24"/>
          <w:szCs w:val="24"/>
        </w:rPr>
        <w:t>Results and conclusion:</w:t>
      </w:r>
      <w:r>
        <w:rPr>
          <w:rFonts w:cstheme="minorHAnsi"/>
          <w:color w:val="000000"/>
          <w:sz w:val="24"/>
          <w:szCs w:val="24"/>
        </w:rPr>
        <w:t xml:space="preserve"> The proposed </w:t>
      </w:r>
      <w:proofErr w:type="spellStart"/>
      <w:r>
        <w:rPr>
          <w:rFonts w:cstheme="minorHAnsi"/>
          <w:color w:val="000000"/>
          <w:sz w:val="24"/>
          <w:szCs w:val="24"/>
        </w:rPr>
        <w:t>SDResU</w:t>
      </w:r>
      <w:proofErr w:type="spellEnd"/>
      <w:r>
        <w:rPr>
          <w:rFonts w:cstheme="minorHAnsi"/>
          <w:color w:val="000000"/>
          <w:sz w:val="24"/>
          <w:szCs w:val="24"/>
        </w:rPr>
        <w:t xml:space="preserve">-Net is extensively evaluated on two public MRI brain image datasets, i.e., </w:t>
      </w:r>
      <w:proofErr w:type="spellStart"/>
      <w:r>
        <w:rPr>
          <w:rFonts w:cstheme="minorHAnsi"/>
          <w:color w:val="000000"/>
          <w:sz w:val="24"/>
          <w:szCs w:val="24"/>
        </w:rPr>
        <w:t>BraTS</w:t>
      </w:r>
      <w:proofErr w:type="spellEnd"/>
      <w:r>
        <w:rPr>
          <w:rFonts w:cstheme="minorHAnsi"/>
          <w:color w:val="000000"/>
          <w:sz w:val="24"/>
          <w:szCs w:val="24"/>
        </w:rPr>
        <w:t xml:space="preserve"> 2017 and </w:t>
      </w:r>
      <w:proofErr w:type="spellStart"/>
      <w:r>
        <w:rPr>
          <w:rFonts w:cstheme="minorHAnsi"/>
          <w:color w:val="000000"/>
          <w:sz w:val="24"/>
          <w:szCs w:val="24"/>
        </w:rPr>
        <w:t>BraTS</w:t>
      </w:r>
      <w:proofErr w:type="spellEnd"/>
      <w:r>
        <w:rPr>
          <w:rFonts w:cstheme="minorHAnsi"/>
          <w:color w:val="000000"/>
          <w:sz w:val="24"/>
          <w:szCs w:val="24"/>
        </w:rPr>
        <w:t xml:space="preserve"> 2018. Compared with its counterparts and </w:t>
      </w:r>
      <w:proofErr w:type="spellStart"/>
      <w:r>
        <w:rPr>
          <w:rFonts w:cstheme="minorHAnsi"/>
          <w:color w:val="000000"/>
          <w:sz w:val="24"/>
          <w:szCs w:val="24"/>
        </w:rPr>
        <w:t>stateof</w:t>
      </w:r>
      <w:proofErr w:type="spellEnd"/>
      <w:r>
        <w:rPr>
          <w:rFonts w:cstheme="minorHAnsi"/>
          <w:color w:val="000000"/>
          <w:sz w:val="24"/>
          <w:szCs w:val="24"/>
        </w:rPr>
        <w:t xml:space="preserve">- the-arts, </w:t>
      </w:r>
      <w:proofErr w:type="spellStart"/>
      <w:r>
        <w:rPr>
          <w:rFonts w:cstheme="minorHAnsi"/>
          <w:color w:val="000000"/>
          <w:sz w:val="24"/>
          <w:szCs w:val="24"/>
        </w:rPr>
        <w:t>SDResU</w:t>
      </w:r>
      <w:proofErr w:type="spellEnd"/>
      <w:r>
        <w:rPr>
          <w:rFonts w:cstheme="minorHAnsi"/>
          <w:color w:val="000000"/>
          <w:sz w:val="24"/>
          <w:szCs w:val="24"/>
        </w:rPr>
        <w:t>-Net gains superior performance on both datasets, showing its effectiveness.</w:t>
      </w:r>
    </w:p>
    <w:p w:rsidR="00325EC7" w:rsidRPr="00325EC7" w:rsidRDefault="00325EC7" w:rsidP="00325EC7">
      <w:pPr>
        <w:widowControl/>
        <w:shd w:val="clear" w:color="auto" w:fill="FFFFFF"/>
        <w:spacing w:after="160" w:line="360" w:lineRule="auto"/>
        <w:jc w:val="both"/>
        <w:rPr>
          <w:sz w:val="24"/>
          <w:szCs w:val="24"/>
        </w:rPr>
      </w:pPr>
      <w:r w:rsidRPr="00325EC7">
        <w:rPr>
          <w:color w:val="000000"/>
          <w:sz w:val="24"/>
          <w:szCs w:val="24"/>
        </w:rPr>
        <w:lastRenderedPageBreak/>
        <w:t xml:space="preserve">[8] </w:t>
      </w:r>
      <w:r w:rsidRPr="00325EC7">
        <w:rPr>
          <w:color w:val="212121"/>
          <w:sz w:val="24"/>
          <w:szCs w:val="24"/>
          <w:u w:val="single"/>
        </w:rPr>
        <w:t>An early detection and segmentation of Brain Tumor using Deep Neural Network</w:t>
      </w:r>
      <w:r w:rsidRPr="00325EC7">
        <w:rPr>
          <w:b/>
          <w:color w:val="212121"/>
          <w:sz w:val="24"/>
          <w:szCs w:val="24"/>
        </w:rPr>
        <w:t xml:space="preserve"> by </w:t>
      </w:r>
      <w:r w:rsidRPr="00325EC7">
        <w:rPr>
          <w:sz w:val="24"/>
          <w:szCs w:val="24"/>
        </w:rPr>
        <w:t>Mukul Aggarwal</w:t>
      </w:r>
      <w:r w:rsidRPr="00325EC7">
        <w:rPr>
          <w:rStyle w:val="comma"/>
          <w:sz w:val="24"/>
          <w:szCs w:val="24"/>
        </w:rPr>
        <w:t>, </w:t>
      </w:r>
      <w:r w:rsidRPr="00325EC7">
        <w:rPr>
          <w:rStyle w:val="authors-list-item"/>
          <w:sz w:val="24"/>
          <w:szCs w:val="24"/>
        </w:rPr>
        <w:t>Amod Kumar Tiwari</w:t>
      </w:r>
      <w:r w:rsidRPr="00325EC7">
        <w:rPr>
          <w:rStyle w:val="comma"/>
          <w:sz w:val="24"/>
          <w:szCs w:val="24"/>
        </w:rPr>
        <w:t>, </w:t>
      </w:r>
      <w:r w:rsidRPr="00325EC7">
        <w:rPr>
          <w:sz w:val="24"/>
          <w:szCs w:val="24"/>
        </w:rPr>
        <w:t>M Partha Sarathi</w:t>
      </w:r>
      <w:r w:rsidRPr="00325EC7">
        <w:rPr>
          <w:rStyle w:val="comma"/>
          <w:sz w:val="24"/>
          <w:szCs w:val="24"/>
        </w:rPr>
        <w:t>, </w:t>
      </w:r>
      <w:r w:rsidRPr="00325EC7">
        <w:rPr>
          <w:rStyle w:val="authors-list-item"/>
          <w:sz w:val="24"/>
          <w:szCs w:val="24"/>
        </w:rPr>
        <w:t xml:space="preserve">Anchit </w:t>
      </w:r>
      <w:proofErr w:type="spellStart"/>
      <w:r w:rsidRPr="00325EC7">
        <w:rPr>
          <w:rStyle w:val="authors-list-item"/>
          <w:sz w:val="24"/>
          <w:szCs w:val="24"/>
        </w:rPr>
        <w:t>Bijalwan</w:t>
      </w:r>
      <w:proofErr w:type="spellEnd"/>
    </w:p>
    <w:p w:rsidR="00325EC7" w:rsidRPr="00325EC7" w:rsidRDefault="00325EC7" w:rsidP="00325EC7">
      <w:pPr>
        <w:pStyle w:val="Heading1"/>
        <w:numPr>
          <w:ilvl w:val="0"/>
          <w:numId w:val="12"/>
        </w:numPr>
        <w:shd w:val="clear" w:color="auto" w:fill="FFFFFF"/>
        <w:spacing w:line="360" w:lineRule="auto"/>
        <w:ind w:left="819" w:hanging="322"/>
        <w:jc w:val="both"/>
        <w:rPr>
          <w:b w:val="0"/>
          <w:color w:val="212121"/>
          <w:sz w:val="24"/>
          <w:szCs w:val="24"/>
        </w:rPr>
      </w:pPr>
      <w:r w:rsidRPr="00325EC7">
        <w:rPr>
          <w:b w:val="0"/>
          <w:color w:val="212121"/>
          <w:sz w:val="24"/>
          <w:szCs w:val="24"/>
        </w:rPr>
        <w:t>Magnetic resonance image (MRI) brain tumor segmentation is crucial and important in the medical field, which can help in diagnosis and prognosis, overall growth predictions, Tumor density measures, and care plans needed for patients.</w:t>
      </w:r>
    </w:p>
    <w:p w:rsidR="00325EC7" w:rsidRPr="00325EC7" w:rsidRDefault="00325EC7" w:rsidP="00325EC7">
      <w:pPr>
        <w:pStyle w:val="Heading1"/>
        <w:numPr>
          <w:ilvl w:val="0"/>
          <w:numId w:val="12"/>
        </w:numPr>
        <w:shd w:val="clear" w:color="auto" w:fill="FFFFFF"/>
        <w:spacing w:line="360" w:lineRule="auto"/>
        <w:ind w:left="819" w:hanging="322"/>
        <w:jc w:val="both"/>
        <w:rPr>
          <w:b w:val="0"/>
          <w:color w:val="212121"/>
          <w:sz w:val="24"/>
          <w:szCs w:val="24"/>
        </w:rPr>
      </w:pPr>
      <w:r w:rsidRPr="00325EC7">
        <w:rPr>
          <w:b w:val="0"/>
          <w:color w:val="212121"/>
          <w:sz w:val="24"/>
          <w:szCs w:val="24"/>
        </w:rPr>
        <w:t>The difficulty in segmenting brain Tumors is primarily because of the wide range of structures, shapes, frequency, position, and visual appeal of Tumors, like intensity, contrast, and visual variation. With recent advancements in Deep Neural Networks (DNN) for image classification tasks, intelligent medical image segmentation is an exciting direction for Brain Tumor research.</w:t>
      </w:r>
    </w:p>
    <w:p w:rsidR="00325EC7" w:rsidRPr="00325EC7" w:rsidRDefault="00325EC7" w:rsidP="00325EC7">
      <w:pPr>
        <w:pStyle w:val="Heading1"/>
        <w:numPr>
          <w:ilvl w:val="0"/>
          <w:numId w:val="12"/>
        </w:numPr>
        <w:shd w:val="clear" w:color="auto" w:fill="FFFFFF"/>
        <w:spacing w:line="360" w:lineRule="auto"/>
        <w:ind w:left="819" w:hanging="322"/>
        <w:jc w:val="both"/>
        <w:rPr>
          <w:b w:val="0"/>
          <w:color w:val="212121"/>
          <w:sz w:val="24"/>
          <w:szCs w:val="24"/>
        </w:rPr>
      </w:pPr>
      <w:r w:rsidRPr="00325EC7">
        <w:rPr>
          <w:b w:val="0"/>
          <w:color w:val="212121"/>
          <w:sz w:val="24"/>
          <w:szCs w:val="24"/>
        </w:rPr>
        <w:t>DNN requires a lot of time &amp; processing capabilities to train because of only some gradient diffusion difficulty and its complication.</w:t>
      </w:r>
    </w:p>
    <w:p w:rsidR="00325EC7" w:rsidRPr="00325EC7" w:rsidRDefault="00325EC7" w:rsidP="00325EC7">
      <w:pPr>
        <w:pStyle w:val="Heading1"/>
        <w:numPr>
          <w:ilvl w:val="0"/>
          <w:numId w:val="12"/>
        </w:numPr>
        <w:shd w:val="clear" w:color="auto" w:fill="FFFFFF"/>
        <w:spacing w:line="360" w:lineRule="auto"/>
        <w:ind w:left="819" w:hanging="322"/>
        <w:jc w:val="both"/>
        <w:rPr>
          <w:b w:val="0"/>
          <w:color w:val="212121"/>
          <w:sz w:val="24"/>
          <w:szCs w:val="24"/>
        </w:rPr>
      </w:pPr>
      <w:r w:rsidRPr="00325EC7">
        <w:rPr>
          <w:b w:val="0"/>
          <w:color w:val="212121"/>
          <w:sz w:val="24"/>
          <w:szCs w:val="24"/>
        </w:rPr>
        <w:t>To overcome the gradient issue of DNN, this research work provides an efficient method for brain Tumor segmentation based on the Improved Residual Network (</w:t>
      </w:r>
      <w:proofErr w:type="spellStart"/>
      <w:r w:rsidRPr="00325EC7">
        <w:rPr>
          <w:b w:val="0"/>
          <w:color w:val="212121"/>
          <w:sz w:val="24"/>
          <w:szCs w:val="24"/>
        </w:rPr>
        <w:t>ResNet</w:t>
      </w:r>
      <w:proofErr w:type="spellEnd"/>
      <w:r w:rsidRPr="00325EC7">
        <w:rPr>
          <w:b w:val="0"/>
          <w:color w:val="212121"/>
          <w:sz w:val="24"/>
          <w:szCs w:val="24"/>
        </w:rPr>
        <w:t xml:space="preserve">). Existing </w:t>
      </w:r>
      <w:proofErr w:type="spellStart"/>
      <w:r w:rsidRPr="00325EC7">
        <w:rPr>
          <w:b w:val="0"/>
          <w:color w:val="212121"/>
          <w:sz w:val="24"/>
          <w:szCs w:val="24"/>
        </w:rPr>
        <w:t>ResNet</w:t>
      </w:r>
      <w:proofErr w:type="spellEnd"/>
      <w:r w:rsidRPr="00325EC7">
        <w:rPr>
          <w:b w:val="0"/>
          <w:color w:val="212121"/>
          <w:sz w:val="24"/>
          <w:szCs w:val="24"/>
        </w:rPr>
        <w:t xml:space="preserve"> can be improved by maintaining the details of all the available connection links or by improving projection shortcuts. These details are fed to later phases, due to which improved </w:t>
      </w:r>
      <w:proofErr w:type="spellStart"/>
      <w:r w:rsidRPr="00325EC7">
        <w:rPr>
          <w:b w:val="0"/>
          <w:color w:val="212121"/>
          <w:sz w:val="24"/>
          <w:szCs w:val="24"/>
        </w:rPr>
        <w:t>ResNet</w:t>
      </w:r>
      <w:proofErr w:type="spellEnd"/>
      <w:r w:rsidRPr="00325EC7">
        <w:rPr>
          <w:b w:val="0"/>
          <w:color w:val="212121"/>
          <w:sz w:val="24"/>
          <w:szCs w:val="24"/>
        </w:rPr>
        <w:t xml:space="preserve"> achieves higher precision and can speed up the learning process.</w:t>
      </w:r>
    </w:p>
    <w:p w:rsidR="00325EC7" w:rsidRPr="00325EC7" w:rsidRDefault="00325EC7" w:rsidP="00325EC7">
      <w:pPr>
        <w:pStyle w:val="Heading1"/>
        <w:numPr>
          <w:ilvl w:val="0"/>
          <w:numId w:val="12"/>
        </w:numPr>
        <w:shd w:val="clear" w:color="auto" w:fill="FFFFFF"/>
        <w:spacing w:line="360" w:lineRule="auto"/>
        <w:ind w:left="819" w:hanging="322"/>
        <w:jc w:val="both"/>
        <w:rPr>
          <w:b w:val="0"/>
          <w:color w:val="212121"/>
          <w:sz w:val="24"/>
          <w:szCs w:val="24"/>
        </w:rPr>
      </w:pPr>
      <w:r w:rsidRPr="00325EC7">
        <w:rPr>
          <w:bCs/>
          <w:color w:val="212121"/>
          <w:sz w:val="24"/>
          <w:szCs w:val="24"/>
          <w:u w:val="single"/>
        </w:rPr>
        <w:t>Results:</w:t>
      </w:r>
      <w:r w:rsidRPr="00325EC7">
        <w:rPr>
          <w:b w:val="0"/>
          <w:color w:val="212121"/>
          <w:sz w:val="24"/>
          <w:szCs w:val="24"/>
        </w:rPr>
        <w:t xml:space="preserve"> The proposed improved Resnet address all three main components of existing </w:t>
      </w:r>
      <w:proofErr w:type="spellStart"/>
      <w:r w:rsidRPr="00325EC7">
        <w:rPr>
          <w:b w:val="0"/>
          <w:color w:val="212121"/>
          <w:sz w:val="24"/>
          <w:szCs w:val="24"/>
        </w:rPr>
        <w:t>ResNet</w:t>
      </w:r>
      <w:proofErr w:type="spellEnd"/>
      <w:r w:rsidRPr="00325EC7">
        <w:rPr>
          <w:b w:val="0"/>
          <w:color w:val="212121"/>
          <w:sz w:val="24"/>
          <w:szCs w:val="24"/>
        </w:rPr>
        <w:t>: the flow of information through the network layers, the residual building block, and the projection shortcut. This approach minimizes computational costs and speeds up the process.</w:t>
      </w:r>
    </w:p>
    <w:p w:rsidR="00325EC7" w:rsidRPr="00325EC7" w:rsidRDefault="00325EC7" w:rsidP="00325EC7">
      <w:pPr>
        <w:pStyle w:val="Heading1"/>
        <w:numPr>
          <w:ilvl w:val="0"/>
          <w:numId w:val="12"/>
        </w:numPr>
        <w:shd w:val="clear" w:color="auto" w:fill="FFFFFF"/>
        <w:spacing w:line="360" w:lineRule="auto"/>
        <w:ind w:left="819" w:hanging="322"/>
        <w:jc w:val="both"/>
        <w:rPr>
          <w:b w:val="0"/>
          <w:color w:val="212121"/>
          <w:sz w:val="24"/>
          <w:szCs w:val="24"/>
        </w:rPr>
      </w:pPr>
      <w:r w:rsidRPr="00325EC7">
        <w:rPr>
          <w:b w:val="0"/>
          <w:color w:val="212121"/>
          <w:sz w:val="24"/>
          <w:szCs w:val="24"/>
        </w:rPr>
        <w:t>An experimental analysis of the BRATS 2020 MRI sample data reveals that the proposed methodology achieves competitive performance over the traditional methods like CNN and Fully Convolution Neural Network (FCN) in more than 10% improved accuracy, recall, and f-measure.</w:t>
      </w:r>
    </w:p>
    <w:p w:rsidR="00325EC7" w:rsidRPr="00325EC7" w:rsidRDefault="00325EC7" w:rsidP="00325EC7">
      <w:pPr>
        <w:pStyle w:val="ListParagraph"/>
        <w:widowControl/>
        <w:shd w:val="clear" w:color="auto" w:fill="FFFFFF"/>
        <w:spacing w:after="160" w:line="256" w:lineRule="auto"/>
        <w:jc w:val="both"/>
        <w:rPr>
          <w:rFonts w:cstheme="minorHAnsi"/>
          <w:color w:val="5B616B"/>
          <w:sz w:val="24"/>
          <w:szCs w:val="24"/>
        </w:rPr>
      </w:pPr>
    </w:p>
    <w:p w:rsidR="00325EC7" w:rsidRPr="00325EC7" w:rsidRDefault="00325EC7" w:rsidP="00325EC7">
      <w:pPr>
        <w:spacing w:line="360" w:lineRule="auto"/>
        <w:ind w:left="360"/>
        <w:jc w:val="both"/>
        <w:rPr>
          <w:rFonts w:cstheme="minorHAnsi"/>
          <w:color w:val="000000"/>
          <w:sz w:val="24"/>
          <w:szCs w:val="24"/>
        </w:rPr>
      </w:pPr>
    </w:p>
    <w:p w:rsidR="00325EC7" w:rsidRPr="00325EC7" w:rsidRDefault="00325EC7" w:rsidP="00325EC7">
      <w:pPr>
        <w:pBdr>
          <w:top w:val="nil"/>
          <w:left w:val="nil"/>
          <w:bottom w:val="nil"/>
          <w:right w:val="nil"/>
          <w:between w:val="nil"/>
        </w:pBdr>
        <w:spacing w:line="360" w:lineRule="auto"/>
        <w:ind w:left="360"/>
        <w:jc w:val="both"/>
        <w:rPr>
          <w:color w:val="000000"/>
          <w:sz w:val="24"/>
          <w:szCs w:val="24"/>
        </w:rPr>
      </w:pPr>
    </w:p>
    <w:p w:rsidR="00BE2FAB" w:rsidRPr="00984B3D" w:rsidRDefault="00BE2FAB" w:rsidP="00984B3D">
      <w:pPr>
        <w:pBdr>
          <w:top w:val="nil"/>
          <w:left w:val="nil"/>
          <w:bottom w:val="nil"/>
          <w:right w:val="nil"/>
          <w:between w:val="nil"/>
        </w:pBdr>
        <w:spacing w:line="360" w:lineRule="auto"/>
        <w:jc w:val="both"/>
        <w:rPr>
          <w:color w:val="000000"/>
          <w:sz w:val="24"/>
          <w:szCs w:val="24"/>
        </w:rPr>
      </w:pPr>
    </w:p>
    <w:p w:rsidR="001A06E6" w:rsidRDefault="001A06E6">
      <w:pPr>
        <w:pBdr>
          <w:top w:val="nil"/>
          <w:left w:val="nil"/>
          <w:bottom w:val="nil"/>
          <w:right w:val="nil"/>
          <w:between w:val="nil"/>
        </w:pBdr>
        <w:rPr>
          <w:color w:val="000000"/>
          <w:sz w:val="24"/>
          <w:szCs w:val="24"/>
        </w:rPr>
      </w:pPr>
    </w:p>
    <w:p w:rsidR="001A06E6" w:rsidRDefault="001A06E6">
      <w:pPr>
        <w:pBdr>
          <w:top w:val="nil"/>
          <w:left w:val="nil"/>
          <w:bottom w:val="nil"/>
          <w:right w:val="nil"/>
          <w:between w:val="nil"/>
        </w:pBdr>
        <w:rPr>
          <w:color w:val="000000"/>
          <w:sz w:val="24"/>
          <w:szCs w:val="24"/>
        </w:rPr>
      </w:pPr>
    </w:p>
    <w:p w:rsidR="001A06E6" w:rsidRDefault="001A06E6">
      <w:pPr>
        <w:pBdr>
          <w:top w:val="nil"/>
          <w:left w:val="nil"/>
          <w:bottom w:val="nil"/>
          <w:right w:val="nil"/>
          <w:between w:val="nil"/>
        </w:pBdr>
        <w:spacing w:before="1"/>
        <w:rPr>
          <w:color w:val="000000"/>
          <w:sz w:val="24"/>
          <w:szCs w:val="24"/>
        </w:rPr>
      </w:pPr>
    </w:p>
    <w:p w:rsidR="001A06E6" w:rsidRDefault="00000000">
      <w:pPr>
        <w:pStyle w:val="Heading5"/>
        <w:tabs>
          <w:tab w:val="left" w:pos="544"/>
        </w:tabs>
        <w:ind w:left="0"/>
        <w:jc w:val="both"/>
        <w:rPr>
          <w:sz w:val="24"/>
          <w:szCs w:val="24"/>
        </w:rPr>
      </w:pPr>
      <w:r>
        <w:rPr>
          <w:sz w:val="24"/>
          <w:szCs w:val="24"/>
        </w:rPr>
        <w:t>Outcome of Survey</w:t>
      </w:r>
    </w:p>
    <w:p w:rsidR="001A06E6" w:rsidRDefault="001A06E6">
      <w:pPr>
        <w:pBdr>
          <w:top w:val="nil"/>
          <w:left w:val="nil"/>
          <w:bottom w:val="nil"/>
          <w:right w:val="nil"/>
          <w:between w:val="nil"/>
        </w:pBdr>
        <w:spacing w:before="8"/>
        <w:rPr>
          <w:b/>
          <w:color w:val="000000"/>
          <w:sz w:val="24"/>
          <w:szCs w:val="24"/>
        </w:rPr>
      </w:pPr>
    </w:p>
    <w:p w:rsidR="001A06E6" w:rsidRDefault="00000000">
      <w:pPr>
        <w:pBdr>
          <w:top w:val="nil"/>
          <w:left w:val="nil"/>
          <w:bottom w:val="nil"/>
          <w:right w:val="nil"/>
          <w:between w:val="nil"/>
        </w:pBdr>
        <w:spacing w:line="360" w:lineRule="auto"/>
        <w:ind w:left="221" w:right="248"/>
        <w:jc w:val="both"/>
        <w:rPr>
          <w:color w:val="000000"/>
          <w:sz w:val="24"/>
          <w:szCs w:val="24"/>
        </w:rPr>
      </w:pPr>
      <w:r>
        <w:rPr>
          <w:color w:val="000000"/>
          <w:sz w:val="24"/>
          <w:szCs w:val="24"/>
        </w:rPr>
        <w:t xml:space="preserve">Most importantly we have understood that we need to find larger datasets validated by medical </w:t>
      </w:r>
      <w:proofErr w:type="spellStart"/>
      <w:r>
        <w:rPr>
          <w:color w:val="000000"/>
          <w:sz w:val="24"/>
          <w:szCs w:val="24"/>
        </w:rPr>
        <w:t>professinoals</w:t>
      </w:r>
      <w:proofErr w:type="spellEnd"/>
      <w:r>
        <w:rPr>
          <w:color w:val="000000"/>
          <w:sz w:val="24"/>
          <w:szCs w:val="24"/>
        </w:rPr>
        <w:t xml:space="preserve"> in with expertise in the field of brain </w:t>
      </w:r>
      <w:proofErr w:type="spellStart"/>
      <w:r>
        <w:rPr>
          <w:color w:val="000000"/>
          <w:sz w:val="24"/>
          <w:szCs w:val="24"/>
        </w:rPr>
        <w:t>tumours</w:t>
      </w:r>
      <w:proofErr w:type="spellEnd"/>
      <w:r>
        <w:rPr>
          <w:color w:val="000000"/>
          <w:sz w:val="24"/>
          <w:szCs w:val="24"/>
        </w:rPr>
        <w:t xml:space="preserve"> and their early detection. We have also found out that there are some new algorithms and models that have not been explored as much in this field such as </w:t>
      </w:r>
      <w:proofErr w:type="spellStart"/>
      <w:r>
        <w:rPr>
          <w:color w:val="000000"/>
          <w:sz w:val="24"/>
          <w:szCs w:val="24"/>
        </w:rPr>
        <w:t>CapsNet</w:t>
      </w:r>
      <w:proofErr w:type="spellEnd"/>
      <w:r>
        <w:rPr>
          <w:color w:val="000000"/>
          <w:sz w:val="24"/>
          <w:szCs w:val="24"/>
        </w:rPr>
        <w:t xml:space="preserve"> and Vision Transformers. We intend to find more such models and apply them to the task of brain </w:t>
      </w:r>
      <w:proofErr w:type="spellStart"/>
      <w:r>
        <w:rPr>
          <w:color w:val="000000"/>
          <w:sz w:val="24"/>
          <w:szCs w:val="24"/>
        </w:rPr>
        <w:t>tmour</w:t>
      </w:r>
      <w:proofErr w:type="spellEnd"/>
      <w:r>
        <w:rPr>
          <w:color w:val="000000"/>
          <w:sz w:val="24"/>
          <w:szCs w:val="24"/>
        </w:rPr>
        <w:t xml:space="preserve"> detection while also attempting to improve accuracy in the models published by previous researchers.</w:t>
      </w:r>
    </w:p>
    <w:p w:rsidR="001A06E6" w:rsidRDefault="001A06E6">
      <w:pPr>
        <w:pBdr>
          <w:top w:val="nil"/>
          <w:left w:val="nil"/>
          <w:bottom w:val="nil"/>
          <w:right w:val="nil"/>
          <w:between w:val="nil"/>
        </w:pBdr>
        <w:spacing w:before="1"/>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spacing w:before="11"/>
        <w:rPr>
          <w:color w:val="000000"/>
          <w:sz w:val="21"/>
          <w:szCs w:val="21"/>
        </w:rPr>
      </w:pPr>
    </w:p>
    <w:p w:rsidR="001A06E6" w:rsidRDefault="00000000">
      <w:pPr>
        <w:pStyle w:val="Heading2"/>
        <w:tabs>
          <w:tab w:val="left" w:pos="882"/>
        </w:tabs>
        <w:ind w:left="0" w:firstLine="0"/>
        <w:rPr>
          <w:u w:val="none"/>
        </w:rPr>
      </w:pPr>
      <w:r>
        <w:t xml:space="preserve">3. PROBLEM DESCRIPTION </w:t>
      </w:r>
    </w:p>
    <w:p w:rsidR="001A06E6" w:rsidRDefault="001A06E6">
      <w:pPr>
        <w:pBdr>
          <w:top w:val="nil"/>
          <w:left w:val="nil"/>
          <w:bottom w:val="nil"/>
          <w:right w:val="nil"/>
          <w:between w:val="nil"/>
        </w:pBdr>
        <w:spacing w:before="4"/>
        <w:rPr>
          <w:b/>
          <w:color w:val="000000"/>
          <w:sz w:val="18"/>
          <w:szCs w:val="18"/>
        </w:rPr>
      </w:pPr>
    </w:p>
    <w:p w:rsidR="001A06E6" w:rsidRDefault="00000000">
      <w:pPr>
        <w:pStyle w:val="Heading5"/>
        <w:numPr>
          <w:ilvl w:val="1"/>
          <w:numId w:val="1"/>
        </w:numPr>
        <w:tabs>
          <w:tab w:val="left" w:pos="820"/>
        </w:tabs>
        <w:spacing w:before="96" w:line="360" w:lineRule="auto"/>
        <w:ind w:hanging="323"/>
        <w:jc w:val="both"/>
        <w:rPr>
          <w:sz w:val="24"/>
          <w:szCs w:val="24"/>
        </w:rPr>
      </w:pPr>
      <w:r>
        <w:rPr>
          <w:sz w:val="24"/>
          <w:szCs w:val="24"/>
        </w:rPr>
        <w:t xml:space="preserve">Problem Statement </w:t>
      </w:r>
    </w:p>
    <w:p w:rsidR="001A06E6" w:rsidRDefault="00000000">
      <w:pPr>
        <w:pBdr>
          <w:top w:val="nil"/>
          <w:left w:val="nil"/>
          <w:bottom w:val="nil"/>
          <w:right w:val="nil"/>
          <w:between w:val="nil"/>
        </w:pBdr>
        <w:spacing w:before="128" w:line="360" w:lineRule="auto"/>
        <w:ind w:left="497" w:right="247"/>
        <w:jc w:val="both"/>
        <w:rPr>
          <w:color w:val="000000"/>
          <w:sz w:val="24"/>
          <w:szCs w:val="24"/>
        </w:rPr>
      </w:pPr>
      <w:r>
        <w:rPr>
          <w:color w:val="000000"/>
          <w:sz w:val="24"/>
          <w:szCs w:val="24"/>
        </w:rPr>
        <w:t xml:space="preserve">Use Machine Learning and Deep Learning models to detect brain </w:t>
      </w:r>
      <w:proofErr w:type="spellStart"/>
      <w:r>
        <w:rPr>
          <w:color w:val="000000"/>
          <w:sz w:val="24"/>
          <w:szCs w:val="24"/>
        </w:rPr>
        <w:t>tumours</w:t>
      </w:r>
      <w:proofErr w:type="spellEnd"/>
      <w:r>
        <w:rPr>
          <w:color w:val="000000"/>
          <w:sz w:val="24"/>
          <w:szCs w:val="24"/>
        </w:rPr>
        <w:t xml:space="preserve"> in MRI/CT scan images with improved accuracy and also to identify and detect possible symptoms of brain </w:t>
      </w:r>
      <w:proofErr w:type="spellStart"/>
      <w:r>
        <w:rPr>
          <w:color w:val="000000"/>
          <w:sz w:val="24"/>
          <w:szCs w:val="24"/>
        </w:rPr>
        <w:t>tumours</w:t>
      </w:r>
      <w:proofErr w:type="spellEnd"/>
      <w:r>
        <w:rPr>
          <w:color w:val="000000"/>
          <w:sz w:val="24"/>
          <w:szCs w:val="24"/>
        </w:rPr>
        <w:t xml:space="preserve"> very early.</w:t>
      </w:r>
    </w:p>
    <w:p w:rsidR="001A06E6" w:rsidRDefault="001A06E6">
      <w:pPr>
        <w:pBdr>
          <w:top w:val="nil"/>
          <w:left w:val="nil"/>
          <w:bottom w:val="nil"/>
          <w:right w:val="nil"/>
          <w:between w:val="nil"/>
        </w:pBdr>
        <w:spacing w:before="9"/>
        <w:rPr>
          <w:color w:val="000000"/>
          <w:sz w:val="31"/>
          <w:szCs w:val="31"/>
        </w:rPr>
      </w:pPr>
    </w:p>
    <w:p w:rsidR="001A06E6" w:rsidRDefault="00000000">
      <w:pPr>
        <w:pStyle w:val="Heading5"/>
        <w:numPr>
          <w:ilvl w:val="1"/>
          <w:numId w:val="1"/>
        </w:numPr>
        <w:tabs>
          <w:tab w:val="left" w:pos="820"/>
        </w:tabs>
        <w:spacing w:line="360" w:lineRule="auto"/>
        <w:ind w:hanging="323"/>
        <w:jc w:val="both"/>
        <w:rPr>
          <w:sz w:val="24"/>
          <w:szCs w:val="24"/>
        </w:rPr>
      </w:pPr>
      <w:r>
        <w:rPr>
          <w:sz w:val="24"/>
          <w:szCs w:val="24"/>
        </w:rPr>
        <w:t>Scope of the Project</w:t>
      </w:r>
    </w:p>
    <w:p w:rsidR="001A06E6" w:rsidRDefault="00000000">
      <w:pPr>
        <w:pBdr>
          <w:top w:val="nil"/>
          <w:left w:val="nil"/>
          <w:bottom w:val="nil"/>
          <w:right w:val="nil"/>
          <w:between w:val="nil"/>
        </w:pBdr>
        <w:spacing w:before="130" w:line="360" w:lineRule="auto"/>
        <w:ind w:left="497" w:right="247"/>
        <w:jc w:val="both"/>
        <w:rPr>
          <w:sz w:val="24"/>
          <w:szCs w:val="24"/>
        </w:rPr>
      </w:pPr>
      <w:r>
        <w:rPr>
          <w:color w:val="000000"/>
          <w:sz w:val="24"/>
          <w:szCs w:val="24"/>
        </w:rPr>
        <w:t xml:space="preserve">Applying the newest unexplored Machine Learning models for semantic segmentation and object detection in images to MRI/CT scan images of brain </w:t>
      </w:r>
      <w:proofErr w:type="spellStart"/>
      <w:r>
        <w:rPr>
          <w:color w:val="000000"/>
          <w:sz w:val="24"/>
          <w:szCs w:val="24"/>
        </w:rPr>
        <w:t>tumours</w:t>
      </w:r>
      <w:proofErr w:type="spellEnd"/>
      <w:r>
        <w:rPr>
          <w:color w:val="000000"/>
          <w:sz w:val="24"/>
          <w:szCs w:val="24"/>
        </w:rPr>
        <w:t xml:space="preserve"> after training those models with professionally validated expansive datasets of such scans. Also conducting research in the early symptoms of brain </w:t>
      </w:r>
      <w:proofErr w:type="spellStart"/>
      <w:r>
        <w:rPr>
          <w:color w:val="000000"/>
          <w:sz w:val="24"/>
          <w:szCs w:val="24"/>
        </w:rPr>
        <w:t>tumours</w:t>
      </w:r>
      <w:proofErr w:type="spellEnd"/>
      <w:r>
        <w:rPr>
          <w:color w:val="000000"/>
          <w:sz w:val="24"/>
          <w:szCs w:val="24"/>
        </w:rPr>
        <w:t xml:space="preserve"> and how their detection can be automated.</w:t>
      </w:r>
    </w:p>
    <w:p w:rsidR="001A06E6" w:rsidRDefault="001A06E6">
      <w:pPr>
        <w:pBdr>
          <w:top w:val="nil"/>
          <w:left w:val="nil"/>
          <w:bottom w:val="nil"/>
          <w:right w:val="nil"/>
          <w:between w:val="nil"/>
        </w:pBdr>
        <w:spacing w:before="130" w:line="367" w:lineRule="auto"/>
        <w:ind w:left="497" w:right="247"/>
        <w:jc w:val="both"/>
        <w:rPr>
          <w:sz w:val="24"/>
          <w:szCs w:val="24"/>
        </w:rPr>
      </w:pPr>
    </w:p>
    <w:p w:rsidR="001A06E6" w:rsidRDefault="00000000">
      <w:pPr>
        <w:pStyle w:val="Heading2"/>
        <w:tabs>
          <w:tab w:val="left" w:pos="501"/>
        </w:tabs>
        <w:spacing w:line="364" w:lineRule="auto"/>
        <w:ind w:left="0" w:right="6467" w:firstLine="0"/>
      </w:pPr>
      <w:r>
        <w:t>4. PROPOSED DESIGN</w:t>
      </w:r>
    </w:p>
    <w:p w:rsidR="001A06E6" w:rsidRDefault="00000000">
      <w:pPr>
        <w:pStyle w:val="Heading2"/>
        <w:tabs>
          <w:tab w:val="left" w:pos="501"/>
        </w:tabs>
        <w:spacing w:line="364" w:lineRule="auto"/>
        <w:ind w:right="6467"/>
      </w:pPr>
      <w:r>
        <w:rPr>
          <w:noProof/>
          <w:u w:val="none"/>
        </w:rPr>
        <w:lastRenderedPageBreak/>
        <w:drawing>
          <wp:inline distT="0" distB="0" distL="0" distR="0">
            <wp:extent cx="5371745" cy="300700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71745" cy="3007009"/>
                    </a:xfrm>
                    <a:prstGeom prst="rect">
                      <a:avLst/>
                    </a:prstGeom>
                    <a:ln/>
                  </pic:spPr>
                </pic:pic>
              </a:graphicData>
            </a:graphic>
          </wp:inline>
        </w:drawing>
      </w:r>
    </w:p>
    <w:p w:rsidR="001A06E6" w:rsidRDefault="00000000">
      <w:pPr>
        <w:spacing w:before="161"/>
        <w:ind w:left="1887" w:right="1918"/>
        <w:jc w:val="center"/>
        <w:rPr>
          <w:b/>
          <w:sz w:val="21"/>
          <w:szCs w:val="21"/>
        </w:rPr>
      </w:pPr>
      <w:r>
        <w:rPr>
          <w:b/>
          <w:sz w:val="21"/>
          <w:szCs w:val="21"/>
        </w:rPr>
        <w:t>Figure 1</w:t>
      </w:r>
    </w:p>
    <w:p w:rsidR="001A06E6" w:rsidRDefault="001A06E6">
      <w:pPr>
        <w:spacing w:before="161" w:line="360" w:lineRule="auto"/>
        <w:ind w:right="1918"/>
        <w:jc w:val="both"/>
        <w:rPr>
          <w:b/>
          <w:sz w:val="24"/>
          <w:szCs w:val="24"/>
          <w:u w:val="single"/>
        </w:rPr>
      </w:pPr>
    </w:p>
    <w:p w:rsidR="001A06E6" w:rsidRDefault="001A06E6">
      <w:pPr>
        <w:spacing w:before="161" w:line="360" w:lineRule="auto"/>
        <w:ind w:right="1918"/>
        <w:jc w:val="both"/>
        <w:rPr>
          <w:b/>
          <w:sz w:val="24"/>
          <w:szCs w:val="24"/>
          <w:u w:val="single"/>
        </w:rPr>
      </w:pPr>
    </w:p>
    <w:p w:rsidR="001A06E6" w:rsidRDefault="00000000">
      <w:pPr>
        <w:spacing w:before="161" w:line="360" w:lineRule="auto"/>
        <w:ind w:right="1918"/>
        <w:jc w:val="both"/>
        <w:rPr>
          <w:b/>
          <w:sz w:val="24"/>
          <w:szCs w:val="24"/>
          <w:u w:val="single"/>
        </w:rPr>
      </w:pPr>
      <w:r>
        <w:rPr>
          <w:b/>
          <w:sz w:val="24"/>
          <w:szCs w:val="24"/>
          <w:u w:val="single"/>
        </w:rPr>
        <w:t>Explanation:</w:t>
      </w:r>
    </w:p>
    <w:p w:rsidR="001A06E6" w:rsidRDefault="00000000">
      <w:pPr>
        <w:spacing w:before="161" w:line="360" w:lineRule="auto"/>
        <w:ind w:right="1918"/>
        <w:jc w:val="both"/>
        <w:rPr>
          <w:sz w:val="24"/>
          <w:szCs w:val="24"/>
        </w:rPr>
      </w:pPr>
      <w:r>
        <w:rPr>
          <w:b/>
          <w:sz w:val="24"/>
          <w:szCs w:val="24"/>
        </w:rPr>
        <w:t>1.</w:t>
      </w:r>
      <w:r>
        <w:rPr>
          <w:sz w:val="24"/>
          <w:szCs w:val="24"/>
        </w:rPr>
        <w:t xml:space="preserve">We will first acquire a large enough dataset of MRIS and CT scans of brain </w:t>
      </w:r>
      <w:proofErr w:type="spellStart"/>
      <w:r>
        <w:rPr>
          <w:sz w:val="24"/>
          <w:szCs w:val="24"/>
        </w:rPr>
        <w:t>tumours</w:t>
      </w:r>
      <w:proofErr w:type="spellEnd"/>
      <w:r>
        <w:rPr>
          <w:sz w:val="24"/>
          <w:szCs w:val="24"/>
        </w:rPr>
        <w:t xml:space="preserve"> that is validated by medical professionals.</w:t>
      </w:r>
    </w:p>
    <w:p w:rsidR="001A06E6" w:rsidRDefault="00000000">
      <w:pPr>
        <w:spacing w:before="161" w:line="360" w:lineRule="auto"/>
        <w:ind w:right="1918"/>
        <w:jc w:val="both"/>
        <w:rPr>
          <w:sz w:val="24"/>
          <w:szCs w:val="24"/>
        </w:rPr>
      </w:pPr>
      <w:r>
        <w:rPr>
          <w:b/>
          <w:sz w:val="24"/>
          <w:szCs w:val="24"/>
        </w:rPr>
        <w:t>2.</w:t>
      </w:r>
      <w:r>
        <w:rPr>
          <w:sz w:val="24"/>
          <w:szCs w:val="24"/>
        </w:rPr>
        <w:t xml:space="preserve">Then we will try various Neural Networks based on the CNN structure to produce region proposals and localize the </w:t>
      </w:r>
      <w:proofErr w:type="spellStart"/>
      <w:r>
        <w:rPr>
          <w:sz w:val="24"/>
          <w:szCs w:val="24"/>
        </w:rPr>
        <w:t>tumour</w:t>
      </w:r>
      <w:proofErr w:type="spellEnd"/>
      <w:r>
        <w:rPr>
          <w:sz w:val="24"/>
          <w:szCs w:val="24"/>
        </w:rPr>
        <w:t xml:space="preserve"> and obtain bounding boxes around it </w:t>
      </w:r>
    </w:p>
    <w:p w:rsidR="001A06E6" w:rsidRDefault="00000000">
      <w:pPr>
        <w:spacing w:before="161" w:line="360" w:lineRule="auto"/>
        <w:ind w:right="1918"/>
        <w:jc w:val="both"/>
        <w:rPr>
          <w:sz w:val="24"/>
          <w:szCs w:val="24"/>
        </w:rPr>
      </w:pPr>
      <w:r>
        <w:rPr>
          <w:b/>
          <w:sz w:val="24"/>
          <w:szCs w:val="24"/>
        </w:rPr>
        <w:t>3.</w:t>
      </w:r>
      <w:proofErr w:type="gramStart"/>
      <w:r>
        <w:rPr>
          <w:sz w:val="24"/>
          <w:szCs w:val="24"/>
        </w:rPr>
        <w:t>Then  all</w:t>
      </w:r>
      <w:proofErr w:type="gramEnd"/>
      <w:r>
        <w:rPr>
          <w:sz w:val="24"/>
          <w:szCs w:val="24"/>
        </w:rPr>
        <w:t xml:space="preserve"> the possible locations of the </w:t>
      </w:r>
      <w:proofErr w:type="spellStart"/>
      <w:r>
        <w:rPr>
          <w:sz w:val="24"/>
          <w:szCs w:val="24"/>
        </w:rPr>
        <w:t>tumour</w:t>
      </w:r>
      <w:proofErr w:type="spellEnd"/>
      <w:r>
        <w:rPr>
          <w:sz w:val="24"/>
          <w:szCs w:val="24"/>
        </w:rPr>
        <w:t xml:space="preserve"> are presented in the form of a feature map and then consolidated back into one image</w:t>
      </w:r>
    </w:p>
    <w:p w:rsidR="001A06E6" w:rsidRDefault="00000000">
      <w:pPr>
        <w:spacing w:before="161" w:line="360" w:lineRule="auto"/>
        <w:ind w:right="1918"/>
        <w:jc w:val="both"/>
        <w:rPr>
          <w:sz w:val="24"/>
          <w:szCs w:val="24"/>
        </w:rPr>
      </w:pPr>
      <w:r>
        <w:rPr>
          <w:b/>
          <w:sz w:val="24"/>
          <w:szCs w:val="24"/>
        </w:rPr>
        <w:t>4.</w:t>
      </w:r>
      <w:r>
        <w:rPr>
          <w:sz w:val="24"/>
          <w:szCs w:val="24"/>
        </w:rPr>
        <w:t xml:space="preserve"> Segmentation is done before that to define clear boundaries between the sections of the brain</w:t>
      </w:r>
    </w:p>
    <w:p w:rsidR="001A06E6" w:rsidRDefault="00000000">
      <w:pPr>
        <w:spacing w:before="161" w:line="360" w:lineRule="auto"/>
        <w:ind w:right="1918"/>
        <w:jc w:val="both"/>
        <w:rPr>
          <w:sz w:val="24"/>
          <w:szCs w:val="24"/>
        </w:rPr>
        <w:sectPr w:rsidR="001A06E6">
          <w:pgSz w:w="12240" w:h="15840"/>
          <w:pgMar w:top="1160" w:right="1140" w:bottom="1880" w:left="1180" w:header="0" w:footer="1691" w:gutter="0"/>
          <w:cols w:space="720"/>
        </w:sectPr>
      </w:pPr>
      <w:r>
        <w:rPr>
          <w:b/>
          <w:sz w:val="24"/>
          <w:szCs w:val="24"/>
        </w:rPr>
        <w:t>5.</w:t>
      </w:r>
      <w:r>
        <w:rPr>
          <w:sz w:val="24"/>
          <w:szCs w:val="24"/>
        </w:rPr>
        <w:t xml:space="preserve"> Then the image is sent </w:t>
      </w:r>
      <w:proofErr w:type="gramStart"/>
      <w:r>
        <w:rPr>
          <w:sz w:val="24"/>
          <w:szCs w:val="24"/>
        </w:rPr>
        <w:t>through  Fully</w:t>
      </w:r>
      <w:proofErr w:type="gramEnd"/>
      <w:r>
        <w:rPr>
          <w:sz w:val="24"/>
          <w:szCs w:val="24"/>
        </w:rPr>
        <w:t xml:space="preserve"> Connected Layers of an ANN and then classified into either a Yes (</w:t>
      </w:r>
      <w:proofErr w:type="spellStart"/>
      <w:r>
        <w:rPr>
          <w:sz w:val="24"/>
          <w:szCs w:val="24"/>
        </w:rPr>
        <w:t>tumour</w:t>
      </w:r>
      <w:proofErr w:type="spellEnd"/>
      <w:r>
        <w:rPr>
          <w:sz w:val="24"/>
          <w:szCs w:val="24"/>
        </w:rPr>
        <w:t xml:space="preserve"> does exist) or a No (</w:t>
      </w:r>
      <w:proofErr w:type="spellStart"/>
      <w:r>
        <w:rPr>
          <w:sz w:val="24"/>
          <w:szCs w:val="24"/>
        </w:rPr>
        <w:t>tumour</w:t>
      </w:r>
      <w:proofErr w:type="spellEnd"/>
      <w:r>
        <w:rPr>
          <w:sz w:val="24"/>
          <w:szCs w:val="24"/>
        </w:rPr>
        <w:t xml:space="preserve"> doesn’t exist)</w:t>
      </w:r>
    </w:p>
    <w:p w:rsidR="001A06E6" w:rsidRDefault="001A06E6">
      <w:pPr>
        <w:pStyle w:val="Heading2"/>
        <w:tabs>
          <w:tab w:val="left" w:pos="501"/>
        </w:tabs>
        <w:spacing w:line="364" w:lineRule="auto"/>
        <w:ind w:left="223" w:right="6467" w:firstLine="0"/>
        <w:jc w:val="right"/>
      </w:pPr>
    </w:p>
    <w:p w:rsidR="001A06E6" w:rsidRDefault="00000000">
      <w:pPr>
        <w:pStyle w:val="Heading2"/>
        <w:tabs>
          <w:tab w:val="left" w:pos="501"/>
        </w:tabs>
        <w:spacing w:line="364" w:lineRule="auto"/>
        <w:ind w:left="0" w:right="6467" w:firstLine="0"/>
        <w:rPr>
          <w:sz w:val="24"/>
          <w:szCs w:val="24"/>
        </w:rPr>
      </w:pPr>
      <w:r>
        <w:t xml:space="preserve">5. </w:t>
      </w:r>
      <w:r>
        <w:rPr>
          <w:sz w:val="24"/>
          <w:szCs w:val="24"/>
        </w:rPr>
        <w:t>CONCLUSION</w:t>
      </w:r>
    </w:p>
    <w:p w:rsidR="001A06E6" w:rsidRDefault="001A06E6">
      <w:pPr>
        <w:tabs>
          <w:tab w:val="left" w:pos="501"/>
        </w:tabs>
      </w:pPr>
    </w:p>
    <w:p w:rsidR="001A06E6" w:rsidRDefault="00000000">
      <w:pPr>
        <w:pBdr>
          <w:top w:val="nil"/>
          <w:left w:val="nil"/>
          <w:bottom w:val="nil"/>
          <w:right w:val="nil"/>
          <w:between w:val="nil"/>
        </w:pBdr>
        <w:spacing w:before="1" w:line="360" w:lineRule="auto"/>
        <w:jc w:val="both"/>
        <w:rPr>
          <w:color w:val="000000"/>
          <w:sz w:val="24"/>
          <w:szCs w:val="24"/>
        </w:rPr>
      </w:pPr>
      <w:r>
        <w:rPr>
          <w:color w:val="000000"/>
          <w:sz w:val="24"/>
          <w:szCs w:val="24"/>
        </w:rPr>
        <w:t xml:space="preserve">Brain </w:t>
      </w:r>
      <w:proofErr w:type="spellStart"/>
      <w:r>
        <w:rPr>
          <w:color w:val="000000"/>
          <w:sz w:val="24"/>
          <w:szCs w:val="24"/>
        </w:rPr>
        <w:t>Tumours</w:t>
      </w:r>
      <w:proofErr w:type="spellEnd"/>
      <w:r>
        <w:rPr>
          <w:color w:val="000000"/>
          <w:sz w:val="24"/>
          <w:szCs w:val="24"/>
        </w:rPr>
        <w:t xml:space="preserve"> are an ever-increasing medical problem and this field has an immense scope of research work in terms of detection automation.  </w:t>
      </w:r>
    </w:p>
    <w:p w:rsidR="001A06E6" w:rsidRDefault="001A06E6">
      <w:pPr>
        <w:pBdr>
          <w:top w:val="nil"/>
          <w:left w:val="nil"/>
          <w:bottom w:val="nil"/>
          <w:right w:val="nil"/>
          <w:between w:val="nil"/>
        </w:pBdr>
        <w:spacing w:before="1" w:line="360" w:lineRule="auto"/>
        <w:ind w:left="720"/>
        <w:jc w:val="both"/>
        <w:rPr>
          <w:sz w:val="24"/>
          <w:szCs w:val="24"/>
        </w:rPr>
      </w:pPr>
    </w:p>
    <w:p w:rsidR="001A06E6" w:rsidRDefault="00000000">
      <w:pPr>
        <w:pBdr>
          <w:top w:val="nil"/>
          <w:left w:val="nil"/>
          <w:bottom w:val="nil"/>
          <w:right w:val="nil"/>
          <w:between w:val="nil"/>
        </w:pBdr>
        <w:spacing w:before="1" w:line="360" w:lineRule="auto"/>
        <w:jc w:val="both"/>
        <w:rPr>
          <w:color w:val="000000"/>
          <w:sz w:val="24"/>
          <w:szCs w:val="24"/>
        </w:rPr>
      </w:pPr>
      <w:r>
        <w:rPr>
          <w:color w:val="000000"/>
          <w:sz w:val="24"/>
          <w:szCs w:val="24"/>
        </w:rPr>
        <w:t xml:space="preserve">After conducting thorough research and surveying multiple articles and papers about brain </w:t>
      </w:r>
      <w:proofErr w:type="spellStart"/>
      <w:r>
        <w:rPr>
          <w:color w:val="000000"/>
          <w:sz w:val="24"/>
          <w:szCs w:val="24"/>
        </w:rPr>
        <w:t>tumour</w:t>
      </w:r>
      <w:proofErr w:type="spellEnd"/>
      <w:r>
        <w:rPr>
          <w:color w:val="000000"/>
          <w:sz w:val="24"/>
          <w:szCs w:val="24"/>
        </w:rPr>
        <w:t xml:space="preserve"> detection we have come to the conclusion that the most optimal way to do this is by trying to implement various </w:t>
      </w:r>
      <w:proofErr w:type="gramStart"/>
      <w:r>
        <w:rPr>
          <w:color w:val="000000"/>
          <w:sz w:val="24"/>
          <w:szCs w:val="24"/>
        </w:rPr>
        <w:t>cutting edge</w:t>
      </w:r>
      <w:proofErr w:type="gramEnd"/>
      <w:r>
        <w:rPr>
          <w:color w:val="000000"/>
          <w:sz w:val="24"/>
          <w:szCs w:val="24"/>
        </w:rPr>
        <w:t xml:space="preserve"> methods and models of semantic segmentation (for </w:t>
      </w:r>
      <w:proofErr w:type="spellStart"/>
      <w:r>
        <w:rPr>
          <w:color w:val="000000"/>
          <w:sz w:val="24"/>
          <w:szCs w:val="24"/>
        </w:rPr>
        <w:t>eg</w:t>
      </w:r>
      <w:proofErr w:type="spellEnd"/>
      <w:r>
        <w:rPr>
          <w:color w:val="000000"/>
          <w:sz w:val="24"/>
          <w:szCs w:val="24"/>
        </w:rPr>
        <w:t xml:space="preserve">: SAM from </w:t>
      </w:r>
      <w:proofErr w:type="spellStart"/>
      <w:r>
        <w:rPr>
          <w:color w:val="000000"/>
          <w:sz w:val="24"/>
          <w:szCs w:val="24"/>
        </w:rPr>
        <w:t>ultralytics</w:t>
      </w:r>
      <w:proofErr w:type="spellEnd"/>
      <w:r>
        <w:rPr>
          <w:color w:val="000000"/>
          <w:sz w:val="24"/>
          <w:szCs w:val="24"/>
        </w:rPr>
        <w:t xml:space="preserve">) and various new and unexplored Deep Learning models based on the base architecture of Convolutional Neural Networks (CNNs) such as </w:t>
      </w:r>
      <w:proofErr w:type="spellStart"/>
      <w:r>
        <w:rPr>
          <w:color w:val="000000"/>
          <w:sz w:val="24"/>
          <w:szCs w:val="24"/>
        </w:rPr>
        <w:t>CapsNet</w:t>
      </w:r>
      <w:proofErr w:type="spellEnd"/>
      <w:r>
        <w:rPr>
          <w:color w:val="000000"/>
          <w:sz w:val="24"/>
          <w:szCs w:val="24"/>
        </w:rPr>
        <w:t xml:space="preserve">. </w:t>
      </w:r>
      <w:proofErr w:type="spellStart"/>
      <w:r>
        <w:rPr>
          <w:color w:val="000000"/>
          <w:sz w:val="24"/>
          <w:szCs w:val="24"/>
        </w:rPr>
        <w:t>ViT</w:t>
      </w:r>
      <w:proofErr w:type="spellEnd"/>
      <w:r>
        <w:rPr>
          <w:color w:val="000000"/>
          <w:sz w:val="24"/>
          <w:szCs w:val="24"/>
        </w:rPr>
        <w:t xml:space="preserve">, etc. </w:t>
      </w:r>
    </w:p>
    <w:p w:rsidR="001A06E6" w:rsidRDefault="001A06E6">
      <w:pPr>
        <w:pBdr>
          <w:top w:val="nil"/>
          <w:left w:val="nil"/>
          <w:bottom w:val="nil"/>
          <w:right w:val="nil"/>
          <w:between w:val="nil"/>
        </w:pBdr>
        <w:spacing w:before="1"/>
        <w:ind w:left="497"/>
        <w:rPr>
          <w:color w:val="000000"/>
          <w:sz w:val="21"/>
          <w:szCs w:val="21"/>
        </w:rPr>
        <w:sectPr w:rsidR="001A06E6">
          <w:footerReference w:type="default" r:id="rId13"/>
          <w:pgSz w:w="12240" w:h="15840"/>
          <w:pgMar w:top="1160" w:right="1140" w:bottom="1880" w:left="1180" w:header="0" w:footer="1694" w:gutter="0"/>
          <w:pgNumType w:start="36"/>
          <w:cols w:space="720"/>
        </w:sect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spacing w:before="1"/>
        <w:rPr>
          <w:color w:val="000000"/>
        </w:rPr>
      </w:pPr>
    </w:p>
    <w:p w:rsidR="001A06E6" w:rsidRDefault="00000000">
      <w:pPr>
        <w:pBdr>
          <w:top w:val="nil"/>
          <w:left w:val="nil"/>
          <w:bottom w:val="nil"/>
          <w:right w:val="nil"/>
          <w:between w:val="nil"/>
        </w:pBdr>
        <w:tabs>
          <w:tab w:val="left" w:pos="881"/>
          <w:tab w:val="left" w:pos="882"/>
        </w:tabs>
        <w:jc w:val="both"/>
        <w:rPr>
          <w:b/>
          <w:color w:val="000000"/>
          <w:sz w:val="24"/>
          <w:szCs w:val="24"/>
        </w:rPr>
      </w:pPr>
      <w:r>
        <w:rPr>
          <w:b/>
          <w:sz w:val="24"/>
          <w:szCs w:val="24"/>
          <w:u w:val="single"/>
        </w:rPr>
        <w:t xml:space="preserve">6. </w:t>
      </w:r>
      <w:r>
        <w:rPr>
          <w:b/>
          <w:color w:val="000000"/>
          <w:sz w:val="24"/>
          <w:szCs w:val="24"/>
          <w:u w:val="single"/>
        </w:rPr>
        <w:t>REFERENCES</w:t>
      </w:r>
    </w:p>
    <w:p w:rsidR="001A06E6" w:rsidRDefault="001A06E6">
      <w:pPr>
        <w:pBdr>
          <w:top w:val="nil"/>
          <w:left w:val="nil"/>
          <w:bottom w:val="nil"/>
          <w:right w:val="nil"/>
          <w:between w:val="nil"/>
        </w:pBdr>
        <w:jc w:val="both"/>
        <w:rPr>
          <w:b/>
          <w:color w:val="000000"/>
          <w:sz w:val="24"/>
          <w:szCs w:val="24"/>
        </w:rPr>
      </w:pPr>
    </w:p>
    <w:p w:rsidR="001A06E6" w:rsidRDefault="001A06E6">
      <w:pPr>
        <w:pBdr>
          <w:top w:val="nil"/>
          <w:left w:val="nil"/>
          <w:bottom w:val="nil"/>
          <w:right w:val="nil"/>
          <w:between w:val="nil"/>
        </w:pBdr>
        <w:spacing w:line="360" w:lineRule="auto"/>
        <w:jc w:val="both"/>
        <w:rPr>
          <w:b/>
          <w:color w:val="000000"/>
          <w:sz w:val="24"/>
          <w:szCs w:val="24"/>
        </w:rPr>
      </w:pPr>
    </w:p>
    <w:p w:rsidR="001A06E6" w:rsidRDefault="00000000">
      <w:pPr>
        <w:numPr>
          <w:ilvl w:val="0"/>
          <w:numId w:val="7"/>
        </w:numPr>
        <w:pBdr>
          <w:top w:val="nil"/>
          <w:left w:val="nil"/>
          <w:bottom w:val="nil"/>
          <w:right w:val="nil"/>
          <w:between w:val="nil"/>
        </w:pBdr>
        <w:tabs>
          <w:tab w:val="left" w:pos="800"/>
        </w:tabs>
        <w:spacing w:before="154" w:line="360" w:lineRule="auto"/>
        <w:ind w:right="249" w:firstLine="0"/>
        <w:jc w:val="both"/>
        <w:rPr>
          <w:color w:val="000000"/>
          <w:sz w:val="24"/>
          <w:szCs w:val="24"/>
        </w:rPr>
      </w:pPr>
      <w:r>
        <w:rPr>
          <w:color w:val="222222"/>
          <w:sz w:val="24"/>
          <w:szCs w:val="24"/>
          <w:highlight w:val="white"/>
        </w:rPr>
        <w:t xml:space="preserve">Aleid, A.; Alhussaini, K.; Alanazi, R.; </w:t>
      </w:r>
      <w:proofErr w:type="spellStart"/>
      <w:r>
        <w:rPr>
          <w:color w:val="222222"/>
          <w:sz w:val="24"/>
          <w:szCs w:val="24"/>
          <w:highlight w:val="white"/>
        </w:rPr>
        <w:t>Altwaimi</w:t>
      </w:r>
      <w:proofErr w:type="spellEnd"/>
      <w:r>
        <w:rPr>
          <w:color w:val="222222"/>
          <w:sz w:val="24"/>
          <w:szCs w:val="24"/>
          <w:highlight w:val="white"/>
        </w:rPr>
        <w:t xml:space="preserve">, M.; </w:t>
      </w:r>
      <w:proofErr w:type="spellStart"/>
      <w:r>
        <w:rPr>
          <w:color w:val="222222"/>
          <w:sz w:val="24"/>
          <w:szCs w:val="24"/>
          <w:highlight w:val="white"/>
        </w:rPr>
        <w:t>Altwijri</w:t>
      </w:r>
      <w:proofErr w:type="spellEnd"/>
      <w:r>
        <w:rPr>
          <w:color w:val="222222"/>
          <w:sz w:val="24"/>
          <w:szCs w:val="24"/>
          <w:highlight w:val="white"/>
        </w:rPr>
        <w:t>, O.; Saad, A.S. Artificial Intelligence Approach for Early Detection of Brain Tumors Using MRI Images. </w:t>
      </w:r>
      <w:r>
        <w:rPr>
          <w:i/>
          <w:color w:val="222222"/>
          <w:sz w:val="24"/>
          <w:szCs w:val="24"/>
          <w:highlight w:val="white"/>
        </w:rPr>
        <w:t>Appl. Sci.</w:t>
      </w:r>
      <w:r>
        <w:rPr>
          <w:color w:val="222222"/>
          <w:sz w:val="24"/>
          <w:szCs w:val="24"/>
          <w:highlight w:val="white"/>
        </w:rPr>
        <w:t> </w:t>
      </w:r>
      <w:r>
        <w:rPr>
          <w:b/>
          <w:color w:val="222222"/>
          <w:sz w:val="24"/>
          <w:szCs w:val="24"/>
          <w:highlight w:val="white"/>
        </w:rPr>
        <w:t>2023</w:t>
      </w:r>
      <w:r>
        <w:rPr>
          <w:color w:val="222222"/>
          <w:sz w:val="24"/>
          <w:szCs w:val="24"/>
          <w:highlight w:val="white"/>
        </w:rPr>
        <w:t>, </w:t>
      </w:r>
      <w:r>
        <w:rPr>
          <w:i/>
          <w:color w:val="222222"/>
          <w:sz w:val="24"/>
          <w:szCs w:val="24"/>
          <w:highlight w:val="white"/>
        </w:rPr>
        <w:t>13</w:t>
      </w:r>
      <w:r>
        <w:rPr>
          <w:color w:val="222222"/>
          <w:sz w:val="24"/>
          <w:szCs w:val="24"/>
          <w:highlight w:val="white"/>
        </w:rPr>
        <w:t xml:space="preserve">, 3808. </w:t>
      </w:r>
      <w:hyperlink r:id="rId14">
        <w:r>
          <w:rPr>
            <w:color w:val="0000FF"/>
            <w:sz w:val="24"/>
            <w:szCs w:val="24"/>
            <w:highlight w:val="white"/>
            <w:u w:val="single"/>
          </w:rPr>
          <w:t>https://doi.org/10.3390/app13063808</w:t>
        </w:r>
      </w:hyperlink>
    </w:p>
    <w:p w:rsidR="001A06E6" w:rsidRDefault="00000000">
      <w:pPr>
        <w:numPr>
          <w:ilvl w:val="0"/>
          <w:numId w:val="7"/>
        </w:numPr>
        <w:pBdr>
          <w:top w:val="nil"/>
          <w:left w:val="nil"/>
          <w:bottom w:val="nil"/>
          <w:right w:val="nil"/>
          <w:between w:val="nil"/>
        </w:pBdr>
        <w:tabs>
          <w:tab w:val="left" w:pos="800"/>
        </w:tabs>
        <w:spacing w:before="154" w:line="360" w:lineRule="auto"/>
        <w:ind w:right="249" w:firstLine="0"/>
        <w:jc w:val="both"/>
        <w:rPr>
          <w:color w:val="000000"/>
          <w:sz w:val="24"/>
          <w:szCs w:val="24"/>
        </w:rPr>
      </w:pPr>
      <w:r>
        <w:rPr>
          <w:color w:val="212121"/>
          <w:sz w:val="24"/>
          <w:szCs w:val="24"/>
          <w:highlight w:val="white"/>
        </w:rPr>
        <w:t xml:space="preserve">Khan, M. S. I., Rahman, A., Debnath, T., Karim, M. R., Nasir, M. K., Band, S. S., </w:t>
      </w:r>
      <w:proofErr w:type="spellStart"/>
      <w:r>
        <w:rPr>
          <w:color w:val="212121"/>
          <w:sz w:val="24"/>
          <w:szCs w:val="24"/>
          <w:highlight w:val="white"/>
        </w:rPr>
        <w:t>Mosavi</w:t>
      </w:r>
      <w:proofErr w:type="spellEnd"/>
      <w:r>
        <w:rPr>
          <w:color w:val="212121"/>
          <w:sz w:val="24"/>
          <w:szCs w:val="24"/>
          <w:highlight w:val="white"/>
        </w:rPr>
        <w:t xml:space="preserve">, A., &amp; </w:t>
      </w:r>
      <w:proofErr w:type="spellStart"/>
      <w:r>
        <w:rPr>
          <w:color w:val="212121"/>
          <w:sz w:val="24"/>
          <w:szCs w:val="24"/>
          <w:highlight w:val="white"/>
        </w:rPr>
        <w:t>Dehzangi</w:t>
      </w:r>
      <w:proofErr w:type="spellEnd"/>
      <w:r>
        <w:rPr>
          <w:color w:val="212121"/>
          <w:sz w:val="24"/>
          <w:szCs w:val="24"/>
          <w:highlight w:val="white"/>
        </w:rPr>
        <w:t>, I. (2022). Accurate brain tumor detection using deep convolutional neural network. </w:t>
      </w:r>
      <w:r>
        <w:rPr>
          <w:i/>
          <w:color w:val="212121"/>
          <w:sz w:val="24"/>
          <w:szCs w:val="24"/>
          <w:highlight w:val="white"/>
        </w:rPr>
        <w:t>Computational and structural biotechnology journal</w:t>
      </w:r>
      <w:r>
        <w:rPr>
          <w:color w:val="212121"/>
          <w:sz w:val="24"/>
          <w:szCs w:val="24"/>
          <w:highlight w:val="white"/>
        </w:rPr>
        <w:t>, </w:t>
      </w:r>
      <w:r>
        <w:rPr>
          <w:i/>
          <w:color w:val="212121"/>
          <w:sz w:val="24"/>
          <w:szCs w:val="24"/>
          <w:highlight w:val="white"/>
        </w:rPr>
        <w:t>20</w:t>
      </w:r>
      <w:r>
        <w:rPr>
          <w:color w:val="212121"/>
          <w:sz w:val="24"/>
          <w:szCs w:val="24"/>
          <w:highlight w:val="white"/>
        </w:rPr>
        <w:t xml:space="preserve">, 4733–4745. </w:t>
      </w:r>
      <w:hyperlink r:id="rId15">
        <w:r>
          <w:rPr>
            <w:color w:val="0000FF"/>
            <w:sz w:val="24"/>
            <w:szCs w:val="24"/>
            <w:highlight w:val="white"/>
            <w:u w:val="single"/>
          </w:rPr>
          <w:t>https://doi.org/10.1016/j.csbj.2022.08.039</w:t>
        </w:r>
      </w:hyperlink>
    </w:p>
    <w:p w:rsidR="001A06E6" w:rsidRDefault="00000000">
      <w:pPr>
        <w:numPr>
          <w:ilvl w:val="0"/>
          <w:numId w:val="7"/>
        </w:numPr>
        <w:pBdr>
          <w:top w:val="nil"/>
          <w:left w:val="nil"/>
          <w:bottom w:val="nil"/>
          <w:right w:val="nil"/>
          <w:between w:val="nil"/>
        </w:pBdr>
        <w:tabs>
          <w:tab w:val="left" w:pos="800"/>
        </w:tabs>
        <w:spacing w:before="154" w:line="360" w:lineRule="auto"/>
        <w:ind w:right="249" w:firstLine="0"/>
        <w:jc w:val="both"/>
        <w:rPr>
          <w:color w:val="000000"/>
          <w:sz w:val="24"/>
          <w:szCs w:val="24"/>
        </w:rPr>
      </w:pPr>
      <w:r>
        <w:rPr>
          <w:color w:val="333333"/>
          <w:sz w:val="24"/>
          <w:szCs w:val="24"/>
          <w:highlight w:val="white"/>
        </w:rPr>
        <w:t xml:space="preserve">Saeedi, S., </w:t>
      </w:r>
      <w:proofErr w:type="spellStart"/>
      <w:r>
        <w:rPr>
          <w:color w:val="333333"/>
          <w:sz w:val="24"/>
          <w:szCs w:val="24"/>
          <w:highlight w:val="white"/>
        </w:rPr>
        <w:t>Rezayi</w:t>
      </w:r>
      <w:proofErr w:type="spellEnd"/>
      <w:r>
        <w:rPr>
          <w:color w:val="333333"/>
          <w:sz w:val="24"/>
          <w:szCs w:val="24"/>
          <w:highlight w:val="white"/>
        </w:rPr>
        <w:t>, S., Keshavarz, H. </w:t>
      </w:r>
      <w:r>
        <w:rPr>
          <w:i/>
          <w:color w:val="333333"/>
          <w:sz w:val="24"/>
          <w:szCs w:val="24"/>
          <w:highlight w:val="white"/>
        </w:rPr>
        <w:t>et al.</w:t>
      </w:r>
      <w:r>
        <w:rPr>
          <w:color w:val="333333"/>
          <w:sz w:val="24"/>
          <w:szCs w:val="24"/>
          <w:highlight w:val="white"/>
        </w:rPr>
        <w:t> MRI-based brain tumor detection using convolutional deep learning methods and chosen machine learning techniques. </w:t>
      </w:r>
      <w:r>
        <w:rPr>
          <w:i/>
          <w:color w:val="333333"/>
          <w:sz w:val="24"/>
          <w:szCs w:val="24"/>
          <w:highlight w:val="white"/>
        </w:rPr>
        <w:t xml:space="preserve">BMC Med Inform </w:t>
      </w:r>
      <w:proofErr w:type="spellStart"/>
      <w:r>
        <w:rPr>
          <w:i/>
          <w:color w:val="333333"/>
          <w:sz w:val="24"/>
          <w:szCs w:val="24"/>
          <w:highlight w:val="white"/>
        </w:rPr>
        <w:t>Decis</w:t>
      </w:r>
      <w:proofErr w:type="spellEnd"/>
      <w:r>
        <w:rPr>
          <w:i/>
          <w:color w:val="333333"/>
          <w:sz w:val="24"/>
          <w:szCs w:val="24"/>
          <w:highlight w:val="white"/>
        </w:rPr>
        <w:t xml:space="preserve"> Mak</w:t>
      </w:r>
      <w:r>
        <w:rPr>
          <w:color w:val="333333"/>
          <w:sz w:val="24"/>
          <w:szCs w:val="24"/>
          <w:highlight w:val="white"/>
        </w:rPr>
        <w:t> </w:t>
      </w:r>
      <w:r>
        <w:rPr>
          <w:b/>
          <w:color w:val="333333"/>
          <w:sz w:val="24"/>
          <w:szCs w:val="24"/>
          <w:highlight w:val="white"/>
        </w:rPr>
        <w:t>23</w:t>
      </w:r>
      <w:r>
        <w:rPr>
          <w:color w:val="333333"/>
          <w:sz w:val="24"/>
          <w:szCs w:val="24"/>
          <w:highlight w:val="white"/>
        </w:rPr>
        <w:t xml:space="preserve">, 16 (2023). </w:t>
      </w:r>
      <w:hyperlink r:id="rId16">
        <w:r>
          <w:rPr>
            <w:color w:val="0000FF"/>
            <w:sz w:val="24"/>
            <w:szCs w:val="24"/>
            <w:highlight w:val="white"/>
            <w:u w:val="single"/>
          </w:rPr>
          <w:t>https://doi.org/10.1186/s12911-023-02114-6</w:t>
        </w:r>
      </w:hyperlink>
    </w:p>
    <w:p w:rsidR="001A06E6" w:rsidRDefault="00000000">
      <w:pPr>
        <w:numPr>
          <w:ilvl w:val="0"/>
          <w:numId w:val="7"/>
        </w:numPr>
        <w:pBdr>
          <w:top w:val="nil"/>
          <w:left w:val="nil"/>
          <w:bottom w:val="nil"/>
          <w:right w:val="nil"/>
          <w:between w:val="nil"/>
        </w:pBdr>
        <w:tabs>
          <w:tab w:val="left" w:pos="825"/>
        </w:tabs>
        <w:spacing w:before="157" w:line="360" w:lineRule="auto"/>
        <w:ind w:right="251" w:firstLine="0"/>
        <w:jc w:val="both"/>
        <w:rPr>
          <w:color w:val="000000"/>
          <w:sz w:val="24"/>
          <w:szCs w:val="24"/>
        </w:rPr>
      </w:pPr>
      <w:r>
        <w:rPr>
          <w:color w:val="333333"/>
          <w:sz w:val="24"/>
          <w:szCs w:val="24"/>
        </w:rPr>
        <w:t>P Gokila Brindha </w:t>
      </w:r>
      <w:r>
        <w:rPr>
          <w:i/>
          <w:color w:val="333333"/>
          <w:sz w:val="24"/>
          <w:szCs w:val="24"/>
        </w:rPr>
        <w:t>et al</w:t>
      </w:r>
      <w:r>
        <w:rPr>
          <w:color w:val="333333"/>
          <w:sz w:val="24"/>
          <w:szCs w:val="24"/>
        </w:rPr>
        <w:t> 2021 </w:t>
      </w:r>
      <w:r>
        <w:rPr>
          <w:i/>
          <w:color w:val="333333"/>
          <w:sz w:val="24"/>
          <w:szCs w:val="24"/>
        </w:rPr>
        <w:t>IOP Conf. Ser.: Mater. Sci. Eng.</w:t>
      </w:r>
      <w:r>
        <w:rPr>
          <w:color w:val="333333"/>
          <w:sz w:val="24"/>
          <w:szCs w:val="24"/>
        </w:rPr>
        <w:t> </w:t>
      </w:r>
      <w:r>
        <w:rPr>
          <w:b/>
          <w:color w:val="333333"/>
          <w:sz w:val="24"/>
          <w:szCs w:val="24"/>
        </w:rPr>
        <w:t>1055</w:t>
      </w:r>
      <w:r>
        <w:rPr>
          <w:color w:val="333333"/>
          <w:sz w:val="24"/>
          <w:szCs w:val="24"/>
        </w:rPr>
        <w:t xml:space="preserve"> 012115 </w:t>
      </w:r>
      <w:r>
        <w:rPr>
          <w:b/>
          <w:color w:val="333333"/>
          <w:sz w:val="24"/>
          <w:szCs w:val="24"/>
        </w:rPr>
        <w:t>DOI</w:t>
      </w:r>
      <w:r>
        <w:rPr>
          <w:color w:val="333333"/>
          <w:sz w:val="24"/>
          <w:szCs w:val="24"/>
        </w:rPr>
        <w:t> 10.1088/1757-899X/1055/1/012115 (https://iopscience.iop.org/article/10.1088/1757-899X/1055/1/012115)</w:t>
      </w:r>
    </w:p>
    <w:p w:rsidR="001A06E6" w:rsidRDefault="00000000">
      <w:pPr>
        <w:numPr>
          <w:ilvl w:val="0"/>
          <w:numId w:val="7"/>
        </w:numPr>
        <w:pBdr>
          <w:top w:val="nil"/>
          <w:left w:val="nil"/>
          <w:bottom w:val="nil"/>
          <w:right w:val="nil"/>
          <w:between w:val="nil"/>
        </w:pBdr>
        <w:tabs>
          <w:tab w:val="left" w:pos="821"/>
        </w:tabs>
        <w:spacing w:before="154" w:line="360" w:lineRule="auto"/>
        <w:ind w:right="248" w:firstLine="0"/>
        <w:jc w:val="both"/>
        <w:rPr>
          <w:color w:val="000000"/>
          <w:sz w:val="24"/>
          <w:szCs w:val="24"/>
        </w:rPr>
      </w:pPr>
      <w:proofErr w:type="spellStart"/>
      <w:r>
        <w:rPr>
          <w:color w:val="212121"/>
          <w:sz w:val="24"/>
          <w:szCs w:val="24"/>
          <w:highlight w:val="white"/>
        </w:rPr>
        <w:t>Akinyelu</w:t>
      </w:r>
      <w:proofErr w:type="spellEnd"/>
      <w:r>
        <w:rPr>
          <w:color w:val="212121"/>
          <w:sz w:val="24"/>
          <w:szCs w:val="24"/>
          <w:highlight w:val="white"/>
        </w:rPr>
        <w:t xml:space="preserve">, A. A., </w:t>
      </w:r>
      <w:proofErr w:type="spellStart"/>
      <w:r>
        <w:rPr>
          <w:color w:val="212121"/>
          <w:sz w:val="24"/>
          <w:szCs w:val="24"/>
          <w:highlight w:val="white"/>
        </w:rPr>
        <w:t>Zaccagna</w:t>
      </w:r>
      <w:proofErr w:type="spellEnd"/>
      <w:r>
        <w:rPr>
          <w:color w:val="212121"/>
          <w:sz w:val="24"/>
          <w:szCs w:val="24"/>
          <w:highlight w:val="white"/>
        </w:rPr>
        <w:t>, F., Grist, J. T., Castelli, M., &amp; Rundo, L. (2022). Brain Tumor Diagnosis Using Machine Learning, Convolutional Neural Networks, Capsule Neural Networks and Vision Transformers, Applied to MRI: A Survey. </w:t>
      </w:r>
      <w:r>
        <w:rPr>
          <w:i/>
          <w:color w:val="212121"/>
          <w:sz w:val="24"/>
          <w:szCs w:val="24"/>
          <w:highlight w:val="white"/>
        </w:rPr>
        <w:t>Journal of imaging</w:t>
      </w:r>
      <w:r>
        <w:rPr>
          <w:color w:val="212121"/>
          <w:sz w:val="24"/>
          <w:szCs w:val="24"/>
          <w:highlight w:val="white"/>
        </w:rPr>
        <w:t>, </w:t>
      </w:r>
      <w:r>
        <w:rPr>
          <w:i/>
          <w:color w:val="212121"/>
          <w:sz w:val="24"/>
          <w:szCs w:val="24"/>
          <w:highlight w:val="white"/>
        </w:rPr>
        <w:t>8</w:t>
      </w:r>
      <w:r>
        <w:rPr>
          <w:color w:val="212121"/>
          <w:sz w:val="24"/>
          <w:szCs w:val="24"/>
          <w:highlight w:val="white"/>
        </w:rPr>
        <w:t>(8), 205. https://doi.org/10.3390/jimaging8080205</w:t>
      </w:r>
    </w:p>
    <w:p w:rsidR="001A06E6" w:rsidRDefault="001A06E6">
      <w:pPr>
        <w:pBdr>
          <w:top w:val="nil"/>
          <w:left w:val="nil"/>
          <w:bottom w:val="nil"/>
          <w:right w:val="nil"/>
          <w:between w:val="nil"/>
        </w:pBdr>
        <w:rPr>
          <w:color w:val="000000"/>
          <w:sz w:val="20"/>
          <w:szCs w:val="20"/>
        </w:rPr>
      </w:pPr>
    </w:p>
    <w:p w:rsidR="001A06E6" w:rsidRDefault="001A06E6">
      <w:pPr>
        <w:pBdr>
          <w:top w:val="nil"/>
          <w:left w:val="nil"/>
          <w:bottom w:val="nil"/>
          <w:right w:val="nil"/>
          <w:between w:val="nil"/>
        </w:pBdr>
        <w:spacing w:before="1"/>
        <w:rPr>
          <w:color w:val="000000"/>
        </w:rPr>
      </w:pPr>
    </w:p>
    <w:sectPr w:rsidR="001A06E6">
      <w:pgSz w:w="12240" w:h="15840"/>
      <w:pgMar w:top="1160" w:right="1140" w:bottom="1880" w:left="1180" w:header="0" w:footer="1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DAD" w:rsidRDefault="002F1DAD">
      <w:r>
        <w:separator/>
      </w:r>
    </w:p>
  </w:endnote>
  <w:endnote w:type="continuationSeparator" w:id="0">
    <w:p w:rsidR="002F1DAD" w:rsidRDefault="002F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06E6" w:rsidRDefault="00000000">
    <w:pPr>
      <w:pBdr>
        <w:top w:val="nil"/>
        <w:left w:val="nil"/>
        <w:bottom w:val="nil"/>
        <w:right w:val="nil"/>
        <w:between w:val="nil"/>
      </w:pBdr>
      <w:spacing w:line="14" w:lineRule="auto"/>
      <w:rPr>
        <w:color w:val="000000"/>
        <w:sz w:val="19"/>
        <w:szCs w:val="19"/>
      </w:rPr>
    </w:pPr>
    <w:r>
      <w:rPr>
        <w:noProof/>
      </w:rPr>
      <mc:AlternateContent>
        <mc:Choice Requires="wps">
          <w:drawing>
            <wp:anchor distT="0" distB="0" distL="0" distR="0" simplePos="0" relativeHeight="251658240" behindDoc="1" locked="0" layoutInCell="1" hidden="0" allowOverlap="1">
              <wp:simplePos x="0" y="0"/>
              <wp:positionH relativeFrom="column">
                <wp:posOffset>2984500</wp:posOffset>
              </wp:positionH>
              <wp:positionV relativeFrom="paragraph">
                <wp:posOffset>9144000</wp:posOffset>
              </wp:positionV>
              <wp:extent cx="289560" cy="203835"/>
              <wp:effectExtent l="0" t="0" r="0" b="0"/>
              <wp:wrapNone/>
              <wp:docPr id="4" name="Rectangle 4"/>
              <wp:cNvGraphicFramePr/>
              <a:graphic xmlns:a="http://schemas.openxmlformats.org/drawingml/2006/main">
                <a:graphicData uri="http://schemas.microsoft.com/office/word/2010/wordprocessingShape">
                  <wps:wsp>
                    <wps:cNvSpPr/>
                    <wps:spPr>
                      <a:xfrm>
                        <a:off x="5205983" y="3682845"/>
                        <a:ext cx="280035" cy="194310"/>
                      </a:xfrm>
                      <a:prstGeom prst="rect">
                        <a:avLst/>
                      </a:prstGeom>
                      <a:noFill/>
                      <a:ln>
                        <a:noFill/>
                      </a:ln>
                    </wps:spPr>
                    <wps:txbx>
                      <w:txbxContent>
                        <w:p w:rsidR="001A06E6" w:rsidRDefault="00000000">
                          <w:pPr>
                            <w:spacing w:before="10"/>
                            <w:ind w:left="60"/>
                            <w:textDirection w:val="btLr"/>
                          </w:pPr>
                          <w:r>
                            <w:rPr>
                              <w:color w:val="000000"/>
                              <w:sz w:val="21"/>
                            </w:rPr>
                            <w:t xml:space="preserve"> </w:t>
                          </w:r>
                          <w:proofErr w:type="gramStart"/>
                          <w:r>
                            <w:rPr>
                              <w:color w:val="000000"/>
                              <w:sz w:val="21"/>
                            </w:rPr>
                            <w:t>PAGE  \</w:t>
                          </w:r>
                          <w:proofErr w:type="gramEnd"/>
                          <w:r>
                            <w:rPr>
                              <w:color w:val="000000"/>
                              <w:sz w:val="21"/>
                            </w:rPr>
                            <w:t>* roman ii</w:t>
                          </w:r>
                        </w:p>
                      </w:txbxContent>
                    </wps:txbx>
                    <wps:bodyPr spcFirstLastPara="1" wrap="square" lIns="0" tIns="0" rIns="0" bIns="0" anchor="t" anchorCtr="0">
                      <a:noAutofit/>
                    </wps:bodyPr>
                  </wps:wsp>
                </a:graphicData>
              </a:graphic>
            </wp:anchor>
          </w:drawing>
        </mc:Choice>
        <mc:Fallback>
          <w:pict>
            <v:rect id="Rectangle 4" o:spid="_x0000_s1026" style="position:absolute;margin-left:235pt;margin-top:10in;width:22.8pt;height:1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" filled="f" stroked="f">
              <v:textbox inset="0,0,0,0">
                <w:txbxContent>
                  <w:p w:rsidR="001A06E6" w:rsidRDefault="00000000">
                    <w:pPr>
                      <w:spacing w:before="10"/>
                      <w:ind w:left="60"/>
                      <w:textDirection w:val="btLr"/>
                    </w:pPr>
                    <w:r>
                      <w:rPr>
                        <w:color w:val="000000"/>
                        <w:sz w:val="21"/>
                      </w:rPr>
                      <w:t xml:space="preserve"> </w:t>
                    </w:r>
                    <w:proofErr w:type="gramStart"/>
                    <w:r>
                      <w:rPr>
                        <w:color w:val="000000"/>
                        <w:sz w:val="21"/>
                      </w:rPr>
                      <w:t>PAGE  \</w:t>
                    </w:r>
                    <w:proofErr w:type="gramEnd"/>
                    <w:r>
                      <w:rPr>
                        <w:color w:val="000000"/>
                        <w:sz w:val="21"/>
                      </w:rPr>
                      <w:t>* roman ii</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06E6"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simplePos x="0" y="0"/>
              <wp:positionH relativeFrom="column">
                <wp:posOffset>5829300</wp:posOffset>
              </wp:positionH>
              <wp:positionV relativeFrom="paragraph">
                <wp:posOffset>8902700</wp:posOffset>
              </wp:positionV>
              <wp:extent cx="198755" cy="203835"/>
              <wp:effectExtent l="0" t="0" r="0" b="0"/>
              <wp:wrapNone/>
              <wp:docPr id="1" name="Rectangle 1"/>
              <wp:cNvGraphicFramePr/>
              <a:graphic xmlns:a="http://schemas.openxmlformats.org/drawingml/2006/main">
                <a:graphicData uri="http://schemas.microsoft.com/office/word/2010/wordprocessingShape">
                  <wps:wsp>
                    <wps:cNvSpPr/>
                    <wps:spPr>
                      <a:xfrm>
                        <a:off x="5251385" y="3682845"/>
                        <a:ext cx="189230" cy="194310"/>
                      </a:xfrm>
                      <a:prstGeom prst="rect">
                        <a:avLst/>
                      </a:prstGeom>
                      <a:noFill/>
                      <a:ln>
                        <a:noFill/>
                      </a:ln>
                    </wps:spPr>
                    <wps:txbx>
                      <w:txbxContent>
                        <w:p w:rsidR="001A06E6" w:rsidRDefault="00000000">
                          <w:pPr>
                            <w:spacing w:before="8"/>
                            <w:ind w:left="20" w:firstLine="20"/>
                            <w:textDirection w:val="btLr"/>
                          </w:pPr>
                          <w:proofErr w:type="spellStart"/>
                          <w:r>
                            <w:rPr>
                              <w:color w:val="000000"/>
                              <w:sz w:val="24"/>
                            </w:rPr>
                            <w:t>i</w:t>
                          </w:r>
                          <w:proofErr w:type="spellEnd"/>
                          <w:r>
                            <w:rPr>
                              <w:color w:val="000000"/>
                              <w:sz w:val="24"/>
                            </w:rPr>
                            <w:t xml:space="preserve"> </w:t>
                          </w:r>
                          <w:proofErr w:type="gramStart"/>
                          <w:r>
                            <w:rPr>
                              <w:color w:val="000000"/>
                              <w:sz w:val="24"/>
                            </w:rPr>
                            <w:t>PAGE  \</w:t>
                          </w:r>
                          <w:proofErr w:type="gramEnd"/>
                          <w:r>
                            <w:rPr>
                              <w:color w:val="000000"/>
                              <w:sz w:val="24"/>
                            </w:rPr>
                            <w:t xml:space="preserve">* roman </w:t>
                          </w:r>
                          <w:proofErr w:type="spellStart"/>
                          <w:r>
                            <w:rPr>
                              <w:color w:val="000000"/>
                              <w:sz w:val="24"/>
                            </w:rPr>
                            <w:t>i</w:t>
                          </w:r>
                          <w:proofErr w:type="spellEnd"/>
                        </w:p>
                      </w:txbxContent>
                    </wps:txbx>
                    <wps:bodyPr spcFirstLastPara="1" wrap="square" lIns="0" tIns="0" rIns="0" bIns="0" anchor="t" anchorCtr="0">
                      <a:noAutofit/>
                    </wps:bodyPr>
                  </wps:wsp>
                </a:graphicData>
              </a:graphic>
            </wp:anchor>
          </w:drawing>
        </mc:Choice>
        <mc:Fallback>
          <w:pict>
            <v:rect id="Rectangle 1" o:spid="_x0000_s1027" style="position:absolute;margin-left:459pt;margin-top:701pt;width:15.65pt;height:16.0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" filled="f" stroked="f">
              <v:textbox inset="0,0,0,0">
                <w:txbxContent>
                  <w:p w:rsidR="001A06E6" w:rsidRDefault="00000000">
                    <w:pPr>
                      <w:spacing w:before="8"/>
                      <w:ind w:left="20" w:firstLine="20"/>
                      <w:textDirection w:val="btLr"/>
                    </w:pPr>
                    <w:proofErr w:type="spellStart"/>
                    <w:r>
                      <w:rPr>
                        <w:color w:val="000000"/>
                        <w:sz w:val="24"/>
                      </w:rPr>
                      <w:t>i</w:t>
                    </w:r>
                    <w:proofErr w:type="spellEnd"/>
                    <w:r>
                      <w:rPr>
                        <w:color w:val="000000"/>
                        <w:sz w:val="24"/>
                      </w:rPr>
                      <w:t xml:space="preserve"> </w:t>
                    </w:r>
                    <w:proofErr w:type="gramStart"/>
                    <w:r>
                      <w:rPr>
                        <w:color w:val="000000"/>
                        <w:sz w:val="24"/>
                      </w:rPr>
                      <w:t>PAGE  \</w:t>
                    </w:r>
                    <w:proofErr w:type="gramEnd"/>
                    <w:r>
                      <w:rPr>
                        <w:color w:val="000000"/>
                        <w:sz w:val="24"/>
                      </w:rPr>
                      <w:t xml:space="preserve">* roman </w:t>
                    </w:r>
                    <w:proofErr w:type="spellStart"/>
                    <w:r>
                      <w:rPr>
                        <w:color w:val="000000"/>
                        <w:sz w:val="24"/>
                      </w:rPr>
                      <w:t>i</w:t>
                    </w:r>
                    <w:proofErr w:type="spellEnd"/>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06E6"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simplePos x="0" y="0"/>
              <wp:positionH relativeFrom="column">
                <wp:posOffset>5130800</wp:posOffset>
              </wp:positionH>
              <wp:positionV relativeFrom="paragraph">
                <wp:posOffset>9461500</wp:posOffset>
              </wp:positionV>
              <wp:extent cx="847725" cy="189230"/>
              <wp:effectExtent l="0" t="0" r="0" b="0"/>
              <wp:wrapNone/>
              <wp:docPr id="3" name="Rectangle 3"/>
              <wp:cNvGraphicFramePr/>
              <a:graphic xmlns:a="http://schemas.openxmlformats.org/drawingml/2006/main">
                <a:graphicData uri="http://schemas.microsoft.com/office/word/2010/wordprocessingShape">
                  <wps:wsp>
                    <wps:cNvSpPr/>
                    <wps:spPr>
                      <a:xfrm>
                        <a:off x="4926900" y="3690148"/>
                        <a:ext cx="838200" cy="179705"/>
                      </a:xfrm>
                      <a:prstGeom prst="rect">
                        <a:avLst/>
                      </a:prstGeom>
                      <a:noFill/>
                      <a:ln>
                        <a:noFill/>
                      </a:ln>
                    </wps:spPr>
                    <wps:txbx>
                      <w:txbxContent>
                        <w:p w:rsidR="001A06E6" w:rsidRDefault="00000000">
                          <w:pPr>
                            <w:spacing w:before="20"/>
                            <w:ind w:left="20" w:firstLine="20"/>
                            <w:textDirection w:val="btLr"/>
                          </w:pPr>
                          <w:proofErr w:type="gramStart"/>
                          <w:r>
                            <w:rPr>
                              <w:rFonts w:ascii="Arial MT" w:eastAsia="Arial MT" w:hAnsi="Arial MT" w:cs="Arial MT"/>
                              <w:color w:val="000000"/>
                              <w:sz w:val="21"/>
                            </w:rPr>
                            <w:t xml:space="preserve">Page </w:t>
                          </w:r>
                          <w:r>
                            <w:rPr>
                              <w:rFonts w:ascii="Arial" w:eastAsia="Arial" w:hAnsi="Arial" w:cs="Arial"/>
                              <w:b/>
                              <w:color w:val="000000"/>
                              <w:sz w:val="21"/>
                            </w:rPr>
                            <w:t xml:space="preserve"> </w:t>
                          </w:r>
                          <w:proofErr w:type="spellStart"/>
                          <w:r>
                            <w:rPr>
                              <w:rFonts w:ascii="Arial" w:eastAsia="Arial" w:hAnsi="Arial" w:cs="Arial"/>
                              <w:b/>
                              <w:color w:val="000000"/>
                              <w:sz w:val="21"/>
                            </w:rPr>
                            <w:t>PAGE</w:t>
                          </w:r>
                          <w:proofErr w:type="spellEnd"/>
                          <w:proofErr w:type="gramEnd"/>
                          <w:r>
                            <w:rPr>
                              <w:rFonts w:ascii="Arial" w:eastAsia="Arial" w:hAnsi="Arial" w:cs="Arial"/>
                              <w:b/>
                              <w:color w:val="000000"/>
                              <w:sz w:val="21"/>
                            </w:rPr>
                            <w:t xml:space="preserve"> 7 </w:t>
                          </w:r>
                          <w:r>
                            <w:rPr>
                              <w:rFonts w:ascii="Arial MT" w:eastAsia="Arial MT" w:hAnsi="Arial MT" w:cs="Arial MT"/>
                              <w:color w:val="000000"/>
                              <w:sz w:val="21"/>
                            </w:rPr>
                            <w:t xml:space="preserve">of </w:t>
                          </w:r>
                          <w:r>
                            <w:rPr>
                              <w:rFonts w:ascii="Arial" w:eastAsia="Arial" w:hAnsi="Arial" w:cs="Arial"/>
                              <w:b/>
                              <w:color w:val="000000"/>
                              <w:sz w:val="21"/>
                            </w:rPr>
                            <w:t>38</w:t>
                          </w:r>
                        </w:p>
                      </w:txbxContent>
                    </wps:txbx>
                    <wps:bodyPr spcFirstLastPara="1" wrap="square" lIns="0" tIns="0" rIns="0" bIns="0" anchor="t" anchorCtr="0">
                      <a:noAutofit/>
                    </wps:bodyPr>
                  </wps:wsp>
                </a:graphicData>
              </a:graphic>
            </wp:anchor>
          </w:drawing>
        </mc:Choice>
        <mc:Fallback>
          <w:pict>
            <v:rect id="Rectangle 3" o:spid="_x0000_s1028" style="position:absolute;margin-left:404pt;margin-top:745pt;width:66.75pt;height:14.9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" filled="f" stroked="f">
              <v:textbox inset="0,0,0,0">
                <w:txbxContent>
                  <w:p w:rsidR="001A06E6" w:rsidRDefault="00000000">
                    <w:pPr>
                      <w:spacing w:before="20"/>
                      <w:ind w:left="20" w:firstLine="20"/>
                      <w:textDirection w:val="btLr"/>
                    </w:pPr>
                    <w:proofErr w:type="gramStart"/>
                    <w:r>
                      <w:rPr>
                        <w:rFonts w:ascii="Arial MT" w:eastAsia="Arial MT" w:hAnsi="Arial MT" w:cs="Arial MT"/>
                        <w:color w:val="000000"/>
                        <w:sz w:val="21"/>
                      </w:rPr>
                      <w:t xml:space="preserve">Page </w:t>
                    </w:r>
                    <w:r>
                      <w:rPr>
                        <w:rFonts w:ascii="Arial" w:eastAsia="Arial" w:hAnsi="Arial" w:cs="Arial"/>
                        <w:b/>
                        <w:color w:val="000000"/>
                        <w:sz w:val="21"/>
                      </w:rPr>
                      <w:t xml:space="preserve"> </w:t>
                    </w:r>
                    <w:proofErr w:type="spellStart"/>
                    <w:r>
                      <w:rPr>
                        <w:rFonts w:ascii="Arial" w:eastAsia="Arial" w:hAnsi="Arial" w:cs="Arial"/>
                        <w:b/>
                        <w:color w:val="000000"/>
                        <w:sz w:val="21"/>
                      </w:rPr>
                      <w:t>PAGE</w:t>
                    </w:r>
                    <w:proofErr w:type="spellEnd"/>
                    <w:proofErr w:type="gramEnd"/>
                    <w:r>
                      <w:rPr>
                        <w:rFonts w:ascii="Arial" w:eastAsia="Arial" w:hAnsi="Arial" w:cs="Arial"/>
                        <w:b/>
                        <w:color w:val="000000"/>
                        <w:sz w:val="21"/>
                      </w:rPr>
                      <w:t xml:space="preserve"> 7 </w:t>
                    </w:r>
                    <w:r>
                      <w:rPr>
                        <w:rFonts w:ascii="Arial MT" w:eastAsia="Arial MT" w:hAnsi="Arial MT" w:cs="Arial MT"/>
                        <w:color w:val="000000"/>
                        <w:sz w:val="21"/>
                      </w:rPr>
                      <w:t xml:space="preserve">of </w:t>
                    </w:r>
                    <w:r>
                      <w:rPr>
                        <w:rFonts w:ascii="Arial" w:eastAsia="Arial" w:hAnsi="Arial" w:cs="Arial"/>
                        <w:b/>
                        <w:color w:val="000000"/>
                        <w:sz w:val="21"/>
                      </w:rPr>
                      <w:t>38</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06E6"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simplePos x="0" y="0"/>
              <wp:positionH relativeFrom="column">
                <wp:posOffset>5054600</wp:posOffset>
              </wp:positionH>
              <wp:positionV relativeFrom="paragraph">
                <wp:posOffset>9461500</wp:posOffset>
              </wp:positionV>
              <wp:extent cx="922020" cy="187960"/>
              <wp:effectExtent l="0" t="0" r="0" b="0"/>
              <wp:wrapNone/>
              <wp:docPr id="2" name="Rectangle 2"/>
              <wp:cNvGraphicFramePr/>
              <a:graphic xmlns:a="http://schemas.openxmlformats.org/drawingml/2006/main">
                <a:graphicData uri="http://schemas.microsoft.com/office/word/2010/wordprocessingShape">
                  <wps:wsp>
                    <wps:cNvSpPr/>
                    <wps:spPr>
                      <a:xfrm>
                        <a:off x="4889753" y="3690783"/>
                        <a:ext cx="912495" cy="178435"/>
                      </a:xfrm>
                      <a:prstGeom prst="rect">
                        <a:avLst/>
                      </a:prstGeom>
                      <a:noFill/>
                      <a:ln>
                        <a:noFill/>
                      </a:ln>
                    </wps:spPr>
                    <wps:txbx>
                      <w:txbxContent>
                        <w:p w:rsidR="001A06E6" w:rsidRDefault="00000000">
                          <w:pPr>
                            <w:spacing w:before="17"/>
                            <w:ind w:left="20" w:firstLine="20"/>
                            <w:textDirection w:val="btLr"/>
                          </w:pPr>
                          <w:proofErr w:type="gramStart"/>
                          <w:r>
                            <w:rPr>
                              <w:rFonts w:ascii="Arial MT" w:eastAsia="Arial MT" w:hAnsi="Arial MT" w:cs="Arial MT"/>
                              <w:color w:val="000000"/>
                              <w:sz w:val="21"/>
                            </w:rPr>
                            <w:t xml:space="preserve">Page </w:t>
                          </w:r>
                          <w:r>
                            <w:rPr>
                              <w:rFonts w:ascii="Arial" w:eastAsia="Arial" w:hAnsi="Arial" w:cs="Arial"/>
                              <w:b/>
                              <w:color w:val="000000"/>
                              <w:sz w:val="21"/>
                            </w:rPr>
                            <w:t xml:space="preserve"> </w:t>
                          </w:r>
                          <w:proofErr w:type="spellStart"/>
                          <w:r>
                            <w:rPr>
                              <w:rFonts w:ascii="Arial" w:eastAsia="Arial" w:hAnsi="Arial" w:cs="Arial"/>
                              <w:b/>
                              <w:color w:val="000000"/>
                              <w:sz w:val="21"/>
                            </w:rPr>
                            <w:t>PAGE</w:t>
                          </w:r>
                          <w:proofErr w:type="spellEnd"/>
                          <w:proofErr w:type="gramEnd"/>
                          <w:r>
                            <w:rPr>
                              <w:rFonts w:ascii="Arial" w:eastAsia="Arial" w:hAnsi="Arial" w:cs="Arial"/>
                              <w:b/>
                              <w:color w:val="000000"/>
                              <w:sz w:val="21"/>
                            </w:rPr>
                            <w:t xml:space="preserve"> 37 </w:t>
                          </w:r>
                          <w:r>
                            <w:rPr>
                              <w:rFonts w:ascii="Arial MT" w:eastAsia="Arial MT" w:hAnsi="Arial MT" w:cs="Arial MT"/>
                              <w:color w:val="000000"/>
                              <w:sz w:val="21"/>
                            </w:rPr>
                            <w:t xml:space="preserve">of </w:t>
                          </w:r>
                          <w:r>
                            <w:rPr>
                              <w:rFonts w:ascii="Arial" w:eastAsia="Arial" w:hAnsi="Arial" w:cs="Arial"/>
                              <w:b/>
                              <w:color w:val="000000"/>
                              <w:sz w:val="21"/>
                            </w:rPr>
                            <w:t>38</w:t>
                          </w:r>
                        </w:p>
                      </w:txbxContent>
                    </wps:txbx>
                    <wps:bodyPr spcFirstLastPara="1" wrap="square" lIns="0" tIns="0" rIns="0" bIns="0" anchor="t" anchorCtr="0">
                      <a:noAutofit/>
                    </wps:bodyPr>
                  </wps:wsp>
                </a:graphicData>
              </a:graphic>
            </wp:anchor>
          </w:drawing>
        </mc:Choice>
        <mc:Fallback>
          <w:pict>
            <v:rect id="Rectangle 2" o:spid="_x0000_s1029" style="position:absolute;margin-left:398pt;margin-top:745pt;width:72.6pt;height:14.8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" filled="f" stroked="f">
              <v:textbox inset="0,0,0,0">
                <w:txbxContent>
                  <w:p w:rsidR="001A06E6" w:rsidRDefault="00000000">
                    <w:pPr>
                      <w:spacing w:before="17"/>
                      <w:ind w:left="20" w:firstLine="20"/>
                      <w:textDirection w:val="btLr"/>
                    </w:pPr>
                    <w:proofErr w:type="gramStart"/>
                    <w:r>
                      <w:rPr>
                        <w:rFonts w:ascii="Arial MT" w:eastAsia="Arial MT" w:hAnsi="Arial MT" w:cs="Arial MT"/>
                        <w:color w:val="000000"/>
                        <w:sz w:val="21"/>
                      </w:rPr>
                      <w:t xml:space="preserve">Page </w:t>
                    </w:r>
                    <w:r>
                      <w:rPr>
                        <w:rFonts w:ascii="Arial" w:eastAsia="Arial" w:hAnsi="Arial" w:cs="Arial"/>
                        <w:b/>
                        <w:color w:val="000000"/>
                        <w:sz w:val="21"/>
                      </w:rPr>
                      <w:t xml:space="preserve"> </w:t>
                    </w:r>
                    <w:proofErr w:type="spellStart"/>
                    <w:r>
                      <w:rPr>
                        <w:rFonts w:ascii="Arial" w:eastAsia="Arial" w:hAnsi="Arial" w:cs="Arial"/>
                        <w:b/>
                        <w:color w:val="000000"/>
                        <w:sz w:val="21"/>
                      </w:rPr>
                      <w:t>PAGE</w:t>
                    </w:r>
                    <w:proofErr w:type="spellEnd"/>
                    <w:proofErr w:type="gramEnd"/>
                    <w:r>
                      <w:rPr>
                        <w:rFonts w:ascii="Arial" w:eastAsia="Arial" w:hAnsi="Arial" w:cs="Arial"/>
                        <w:b/>
                        <w:color w:val="000000"/>
                        <w:sz w:val="21"/>
                      </w:rPr>
                      <w:t xml:space="preserve"> 37 </w:t>
                    </w:r>
                    <w:r>
                      <w:rPr>
                        <w:rFonts w:ascii="Arial MT" w:eastAsia="Arial MT" w:hAnsi="Arial MT" w:cs="Arial MT"/>
                        <w:color w:val="000000"/>
                        <w:sz w:val="21"/>
                      </w:rPr>
                      <w:t xml:space="preserve">of </w:t>
                    </w:r>
                    <w:r>
                      <w:rPr>
                        <w:rFonts w:ascii="Arial" w:eastAsia="Arial" w:hAnsi="Arial" w:cs="Arial"/>
                        <w:b/>
                        <w:color w:val="000000"/>
                        <w:sz w:val="21"/>
                      </w:rPr>
                      <w:t>38</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DAD" w:rsidRDefault="002F1DAD">
      <w:r>
        <w:separator/>
      </w:r>
    </w:p>
  </w:footnote>
  <w:footnote w:type="continuationSeparator" w:id="0">
    <w:p w:rsidR="002F1DAD" w:rsidRDefault="002F1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03C"/>
    <w:multiLevelType w:val="multilevel"/>
    <w:tmpl w:val="51AA7470"/>
    <w:lvl w:ilvl="0">
      <w:start w:val="4"/>
      <w:numFmt w:val="decimal"/>
      <w:lvlText w:val="%1"/>
      <w:lvlJc w:val="left"/>
      <w:pPr>
        <w:ind w:left="819" w:hanging="322"/>
      </w:pPr>
    </w:lvl>
    <w:lvl w:ilvl="1">
      <w:start w:val="1"/>
      <w:numFmt w:val="decimal"/>
      <w:lvlText w:val="3.%2"/>
      <w:lvlJc w:val="left"/>
      <w:pPr>
        <w:ind w:left="819" w:hanging="322"/>
      </w:pPr>
      <w:rPr>
        <w:rFonts w:ascii="Times New Roman" w:eastAsia="Times New Roman" w:hAnsi="Times New Roman" w:cs="Times New Roman"/>
        <w:b/>
        <w:sz w:val="21"/>
        <w:szCs w:val="21"/>
      </w:rPr>
    </w:lvl>
    <w:lvl w:ilvl="2">
      <w:numFmt w:val="bullet"/>
      <w:lvlText w:val="•"/>
      <w:lvlJc w:val="left"/>
      <w:pPr>
        <w:ind w:left="2573" w:hanging="322"/>
      </w:pPr>
    </w:lvl>
    <w:lvl w:ilvl="3">
      <w:numFmt w:val="bullet"/>
      <w:lvlText w:val="•"/>
      <w:lvlJc w:val="left"/>
      <w:pPr>
        <w:ind w:left="3449" w:hanging="322"/>
      </w:pPr>
    </w:lvl>
    <w:lvl w:ilvl="4">
      <w:numFmt w:val="bullet"/>
      <w:lvlText w:val="•"/>
      <w:lvlJc w:val="left"/>
      <w:pPr>
        <w:ind w:left="4326" w:hanging="321"/>
      </w:pPr>
    </w:lvl>
    <w:lvl w:ilvl="5">
      <w:numFmt w:val="bullet"/>
      <w:lvlText w:val="•"/>
      <w:lvlJc w:val="left"/>
      <w:pPr>
        <w:ind w:left="5203" w:hanging="322"/>
      </w:pPr>
    </w:lvl>
    <w:lvl w:ilvl="6">
      <w:numFmt w:val="bullet"/>
      <w:lvlText w:val="•"/>
      <w:lvlJc w:val="left"/>
      <w:pPr>
        <w:ind w:left="6079" w:hanging="322"/>
      </w:pPr>
    </w:lvl>
    <w:lvl w:ilvl="7">
      <w:numFmt w:val="bullet"/>
      <w:lvlText w:val="•"/>
      <w:lvlJc w:val="left"/>
      <w:pPr>
        <w:ind w:left="6956" w:hanging="322"/>
      </w:pPr>
    </w:lvl>
    <w:lvl w:ilvl="8">
      <w:numFmt w:val="bullet"/>
      <w:lvlText w:val="•"/>
      <w:lvlJc w:val="left"/>
      <w:pPr>
        <w:ind w:left="7833" w:hanging="322"/>
      </w:pPr>
    </w:lvl>
  </w:abstractNum>
  <w:abstractNum w:abstractNumId="1" w15:restartNumberingAfterBreak="0">
    <w:nsid w:val="0F1C59CE"/>
    <w:multiLevelType w:val="hybridMultilevel"/>
    <w:tmpl w:val="0B90E43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 w15:restartNumberingAfterBreak="0">
    <w:nsid w:val="18A82178"/>
    <w:multiLevelType w:val="hybridMultilevel"/>
    <w:tmpl w:val="FBD263C4"/>
    <w:lvl w:ilvl="0" w:tplc="40090001">
      <w:start w:val="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565C8"/>
    <w:multiLevelType w:val="multilevel"/>
    <w:tmpl w:val="E3AA83DC"/>
    <w:lvl w:ilvl="0">
      <w:start w:val="1"/>
      <w:numFmt w:val="decimal"/>
      <w:lvlText w:val="[%1]"/>
      <w:lvlJc w:val="left"/>
      <w:pPr>
        <w:ind w:left="497" w:hanging="296"/>
      </w:pPr>
      <w:rPr>
        <w:rFonts w:ascii="Times New Roman" w:eastAsia="Times New Roman" w:hAnsi="Times New Roman" w:cs="Times New Roman"/>
        <w:sz w:val="21"/>
        <w:szCs w:val="21"/>
      </w:rPr>
    </w:lvl>
    <w:lvl w:ilvl="1">
      <w:numFmt w:val="bullet"/>
      <w:lvlText w:val="•"/>
      <w:lvlJc w:val="left"/>
      <w:pPr>
        <w:ind w:left="1408" w:hanging="295"/>
      </w:pPr>
    </w:lvl>
    <w:lvl w:ilvl="2">
      <w:numFmt w:val="bullet"/>
      <w:lvlText w:val="•"/>
      <w:lvlJc w:val="left"/>
      <w:pPr>
        <w:ind w:left="2317" w:hanging="296"/>
      </w:pPr>
    </w:lvl>
    <w:lvl w:ilvl="3">
      <w:numFmt w:val="bullet"/>
      <w:lvlText w:val="•"/>
      <w:lvlJc w:val="left"/>
      <w:pPr>
        <w:ind w:left="3225" w:hanging="296"/>
      </w:pPr>
    </w:lvl>
    <w:lvl w:ilvl="4">
      <w:numFmt w:val="bullet"/>
      <w:lvlText w:val="•"/>
      <w:lvlJc w:val="left"/>
      <w:pPr>
        <w:ind w:left="4134" w:hanging="296"/>
      </w:pPr>
    </w:lvl>
    <w:lvl w:ilvl="5">
      <w:numFmt w:val="bullet"/>
      <w:lvlText w:val="•"/>
      <w:lvlJc w:val="left"/>
      <w:pPr>
        <w:ind w:left="5043" w:hanging="296"/>
      </w:pPr>
    </w:lvl>
    <w:lvl w:ilvl="6">
      <w:numFmt w:val="bullet"/>
      <w:lvlText w:val="•"/>
      <w:lvlJc w:val="left"/>
      <w:pPr>
        <w:ind w:left="5951" w:hanging="296"/>
      </w:pPr>
    </w:lvl>
    <w:lvl w:ilvl="7">
      <w:numFmt w:val="bullet"/>
      <w:lvlText w:val="•"/>
      <w:lvlJc w:val="left"/>
      <w:pPr>
        <w:ind w:left="6860" w:hanging="296"/>
      </w:pPr>
    </w:lvl>
    <w:lvl w:ilvl="8">
      <w:numFmt w:val="bullet"/>
      <w:lvlText w:val="•"/>
      <w:lvlJc w:val="left"/>
      <w:pPr>
        <w:ind w:left="7769" w:hanging="296"/>
      </w:pPr>
    </w:lvl>
  </w:abstractNum>
  <w:abstractNum w:abstractNumId="4" w15:restartNumberingAfterBreak="0">
    <w:nsid w:val="2FC13228"/>
    <w:multiLevelType w:val="multilevel"/>
    <w:tmpl w:val="E5A81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E664DD"/>
    <w:multiLevelType w:val="multilevel"/>
    <w:tmpl w:val="88362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E9406E4"/>
    <w:multiLevelType w:val="multilevel"/>
    <w:tmpl w:val="1F5A0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637F76"/>
    <w:multiLevelType w:val="multilevel"/>
    <w:tmpl w:val="468CE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C074906"/>
    <w:multiLevelType w:val="hybridMultilevel"/>
    <w:tmpl w:val="77EABE1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64E56A2A"/>
    <w:multiLevelType w:val="multilevel"/>
    <w:tmpl w:val="3696668C"/>
    <w:lvl w:ilvl="0">
      <w:start w:val="1"/>
      <w:numFmt w:val="decimal"/>
      <w:lvlText w:val="[%1]"/>
      <w:lvlJc w:val="left"/>
      <w:pPr>
        <w:ind w:left="720" w:hanging="360"/>
      </w:pPr>
      <w:rPr>
        <w:rFonts w:ascii="Times New Roman" w:eastAsia="Times New Roman" w:hAnsi="Times New Roman" w:cs="Times New Roman"/>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1527A7"/>
    <w:multiLevelType w:val="multilevel"/>
    <w:tmpl w:val="E750B000"/>
    <w:lvl w:ilvl="0">
      <w:start w:val="1"/>
      <w:numFmt w:val="decimal"/>
      <w:lvlText w:val="[%1]"/>
      <w:lvlJc w:val="left"/>
      <w:pPr>
        <w:ind w:left="720" w:hanging="360"/>
      </w:pPr>
      <w:rPr>
        <w:rFonts w:ascii="Times New Roman" w:eastAsia="Times New Roman" w:hAnsi="Times New Roman" w:cs="Times New Roman"/>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B4B3878"/>
    <w:multiLevelType w:val="multilevel"/>
    <w:tmpl w:val="0CE293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90498384">
    <w:abstractNumId w:val="0"/>
  </w:num>
  <w:num w:numId="2" w16cid:durableId="676689540">
    <w:abstractNumId w:val="7"/>
  </w:num>
  <w:num w:numId="3" w16cid:durableId="292567379">
    <w:abstractNumId w:val="11"/>
  </w:num>
  <w:num w:numId="4" w16cid:durableId="524294656">
    <w:abstractNumId w:val="4"/>
  </w:num>
  <w:num w:numId="5" w16cid:durableId="2144031477">
    <w:abstractNumId w:val="9"/>
  </w:num>
  <w:num w:numId="6" w16cid:durableId="1296989533">
    <w:abstractNumId w:val="6"/>
  </w:num>
  <w:num w:numId="7" w16cid:durableId="1006252371">
    <w:abstractNumId w:val="3"/>
  </w:num>
  <w:num w:numId="8" w16cid:durableId="2043550068">
    <w:abstractNumId w:val="5"/>
  </w:num>
  <w:num w:numId="9" w16cid:durableId="31924318">
    <w:abstractNumId w:val="2"/>
  </w:num>
  <w:num w:numId="10" w16cid:durableId="1604417614">
    <w:abstractNumId w:val="10"/>
    <w:lvlOverride w:ilvl="0">
      <w:startOverride w:val="1"/>
    </w:lvlOverride>
    <w:lvlOverride w:ilvl="1"/>
    <w:lvlOverride w:ilvl="2"/>
    <w:lvlOverride w:ilvl="3">
      <w:startOverride w:val="1"/>
    </w:lvlOverride>
    <w:lvlOverride w:ilvl="4"/>
    <w:lvlOverride w:ilvl="5"/>
    <w:lvlOverride w:ilvl="6"/>
    <w:lvlOverride w:ilvl="7"/>
    <w:lvlOverride w:ilvl="8"/>
  </w:num>
  <w:num w:numId="11" w16cid:durableId="923951200">
    <w:abstractNumId w:val="8"/>
    <w:lvlOverride w:ilvl="0"/>
    <w:lvlOverride w:ilvl="1"/>
    <w:lvlOverride w:ilvl="2"/>
    <w:lvlOverride w:ilvl="3"/>
    <w:lvlOverride w:ilvl="4"/>
    <w:lvlOverride w:ilvl="5"/>
    <w:lvlOverride w:ilvl="6"/>
    <w:lvlOverride w:ilvl="7"/>
    <w:lvlOverride w:ilvl="8"/>
  </w:num>
  <w:num w:numId="12" w16cid:durableId="189959241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6E6"/>
    <w:rsid w:val="001A06E6"/>
    <w:rsid w:val="002F1DAD"/>
    <w:rsid w:val="00325EC7"/>
    <w:rsid w:val="006A3F01"/>
    <w:rsid w:val="00984B3D"/>
    <w:rsid w:val="00BE2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5F41"/>
  <w15:docId w15:val="{CC208E56-959C-45FE-BFA2-AB585DAA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9"/>
      <w:ind w:left="1617" w:right="1640"/>
      <w:jc w:val="center"/>
      <w:outlineLvl w:val="0"/>
    </w:pPr>
    <w:rPr>
      <w:b/>
      <w:sz w:val="32"/>
      <w:szCs w:val="32"/>
    </w:rPr>
  </w:style>
  <w:style w:type="paragraph" w:styleId="Heading2">
    <w:name w:val="heading 2"/>
    <w:basedOn w:val="Normal"/>
    <w:next w:val="Normal"/>
    <w:uiPriority w:val="9"/>
    <w:unhideWhenUsed/>
    <w:qFormat/>
    <w:pPr>
      <w:ind w:left="497" w:hanging="387"/>
      <w:outlineLvl w:val="1"/>
    </w:pPr>
    <w:rPr>
      <w:b/>
      <w:sz w:val="25"/>
      <w:szCs w:val="25"/>
      <w:u w:val="single"/>
    </w:rPr>
  </w:style>
  <w:style w:type="paragraph" w:styleId="Heading3">
    <w:name w:val="heading 3"/>
    <w:basedOn w:val="Normal"/>
    <w:next w:val="Normal"/>
    <w:uiPriority w:val="9"/>
    <w:unhideWhenUsed/>
    <w:qFormat/>
    <w:pPr>
      <w:spacing w:before="9"/>
      <w:ind w:left="20"/>
      <w:outlineLvl w:val="2"/>
    </w:pPr>
    <w:rPr>
      <w:sz w:val="24"/>
      <w:szCs w:val="24"/>
    </w:rPr>
  </w:style>
  <w:style w:type="paragraph" w:styleId="Heading4">
    <w:name w:val="heading 4"/>
    <w:basedOn w:val="Normal"/>
    <w:next w:val="Normal"/>
    <w:uiPriority w:val="9"/>
    <w:unhideWhenUsed/>
    <w:qFormat/>
    <w:pPr>
      <w:ind w:left="221"/>
      <w:outlineLvl w:val="3"/>
    </w:pPr>
    <w:rPr>
      <w:b/>
      <w:sz w:val="23"/>
      <w:szCs w:val="23"/>
    </w:rPr>
  </w:style>
  <w:style w:type="paragraph" w:styleId="Heading5">
    <w:name w:val="heading 5"/>
    <w:basedOn w:val="Normal"/>
    <w:next w:val="Normal"/>
    <w:uiPriority w:val="9"/>
    <w:unhideWhenUsed/>
    <w:qFormat/>
    <w:pPr>
      <w:ind w:left="1892"/>
      <w:jc w:val="center"/>
      <w:outlineLvl w:val="4"/>
    </w:pPr>
    <w:rPr>
      <w:b/>
      <w:sz w:val="21"/>
      <w:szCs w:val="2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E2FAB"/>
    <w:pPr>
      <w:ind w:left="720"/>
      <w:contextualSpacing/>
    </w:pPr>
  </w:style>
  <w:style w:type="paragraph" w:styleId="NormalWeb">
    <w:name w:val="Normal (Web)"/>
    <w:basedOn w:val="Normal"/>
    <w:uiPriority w:val="99"/>
    <w:semiHidden/>
    <w:unhideWhenUsed/>
    <w:rsid w:val="00BE2FAB"/>
    <w:pPr>
      <w:widowControl/>
      <w:spacing w:before="100" w:beforeAutospacing="1" w:after="100" w:afterAutospacing="1"/>
    </w:pPr>
    <w:rPr>
      <w:sz w:val="24"/>
      <w:szCs w:val="24"/>
      <w:lang w:val="en-IN"/>
    </w:rPr>
  </w:style>
  <w:style w:type="character" w:styleId="Hyperlink">
    <w:name w:val="Hyperlink"/>
    <w:basedOn w:val="DefaultParagraphFont"/>
    <w:uiPriority w:val="99"/>
    <w:semiHidden/>
    <w:unhideWhenUsed/>
    <w:rsid w:val="00325EC7"/>
    <w:rPr>
      <w:color w:val="0000FF" w:themeColor="hyperlink"/>
      <w:u w:val="single"/>
    </w:rPr>
  </w:style>
  <w:style w:type="character" w:customStyle="1" w:styleId="authors-list-item">
    <w:name w:val="authors-list-item"/>
    <w:basedOn w:val="DefaultParagraphFont"/>
    <w:rsid w:val="00325EC7"/>
  </w:style>
  <w:style w:type="character" w:customStyle="1" w:styleId="author-sup-separator">
    <w:name w:val="author-sup-separator"/>
    <w:basedOn w:val="DefaultParagraphFont"/>
    <w:rsid w:val="00325EC7"/>
  </w:style>
  <w:style w:type="character" w:customStyle="1" w:styleId="comma">
    <w:name w:val="comma"/>
    <w:basedOn w:val="DefaultParagraphFont"/>
    <w:rsid w:val="00325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9638">
      <w:bodyDiv w:val="1"/>
      <w:marLeft w:val="0"/>
      <w:marRight w:val="0"/>
      <w:marTop w:val="0"/>
      <w:marBottom w:val="0"/>
      <w:divBdr>
        <w:top w:val="none" w:sz="0" w:space="0" w:color="auto"/>
        <w:left w:val="none" w:sz="0" w:space="0" w:color="auto"/>
        <w:bottom w:val="none" w:sz="0" w:space="0" w:color="auto"/>
        <w:right w:val="none" w:sz="0" w:space="0" w:color="auto"/>
      </w:divBdr>
    </w:div>
    <w:div w:id="152186500">
      <w:bodyDiv w:val="1"/>
      <w:marLeft w:val="0"/>
      <w:marRight w:val="0"/>
      <w:marTop w:val="0"/>
      <w:marBottom w:val="0"/>
      <w:divBdr>
        <w:top w:val="none" w:sz="0" w:space="0" w:color="auto"/>
        <w:left w:val="none" w:sz="0" w:space="0" w:color="auto"/>
        <w:bottom w:val="none" w:sz="0" w:space="0" w:color="auto"/>
        <w:right w:val="none" w:sz="0" w:space="0" w:color="auto"/>
      </w:divBdr>
    </w:div>
    <w:div w:id="366564958">
      <w:bodyDiv w:val="1"/>
      <w:marLeft w:val="0"/>
      <w:marRight w:val="0"/>
      <w:marTop w:val="0"/>
      <w:marBottom w:val="0"/>
      <w:divBdr>
        <w:top w:val="none" w:sz="0" w:space="0" w:color="auto"/>
        <w:left w:val="none" w:sz="0" w:space="0" w:color="auto"/>
        <w:bottom w:val="none" w:sz="0" w:space="0" w:color="auto"/>
        <w:right w:val="none" w:sz="0" w:space="0" w:color="auto"/>
      </w:divBdr>
    </w:div>
    <w:div w:id="429937675">
      <w:bodyDiv w:val="1"/>
      <w:marLeft w:val="0"/>
      <w:marRight w:val="0"/>
      <w:marTop w:val="0"/>
      <w:marBottom w:val="0"/>
      <w:divBdr>
        <w:top w:val="none" w:sz="0" w:space="0" w:color="auto"/>
        <w:left w:val="none" w:sz="0" w:space="0" w:color="auto"/>
        <w:bottom w:val="none" w:sz="0" w:space="0" w:color="auto"/>
        <w:right w:val="none" w:sz="0" w:space="0" w:color="auto"/>
      </w:divBdr>
    </w:div>
    <w:div w:id="539975034">
      <w:bodyDiv w:val="1"/>
      <w:marLeft w:val="0"/>
      <w:marRight w:val="0"/>
      <w:marTop w:val="0"/>
      <w:marBottom w:val="0"/>
      <w:divBdr>
        <w:top w:val="none" w:sz="0" w:space="0" w:color="auto"/>
        <w:left w:val="none" w:sz="0" w:space="0" w:color="auto"/>
        <w:bottom w:val="none" w:sz="0" w:space="0" w:color="auto"/>
        <w:right w:val="none" w:sz="0" w:space="0" w:color="auto"/>
      </w:divBdr>
    </w:div>
    <w:div w:id="702631709">
      <w:bodyDiv w:val="1"/>
      <w:marLeft w:val="0"/>
      <w:marRight w:val="0"/>
      <w:marTop w:val="0"/>
      <w:marBottom w:val="0"/>
      <w:divBdr>
        <w:top w:val="none" w:sz="0" w:space="0" w:color="auto"/>
        <w:left w:val="none" w:sz="0" w:space="0" w:color="auto"/>
        <w:bottom w:val="none" w:sz="0" w:space="0" w:color="auto"/>
        <w:right w:val="none" w:sz="0" w:space="0" w:color="auto"/>
      </w:divBdr>
    </w:div>
    <w:div w:id="772046382">
      <w:bodyDiv w:val="1"/>
      <w:marLeft w:val="0"/>
      <w:marRight w:val="0"/>
      <w:marTop w:val="0"/>
      <w:marBottom w:val="0"/>
      <w:divBdr>
        <w:top w:val="none" w:sz="0" w:space="0" w:color="auto"/>
        <w:left w:val="none" w:sz="0" w:space="0" w:color="auto"/>
        <w:bottom w:val="none" w:sz="0" w:space="0" w:color="auto"/>
        <w:right w:val="none" w:sz="0" w:space="0" w:color="auto"/>
      </w:divBdr>
    </w:div>
    <w:div w:id="2022855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86/s12911-023-0211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doi.org/10.1016/j.csbj.2022.08.039" TargetMode="Externa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3390/app13063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20</Pages>
  <Words>4418</Words>
  <Characters>25184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 Mathur</cp:lastModifiedBy>
  <cp:revision>2</cp:revision>
  <dcterms:created xsi:type="dcterms:W3CDTF">2023-08-24T06:26:00Z</dcterms:created>
  <dcterms:modified xsi:type="dcterms:W3CDTF">2023-08-24T13:53:00Z</dcterms:modified>
</cp:coreProperties>
</file>