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351E7" w14:textId="4E960EF7" w:rsidR="009C0746" w:rsidRPr="009C0746" w:rsidRDefault="009C0746" w:rsidP="009C0746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</w:rPr>
        <w:t xml:space="preserve">                                </w:t>
      </w:r>
      <w:r w:rsidRPr="009C0746">
        <w:rPr>
          <w:rFonts w:ascii="Segoe UI Emoji" w:hAnsi="Segoe UI Emoji" w:cs="Segoe UI Emoji"/>
          <w:b/>
          <w:bCs/>
          <w:sz w:val="36"/>
          <w:szCs w:val="36"/>
          <w:u w:val="single"/>
        </w:rPr>
        <w:t>PIZZA_SALES_ANALYSIS</w:t>
      </w:r>
    </w:p>
    <w:p w14:paraId="68DB03AC" w14:textId="77777777" w:rsidR="009C0746" w:rsidRDefault="009C0746" w:rsidP="009C0746">
      <w:pPr>
        <w:rPr>
          <w:rFonts w:ascii="Segoe UI Emoji" w:hAnsi="Segoe UI Emoji" w:cs="Segoe UI Emoji"/>
          <w:b/>
          <w:bCs/>
        </w:rPr>
      </w:pPr>
    </w:p>
    <w:p w14:paraId="578C6FA9" w14:textId="0F19B901" w:rsidR="009C0746" w:rsidRPr="009C0746" w:rsidRDefault="009C0746" w:rsidP="009C0746">
      <w:pPr>
        <w:rPr>
          <w:b/>
          <w:bCs/>
        </w:rPr>
      </w:pPr>
      <w:r w:rsidRPr="009C0746">
        <w:rPr>
          <w:rFonts w:ascii="Segoe UI Emoji" w:hAnsi="Segoe UI Emoji" w:cs="Segoe UI Emoji"/>
          <w:b/>
          <w:bCs/>
        </w:rPr>
        <w:t>🔍</w:t>
      </w:r>
      <w:r w:rsidRPr="009C0746">
        <w:rPr>
          <w:b/>
          <w:bCs/>
        </w:rPr>
        <w:t xml:space="preserve"> Dataset Summary Lines for Pizza Sales Analysis</w:t>
      </w:r>
    </w:p>
    <w:p w14:paraId="41A47A2A" w14:textId="77777777" w:rsidR="009C0746" w:rsidRPr="009C0746" w:rsidRDefault="009C0746" w:rsidP="009C0746">
      <w:r w:rsidRPr="009C0746">
        <w:rPr>
          <w:b/>
          <w:bCs/>
        </w:rPr>
        <w:t>1. Overall Sales Insights</w:t>
      </w:r>
    </w:p>
    <w:p w14:paraId="5DEF79F1" w14:textId="77777777" w:rsidR="009C0746" w:rsidRPr="009C0746" w:rsidRDefault="009C0746" w:rsidP="009C0746">
      <w:pPr>
        <w:numPr>
          <w:ilvl w:val="0"/>
          <w:numId w:val="1"/>
        </w:numPr>
      </w:pPr>
      <w:r w:rsidRPr="009C0746">
        <w:t>The dataset contains detailed records of pizza orders including size, category, price, quantity, and timestamps.</w:t>
      </w:r>
    </w:p>
    <w:p w14:paraId="472606D7" w14:textId="77777777" w:rsidR="009C0746" w:rsidRPr="009C0746" w:rsidRDefault="009C0746" w:rsidP="009C0746">
      <w:pPr>
        <w:numPr>
          <w:ilvl w:val="0"/>
          <w:numId w:val="1"/>
        </w:numPr>
      </w:pPr>
      <w:r w:rsidRPr="009C0746">
        <w:t xml:space="preserve">Each row represents an individual pizza order, identified by </w:t>
      </w:r>
      <w:proofErr w:type="spellStart"/>
      <w:r w:rsidRPr="009C0746">
        <w:t>pizza_id</w:t>
      </w:r>
      <w:proofErr w:type="spellEnd"/>
      <w:r w:rsidRPr="009C0746">
        <w:t xml:space="preserve"> and linked to an </w:t>
      </w:r>
      <w:proofErr w:type="spellStart"/>
      <w:r w:rsidRPr="009C0746">
        <w:t>order_id</w:t>
      </w:r>
      <w:proofErr w:type="spellEnd"/>
      <w:r w:rsidRPr="009C0746">
        <w:t>.</w:t>
      </w:r>
    </w:p>
    <w:p w14:paraId="18E13C5A" w14:textId="77777777" w:rsidR="009C0746" w:rsidRPr="009C0746" w:rsidRDefault="009C0746" w:rsidP="009C0746">
      <w:r w:rsidRPr="009C0746">
        <w:rPr>
          <w:b/>
          <w:bCs/>
        </w:rPr>
        <w:t>2. Top &amp; Worst Performers</w:t>
      </w:r>
    </w:p>
    <w:p w14:paraId="13D4FECC" w14:textId="77777777" w:rsidR="009C0746" w:rsidRPr="009C0746" w:rsidRDefault="009C0746" w:rsidP="009C0746">
      <w:pPr>
        <w:numPr>
          <w:ilvl w:val="0"/>
          <w:numId w:val="2"/>
        </w:numPr>
      </w:pPr>
      <w:r w:rsidRPr="009C0746">
        <w:rPr>
          <w:b/>
          <w:bCs/>
        </w:rPr>
        <w:t>Top-Selling Pizzas:</w:t>
      </w:r>
      <w:r w:rsidRPr="009C0746">
        <w:t xml:space="preserve"> Based on total quantity sold, [Pizza Name A], [Pizza Name B] topped the sales charts.</w:t>
      </w:r>
    </w:p>
    <w:p w14:paraId="6D3F9121" w14:textId="77777777" w:rsidR="009C0746" w:rsidRPr="009C0746" w:rsidRDefault="009C0746" w:rsidP="009C0746">
      <w:pPr>
        <w:numPr>
          <w:ilvl w:val="0"/>
          <w:numId w:val="2"/>
        </w:numPr>
      </w:pPr>
      <w:r w:rsidRPr="009C0746">
        <w:rPr>
          <w:b/>
          <w:bCs/>
        </w:rPr>
        <w:t>Lowest-Selling Pizzas:</w:t>
      </w:r>
      <w:r w:rsidRPr="009C0746">
        <w:t xml:space="preserve"> The least ordered items included [Pizza Name X] and [Pizza Name Y], indicating underperformance.</w:t>
      </w:r>
    </w:p>
    <w:p w14:paraId="3AAF8198" w14:textId="77777777" w:rsidR="009C0746" w:rsidRPr="009C0746" w:rsidRDefault="009C0746" w:rsidP="009C0746">
      <w:r w:rsidRPr="009C0746">
        <w:rPr>
          <w:b/>
          <w:bCs/>
        </w:rPr>
        <w:t>3. Time-Based Sales Performance</w:t>
      </w:r>
    </w:p>
    <w:p w14:paraId="7A0B7F8E" w14:textId="77777777" w:rsidR="009C0746" w:rsidRPr="009C0746" w:rsidRDefault="009C0746" w:rsidP="009C0746">
      <w:pPr>
        <w:numPr>
          <w:ilvl w:val="0"/>
          <w:numId w:val="3"/>
        </w:numPr>
      </w:pPr>
      <w:r w:rsidRPr="009C0746">
        <w:rPr>
          <w:b/>
          <w:bCs/>
        </w:rPr>
        <w:t>Busiest Sales Days:</w:t>
      </w:r>
      <w:r w:rsidRPr="009C0746">
        <w:t xml:space="preserve"> Orders peaked on [e.g., Saturdays], especially during lunch and dinner hours.</w:t>
      </w:r>
    </w:p>
    <w:p w14:paraId="26295489" w14:textId="77777777" w:rsidR="009C0746" w:rsidRPr="009C0746" w:rsidRDefault="009C0746" w:rsidP="009C0746">
      <w:pPr>
        <w:numPr>
          <w:ilvl w:val="0"/>
          <w:numId w:val="3"/>
        </w:numPr>
      </w:pPr>
      <w:r w:rsidRPr="009C0746">
        <w:rPr>
          <w:b/>
          <w:bCs/>
        </w:rPr>
        <w:t>Time of Day Impact:</w:t>
      </w:r>
      <w:r w:rsidRPr="009C0746">
        <w:t xml:space="preserve"> Majority of sales occurred between [e.g., 12 PM – 2 PM] and [6 PM – 9 PM].</w:t>
      </w:r>
    </w:p>
    <w:p w14:paraId="1A9CDF9E" w14:textId="77777777" w:rsidR="009C0746" w:rsidRPr="009C0746" w:rsidRDefault="009C0746" w:rsidP="009C0746">
      <w:pPr>
        <w:numPr>
          <w:ilvl w:val="0"/>
          <w:numId w:val="3"/>
        </w:numPr>
      </w:pPr>
      <w:r w:rsidRPr="009C0746">
        <w:rPr>
          <w:b/>
          <w:bCs/>
        </w:rPr>
        <w:t>Quarterly Trends:</w:t>
      </w:r>
      <w:r w:rsidRPr="009C0746">
        <w:t xml:space="preserve"> Q2 and Q4 recorded the highest revenue, driven by seasonal offers and holidays.</w:t>
      </w:r>
    </w:p>
    <w:p w14:paraId="0F3B6DB1" w14:textId="77777777" w:rsidR="009C0746" w:rsidRPr="009C0746" w:rsidRDefault="009C0746" w:rsidP="009C0746">
      <w:pPr>
        <w:numPr>
          <w:ilvl w:val="0"/>
          <w:numId w:val="3"/>
        </w:numPr>
      </w:pPr>
      <w:r w:rsidRPr="009C0746">
        <w:rPr>
          <w:b/>
          <w:bCs/>
        </w:rPr>
        <w:t>Monthly Breakdown:</w:t>
      </w:r>
      <w:r w:rsidRPr="009C0746">
        <w:t xml:space="preserve"> [Month] had the highest sales volume while [Month] saw the least activity.</w:t>
      </w:r>
    </w:p>
    <w:p w14:paraId="75EBE91A" w14:textId="77777777" w:rsidR="009C0746" w:rsidRPr="009C0746" w:rsidRDefault="009C0746" w:rsidP="009C0746">
      <w:r w:rsidRPr="009C0746">
        <w:rPr>
          <w:b/>
          <w:bCs/>
        </w:rPr>
        <w:t>4. KPI Highlights</w:t>
      </w:r>
    </w:p>
    <w:p w14:paraId="765A876C" w14:textId="77777777" w:rsidR="009C0746" w:rsidRPr="009C0746" w:rsidRDefault="009C0746" w:rsidP="009C0746">
      <w:pPr>
        <w:numPr>
          <w:ilvl w:val="0"/>
          <w:numId w:val="4"/>
        </w:numPr>
      </w:pPr>
      <w:r w:rsidRPr="009C0746">
        <w:rPr>
          <w:b/>
          <w:bCs/>
        </w:rPr>
        <w:t>Total Revenue:</w:t>
      </w:r>
      <w:r w:rsidRPr="009C0746">
        <w:t xml:space="preserve"> ₹[X] generated from pizza sales.</w:t>
      </w:r>
    </w:p>
    <w:p w14:paraId="0A0A398B" w14:textId="77777777" w:rsidR="009C0746" w:rsidRPr="009C0746" w:rsidRDefault="009C0746" w:rsidP="009C0746">
      <w:pPr>
        <w:numPr>
          <w:ilvl w:val="0"/>
          <w:numId w:val="4"/>
        </w:numPr>
      </w:pPr>
      <w:r w:rsidRPr="009C0746">
        <w:rPr>
          <w:b/>
          <w:bCs/>
        </w:rPr>
        <w:t>Average Order Value (AOV):</w:t>
      </w:r>
      <w:r w:rsidRPr="009C0746">
        <w:t xml:space="preserve"> ₹[Y] per order.</w:t>
      </w:r>
    </w:p>
    <w:p w14:paraId="454E2DFC" w14:textId="77777777" w:rsidR="009C0746" w:rsidRPr="009C0746" w:rsidRDefault="009C0746" w:rsidP="009C0746">
      <w:pPr>
        <w:numPr>
          <w:ilvl w:val="0"/>
          <w:numId w:val="4"/>
        </w:numPr>
      </w:pPr>
      <w:r w:rsidRPr="009C0746">
        <w:rPr>
          <w:b/>
          <w:bCs/>
        </w:rPr>
        <w:t>Average Pizzas per Order:</w:t>
      </w:r>
      <w:r w:rsidRPr="009C0746">
        <w:t xml:space="preserve"> [Z] units.</w:t>
      </w:r>
    </w:p>
    <w:p w14:paraId="634707FE" w14:textId="77777777" w:rsidR="009C0746" w:rsidRPr="009C0746" w:rsidRDefault="009C0746" w:rsidP="009C0746">
      <w:pPr>
        <w:numPr>
          <w:ilvl w:val="0"/>
          <w:numId w:val="4"/>
        </w:numPr>
      </w:pPr>
      <w:r w:rsidRPr="009C0746">
        <w:rPr>
          <w:b/>
          <w:bCs/>
        </w:rPr>
        <w:t>Most Popular Size:</w:t>
      </w:r>
      <w:r w:rsidRPr="009C0746">
        <w:t xml:space="preserve"> [Medium/Large] pizzas dominated sales.</w:t>
      </w:r>
    </w:p>
    <w:p w14:paraId="370A873F" w14:textId="77777777" w:rsidR="009C0746" w:rsidRPr="009C0746" w:rsidRDefault="009C0746" w:rsidP="009C0746">
      <w:pPr>
        <w:numPr>
          <w:ilvl w:val="0"/>
          <w:numId w:val="4"/>
        </w:numPr>
      </w:pPr>
      <w:r w:rsidRPr="009C0746">
        <w:rPr>
          <w:b/>
          <w:bCs/>
        </w:rPr>
        <w:t>Most Popular Category:</w:t>
      </w:r>
      <w:r w:rsidRPr="009C0746">
        <w:t xml:space="preserve"> [Classic/Deluxe] pizzas had the highest demand.</w:t>
      </w:r>
    </w:p>
    <w:p w14:paraId="29F34BE9" w14:textId="77777777" w:rsidR="009C0746" w:rsidRPr="009C0746" w:rsidRDefault="009C0746" w:rsidP="009C0746">
      <w:r w:rsidRPr="009C0746">
        <w:rPr>
          <w:b/>
          <w:bCs/>
        </w:rPr>
        <w:t>5. Sales by Category and Size</w:t>
      </w:r>
    </w:p>
    <w:p w14:paraId="75B4032E" w14:textId="77777777" w:rsidR="009C0746" w:rsidRPr="009C0746" w:rsidRDefault="009C0746" w:rsidP="009C0746">
      <w:pPr>
        <w:numPr>
          <w:ilvl w:val="0"/>
          <w:numId w:val="5"/>
        </w:numPr>
      </w:pPr>
      <w:r w:rsidRPr="009C0746">
        <w:rPr>
          <w:b/>
          <w:bCs/>
        </w:rPr>
        <w:t>Pizza Category Trends:</w:t>
      </w:r>
      <w:r w:rsidRPr="009C0746">
        <w:t xml:space="preserve"> Classic pizzas led in volume, while Gourmet pizzas generated the highest average revenue per unit.</w:t>
      </w:r>
    </w:p>
    <w:p w14:paraId="15EAFE3D" w14:textId="77777777" w:rsidR="009C0746" w:rsidRPr="009C0746" w:rsidRDefault="009C0746" w:rsidP="009C0746">
      <w:pPr>
        <w:numPr>
          <w:ilvl w:val="0"/>
          <w:numId w:val="5"/>
        </w:numPr>
      </w:pPr>
      <w:r w:rsidRPr="009C0746">
        <w:rPr>
          <w:b/>
          <w:bCs/>
        </w:rPr>
        <w:t>Size-wise Performance:</w:t>
      </w:r>
      <w:r w:rsidRPr="009C0746">
        <w:t xml:space="preserve"> Large and extra-large pizzas contributed to more than [XX]% of the revenue.</w:t>
      </w:r>
    </w:p>
    <w:p w14:paraId="73282DD1" w14:textId="77777777" w:rsidR="009C0746" w:rsidRPr="009C0746" w:rsidRDefault="009C0746" w:rsidP="009C0746">
      <w:r w:rsidRPr="009C0746">
        <w:rPr>
          <w:b/>
          <w:bCs/>
        </w:rPr>
        <w:t>6. Timeline-Based Insights</w:t>
      </w:r>
    </w:p>
    <w:p w14:paraId="6772ABF3" w14:textId="77777777" w:rsidR="009C0746" w:rsidRPr="009C0746" w:rsidRDefault="009C0746" w:rsidP="009C0746">
      <w:pPr>
        <w:numPr>
          <w:ilvl w:val="0"/>
          <w:numId w:val="6"/>
        </w:numPr>
      </w:pPr>
      <w:r w:rsidRPr="009C0746">
        <w:rPr>
          <w:b/>
          <w:bCs/>
        </w:rPr>
        <w:lastRenderedPageBreak/>
        <w:t>Quarterly:</w:t>
      </w:r>
      <w:r w:rsidRPr="009C0746">
        <w:t xml:space="preserve"> Q1 saw moderate growth, Q2 &amp; Q4 had sales spikes.</w:t>
      </w:r>
    </w:p>
    <w:p w14:paraId="353B8163" w14:textId="77777777" w:rsidR="009C0746" w:rsidRPr="009C0746" w:rsidRDefault="009C0746" w:rsidP="009C0746">
      <w:pPr>
        <w:numPr>
          <w:ilvl w:val="0"/>
          <w:numId w:val="6"/>
        </w:numPr>
      </w:pPr>
      <w:r w:rsidRPr="009C0746">
        <w:rPr>
          <w:b/>
          <w:bCs/>
        </w:rPr>
        <w:t>Monthly:</w:t>
      </w:r>
      <w:r w:rsidRPr="009C0746">
        <w:t xml:space="preserve"> Consistent increase from [Month X] to [Month Y].</w:t>
      </w:r>
    </w:p>
    <w:p w14:paraId="46DF9353" w14:textId="77777777" w:rsidR="009C0746" w:rsidRPr="009C0746" w:rsidRDefault="009C0746" w:rsidP="009C0746">
      <w:pPr>
        <w:numPr>
          <w:ilvl w:val="0"/>
          <w:numId w:val="6"/>
        </w:numPr>
      </w:pPr>
      <w:r w:rsidRPr="009C0746">
        <w:rPr>
          <w:b/>
          <w:bCs/>
        </w:rPr>
        <w:t>Yearly Summary:</w:t>
      </w:r>
      <w:r w:rsidRPr="009C0746">
        <w:t xml:space="preserve"> If data spans multiple years, show year-over-year growth or decline.</w:t>
      </w:r>
    </w:p>
    <w:p w14:paraId="489CFF4F" w14:textId="77777777" w:rsidR="00003A44" w:rsidRDefault="00003A44"/>
    <w:sectPr w:rsidR="00003A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213EB"/>
    <w:multiLevelType w:val="multilevel"/>
    <w:tmpl w:val="C5A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012C1"/>
    <w:multiLevelType w:val="multilevel"/>
    <w:tmpl w:val="48FE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36CC7"/>
    <w:multiLevelType w:val="multilevel"/>
    <w:tmpl w:val="A5D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D7A7C"/>
    <w:multiLevelType w:val="multilevel"/>
    <w:tmpl w:val="758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8105B"/>
    <w:multiLevelType w:val="multilevel"/>
    <w:tmpl w:val="3E4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C4082"/>
    <w:multiLevelType w:val="multilevel"/>
    <w:tmpl w:val="EA2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81411">
    <w:abstractNumId w:val="2"/>
  </w:num>
  <w:num w:numId="2" w16cid:durableId="1431245030">
    <w:abstractNumId w:val="1"/>
  </w:num>
  <w:num w:numId="3" w16cid:durableId="2010015158">
    <w:abstractNumId w:val="5"/>
  </w:num>
  <w:num w:numId="4" w16cid:durableId="393088409">
    <w:abstractNumId w:val="3"/>
  </w:num>
  <w:num w:numId="5" w16cid:durableId="1185634984">
    <w:abstractNumId w:val="4"/>
  </w:num>
  <w:num w:numId="6" w16cid:durableId="56302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46"/>
    <w:rsid w:val="00003A44"/>
    <w:rsid w:val="005A4958"/>
    <w:rsid w:val="008D15B3"/>
    <w:rsid w:val="009C0746"/>
    <w:rsid w:val="00A46DEB"/>
    <w:rsid w:val="00A4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2C80"/>
  <w15:chartTrackingRefBased/>
  <w15:docId w15:val="{1E514C99-CD04-4132-BB65-57BED778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Vaishnav</dc:creator>
  <cp:keywords/>
  <dc:description/>
  <cp:lastModifiedBy>Darshan Vaishnav</cp:lastModifiedBy>
  <cp:revision>1</cp:revision>
  <dcterms:created xsi:type="dcterms:W3CDTF">2025-07-01T17:06:00Z</dcterms:created>
  <dcterms:modified xsi:type="dcterms:W3CDTF">2025-07-01T17:07:00Z</dcterms:modified>
</cp:coreProperties>
</file>