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WordPress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WordPress is Older Than Twitter and Facebook.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WordPress Dominates 76.4% of CMS Market Share.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WordPress is Not Owned by Any Company.</w:t>
      </w:r>
    </w:p>
    <w:p w:rsidR="00000000" w:rsidDel="00000000" w:rsidP="00000000" w:rsidRDefault="00000000" w:rsidRPr="00000000" w14:paraId="00000008">
      <w:pPr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WordPress is Used by Governments All Over The World.</w:t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3"/>
        </w:numPr>
        <w:shd w:fill="ffffff" w:val="clear"/>
        <w:spacing w:after="24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WordPress.com is Not The Same as WordPress.org.</w:t>
      </w:r>
    </w:p>
    <w:p w:rsidR="00000000" w:rsidDel="00000000" w:rsidP="00000000" w:rsidRDefault="00000000" w:rsidRPr="00000000" w14:paraId="0000000A">
      <w:pPr>
        <w:keepNext w:val="0"/>
        <w:keepLines w:val="0"/>
        <w:shd w:fill="ffffff" w:val="clear"/>
        <w:spacing w:after="240" w:before="240" w:line="360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Wix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More than 125 million registered users in 190 countries around the world.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About 2 million new users each month, that is more than 65,000 new sign ups on average, every day.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More than 2,000 employees working at 11 Sites.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50% Of its employees work in R&amp;D.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 online marketplace called the Wix Arena.</w:t>
      </w:r>
    </w:p>
    <w:p w:rsidR="00000000" w:rsidDel="00000000" w:rsidP="00000000" w:rsidRDefault="00000000" w:rsidRPr="00000000" w14:paraId="00000011">
      <w:pPr>
        <w:ind w:left="1440" w:firstLine="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Canva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Canva has a large number of clients across 179 nations.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Canva is available on desktop, iPad, iPhone as well as on  Android versions.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In its first year of launch, Canva was entirely well known among its 750,000 users.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You can find more than 60,000 free templates in canva.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8"/>
          <w:szCs w:val="28"/>
          <w:highlight w:val="white"/>
          <w:u w:val="none"/>
        </w:rPr>
      </w:pPr>
      <w:r w:rsidDel="00000000" w:rsidR="00000000" w:rsidRPr="00000000">
        <w:rPr>
          <w:color w:val="3a3a3a"/>
          <w:sz w:val="29"/>
          <w:szCs w:val="29"/>
          <w:highlight w:val="white"/>
          <w:rtl w:val="0"/>
        </w:rPr>
        <w:t xml:space="preserve">Canva offers a 30-day free trial to ease users into paying while testing out all premium features.</w:t>
      </w:r>
    </w:p>
    <w:p w:rsidR="00000000" w:rsidDel="00000000" w:rsidP="00000000" w:rsidRDefault="00000000" w:rsidRPr="00000000" w14:paraId="00000018">
      <w:pPr>
        <w:ind w:left="1440" w:firstLine="0"/>
        <w:rPr>
          <w:color w:val="3a3a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color w:val="3a3a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color w:val="3a3a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3a3a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color w:val="3a3a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color w:val="3a3a3a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SquareSpace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SquareSpace creates a blog, website or portfolio easily with its LayoutEngine web publisher.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Website is secure, safe, and built on a solid platform forged by top engineers and developers.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Sells products ranging from ebooks to physical goods with the new SquareSpace commerce.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Hosting can handle anything from Hurricane Sandy to the front page of Reddit.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SquareSpace comes with on board analytics, integrates with Google Analytics, and more.</w:t>
      </w:r>
    </w:p>
    <w:p w:rsidR="00000000" w:rsidDel="00000000" w:rsidP="00000000" w:rsidRDefault="00000000" w:rsidRPr="00000000" w14:paraId="00000024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Adobe Photoshop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 Wasn’t Always Owned by Adobe.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Application Itself Is Much Older Than You Think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It Wasn’t Always Called Photoshop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Photoshop Wasn’t Originally an Image Editor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144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The First Photoshopped Image Was of the Creator’s Wife 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>
        <w:b w:val="1"/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By - Darsh Singh 7B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Facts about </w:t>
    </w:r>
    <w:r w:rsidDel="00000000" w:rsidR="00000000" w:rsidRPr="00000000">
      <w:rPr>
        <w:b w:val="1"/>
        <w:sz w:val="40"/>
        <w:szCs w:val="40"/>
        <w:rtl w:val="0"/>
      </w:rPr>
      <w:t xml:space="preserve">Types of Online Website Developing Softwares/Applications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