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120"/>
        <w:jc w:val="center"/>
      </w:pPr>
      <w:r>
        <w:rPr>
          <w:rFonts w:ascii="Times New Roman" w:hAnsi="Times New Roman"/>
          <w:b/>
          <w:i w:val="0"/>
          <w:sz w:val="28"/>
        </w:rPr>
        <w:t>DEPARTMENT OF COMPUTER ENGINEERING</w:t>
      </w:r>
    </w:p>
    <w:p>
      <w:pPr>
        <w:spacing w:after="120"/>
        <w:jc w:val="center"/>
      </w:pPr>
      <w:r>
        <w:rPr>
          <w:rFonts w:ascii="Times New Roman" w:hAnsi="Times New Roman"/>
          <w:b w:val="0"/>
          <w:i w:val="0"/>
          <w:sz w:val="18"/>
        </w:rPr>
        <w:t>NBA Accredited</w:t>
      </w:r>
    </w:p>
    <w:p>
      <w:pPr>
        <w:spacing w:after="120"/>
        <w:jc w:val="center"/>
      </w:pPr>
      <w:r>
        <w:rPr>
          <w:rFonts w:ascii="Times New Roman" w:hAnsi="Times New Roman"/>
          <w:b/>
          <w:i w:val="0"/>
        </w:rPr>
        <w:t>ACADEMIC YEAR 2025-26</w:t>
      </w:r>
    </w:p>
    <w:p>
      <w:pPr>
        <w:spacing w:after="120"/>
        <w:jc w:val="center"/>
      </w:pPr>
      <w:r>
        <w:rPr>
          <w:rFonts w:ascii="Times New Roman" w:hAnsi="Times New Roman"/>
          <w:b/>
          <w:i w:val="0"/>
        </w:rPr>
        <w:t>Complex Engineering Problem Report</w:t>
      </w:r>
    </w:p>
    <w:p>
      <w:pPr>
        <w:spacing w:after="120"/>
      </w:pPr>
      <w:r>
        <w:rPr>
          <w:rFonts w:ascii="Times New Roman" w:hAnsi="Times New Roman"/>
          <w:b/>
          <w:i w:val="0"/>
        </w:rPr>
        <w:t>Subject: Big Data Analytics                       Sem: VII</w:t>
      </w:r>
    </w:p>
    <w:p>
      <w:pPr>
        <w:spacing w:after="120"/>
      </w:pPr>
      <w:r>
        <w:rPr>
          <w:rFonts w:ascii="Times New Roman" w:hAnsi="Times New Roman"/>
          <w:b/>
          <w:i w:val="0"/>
        </w:rPr>
        <w:t xml:space="preserve">Name of Student: </w:t>
      </w:r>
      <w:r>
        <w:rPr>
          <w:rFonts w:ascii="Times New Roman" w:hAnsi="Times New Roman"/>
          <w:b/>
          <w:i w:val="0"/>
          <w:highlight w:val="yellow"/>
        </w:rPr>
        <w:t>YOUR NAME</w:t>
      </w:r>
    </w:p>
    <w:p>
      <w:pPr>
        <w:spacing w:after="120"/>
      </w:pPr>
      <w:r>
        <w:rPr>
          <w:rFonts w:ascii="Times New Roman" w:hAnsi="Times New Roman"/>
          <w:b/>
          <w:i w:val="0"/>
        </w:rPr>
        <w:t xml:space="preserve">Student ID: </w:t>
      </w:r>
      <w:r>
        <w:rPr>
          <w:rFonts w:ascii="Times New Roman" w:hAnsi="Times New Roman"/>
          <w:b/>
          <w:i w:val="0"/>
          <w:highlight w:val="yellow"/>
        </w:rPr>
        <w:t>YOUR ID</w:t>
      </w:r>
    </w:p>
    <w:p>
      <w:pPr>
        <w:spacing w:after="120"/>
      </w:pPr>
      <w:r>
        <w:rPr>
          <w:rFonts w:ascii="Times New Roman" w:hAnsi="Times New Roman"/>
          <w:b/>
          <w:i w:val="0"/>
        </w:rPr>
        <w:t xml:space="preserve">Class/Div: </w:t>
      </w:r>
      <w:r>
        <w:rPr>
          <w:rFonts w:ascii="Times New Roman" w:hAnsi="Times New Roman"/>
          <w:b/>
          <w:i w:val="0"/>
          <w:highlight w:val="yellow"/>
        </w:rPr>
        <w:t>BE/B - confirm</w:t>
      </w:r>
    </w:p>
    <w:p>
      <w:pPr>
        <w:spacing w:after="120"/>
      </w:pPr>
      <w:r>
        <w:rPr>
          <w:rFonts w:ascii="Times New Roman" w:hAnsi="Times New Roman"/>
          <w:b/>
          <w:i w:val="0"/>
        </w:rPr>
        <w:t>Task:</w:t>
      </w:r>
    </w:p>
    <w:p>
      <w:pPr>
        <w:spacing w:after="120"/>
      </w:pPr>
      <w:r>
        <w:rPr>
          <w:rFonts w:ascii="Times New Roman" w:hAnsi="Times New Roman"/>
          <w:b w:val="0"/>
          <w:i w:val="0"/>
        </w:rPr>
        <w:t>Design and implement a real-time analytics pipeline for a Smart City Transportation System that processes live data from multiple sources such as GPS trackers, IoT sensors, and weather data to predict traffic congestion and suggest alternate routes dynamically.</w:t>
      </w:r>
    </w:p>
    <w:p>
      <w:pPr>
        <w:spacing w:after="120"/>
      </w:pPr>
      <w:r>
        <w:rPr>
          <w:rFonts w:ascii="Times New Roman" w:hAnsi="Times New Roman"/>
          <w:b/>
          <w:i w:val="0"/>
        </w:rPr>
        <w:t>Title: Real-Time Analytics using Apache Spark Streaming</w:t>
      </w:r>
    </w:p>
    <w:p>
      <w:pPr>
        <w:spacing w:after="120"/>
      </w:pPr>
      <w:r>
        <w:rPr>
          <w:rFonts w:ascii="Times New Roman" w:hAnsi="Times New Roman"/>
          <w:b/>
          <w:i w:val="0"/>
        </w:rPr>
        <w:t>Problem Statement:</w:t>
      </w:r>
    </w:p>
    <w:p>
      <w:pPr>
        <w:spacing w:after="120"/>
      </w:pPr>
      <w:r>
        <w:rPr>
          <w:rFonts w:ascii="Times New Roman" w:hAnsi="Times New Roman"/>
          <w:b w:val="0"/>
          <w:i w:val="0"/>
        </w:rPr>
        <w:t>To develop a real-time data processing system using Apache Spark Streaming (Structured Streaming API) that collects and analyses GPS, IoT-sensor and weather data to provide congestion updates every five seconds, forecasts congestion 60 seconds ahead, and recommends alternate routes when the usual route becomes slow. The system also detects suspected accidents from the stream, and analytics are reported with R (ggplot2, Shiny). Because live city feeds are not available to students, the three data sources are produced by a simulator that also records the hidden true congestion level, which allows the accuracy of the pipeline to be measured.</w:t>
      </w:r>
    </w:p>
    <w:p>
      <w:pPr>
        <w:spacing w:after="120"/>
      </w:pPr>
      <w:r>
        <w:rPr>
          <w:rFonts w:ascii="Times New Roman" w:hAnsi="Times New Roman"/>
          <w:b/>
          <w:i w:val="0"/>
        </w:rPr>
        <w:t>Sustainability Context:</w:t>
      </w:r>
    </w:p>
    <w:p>
      <w:pPr>
        <w:pStyle w:val="ListBullet"/>
        <w:spacing w:after="40"/>
      </w:pPr>
      <w:r>
        <w:rPr>
          <w:rFonts w:ascii="Times New Roman" w:hAnsi="Times New Roman"/>
        </w:rPr>
        <w:t xml:space="preserve">Congestion-aware routing can reduce idling time, and therefore fuel use and local air pollution; in our demonstration an accident on one road led to a suggested detour that saves </w:t>
      </w:r>
      <w:r>
        <w:rPr>
          <w:rFonts w:ascii="Times New Roman" w:hAnsi="Times New Roman"/>
          <w:highlight w:val="yellow"/>
        </w:rPr>
        <w:t>X</w:t>
      </w:r>
      <w:r>
        <w:rPr>
          <w:rFonts w:ascii="Times New Roman" w:hAnsi="Times New Roman"/>
        </w:rPr>
        <w:t xml:space="preserve"> minutes on the Andheri-Dadar trip (measured in the dashboard).</w:t>
      </w:r>
    </w:p>
    <w:p>
      <w:pPr>
        <w:pStyle w:val="ListBullet"/>
        <w:spacing w:after="40"/>
      </w:pPr>
      <w:r>
        <w:rPr>
          <w:rFonts w:ascii="Times New Roman" w:hAnsi="Times New Roman"/>
        </w:rPr>
        <w:t>Supports SDG 11 - Sustainable Cities and Communities (target 11.2: safe, affordable, sustainable transport systems).</w:t>
      </w:r>
    </w:p>
    <w:p>
      <w:pPr>
        <w:pStyle w:val="ListBullet"/>
        <w:spacing w:after="40"/>
      </w:pPr>
      <w:r>
        <w:rPr>
          <w:rFonts w:ascii="Times New Roman" w:hAnsi="Times New Roman"/>
        </w:rPr>
        <w:t>Gives transport authorities a live, data-driven view of where capacity is lost (accidents, rain) so that signal timing, public-transport and enforcement resources can be directed there.</w:t>
      </w:r>
    </w:p>
    <w:p>
      <w:pPr>
        <w:spacing w:after="120"/>
      </w:pPr>
      <w:r>
        <w:rPr>
          <w:rFonts w:ascii="Times New Roman" w:hAnsi="Times New Roman"/>
          <w:b/>
          <w:i w:val="0"/>
        </w:rPr>
        <w:t>Tools and Technologies:</w:t>
      </w:r>
    </w:p>
    <w:p>
      <w:pPr>
        <w:pStyle w:val="ListBullet"/>
        <w:spacing w:after="40"/>
      </w:pPr>
      <w:r>
        <w:rPr>
          <w:rFonts w:ascii="Times New Roman" w:hAnsi="Times New Roman"/>
          <w:b/>
        </w:rPr>
        <w:t>Data Ingestion:</w:t>
      </w:r>
      <w:r>
        <w:rPr>
          <w:rFonts w:ascii="Times New Roman" w:hAnsi="Times New Roman"/>
        </w:rPr>
        <w:t xml:space="preserve"> Apache Kafka 3.8 (KRaft mode), three input topics and one output topic</w:t>
      </w:r>
    </w:p>
    <w:p>
      <w:pPr>
        <w:pStyle w:val="ListBullet"/>
        <w:spacing w:after="40"/>
      </w:pPr>
      <w:r>
        <w:rPr>
          <w:rFonts w:ascii="Times New Roman" w:hAnsi="Times New Roman"/>
          <w:b/>
        </w:rPr>
        <w:t>Processing:</w:t>
      </w:r>
      <w:r>
        <w:rPr>
          <w:rFonts w:ascii="Times New Roman" w:hAnsi="Times New Roman"/>
        </w:rPr>
        <w:t xml:space="preserve"> Apache Spark 3.5.3 Structured Streaming (event-time windows, watermark, de-duplication, checkpointing) and Spark MLlib (RandomForest classifier, Gradient-Boosted-Tree forecaster)</w:t>
      </w:r>
    </w:p>
    <w:p>
      <w:pPr>
        <w:pStyle w:val="ListBullet"/>
        <w:spacing w:after="40"/>
      </w:pPr>
      <w:r>
        <w:rPr>
          <w:rFonts w:ascii="Times New Roman" w:hAnsi="Times New Roman"/>
          <w:b/>
        </w:rPr>
        <w:t>Storage:</w:t>
      </w:r>
      <w:r>
        <w:rPr>
          <w:rFonts w:ascii="Times New Roman" w:hAnsi="Times New Roman"/>
        </w:rPr>
        <w:t xml:space="preserve"> Parquet files (columnar data lake) with Spark checkpoints; HDFS-compatible - only the path changes on a cluster</w:t>
      </w:r>
    </w:p>
    <w:p>
      <w:pPr>
        <w:pStyle w:val="ListBullet"/>
        <w:spacing w:after="40"/>
      </w:pPr>
      <w:r>
        <w:rPr>
          <w:rFonts w:ascii="Times New Roman" w:hAnsi="Times New Roman"/>
          <w:b/>
        </w:rPr>
        <w:t>Visualization:</w:t>
      </w:r>
      <w:r>
        <w:rPr>
          <w:rFonts w:ascii="Times New Roman" w:hAnsi="Times New Roman"/>
        </w:rPr>
        <w:t xml:space="preserve"> Streamlit + Plotly live dashboard reading the Kafka output topic; R with ggplot2 (report) and Shiny (interactive analytics) reading the exported CSV</w:t>
      </w:r>
    </w:p>
    <w:p>
      <w:pPr>
        <w:pStyle w:val="ListBullet"/>
        <w:spacing w:after="40"/>
      </w:pPr>
      <w:r>
        <w:rPr>
          <w:rFonts w:ascii="Times New Roman" w:hAnsi="Times New Roman"/>
          <w:b/>
        </w:rPr>
        <w:t>Routing:</w:t>
      </w:r>
      <w:r>
        <w:rPr>
          <w:rFonts w:ascii="Times New Roman" w:hAnsi="Times New Roman"/>
        </w:rPr>
        <w:t xml:space="preserve"> A* and Dijkstra route search on a live-weighted road graph (Python, NetworkX)</w:t>
      </w:r>
    </w:p>
    <w:p>
      <w:pPr>
        <w:pStyle w:val="ListBullet"/>
        <w:spacing w:after="40"/>
      </w:pPr>
      <w:r>
        <w:rPr>
          <w:rFonts w:ascii="Times New Roman" w:hAnsi="Times New Roman"/>
          <w:b/>
        </w:rPr>
        <w:t>Programming Languages:</w:t>
      </w:r>
      <w:r>
        <w:rPr>
          <w:rFonts w:ascii="Times New Roman" w:hAnsi="Times New Roman"/>
        </w:rPr>
        <w:t xml:space="preserve"> Python 3.11 (PySpark, pandas, kafka-python) and R 4.x (ggplot2, Shiny, dplyr)</w:t>
      </w:r>
    </w:p>
    <w:p>
      <w:pPr>
        <w:pStyle w:val="ListBullet"/>
        <w:spacing w:after="40"/>
      </w:pPr>
      <w:r>
        <w:rPr>
          <w:rFonts w:ascii="Times New Roman" w:hAnsi="Times New Roman"/>
          <w:b/>
        </w:rPr>
        <w:t>Deployment:</w:t>
      </w:r>
      <w:r>
        <w:rPr>
          <w:rFonts w:ascii="Times New Roman" w:hAnsi="Times New Roman"/>
        </w:rPr>
        <w:t xml:space="preserve"> Docker Compose (one command starts the whole system on Windows)</w:t>
      </w:r>
    </w:p>
    <w:p>
      <w:pPr>
        <w:spacing w:after="120"/>
      </w:pPr>
      <w:r>
        <w:rPr>
          <w:rFonts w:ascii="Times New Roman" w:hAnsi="Times New Roman"/>
          <w:b w:val="0"/>
          <w:i/>
          <w:sz w:val="20"/>
        </w:rPr>
        <w:t>Note: HDFS and Tableau/Power BI were not used. HDFS offers no benefit on a single laptop, and Tableau/Power BI cannot consume a live Kafka stream; Parquet and Streamlit were used instead.</w:t>
      </w:r>
    </w:p>
    <w:p>
      <w:pPr>
        <w:spacing w:after="120"/>
      </w:pPr>
      <w:r>
        <w:rPr>
          <w:rFonts w:ascii="Times New Roman" w:hAnsi="Times New Roman"/>
          <w:b/>
          <w:i w:val="0"/>
        </w:rPr>
        <w:t>Architecture Diagram</w:t>
      </w:r>
    </w:p>
    <w:p>
      <w:pPr>
        <w:jc w:val="center"/>
      </w:pPr>
      <w:r>
        <w:drawing>
          <wp:inline xmlns:a="http://schemas.openxmlformats.org/drawingml/2006/main" xmlns:pic="http://schemas.openxmlformats.org/drawingml/2006/picture">
            <wp:extent cx="5852160" cy="3184165"/>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852160" cy="3184165"/>
                    </a:xfrm>
                    <a:prstGeom prst="rect"/>
                  </pic:spPr>
                </pic:pic>
              </a:graphicData>
            </a:graphic>
          </wp:inline>
        </w:drawing>
      </w:r>
    </w:p>
    <w:p>
      <w:pPr>
        <w:spacing w:after="120"/>
      </w:pPr>
      <w:r>
        <w:rPr>
          <w:rFonts w:ascii="Times New Roman" w:hAnsi="Times New Roman"/>
          <w:b w:val="0"/>
          <w:i/>
          <w:sz w:val="20"/>
        </w:rPr>
        <w:t>Data flow: simulator → Kafka (gps_events, sensor_events, weather_events) → Spark Structured Streaming (validate, de-duplicate, window, features, MLlib classifier, GBT forecaster, incident detection) → Kafka (congestion_updates, incident_alerts) → dashboard and A* route planner; results are also written to a Parquet data lake and a CSV that the R analytics read.</w:t>
      </w:r>
    </w:p>
    <w:p>
      <w:pPr>
        <w:spacing w:after="120"/>
      </w:pPr>
      <w:r>
        <w:rPr>
          <w:rFonts w:ascii="Times New Roman" w:hAnsi="Times New Roman"/>
          <w:b/>
          <w:i w:val="0"/>
        </w:rPr>
        <w:t>Code/Programs:</w:t>
      </w:r>
    </w:p>
    <w:p>
      <w:pPr>
        <w:spacing w:after="120"/>
      </w:pPr>
      <w:r>
        <w:rPr>
          <w:rFonts w:ascii="Times New Roman" w:hAnsi="Times New Roman"/>
          <w:b w:val="0"/>
          <w:i/>
          <w:sz w:val="20"/>
        </w:rPr>
        <w:t>Key parts of the implementation (full source in the project folder, src/cgls/).</w:t>
      </w:r>
    </w:p>
    <w:p>
      <w:pPr>
        <w:spacing w:after="120"/>
      </w:pPr>
      <w:r>
        <w:rPr>
          <w:rFonts w:ascii="Times New Roman" w:hAnsi="Times New Roman"/>
          <w:b/>
          <w:i w:val="0"/>
          <w:sz w:val="22"/>
        </w:rPr>
        <w:t>1. Windowed aggregation of the unified GPS + sensor + weather stream (streaming/job.py)</w:t>
      </w:r>
    </w:p>
    <w:p>
      <w:pPr>
        <w:spacing w:after="0"/>
      </w:pPr>
      <w:r>
        <w:rPr>
          <w:rFonts w:ascii="Courier New" w:hAnsi="Courier New"/>
          <w:b w:val="0"/>
          <w:i w:val="0"/>
          <w:sz w:val="17"/>
        </w:rPr>
        <w:t>def window_aggregate(events: DataFrame) -&gt; DataFrame:</w:t>
      </w:r>
    </w:p>
    <w:p>
      <w:pPr>
        <w:spacing w:after="0"/>
      </w:pPr>
      <w:r>
        <w:rPr>
          <w:rFonts w:ascii="Courier New" w:hAnsi="Courier New"/>
          <w:b w:val="0"/>
          <w:i w:val="0"/>
          <w:sz w:val="17"/>
        </w:rPr>
        <w:t xml:space="preserve">    return (events.withWatermark("event_ts", config.WATERMARK)</w:t>
      </w:r>
    </w:p>
    <w:p>
      <w:pPr>
        <w:spacing w:after="0"/>
      </w:pPr>
      <w:r>
        <w:rPr>
          <w:rFonts w:ascii="Courier New" w:hAnsi="Courier New"/>
          <w:b w:val="0"/>
          <w:i w:val="0"/>
          <w:sz w:val="17"/>
        </w:rPr>
        <w:t xml:space="preserve">            .dropDuplicates(["dedup_key", "event_ts"])        # network retries: same message twice -&gt; once</w:t>
      </w:r>
    </w:p>
    <w:p>
      <w:pPr>
        <w:spacing w:after="0"/>
      </w:pPr>
      <w:r>
        <w:rPr>
          <w:rFonts w:ascii="Courier New" w:hAnsi="Courier New"/>
          <w:b w:val="0"/>
          <w:i w:val="0"/>
          <w:sz w:val="17"/>
        </w:rPr>
        <w:t xml:space="preserve">            .groupBy(F.window("event_ts", config.WINDOW_DURATION, config.SLIDE_DURATION), "segment_id")</w:t>
      </w:r>
    </w:p>
    <w:p>
      <w:pPr>
        <w:spacing w:after="0"/>
      </w:pPr>
      <w:r>
        <w:rPr>
          <w:rFonts w:ascii="Courier New" w:hAnsi="Courier New"/>
          <w:b w:val="0"/>
          <w:i w:val="0"/>
          <w:sz w:val="17"/>
        </w:rPr>
        <w:t xml:space="preserve">            .agg(F.avg("speed_kmph").alias("avg_speed_kmph"),</w:t>
      </w:r>
    </w:p>
    <w:p>
      <w:pPr>
        <w:spacing w:after="0"/>
      </w:pPr>
      <w:r>
        <w:rPr>
          <w:rFonts w:ascii="Courier New" w:hAnsi="Courier New"/>
          <w:b w:val="0"/>
          <w:i w:val="0"/>
          <w:sz w:val="17"/>
        </w:rPr>
        <w:t xml:space="preserve">                 F.count("speed_kmph").alias("gps_pings"),</w:t>
      </w:r>
    </w:p>
    <w:p>
      <w:pPr>
        <w:spacing w:after="0"/>
      </w:pPr>
      <w:r>
        <w:rPr>
          <w:rFonts w:ascii="Courier New" w:hAnsi="Courier New"/>
          <w:b w:val="0"/>
          <w:i w:val="0"/>
          <w:sz w:val="17"/>
        </w:rPr>
        <w:t xml:space="preserve">                 F.approx_count_distinct("vehicle_id").alias("vehicles"),</w:t>
      </w:r>
    </w:p>
    <w:p>
      <w:pPr>
        <w:spacing w:after="0"/>
      </w:pPr>
      <w:r>
        <w:rPr>
          <w:rFonts w:ascii="Courier New" w:hAnsi="Courier New"/>
          <w:b w:val="0"/>
          <w:i w:val="0"/>
          <w:sz w:val="17"/>
        </w:rPr>
        <w:t xml:space="preserve">                 F.avg("occupancy_pct").alias("avg_occ"),</w:t>
      </w:r>
    </w:p>
    <w:p>
      <w:pPr>
        <w:spacing w:after="0"/>
      </w:pPr>
      <w:r>
        <w:rPr>
          <w:rFonts w:ascii="Courier New" w:hAnsi="Courier New"/>
          <w:b w:val="0"/>
          <w:i w:val="0"/>
          <w:sz w:val="17"/>
        </w:rPr>
        <w:t xml:space="preserve">                 F.avg("vehicle_count").alias("avg_vc"),</w:t>
      </w:r>
    </w:p>
    <w:p>
      <w:pPr>
        <w:spacing w:after="0"/>
      </w:pPr>
      <w:r>
        <w:rPr>
          <w:rFonts w:ascii="Courier New" w:hAnsi="Courier New"/>
          <w:b w:val="0"/>
          <w:i w:val="0"/>
          <w:sz w:val="17"/>
        </w:rPr>
        <w:t xml:space="preserve">                 F.avg("rain_mm_hr").alias("rain_mm_hr_raw"),</w:t>
      </w:r>
    </w:p>
    <w:p>
      <w:pPr>
        <w:spacing w:after="0"/>
      </w:pPr>
      <w:r>
        <w:rPr>
          <w:rFonts w:ascii="Courier New" w:hAnsi="Courier New"/>
          <w:b w:val="0"/>
          <w:i w:val="0"/>
          <w:sz w:val="17"/>
        </w:rPr>
        <w:t xml:space="preserve">                 F.avg("visibility_km").alias("vis_raw")))</w:t>
      </w:r>
    </w:p>
    <w:p>
      <w:pPr>
        <w:spacing w:after="120"/>
      </w:pPr>
      <w:r>
        <w:rPr>
          <w:rFonts w:ascii="Times New Roman" w:hAnsi="Times New Roman"/>
          <w:b/>
          <w:i w:val="0"/>
          <w:sz w:val="22"/>
        </w:rPr>
        <w:t>2. Prediction with the trained MLlib RandomForest (streaming/job.py)</w:t>
      </w:r>
    </w:p>
    <w:p>
      <w:pPr>
        <w:spacing w:after="0"/>
      </w:pPr>
      <w:r>
        <w:rPr>
          <w:rFonts w:ascii="Courier New" w:hAnsi="Courier New"/>
          <w:b w:val="0"/>
          <w:i w:val="0"/>
          <w:sz w:val="17"/>
        </w:rPr>
        <w:t>def predict(feat: DataFrame, model: PipelineModel) -&gt; DataFrame:</w:t>
      </w:r>
    </w:p>
    <w:p>
      <w:pPr>
        <w:spacing w:after="0"/>
      </w:pPr>
      <w:r>
        <w:rPr>
          <w:rFonts w:ascii="Courier New" w:hAnsi="Courier New"/>
          <w:b w:val="0"/>
          <w:i w:val="0"/>
          <w:sz w:val="17"/>
        </w:rPr>
        <w:t xml:space="preserve">    p = model.transform(feat).withColumn("proba", vector_to_array("probability"))</w:t>
      </w:r>
    </w:p>
    <w:p>
      <w:pPr>
        <w:spacing w:after="0"/>
      </w:pPr>
      <w:r>
        <w:rPr>
          <w:rFonts w:ascii="Courier New" w:hAnsi="Courier New"/>
          <w:b w:val="0"/>
          <w:i w:val="0"/>
          <w:sz w:val="17"/>
        </w:rPr>
        <w:t xml:space="preserve">    score = sum(F.col("proba")[i] * LEVEL_MIDPOINTS[i] for i in range(4))</w:t>
      </w:r>
    </w:p>
    <w:p>
      <w:pPr>
        <w:spacing w:after="0"/>
      </w:pPr>
      <w:r>
        <w:rPr>
          <w:rFonts w:ascii="Courier New" w:hAnsi="Courier New"/>
          <w:b w:val="0"/>
          <w:i w:val="0"/>
          <w:sz w:val="17"/>
        </w:rPr>
        <w:t xml:space="preserve">    return (p.withColumn("level", F.col("prediction").cast("int"))</w:t>
      </w:r>
    </w:p>
    <w:p>
      <w:pPr>
        <w:spacing w:after="0"/>
      </w:pPr>
      <w:r>
        <w:rPr>
          <w:rFonts w:ascii="Courier New" w:hAnsi="Courier New"/>
          <w:b w:val="0"/>
          <w:i w:val="0"/>
          <w:sz w:val="17"/>
        </w:rPr>
        <w:t xml:space="preserve">            .withColumn("confidence", F.array_max("proba"))</w:t>
      </w:r>
    </w:p>
    <w:p>
      <w:pPr>
        <w:spacing w:after="0"/>
      </w:pPr>
      <w:r>
        <w:rPr>
          <w:rFonts w:ascii="Courier New" w:hAnsi="Courier New"/>
          <w:b w:val="0"/>
          <w:i w:val="0"/>
          <w:sz w:val="17"/>
        </w:rPr>
        <w:t xml:space="preserve">            .withColumn("score", score)</w:t>
      </w:r>
    </w:p>
    <w:p>
      <w:pPr>
        <w:spacing w:after="0"/>
      </w:pPr>
      <w:r>
        <w:rPr>
          <w:rFonts w:ascii="Courier New" w:hAnsi="Courier New"/>
          <w:b w:val="0"/>
          <w:i w:val="0"/>
          <w:sz w:val="17"/>
        </w:rPr>
        <w:t xml:space="preserve">            .select("segment_id", "name", "window_start_ms", "window_end_ms",</w:t>
      </w:r>
    </w:p>
    <w:p>
      <w:pPr>
        <w:spacing w:after="0"/>
      </w:pPr>
      <w:r>
        <w:rPr>
          <w:rFonts w:ascii="Courier New" w:hAnsi="Courier New"/>
          <w:b w:val="0"/>
          <w:i w:val="0"/>
          <w:sz w:val="17"/>
        </w:rPr>
        <w:t xml:space="preserve">                    "avg_speed_kmph", "free_flow_kmph", "speed_ratio", "occupancy_pct", "veh_per_lane",</w:t>
      </w:r>
    </w:p>
    <w:p>
      <w:pPr>
        <w:spacing w:after="0"/>
      </w:pPr>
      <w:r>
        <w:rPr>
          <w:rFonts w:ascii="Courier New" w:hAnsi="Courier New"/>
          <w:b w:val="0"/>
          <w:i w:val="0"/>
          <w:sz w:val="17"/>
        </w:rPr>
        <w:t xml:space="preserve">                    "rain_mm_hr", "visibility_km", "gps_pings", "vehicles", "level", "confidence", "score"))</w:t>
      </w:r>
    </w:p>
    <w:p>
      <w:pPr>
        <w:spacing w:after="120"/>
      </w:pPr>
      <w:r>
        <w:rPr>
          <w:rFonts w:ascii="Times New Roman" w:hAnsi="Times New Roman"/>
          <w:b/>
          <w:i w:val="0"/>
          <w:sz w:val="22"/>
        </w:rPr>
        <w:t>3. Incident detection rule and learned forecast input (streaming/job.py, ml/forecaster.py)</w:t>
      </w:r>
    </w:p>
    <w:p>
      <w:pPr>
        <w:spacing w:after="0"/>
      </w:pPr>
      <w:r>
        <w:rPr>
          <w:rFonts w:ascii="Courier New" w:hAnsi="Courier New"/>
          <w:b w:val="0"/>
          <w:i w:val="0"/>
          <w:sz w:val="17"/>
        </w:rPr>
        <w:t># incident: speed collapses while sensor occupancy jumps</w:t>
      </w:r>
    </w:p>
    <w:p>
      <w:pPr>
        <w:spacing w:after="0"/>
      </w:pPr>
      <w:r>
        <w:rPr>
          <w:rFonts w:ascii="Courier New" w:hAnsi="Courier New"/>
          <w:b w:val="0"/>
          <w:i w:val="0"/>
          <w:sz w:val="17"/>
        </w:rPr>
        <w:t>if not active and drop &gt;= 0.20 and rise &gt;= 15.0 and speed_ratio &lt; 0.65:</w:t>
      </w:r>
    </w:p>
    <w:p>
      <w:pPr>
        <w:spacing w:after="0"/>
      </w:pPr>
      <w:r>
        <w:rPr>
          <w:rFonts w:ascii="Courier New" w:hAnsi="Courier New"/>
          <w:b w:val="0"/>
          <w:i w:val="0"/>
          <w:sz w:val="17"/>
        </w:rPr>
        <w:t xml:space="preserve">    raise_alert(segment)                       # published once on Kafka topic incident_alerts</w:t>
      </w:r>
    </w:p>
    <w:p>
      <w:pPr>
        <w:spacing w:after="0"/>
      </w:pPr>
      <w:r>
        <w:rPr>
          <w:rFonts w:ascii="Courier New" w:hAnsi="Courier New"/>
          <w:b w:val="0"/>
          <w:i w:val="0"/>
          <w:sz w:val="17"/>
        </w:rPr>
        <w:t xml:space="preserve"> </w:t>
      </w:r>
    </w:p>
    <w:p>
      <w:pPr>
        <w:spacing w:after="0"/>
      </w:pPr>
      <w:r>
        <w:rPr>
          <w:rFonts w:ascii="Courier New" w:hAnsi="Courier New"/>
          <w:b w:val="0"/>
          <w:i w:val="0"/>
          <w:sz w:val="17"/>
        </w:rPr>
        <w:t># forecast features: own history + neighbouring roads + weather -&gt; GBT predicts congestion 60 s ahead</w:t>
      </w:r>
    </w:p>
    <w:p>
      <w:pPr>
        <w:spacing w:after="0"/>
      </w:pPr>
      <w:r>
        <w:rPr>
          <w:rFonts w:ascii="Courier New" w:hAnsi="Courier New"/>
          <w:b w:val="0"/>
          <w:i w:val="0"/>
          <w:sz w:val="17"/>
        </w:rPr>
        <w:t>FORECAST_FEATURES = ["speed_ratio", "occupancy_pct", "speed_ratio_l15", "speed_ratio_l30", "speed_ratio_l45",</w:t>
      </w:r>
    </w:p>
    <w:p>
      <w:pPr>
        <w:spacing w:after="0"/>
      </w:pPr>
      <w:r>
        <w:rPr>
          <w:rFonts w:ascii="Courier New" w:hAnsi="Courier New"/>
          <w:b w:val="0"/>
          <w:i w:val="0"/>
          <w:sz w:val="17"/>
        </w:rPr>
        <w:t xml:space="preserve">                     "occupancy_l15", "occupancy_l30", "occupancy_l45", "rain_mm_hr", "visibility_km",</w:t>
      </w:r>
    </w:p>
    <w:p>
      <w:pPr>
        <w:spacing w:after="0"/>
      </w:pPr>
      <w:r>
        <w:rPr>
          <w:rFonts w:ascii="Courier New" w:hAnsi="Courier New"/>
          <w:b w:val="0"/>
          <w:i w:val="0"/>
          <w:sz w:val="17"/>
        </w:rPr>
        <w:t xml:space="preserve">                     "nb_mean_ratio", "nb_min_ratio"]</w:t>
      </w:r>
    </w:p>
    <w:p>
      <w:pPr>
        <w:spacing w:after="120"/>
      </w:pPr>
      <w:r>
        <w:rPr>
          <w:rFonts w:ascii="Times New Roman" w:hAnsi="Times New Roman"/>
          <w:b/>
          <w:i w:val="0"/>
          <w:sz w:val="22"/>
        </w:rPr>
        <w:t>4. Starting the streaming query with checkpointing (streaming/job.py)</w:t>
      </w:r>
    </w:p>
    <w:p>
      <w:pPr>
        <w:spacing w:after="0"/>
      </w:pPr>
      <w:r>
        <w:rPr>
          <w:rFonts w:ascii="Courier New" w:hAnsi="Courier New"/>
          <w:b w:val="0"/>
          <w:i w:val="0"/>
          <w:sz w:val="17"/>
        </w:rPr>
        <w:t>query = (result.writeStream.outputMode("append")</w:t>
      </w:r>
    </w:p>
    <w:p>
      <w:pPr>
        <w:spacing w:after="0"/>
      </w:pPr>
      <w:r>
        <w:rPr>
          <w:rFonts w:ascii="Courier New" w:hAnsi="Courier New"/>
          <w:b w:val="0"/>
          <w:i w:val="0"/>
          <w:sz w:val="17"/>
        </w:rPr>
        <w:t xml:space="preserve">         .foreachBatch(BatchProcessor(spark))</w:t>
      </w:r>
    </w:p>
    <w:p>
      <w:pPr>
        <w:spacing w:after="0"/>
      </w:pPr>
      <w:r>
        <w:rPr>
          <w:rFonts w:ascii="Courier New" w:hAnsi="Courier New"/>
          <w:b w:val="0"/>
          <w:i w:val="0"/>
          <w:sz w:val="17"/>
        </w:rPr>
        <w:t xml:space="preserve">         .option("checkpointLocation", "/checkpoints/congestion_v1")</w:t>
      </w:r>
    </w:p>
    <w:p>
      <w:pPr>
        <w:spacing w:after="0"/>
      </w:pPr>
      <w:r>
        <w:rPr>
          <w:rFonts w:ascii="Courier New" w:hAnsi="Courier New"/>
          <w:b w:val="0"/>
          <w:i w:val="0"/>
          <w:sz w:val="17"/>
        </w:rPr>
        <w:t xml:space="preserve">         .trigger(processingTime="5 seconds")</w:t>
      </w:r>
    </w:p>
    <w:p>
      <w:pPr>
        <w:spacing w:after="0"/>
      </w:pPr>
      <w:r>
        <w:rPr>
          <w:rFonts w:ascii="Courier New" w:hAnsi="Courier New"/>
          <w:b w:val="0"/>
          <w:i w:val="0"/>
          <w:sz w:val="17"/>
        </w:rPr>
        <w:t xml:space="preserve">         .start())</w:t>
      </w:r>
    </w:p>
    <w:p>
      <w:pPr>
        <w:spacing w:after="0"/>
      </w:pPr>
      <w:r>
        <w:rPr>
          <w:rFonts w:ascii="Courier New" w:hAnsi="Courier New"/>
          <w:b w:val="0"/>
          <w:i w:val="0"/>
          <w:sz w:val="17"/>
        </w:rPr>
        <w:t>query.awaitTermination()</w:t>
      </w:r>
    </w:p>
    <w:p>
      <w:pPr>
        <w:spacing w:after="120"/>
      </w:pPr>
      <w:r>
        <w:rPr>
          <w:rFonts w:ascii="Times New Roman" w:hAnsi="Times New Roman"/>
          <w:b/>
          <w:i w:val="0"/>
          <w:sz w:val="22"/>
        </w:rPr>
        <w:t>5. A* route search with an admissible heuristic (routing.py)</w:t>
      </w:r>
    </w:p>
    <w:p>
      <w:pPr>
        <w:spacing w:after="0"/>
      </w:pPr>
      <w:r>
        <w:rPr>
          <w:rFonts w:ascii="Courier New" w:hAnsi="Courier New"/>
          <w:b w:val="0"/>
          <w:i w:val="0"/>
          <w:sz w:val="17"/>
        </w:rPr>
        <w:t>def search(g: nx.Graph, origin: str, dest: str, use_heuristic: bool = True):</w:t>
      </w:r>
    </w:p>
    <w:p>
      <w:pPr>
        <w:spacing w:after="0"/>
      </w:pPr>
      <w:r>
        <w:rPr>
          <w:rFonts w:ascii="Courier New" w:hAnsi="Courier New"/>
          <w:b w:val="0"/>
          <w:i w:val="0"/>
          <w:sz w:val="17"/>
        </w:rPr>
        <w:t xml:space="preserve">    """A* (use_heuristic=True) or Dijkstra (False). Returns (Route, number_of_nodes_expanded)."""</w:t>
      </w:r>
    </w:p>
    <w:p>
      <w:pPr>
        <w:spacing w:after="0"/>
      </w:pPr>
      <w:r>
        <w:rPr>
          <w:rFonts w:ascii="Courier New" w:hAnsi="Courier New"/>
          <w:b w:val="0"/>
          <w:i w:val="0"/>
          <w:sz w:val="17"/>
        </w:rPr>
        <w:t xml:space="preserve">    h = _heuristic if use_heuristic else (lambda a, b: 0.0)</w:t>
      </w:r>
    </w:p>
    <w:p>
      <w:pPr>
        <w:spacing w:after="0"/>
      </w:pPr>
      <w:r>
        <w:rPr>
          <w:rFonts w:ascii="Courier New" w:hAnsi="Courier New"/>
          <w:b w:val="0"/>
          <w:i w:val="0"/>
          <w:sz w:val="17"/>
        </w:rPr>
        <w:t xml:space="preserve">    best = {origin: 0.0}</w:t>
      </w:r>
    </w:p>
    <w:p>
      <w:pPr>
        <w:spacing w:after="0"/>
      </w:pPr>
      <w:r>
        <w:rPr>
          <w:rFonts w:ascii="Courier New" w:hAnsi="Courier New"/>
          <w:b w:val="0"/>
          <w:i w:val="0"/>
          <w:sz w:val="17"/>
        </w:rPr>
        <w:t xml:space="preserve">    parent: dict[str, str] = {}</w:t>
      </w:r>
    </w:p>
    <w:p>
      <w:pPr>
        <w:spacing w:after="0"/>
      </w:pPr>
      <w:r>
        <w:rPr>
          <w:rFonts w:ascii="Courier New" w:hAnsi="Courier New"/>
          <w:b w:val="0"/>
          <w:i w:val="0"/>
          <w:sz w:val="17"/>
        </w:rPr>
        <w:t xml:space="preserve">    heap = [(h(origin, dest), 0.0, origin)]</w:t>
      </w:r>
    </w:p>
    <w:p>
      <w:pPr>
        <w:spacing w:after="0"/>
      </w:pPr>
      <w:r>
        <w:rPr>
          <w:rFonts w:ascii="Courier New" w:hAnsi="Courier New"/>
          <w:b w:val="0"/>
          <w:i w:val="0"/>
          <w:sz w:val="17"/>
        </w:rPr>
        <w:t xml:space="preserve">    done: set[str] = set()</w:t>
      </w:r>
    </w:p>
    <w:p>
      <w:pPr>
        <w:spacing w:after="0"/>
      </w:pPr>
      <w:r>
        <w:rPr>
          <w:rFonts w:ascii="Courier New" w:hAnsi="Courier New"/>
          <w:b w:val="0"/>
          <w:i w:val="0"/>
          <w:sz w:val="17"/>
        </w:rPr>
        <w:t xml:space="preserve">    while heap:</w:t>
      </w:r>
    </w:p>
    <w:p>
      <w:pPr>
        <w:spacing w:after="0"/>
      </w:pPr>
      <w:r>
        <w:rPr>
          <w:rFonts w:ascii="Courier New" w:hAnsi="Courier New"/>
          <w:b w:val="0"/>
          <w:i w:val="0"/>
          <w:sz w:val="17"/>
        </w:rPr>
        <w:t xml:space="preserve">        _, cost, u = heapq.heappop(heap)</w:t>
      </w:r>
    </w:p>
    <w:p>
      <w:pPr>
        <w:spacing w:after="0"/>
      </w:pPr>
      <w:r>
        <w:rPr>
          <w:rFonts w:ascii="Courier New" w:hAnsi="Courier New"/>
          <w:b w:val="0"/>
          <w:i w:val="0"/>
          <w:sz w:val="17"/>
        </w:rPr>
        <w:t xml:space="preserve">        if u in done:</w:t>
      </w:r>
    </w:p>
    <w:p>
      <w:pPr>
        <w:spacing w:after="0"/>
      </w:pPr>
      <w:r>
        <w:rPr>
          <w:rFonts w:ascii="Courier New" w:hAnsi="Courier New"/>
          <w:b w:val="0"/>
          <w:i w:val="0"/>
          <w:sz w:val="17"/>
        </w:rPr>
        <w:t xml:space="preserve">            continue</w:t>
      </w:r>
    </w:p>
    <w:p>
      <w:pPr>
        <w:spacing w:after="0"/>
      </w:pPr>
      <w:r>
        <w:rPr>
          <w:rFonts w:ascii="Courier New" w:hAnsi="Courier New"/>
          <w:b w:val="0"/>
          <w:i w:val="0"/>
          <w:sz w:val="17"/>
        </w:rPr>
        <w:t xml:space="preserve">        done.add(u)</w:t>
      </w:r>
    </w:p>
    <w:p>
      <w:pPr>
        <w:spacing w:after="0"/>
      </w:pPr>
      <w:r>
        <w:rPr>
          <w:rFonts w:ascii="Courier New" w:hAnsi="Courier New"/>
          <w:b w:val="0"/>
          <w:i w:val="0"/>
          <w:sz w:val="17"/>
        </w:rPr>
        <w:t xml:space="preserve">        if u == dest:</w:t>
      </w:r>
    </w:p>
    <w:p>
      <w:pPr>
        <w:spacing w:after="0"/>
      </w:pPr>
      <w:r>
        <w:rPr>
          <w:rFonts w:ascii="Courier New" w:hAnsi="Courier New"/>
          <w:b w:val="0"/>
          <w:i w:val="0"/>
          <w:sz w:val="17"/>
        </w:rPr>
        <w:t xml:space="preserve">            path = [u]</w:t>
      </w:r>
    </w:p>
    <w:p>
      <w:pPr>
        <w:spacing w:after="0"/>
      </w:pPr>
      <w:r>
        <w:rPr>
          <w:rFonts w:ascii="Courier New" w:hAnsi="Courier New"/>
          <w:b w:val="0"/>
          <w:i w:val="0"/>
          <w:sz w:val="17"/>
        </w:rPr>
        <w:t xml:space="preserve">            while path[-1] in parent:</w:t>
      </w:r>
    </w:p>
    <w:p>
      <w:pPr>
        <w:spacing w:after="0"/>
      </w:pPr>
      <w:r>
        <w:rPr>
          <w:rFonts w:ascii="Courier New" w:hAnsi="Courier New"/>
          <w:b w:val="0"/>
          <w:i w:val="0"/>
          <w:sz w:val="17"/>
        </w:rPr>
        <w:t xml:space="preserve">                path.append(parent[path[-1]])</w:t>
      </w:r>
    </w:p>
    <w:p>
      <w:pPr>
        <w:spacing w:after="0"/>
      </w:pPr>
      <w:r>
        <w:rPr>
          <w:rFonts w:ascii="Courier New" w:hAnsi="Courier New"/>
          <w:b w:val="0"/>
          <w:i w:val="0"/>
          <w:sz w:val="17"/>
        </w:rPr>
        <w:t xml:space="preserve">            return _as_route(g, path[::-1]), len(done)</w:t>
      </w:r>
    </w:p>
    <w:p>
      <w:pPr>
        <w:spacing w:after="0"/>
      </w:pPr>
      <w:r>
        <w:rPr>
          <w:rFonts w:ascii="Courier New" w:hAnsi="Courier New"/>
          <w:b w:val="0"/>
          <w:i w:val="0"/>
          <w:sz w:val="17"/>
        </w:rPr>
        <w:t xml:space="preserve">        for v in g[u]:</w:t>
      </w:r>
    </w:p>
    <w:p>
      <w:pPr>
        <w:spacing w:after="0"/>
      </w:pPr>
      <w:r>
        <w:rPr>
          <w:rFonts w:ascii="Courier New" w:hAnsi="Courier New"/>
          <w:b w:val="0"/>
          <w:i w:val="0"/>
          <w:sz w:val="17"/>
        </w:rPr>
        <w:t xml:space="preserve">            nc = cost + g[u][v]["minutes"]</w:t>
      </w:r>
    </w:p>
    <w:p>
      <w:pPr>
        <w:spacing w:after="0"/>
      </w:pPr>
      <w:r>
        <w:rPr>
          <w:rFonts w:ascii="Courier New" w:hAnsi="Courier New"/>
          <w:b w:val="0"/>
          <w:i w:val="0"/>
          <w:sz w:val="17"/>
        </w:rPr>
        <w:t xml:space="preserve">            if nc &lt; best.get(v, float("inf")):</w:t>
      </w:r>
    </w:p>
    <w:p>
      <w:pPr>
        <w:spacing w:after="0"/>
      </w:pPr>
      <w:r>
        <w:rPr>
          <w:rFonts w:ascii="Courier New" w:hAnsi="Courier New"/>
          <w:b w:val="0"/>
          <w:i w:val="0"/>
          <w:sz w:val="17"/>
        </w:rPr>
        <w:t xml:space="preserve">                best[v], parent[v] = nc, u</w:t>
      </w:r>
    </w:p>
    <w:p>
      <w:pPr>
        <w:spacing w:after="0"/>
      </w:pPr>
      <w:r>
        <w:rPr>
          <w:rFonts w:ascii="Courier New" w:hAnsi="Courier New"/>
          <w:b w:val="0"/>
          <w:i w:val="0"/>
          <w:sz w:val="17"/>
        </w:rPr>
        <w:t xml:space="preserve">                heapq.heappush(heap, (nc + h(v, dest), nc, v))</w:t>
      </w:r>
    </w:p>
    <w:p>
      <w:pPr>
        <w:spacing w:after="120"/>
      </w:pPr>
      <w:r>
        <w:rPr>
          <w:rFonts w:ascii="Times New Roman" w:hAnsi="Times New Roman"/>
          <w:b/>
          <w:i w:val="0"/>
          <w:sz w:val="22"/>
        </w:rPr>
        <w:t>6. R: congestion heat map with ggplot2 (r/analysis.R)</w:t>
      </w:r>
    </w:p>
    <w:p>
      <w:pPr>
        <w:spacing w:after="0"/>
      </w:pPr>
      <w:r>
        <w:rPr>
          <w:rFonts w:ascii="Courier New" w:hAnsi="Courier New"/>
          <w:b w:val="0"/>
          <w:i w:val="0"/>
          <w:sz w:val="17"/>
        </w:rPr>
        <w:t>p1 &lt;- ggplot(df, aes(time, factor(name, levels = road_order), fill = score)) +</w:t>
      </w:r>
    </w:p>
    <w:p>
      <w:pPr>
        <w:spacing w:after="0"/>
      </w:pPr>
      <w:r>
        <w:rPr>
          <w:rFonts w:ascii="Courier New" w:hAnsi="Courier New"/>
          <w:b w:val="0"/>
          <w:i w:val="0"/>
          <w:sz w:val="17"/>
        </w:rPr>
        <w:t xml:space="preserve">  geom_tile() +</w:t>
      </w:r>
    </w:p>
    <w:p>
      <w:pPr>
        <w:spacing w:after="0"/>
      </w:pPr>
      <w:r>
        <w:rPr>
          <w:rFonts w:ascii="Courier New" w:hAnsi="Courier New"/>
          <w:b w:val="0"/>
          <w:i w:val="0"/>
          <w:sz w:val="17"/>
        </w:rPr>
        <w:t xml:space="preserve">  scale_fill_gradientn(colours = unname(LEVEL_COL), limits = c(0, 1), name = "congestion score",</w:t>
      </w:r>
    </w:p>
    <w:p>
      <w:pPr>
        <w:spacing w:after="0"/>
      </w:pPr>
      <w:r>
        <w:rPr>
          <w:rFonts w:ascii="Courier New" w:hAnsi="Courier New"/>
          <w:b w:val="0"/>
          <w:i w:val="0"/>
          <w:sz w:val="17"/>
        </w:rPr>
        <w:t xml:space="preserve">                       values = rescale(c(0, 0.25, 0.5, 0.75))) +</w:t>
      </w:r>
    </w:p>
    <w:p>
      <w:pPr>
        <w:spacing w:after="0"/>
      </w:pPr>
      <w:r>
        <w:rPr>
          <w:rFonts w:ascii="Courier New" w:hAnsi="Courier New"/>
          <w:b w:val="0"/>
          <w:i w:val="0"/>
          <w:sz w:val="17"/>
        </w:rPr>
        <w:t xml:space="preserve">  labs(title = "Congestion heat map", subtitle = "each tile = one 30 s window, one road", x = "time (UTC)", y = NULL) +</w:t>
      </w:r>
    </w:p>
    <w:p>
      <w:pPr>
        <w:spacing w:after="0"/>
      </w:pPr>
      <w:r>
        <w:rPr>
          <w:rFonts w:ascii="Courier New" w:hAnsi="Courier New"/>
          <w:b w:val="0"/>
          <w:i w:val="0"/>
          <w:sz w:val="17"/>
        </w:rPr>
        <w:t xml:space="preserve">  theme_cgls()</w:t>
      </w:r>
    </w:p>
    <w:p>
      <w:pPr>
        <w:spacing w:after="120"/>
      </w:pPr>
      <w:r>
        <w:rPr>
          <w:rFonts w:ascii="Times New Roman" w:hAnsi="Times New Roman"/>
          <w:b/>
          <w:i w:val="0"/>
        </w:rPr>
        <w:t>Expected Screenshots:</w:t>
      </w:r>
    </w:p>
    <w:p>
      <w:pPr>
        <w:spacing w:after="120"/>
      </w:pPr>
      <w:r>
        <w:rPr>
          <w:rFonts w:ascii="Times New Roman" w:hAnsi="Times New Roman"/>
          <w:b w:val="0"/>
          <w:i/>
          <w:sz w:val="20"/>
        </w:rPr>
        <w:t>Sample of the console output printed by the Spark job every five seconds (format to expect; replace it with your own screenshot):</w:t>
      </w:r>
    </w:p>
    <w:p>
      <w:pPr>
        <w:spacing w:after="0"/>
      </w:pPr>
      <w:r>
        <w:rPr>
          <w:rFonts w:ascii="Courier New" w:hAnsi="Courier New"/>
          <w:b w:val="0"/>
          <w:i w:val="0"/>
          <w:sz w:val="17"/>
        </w:rPr>
        <w:t>============================================================================================================</w:t>
      </w:r>
    </w:p>
    <w:p>
      <w:pPr>
        <w:spacing w:after="0"/>
      </w:pPr>
      <w:r>
        <w:rPr>
          <w:rFonts w:ascii="Courier New" w:hAnsi="Courier New"/>
          <w:b w:val="0"/>
          <w:i w:val="0"/>
          <w:sz w:val="17"/>
        </w:rPr>
        <w:t>Batch 13  |  window ending 2026-10-03 14:23:55 UTC  |  19 window rows  |  result is 11.6s old</w:t>
      </w:r>
    </w:p>
    <w:p>
      <w:pPr>
        <w:spacing w:after="0"/>
      </w:pPr>
      <w:r>
        <w:rPr>
          <w:rFonts w:ascii="Courier New" w:hAnsi="Courier New"/>
          <w:b w:val="0"/>
          <w:i w:val="0"/>
          <w:sz w:val="17"/>
        </w:rPr>
        <w:t>============================================================================================================</w:t>
      </w:r>
    </w:p>
    <w:p>
      <w:pPr>
        <w:spacing w:after="0"/>
      </w:pPr>
      <w:r>
        <w:rPr>
          <w:rFonts w:ascii="Courier New" w:hAnsi="Courier New"/>
          <w:b w:val="0"/>
          <w:i w:val="0"/>
          <w:sz w:val="17"/>
        </w:rPr>
        <w:t>segment              road  gps  speed km/h  occ %  rain      NOW conf   in 60s</w:t>
      </w:r>
    </w:p>
    <w:p>
      <w:pPr>
        <w:spacing w:after="0"/>
      </w:pPr>
      <w:r>
        <w:rPr>
          <w:rFonts w:ascii="Courier New" w:hAnsi="Courier New"/>
          <w:b w:val="0"/>
          <w:i w:val="0"/>
          <w:sz w:val="17"/>
        </w:rPr>
        <w:t xml:space="preserve">    S05  Santacruz-Bandra  102        12.9   90.0   1.2   SEVERE 100%   SEVERE</w:t>
      </w:r>
    </w:p>
    <w:p>
      <w:pPr>
        <w:spacing w:after="0"/>
      </w:pPr>
      <w:r>
        <w:rPr>
          <w:rFonts w:ascii="Courier New" w:hAnsi="Courier New"/>
          <w:b w:val="0"/>
          <w:i w:val="0"/>
          <w:sz w:val="17"/>
        </w:rPr>
        <w:t xml:space="preserve">    S06      Bandra-Mahim   58        23.9   55.0   1.2    HEAVY  84%    HEAVY</w:t>
      </w:r>
    </w:p>
    <w:p>
      <w:pPr>
        <w:spacing w:after="0"/>
      </w:pPr>
      <w:r>
        <w:rPr>
          <w:rFonts w:ascii="Courier New" w:hAnsi="Courier New"/>
          <w:b w:val="0"/>
          <w:i w:val="0"/>
          <w:sz w:val="17"/>
        </w:rPr>
        <w:t xml:space="preserve">    S15      Bandra-Kurla   74        30.2   53.0   1.2 MODERATE  68%    HEAVY</w:t>
      </w:r>
    </w:p>
    <w:p>
      <w:pPr>
        <w:spacing w:after="0"/>
      </w:pPr>
      <w:r>
        <w:rPr>
          <w:rFonts w:ascii="Courier New" w:hAnsi="Courier New"/>
          <w:b w:val="0"/>
          <w:i w:val="0"/>
          <w:sz w:val="17"/>
        </w:rPr>
        <w:t xml:space="preserve">    S01    Borivali-Malad  103        44.3   38.0   1.2 MODERATE  97% MODERATE</w:t>
      </w:r>
    </w:p>
    <w:p>
      <w:pPr>
        <w:spacing w:after="120"/>
      </w:pPr>
      <w:r>
        <w:rPr>
          <w:rFonts w:ascii="Times New Roman" w:hAnsi="Times New Roman"/>
          <w:b w:val="0"/>
          <w:i w:val="0"/>
          <w:highlight w:val="yellow"/>
        </w:rPr>
        <w:t>Insert screenshot 1: docker compose ps - all services running</w:t>
      </w:r>
    </w:p>
    <w:p>
      <w:pPr>
        <w:spacing w:after="120"/>
      </w:pPr>
      <w:r>
        <w:rPr>
          <w:rFonts w:ascii="Times New Roman" w:hAnsi="Times New Roman"/>
          <w:b w:val="0"/>
          <w:i w:val="0"/>
          <w:highlight w:val="yellow"/>
        </w:rPr>
        <w:t>Insert screenshot 2: Spark console table - normal traffic</w:t>
      </w:r>
    </w:p>
    <w:p>
      <w:pPr>
        <w:spacing w:after="120"/>
      </w:pPr>
      <w:r>
        <w:rPr>
          <w:rFonts w:ascii="Times New Roman" w:hAnsi="Times New Roman"/>
          <w:b w:val="0"/>
          <w:i w:val="0"/>
          <w:highlight w:val="yellow"/>
        </w:rPr>
        <w:t>Insert screenshot 3: Spark console table - accident on S05 (SEVERE)</w:t>
      </w:r>
    </w:p>
    <w:p>
      <w:pPr>
        <w:spacing w:after="120"/>
      </w:pPr>
      <w:r>
        <w:rPr>
          <w:rFonts w:ascii="Times New Roman" w:hAnsi="Times New Roman"/>
          <w:b w:val="0"/>
          <w:i w:val="0"/>
          <w:highlight w:val="yellow"/>
        </w:rPr>
        <w:t>Insert screenshot 4: Live dashboard - normal traffic</w:t>
      </w:r>
    </w:p>
    <w:p>
      <w:pPr>
        <w:spacing w:after="120"/>
      </w:pPr>
      <w:r>
        <w:rPr>
          <w:rFonts w:ascii="Times New Roman" w:hAnsi="Times New Roman"/>
          <w:b w:val="0"/>
          <w:i w:val="0"/>
          <w:highlight w:val="yellow"/>
        </w:rPr>
        <w:t>Insert screenshot 5: Live dashboard - accident, with suggested alternate route and minutes saved</w:t>
      </w:r>
    </w:p>
    <w:p>
      <w:pPr>
        <w:spacing w:after="120"/>
      </w:pPr>
      <w:r>
        <w:rPr>
          <w:rFonts w:ascii="Times New Roman" w:hAnsi="Times New Roman"/>
          <w:b w:val="0"/>
          <w:i w:val="0"/>
          <w:highlight w:val="yellow"/>
        </w:rPr>
        <w:t>Insert screenshot 6: Spark UI, Structured Streaming tab (input rate, batch duration)</w:t>
      </w:r>
    </w:p>
    <w:p>
      <w:pPr>
        <w:spacing w:after="120"/>
      </w:pPr>
      <w:r>
        <w:rPr>
          <w:rFonts w:ascii="Times New Roman" w:hAnsi="Times New Roman"/>
          <w:b w:val="0"/>
          <w:i w:val="0"/>
          <w:highlight w:val="yellow"/>
        </w:rPr>
        <w:t>Insert screenshot 7: Kafka console-consumer showing messages of the input topics and congestion_updates</w:t>
      </w:r>
    </w:p>
    <w:p>
      <w:pPr>
        <w:spacing w:after="120"/>
      </w:pPr>
      <w:r>
        <w:rPr>
          <w:rFonts w:ascii="Times New Roman" w:hAnsi="Times New Roman"/>
          <w:b w:val="0"/>
          <w:i w:val="0"/>
          <w:highlight w:val="yellow"/>
        </w:rPr>
        <w:t>Insert screenshot 8: File Explorer - Parquet data lake (data/lake/segment_congestion)</w:t>
      </w:r>
    </w:p>
    <w:p>
      <w:pPr>
        <w:spacing w:after="120"/>
      </w:pPr>
      <w:r>
        <w:rPr>
          <w:rFonts w:ascii="Times New Roman" w:hAnsi="Times New Roman"/>
          <w:b w:val="0"/>
          <w:i w:val="0"/>
          <w:highlight w:val="yellow"/>
        </w:rPr>
        <w:t>Insert screenshot 9: Model training output (accuracy vs. speed-only baseline)</w:t>
      </w:r>
    </w:p>
    <w:p>
      <w:pPr>
        <w:spacing w:after="120"/>
      </w:pPr>
      <w:r>
        <w:rPr>
          <w:rFonts w:ascii="Times New Roman" w:hAnsi="Times New Roman"/>
          <w:b w:val="0"/>
          <w:i w:val="0"/>
          <w:highlight w:val="yellow"/>
        </w:rPr>
        <w:t>Insert screenshot 10: Forecaster training output (GBT vs. baselines)</w:t>
      </w:r>
    </w:p>
    <w:p>
      <w:pPr>
        <w:spacing w:after="120"/>
      </w:pPr>
      <w:r>
        <w:rPr>
          <w:rFonts w:ascii="Times New Roman" w:hAnsi="Times New Roman"/>
          <w:b w:val="0"/>
          <w:i w:val="0"/>
          <w:highlight w:val="yellow"/>
        </w:rPr>
        <w:t>Insert screenshot 11: Console line 'INCIDENT SUSPECTED' and the red alert on the dashboard</w:t>
      </w:r>
    </w:p>
    <w:p>
      <w:pPr>
        <w:spacing w:after="120"/>
      </w:pPr>
      <w:r>
        <w:rPr>
          <w:rFonts w:ascii="Times New Roman" w:hAnsi="Times New Roman"/>
          <w:b w:val="0"/>
          <w:i w:val="0"/>
          <w:highlight w:val="yellow"/>
        </w:rPr>
        <w:t>Insert screenshot 12: R: ggplot2 charts (heat map, incident timeline, forecast quality) and the Shiny app</w:t>
      </w:r>
    </w:p>
    <w:p>
      <w:pPr>
        <w:spacing w:after="120"/>
      </w:pPr>
      <w:r>
        <w:rPr>
          <w:rFonts w:ascii="Times New Roman" w:hAnsi="Times New Roman"/>
          <w:b/>
          <w:i w:val="0"/>
        </w:rPr>
        <w:t>Testing &amp; Validation:</w:t>
      </w:r>
    </w:p>
    <w:p>
      <w:pPr>
        <w:spacing w:after="120"/>
      </w:pPr>
      <w:r>
        <w:rPr>
          <w:rFonts w:ascii="Times New Roman" w:hAnsi="Times New Roman"/>
          <w:b w:val="0"/>
          <w:i/>
          <w:sz w:val="20"/>
        </w:rPr>
        <w:t>Fill the 'Actual Result' column only with what you observed when you ran each test (commands in README.md, section 5).</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b/>
              </w:rPr>
              <w:t>Test Case Scenario</w:t>
            </w:r>
          </w:p>
        </w:tc>
        <w:tc>
          <w:tcPr>
            <w:tcW w:type="dxa" w:w="3120"/>
          </w:tcPr>
          <w:p>
            <w:r/>
            <w:r>
              <w:rPr>
                <w:rFonts w:ascii="Times New Roman" w:hAnsi="Times New Roman"/>
                <w:b/>
              </w:rPr>
              <w:t>Expected Result</w:t>
            </w:r>
          </w:p>
        </w:tc>
        <w:tc>
          <w:tcPr>
            <w:tcW w:type="dxa" w:w="3120"/>
          </w:tcPr>
          <w:p>
            <w:r/>
            <w:r>
              <w:rPr>
                <w:rFonts w:ascii="Times New Roman" w:hAnsi="Times New Roman"/>
                <w:b/>
              </w:rPr>
              <w:t>Actual Result</w:t>
            </w:r>
          </w:p>
        </w:tc>
      </w:tr>
      <w:tr>
        <w:tc>
          <w:tcPr>
            <w:tcW w:type="dxa" w:w="3120"/>
          </w:tcPr>
          <w:p>
            <w:r/>
            <w:r>
              <w:rPr>
                <w:rFonts w:ascii="Times New Roman" w:hAnsi="Times New Roman"/>
                <w:sz w:val="20"/>
              </w:rPr>
              <w:t>1. Stream simulated GPS, sensor and weather data through Kafka</w:t>
            </w:r>
          </w:p>
        </w:tc>
        <w:tc>
          <w:tcPr>
            <w:tcW w:type="dxa" w:w="3120"/>
          </w:tcPr>
          <w:p>
            <w:r/>
            <w:r>
              <w:rPr>
                <w:rFonts w:ascii="Times New Roman" w:hAnsi="Times New Roman"/>
                <w:sz w:val="20"/>
              </w:rPr>
              <w:t>A new congestion table for all 19 roads every 5 s; result age about 10-12 s</w:t>
            </w:r>
          </w:p>
        </w:tc>
        <w:tc>
          <w:tcPr>
            <w:tcW w:type="dxa" w:w="3120"/>
          </w:tcPr>
          <w:p>
            <w:r/>
            <w:r>
              <w:rPr>
                <w:rFonts w:ascii="Times New Roman" w:hAnsi="Times New Roman"/>
                <w:sz w:val="20"/>
                <w:highlight w:val="yellow"/>
              </w:rPr>
              <w:t>observed batch interval and 'result is N s old'</w:t>
            </w:r>
          </w:p>
        </w:tc>
      </w:tr>
      <w:tr>
        <w:tc>
          <w:tcPr>
            <w:tcW w:type="dxa" w:w="3120"/>
          </w:tcPr>
          <w:p>
            <w:r/>
            <w:r>
              <w:rPr>
                <w:rFonts w:ascii="Times New Roman" w:hAnsi="Times New Roman"/>
                <w:sz w:val="20"/>
              </w:rPr>
              <w:t>2. Send corrupt records (invalid JSON, speed -5 or 999, missing segment)</w:t>
            </w:r>
          </w:p>
        </w:tc>
        <w:tc>
          <w:tcPr>
            <w:tcW w:type="dxa" w:w="3120"/>
          </w:tcPr>
          <w:p>
            <w:r/>
            <w:r>
              <w:rPr>
                <w:rFonts w:ascii="Times New Roman" w:hAnsi="Times New Roman"/>
                <w:sz w:val="20"/>
              </w:rPr>
              <w:t>Records are dropped; the job keeps running</w:t>
            </w:r>
          </w:p>
        </w:tc>
        <w:tc>
          <w:tcPr>
            <w:tcW w:type="dxa" w:w="3120"/>
          </w:tcPr>
          <w:p>
            <w:r/>
            <w:r>
              <w:rPr>
                <w:rFonts w:ascii="Times New Roman" w:hAnsi="Times New Roman"/>
                <w:sz w:val="20"/>
                <w:highlight w:val="yellow"/>
              </w:rPr>
              <w:t>observed</w:t>
            </w:r>
          </w:p>
        </w:tc>
      </w:tr>
      <w:tr>
        <w:tc>
          <w:tcPr>
            <w:tcW w:type="dxa" w:w="3120"/>
          </w:tcPr>
          <w:p>
            <w:r/>
            <w:r>
              <w:rPr>
                <w:rFonts w:ascii="Times New Roman" w:hAnsi="Times New Roman"/>
                <w:sz w:val="20"/>
              </w:rPr>
              <w:t>3. Simulated accident on Santacruz-Bandra (S05)</w:t>
            </w:r>
          </w:p>
        </w:tc>
        <w:tc>
          <w:tcPr>
            <w:tcW w:type="dxa" w:w="3120"/>
          </w:tcPr>
          <w:p>
            <w:r/>
            <w:r>
              <w:rPr>
                <w:rFonts w:ascii="Times New Roman" w:hAnsi="Times New Roman"/>
                <w:sz w:val="20"/>
              </w:rPr>
              <w:t>S05 reaches HEAVY within about 30-40 s; incident alert within about 60 s; no alert on other roads</w:t>
            </w:r>
          </w:p>
        </w:tc>
        <w:tc>
          <w:tcPr>
            <w:tcW w:type="dxa" w:w="3120"/>
          </w:tcPr>
          <w:p>
            <w:r/>
            <w:r>
              <w:rPr>
                <w:rFonts w:ascii="Times New Roman" w:hAnsi="Times New Roman"/>
                <w:sz w:val="20"/>
                <w:highlight w:val="yellow"/>
              </w:rPr>
              <w:t>seconds until HEAVY / until alert; false alarms</w:t>
            </w:r>
          </w:p>
        </w:tc>
      </w:tr>
      <w:tr>
        <w:tc>
          <w:tcPr>
            <w:tcW w:type="dxa" w:w="3120"/>
          </w:tcPr>
          <w:p>
            <w:r/>
            <w:r>
              <w:rPr>
                <w:rFonts w:ascii="Times New Roman" w:hAnsi="Times New Roman"/>
                <w:sz w:val="20"/>
              </w:rPr>
              <w:t>4. Route Andheri → Dadar before and during the accident</w:t>
            </w:r>
          </w:p>
        </w:tc>
        <w:tc>
          <w:tcPr>
            <w:tcW w:type="dxa" w:w="3120"/>
          </w:tcPr>
          <w:p>
            <w:r/>
            <w:r>
              <w:rPr>
                <w:rFonts w:ascii="Times New Roman" w:hAnsi="Times New Roman"/>
                <w:sz w:val="20"/>
              </w:rPr>
              <w:t>Suggested route changes and shows minutes saved</w:t>
            </w:r>
          </w:p>
        </w:tc>
        <w:tc>
          <w:tcPr>
            <w:tcW w:type="dxa" w:w="3120"/>
          </w:tcPr>
          <w:p>
            <w:r/>
            <w:r>
              <w:rPr>
                <w:rFonts w:ascii="Times New Roman" w:hAnsi="Times New Roman"/>
                <w:sz w:val="20"/>
                <w:highlight w:val="yellow"/>
              </w:rPr>
              <w:t>usual vs. best route, minutes</w:t>
            </w:r>
          </w:p>
        </w:tc>
      </w:tr>
      <w:tr>
        <w:tc>
          <w:tcPr>
            <w:tcW w:type="dxa" w:w="3120"/>
          </w:tcPr>
          <w:p>
            <w:r/>
            <w:r>
              <w:rPr>
                <w:rFonts w:ascii="Times New Roman" w:hAnsi="Times New Roman"/>
                <w:sz w:val="20"/>
              </w:rPr>
              <w:t>5. Heavy rain (12 mm/h) starts</w:t>
            </w:r>
          </w:p>
        </w:tc>
        <w:tc>
          <w:tcPr>
            <w:tcW w:type="dxa" w:w="3120"/>
          </w:tcPr>
          <w:p>
            <w:r/>
            <w:r>
              <w:rPr>
                <w:rFonts w:ascii="Times New Roman" w:hAnsi="Times New Roman"/>
                <w:sz w:val="20"/>
              </w:rPr>
              <w:t>Rain value rises; congestion estimates increase</w:t>
            </w:r>
          </w:p>
        </w:tc>
        <w:tc>
          <w:tcPr>
            <w:tcW w:type="dxa" w:w="3120"/>
          </w:tcPr>
          <w:p>
            <w:r/>
            <w:r>
              <w:rPr>
                <w:rFonts w:ascii="Times New Roman" w:hAnsi="Times New Roman"/>
                <w:sz w:val="20"/>
                <w:highlight w:val="yellow"/>
              </w:rPr>
              <w:t>observed</w:t>
            </w:r>
          </w:p>
        </w:tc>
      </w:tr>
      <w:tr>
        <w:tc>
          <w:tcPr>
            <w:tcW w:type="dxa" w:w="3120"/>
          </w:tcPr>
          <w:p>
            <w:r/>
            <w:r>
              <w:rPr>
                <w:rFonts w:ascii="Times New Roman" w:hAnsi="Times New Roman"/>
                <w:sz w:val="20"/>
              </w:rPr>
              <w:t>6. Kill the Spark container for ~40 s, then restart it</w:t>
            </w:r>
          </w:p>
        </w:tc>
        <w:tc>
          <w:tcPr>
            <w:tcW w:type="dxa" w:w="3120"/>
          </w:tcPr>
          <w:p>
            <w:r/>
            <w:r>
              <w:rPr>
                <w:rFonts w:ascii="Times New Roman" w:hAnsi="Times New Roman"/>
                <w:sz w:val="20"/>
              </w:rPr>
              <w:t>Resumes from the checkpoint; no gaps in 5-second windows</w:t>
            </w:r>
          </w:p>
        </w:tc>
        <w:tc>
          <w:tcPr>
            <w:tcW w:type="dxa" w:w="3120"/>
          </w:tcPr>
          <w:p>
            <w:r/>
            <w:r>
              <w:rPr>
                <w:rFonts w:ascii="Times New Roman" w:hAnsi="Times New Roman"/>
                <w:sz w:val="20"/>
                <w:highlight w:val="yellow"/>
              </w:rPr>
              <w:t>window_sequence_gaps = ?</w:t>
            </w:r>
          </w:p>
        </w:tc>
      </w:tr>
      <w:tr>
        <w:tc>
          <w:tcPr>
            <w:tcW w:type="dxa" w:w="3120"/>
          </w:tcPr>
          <w:p>
            <w:r/>
            <w:r>
              <w:rPr>
                <w:rFonts w:ascii="Times New Roman" w:hAnsi="Times New Roman"/>
                <w:sz w:val="20"/>
              </w:rPr>
              <w:t>7. Increase input from ~100 to ~1000 messages/s</w:t>
            </w:r>
          </w:p>
        </w:tc>
        <w:tc>
          <w:tcPr>
            <w:tcW w:type="dxa" w:w="3120"/>
          </w:tcPr>
          <w:p>
            <w:r/>
            <w:r>
              <w:rPr>
                <w:rFonts w:ascii="Times New Roman" w:hAnsi="Times New Roman"/>
                <w:sz w:val="20"/>
              </w:rPr>
              <w:t>Batch duration stays below the 5 s trigger</w:t>
            </w:r>
          </w:p>
        </w:tc>
        <w:tc>
          <w:tcPr>
            <w:tcW w:type="dxa" w:w="3120"/>
          </w:tcPr>
          <w:p>
            <w:r/>
            <w:r>
              <w:rPr>
                <w:rFonts w:ascii="Times New Roman" w:hAnsi="Times New Roman"/>
                <w:sz w:val="20"/>
                <w:highlight w:val="yellow"/>
              </w:rPr>
              <w:t>input rate, batch duration, result age</w:t>
            </w:r>
          </w:p>
        </w:tc>
      </w:tr>
      <w:tr>
        <w:tc>
          <w:tcPr>
            <w:tcW w:type="dxa" w:w="3120"/>
          </w:tcPr>
          <w:p>
            <w:r/>
            <w:r>
              <w:rPr>
                <w:rFonts w:ascii="Times New Roman" w:hAnsi="Times New Roman"/>
                <w:sz w:val="20"/>
              </w:rPr>
              <w:t>8. Compare estimates with simulator ground truth (evaluate.py)</w:t>
            </w:r>
          </w:p>
        </w:tc>
        <w:tc>
          <w:tcPr>
            <w:tcW w:type="dxa" w:w="3120"/>
          </w:tcPr>
          <w:p>
            <w:r/>
            <w:r>
              <w:rPr>
                <w:rFonts w:ascii="Times New Roman" w:hAnsi="Times New Roman"/>
                <w:sz w:val="20"/>
              </w:rPr>
              <w:t>High accuracy for 'now'; forecast compared with naive baseline</w:t>
            </w:r>
          </w:p>
        </w:tc>
        <w:tc>
          <w:tcPr>
            <w:tcW w:type="dxa" w:w="3120"/>
          </w:tcPr>
          <w:p>
            <w:r/>
            <w:r>
              <w:rPr>
                <w:rFonts w:ascii="Times New Roman" w:hAnsi="Times New Roman"/>
                <w:sz w:val="20"/>
                <w:highlight w:val="yellow"/>
              </w:rPr>
              <w:t>accuracy now / forecast / baseline / freshness p50, p95</w:t>
            </w:r>
          </w:p>
        </w:tc>
      </w:tr>
      <w:tr>
        <w:tc>
          <w:tcPr>
            <w:tcW w:type="dxa" w:w="3120"/>
          </w:tcPr>
          <w:p>
            <w:r/>
            <w:r>
              <w:rPr>
                <w:rFonts w:ascii="Times New Roman" w:hAnsi="Times New Roman"/>
                <w:sz w:val="20"/>
              </w:rPr>
              <w:t>9. Run automated tests (pytest)</w:t>
            </w:r>
          </w:p>
        </w:tc>
        <w:tc>
          <w:tcPr>
            <w:tcW w:type="dxa" w:w="3120"/>
          </w:tcPr>
          <w:p>
            <w:r/>
            <w:r>
              <w:rPr>
                <w:rFonts w:ascii="Times New Roman" w:hAnsi="Times New Roman"/>
                <w:sz w:val="20"/>
              </w:rPr>
              <w:t>All tests pass</w:t>
            </w:r>
          </w:p>
        </w:tc>
        <w:tc>
          <w:tcPr>
            <w:tcW w:type="dxa" w:w="3120"/>
          </w:tcPr>
          <w:p>
            <w:r/>
            <w:r>
              <w:rPr>
                <w:rFonts w:ascii="Times New Roman" w:hAnsi="Times New Roman"/>
                <w:sz w:val="20"/>
                <w:highlight w:val="yellow"/>
              </w:rPr>
              <w:t>N passed ?</w:t>
            </w:r>
          </w:p>
        </w:tc>
      </w:tr>
      <w:tr>
        <w:tc>
          <w:tcPr>
            <w:tcW w:type="dxa" w:w="3120"/>
          </w:tcPr>
          <w:p>
            <w:r/>
            <w:r>
              <w:rPr>
                <w:rFonts w:ascii="Times New Roman" w:hAnsi="Times New Roman"/>
                <w:sz w:val="20"/>
              </w:rPr>
              <w:t>10. Send every GPS message twice (network retry)</w:t>
            </w:r>
          </w:p>
        </w:tc>
        <w:tc>
          <w:tcPr>
            <w:tcW w:type="dxa" w:w="3120"/>
          </w:tcPr>
          <w:p>
            <w:r/>
            <w:r>
              <w:rPr>
                <w:rFonts w:ascii="Times New Roman" w:hAnsi="Times New Roman"/>
                <w:sz w:val="20"/>
              </w:rPr>
              <w:t>A 30 s window counts each ping once</w:t>
            </w:r>
          </w:p>
        </w:tc>
        <w:tc>
          <w:tcPr>
            <w:tcW w:type="dxa" w:w="3120"/>
          </w:tcPr>
          <w:p>
            <w:r/>
            <w:r>
              <w:rPr>
                <w:rFonts w:ascii="Times New Roman" w:hAnsi="Times New Roman"/>
                <w:sz w:val="20"/>
                <w:highlight w:val="yellow"/>
              </w:rPr>
              <w:t>observed / test passes</w:t>
            </w:r>
          </w:p>
        </w:tc>
      </w:tr>
      <w:tr>
        <w:tc>
          <w:tcPr>
            <w:tcW w:type="dxa" w:w="3120"/>
          </w:tcPr>
          <w:p>
            <w:r/>
            <w:r>
              <w:rPr>
                <w:rFonts w:ascii="Times New Roman" w:hAnsi="Times New Roman"/>
                <w:sz w:val="20"/>
              </w:rPr>
              <w:t>11. Compare the GBT forecaster with 'nothing changes' and linear-trend baselines on unseen simulated worlds</w:t>
            </w:r>
          </w:p>
        </w:tc>
        <w:tc>
          <w:tcPr>
            <w:tcW w:type="dxa" w:w="3120"/>
          </w:tcPr>
          <w:p>
            <w:r/>
            <w:r>
              <w:rPr>
                <w:rFonts w:ascii="Times New Roman" w:hAnsi="Times New Roman"/>
                <w:sz w:val="20"/>
              </w:rPr>
              <w:t>GBT has lower error</w:t>
            </w:r>
          </w:p>
        </w:tc>
        <w:tc>
          <w:tcPr>
            <w:tcW w:type="dxa" w:w="3120"/>
          </w:tcPr>
          <w:p>
            <w:r/>
            <w:r>
              <w:rPr>
                <w:rFonts w:ascii="Times New Roman" w:hAnsi="Times New Roman"/>
                <w:sz w:val="20"/>
                <w:highlight w:val="yellow"/>
              </w:rPr>
              <w:t>RMSE and level accuracy of the three</w:t>
            </w:r>
          </w:p>
        </w:tc>
      </w:tr>
      <w:tr>
        <w:tc>
          <w:tcPr>
            <w:tcW w:type="dxa" w:w="3120"/>
          </w:tcPr>
          <w:p>
            <w:r/>
            <w:r>
              <w:rPr>
                <w:rFonts w:ascii="Times New Roman" w:hAnsi="Times New Roman"/>
                <w:sz w:val="20"/>
              </w:rPr>
              <w:t>12. A* versus Dijkstra on random speed patterns</w:t>
            </w:r>
          </w:p>
        </w:tc>
        <w:tc>
          <w:tcPr>
            <w:tcW w:type="dxa" w:w="3120"/>
          </w:tcPr>
          <w:p>
            <w:r/>
            <w:r>
              <w:rPr>
                <w:rFonts w:ascii="Times New Roman" w:hAnsi="Times New Roman"/>
                <w:sz w:val="20"/>
              </w:rPr>
              <w:t>Same route cost; A* expands no more junctions</w:t>
            </w:r>
          </w:p>
        </w:tc>
        <w:tc>
          <w:tcPr>
            <w:tcW w:type="dxa" w:w="3120"/>
          </w:tcPr>
          <w:p>
            <w:r/>
            <w:r>
              <w:rPr>
                <w:rFonts w:ascii="Times New Roman" w:hAnsi="Times New Roman"/>
                <w:sz w:val="20"/>
                <w:highlight w:val="yellow"/>
              </w:rPr>
              <w:t>automated test result</w:t>
            </w:r>
          </w:p>
        </w:tc>
      </w:tr>
      <w:tr>
        <w:tc>
          <w:tcPr>
            <w:tcW w:type="dxa" w:w="3120"/>
          </w:tcPr>
          <w:p>
            <w:r/>
            <w:r>
              <w:rPr>
                <w:rFonts w:ascii="Times New Roman" w:hAnsi="Times New Roman"/>
                <w:sz w:val="20"/>
              </w:rPr>
              <w:t>13. Generate the R report and open the Shiny app</w:t>
            </w:r>
          </w:p>
        </w:tc>
        <w:tc>
          <w:tcPr>
            <w:tcW w:type="dxa" w:w="3120"/>
          </w:tcPr>
          <w:p>
            <w:r/>
            <w:r>
              <w:rPr>
                <w:rFonts w:ascii="Times New Roman" w:hAnsi="Times New Roman"/>
                <w:sz w:val="20"/>
              </w:rPr>
              <w:t>8 PNG charts; app refreshes by itself</w:t>
            </w:r>
          </w:p>
        </w:tc>
        <w:tc>
          <w:tcPr>
            <w:tcW w:type="dxa" w:w="3120"/>
          </w:tcPr>
          <w:p>
            <w:r/>
            <w:r>
              <w:rPr>
                <w:rFonts w:ascii="Times New Roman" w:hAnsi="Times New Roman"/>
                <w:sz w:val="20"/>
                <w:highlight w:val="yellow"/>
              </w:rPr>
              <w:t>observed</w:t>
            </w:r>
          </w:p>
        </w:tc>
      </w:tr>
    </w:tbl>
    <w:p>
      <w:pPr>
        <w:spacing w:after="120"/>
      </w:pPr>
    </w:p>
    <w:p>
      <w:pPr>
        <w:spacing w:after="120"/>
      </w:pPr>
      <w:r>
        <w:rPr>
          <w:rFonts w:ascii="Times New Roman" w:hAnsi="Times New Roman"/>
          <w:b/>
          <w:i w:val="0"/>
        </w:rPr>
        <w:t>Conclusion:</w:t>
      </w:r>
    </w:p>
    <w:p>
      <w:pPr>
        <w:spacing w:after="120"/>
      </w:pPr>
      <w:r>
        <w:rPr>
          <w:rFonts w:ascii="Times New Roman" w:hAnsi="Times New Roman"/>
          <w:b w:val="0"/>
          <w:i w:val="0"/>
        </w:rPr>
        <w:t xml:space="preserve">A real-time pipeline built on Kafka and Spark Structured Streaming ingests three heterogeneous streams, validates them, aggregates them in 30-second event-time windows that slide every five seconds, and uses a Spark MLlib RandomForest to estimate the congestion level of each road, a Gradient-Boosted-Tree model to forecast it 60 seconds ahead from the road's own history and its neighbours, and a rule to flag suspected accidents. On simulated data the estimate matched the hidden true level in </w:t>
      </w:r>
      <w:r>
        <w:rPr>
          <w:rFonts w:ascii="Times New Roman" w:hAnsi="Times New Roman"/>
          <w:b w:val="0"/>
          <w:i w:val="0"/>
          <w:highlight w:val="yellow"/>
        </w:rPr>
        <w:t>X</w:t>
      </w:r>
      <w:r>
        <w:rPr>
          <w:rFonts w:ascii="Times New Roman" w:hAnsi="Times New Roman"/>
          <w:b w:val="0"/>
          <w:i w:val="0"/>
        </w:rPr>
        <w:t xml:space="preserve">% of windows (a speed-only rule: </w:t>
      </w:r>
      <w:r>
        <w:rPr>
          <w:rFonts w:ascii="Times New Roman" w:hAnsi="Times New Roman"/>
          <w:b w:val="0"/>
          <w:i w:val="0"/>
          <w:highlight w:val="yellow"/>
        </w:rPr>
        <w:t>Y</w:t>
      </w:r>
      <w:r>
        <w:rPr>
          <w:rFonts w:ascii="Times New Roman" w:hAnsi="Times New Roman"/>
          <w:b w:val="0"/>
          <w:i w:val="0"/>
        </w:rPr>
        <w:t xml:space="preserve">%), and results were published about </w:t>
      </w:r>
      <w:r>
        <w:rPr>
          <w:rFonts w:ascii="Times New Roman" w:hAnsi="Times New Roman"/>
          <w:b w:val="0"/>
          <w:i w:val="0"/>
          <w:highlight w:val="yellow"/>
        </w:rPr>
        <w:t>Z</w:t>
      </w:r>
      <w:r>
        <w:rPr>
          <w:rFonts w:ascii="Times New Roman" w:hAnsi="Times New Roman"/>
          <w:b w:val="0"/>
          <w:i w:val="0"/>
        </w:rPr>
        <w:t xml:space="preserve"> seconds after the end of each window; the 60-second forecast had an error of </w:t>
      </w:r>
      <w:r>
        <w:rPr>
          <w:rFonts w:ascii="Times New Roman" w:hAnsi="Times New Roman"/>
          <w:b w:val="0"/>
          <w:i w:val="0"/>
          <w:highlight w:val="yellow"/>
        </w:rPr>
        <w:t>E1</w:t>
      </w:r>
      <w:r>
        <w:rPr>
          <w:rFonts w:ascii="Times New Roman" w:hAnsi="Times New Roman"/>
          <w:b w:val="0"/>
          <w:i w:val="0"/>
        </w:rPr>
        <w:t xml:space="preserve"> against </w:t>
      </w:r>
      <w:r>
        <w:rPr>
          <w:rFonts w:ascii="Times New Roman" w:hAnsi="Times New Roman"/>
          <w:b w:val="0"/>
          <w:i w:val="0"/>
          <w:highlight w:val="yellow"/>
        </w:rPr>
        <w:t>E2</w:t>
      </w:r>
      <w:r>
        <w:rPr>
          <w:rFonts w:ascii="Times New Roman" w:hAnsi="Times New Roman"/>
          <w:b w:val="0"/>
          <w:i w:val="0"/>
        </w:rPr>
        <w:t xml:space="preserve"> for the naive 'nothing changes' guess. A dashboard and an A*-based route planner turn the live estimates into alternate-route suggestions; during a simulated accident the suggested detour saved </w:t>
      </w:r>
      <w:r>
        <w:rPr>
          <w:rFonts w:ascii="Times New Roman" w:hAnsi="Times New Roman"/>
          <w:b w:val="0"/>
          <w:i w:val="0"/>
          <w:highlight w:val="yellow"/>
        </w:rPr>
        <w:t>M</w:t>
      </w:r>
      <w:r>
        <w:rPr>
          <w:rFonts w:ascii="Times New Roman" w:hAnsi="Times New Roman"/>
          <w:b w:val="0"/>
          <w:i w:val="0"/>
        </w:rPr>
        <w:t xml:space="preserve"> minutes. Checkpointing allowed the job to restart after a forced failure without gaps. R (ggplot2 and Shiny) provided the exploratory analytics on the exported results.</w:t>
      </w:r>
    </w:p>
    <w:p>
      <w:pPr>
        <w:spacing w:after="120"/>
      </w:pPr>
      <w:r>
        <w:rPr>
          <w:rFonts w:ascii="Times New Roman" w:hAnsi="Times New Roman"/>
          <w:b w:val="0"/>
          <w:i w:val="0"/>
        </w:rPr>
        <w:t xml:space="preserve">Limitations: the data is simulated and the model is trained on synthetic data; the 60-second trend forecast performed </w:t>
      </w:r>
      <w:r>
        <w:rPr>
          <w:rFonts w:ascii="Times New Roman" w:hAnsi="Times New Roman"/>
          <w:b w:val="0"/>
          <w:i w:val="0"/>
          <w:highlight w:val="yellow"/>
        </w:rPr>
        <w:t>better than / about the same as</w:t>
      </w:r>
      <w:r>
        <w:rPr>
          <w:rFonts w:ascii="Times New Roman" w:hAnsi="Times New Roman"/>
          <w:b w:val="0"/>
          <w:i w:val="0"/>
        </w:rPr>
        <w:t xml:space="preserve"> the naive baseline but the gain is modest because most congestion simply persists; the incident rule is hand-tuned; Spark ran in local mode, so multi-machine scaling was not demonstrated. Future work: real city feeds, an ML forecaster on lagged features, a Spark cluster, an LSTM forecaster, MQTT-connected sensors, and routing that accounts for the effect of many drivers rerouting at once. Apache Flink was considered for stream processing; Spark Structured Streaming was used because the problem statement specifies Spark and it provides the required event-time windows, watermarks and checkpointing.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