
<file path=[Content_Types].xml><?xml version="1.0" encoding="utf-8"?>
<Types xmlns="http://schemas.openxmlformats.org/package/2006/content-types">
  <Default Extension="docx" ContentType="application/vnd.openxmlformats-officedocument.wordprocessingml.documen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AF369" w14:textId="77777777" w:rsidR="00EC3065" w:rsidRDefault="00EC3065" w:rsidP="00EC3065">
      <w:pPr>
        <w:ind w:left="3" w:hanging="3"/>
        <w:jc w:val="center"/>
        <w:rPr>
          <w:rFonts w:ascii="Calibri" w:eastAsia="Calibri" w:hAnsi="Calibri" w:cs="Calibri"/>
          <w:color w:val="auto"/>
          <w:sz w:val="22"/>
        </w:rPr>
      </w:pPr>
      <w:bookmarkStart w:id="0" w:name="_Hlk164269207"/>
      <w:r>
        <w:rPr>
          <w:rFonts w:ascii="Cambria" w:hAnsi="Cambria"/>
          <w:szCs w:val="28"/>
        </w:rPr>
        <w:t>A Seminar Report on</w:t>
      </w:r>
    </w:p>
    <w:p w14:paraId="0AB8B8DF" w14:textId="5E95C013" w:rsidR="00EC3065" w:rsidRDefault="00EC3065" w:rsidP="00EC3065">
      <w:pPr>
        <w:ind w:left="5" w:hanging="5"/>
        <w:jc w:val="center"/>
      </w:pPr>
      <w:r>
        <w:rPr>
          <w:rFonts w:ascii="Cambria" w:hAnsi="Cambria"/>
          <w:sz w:val="48"/>
          <w:szCs w:val="48"/>
        </w:rPr>
        <w:t>“Cloud Computing”</w:t>
      </w:r>
    </w:p>
    <w:p w14:paraId="6B98FF8D" w14:textId="77777777" w:rsidR="00EC3065" w:rsidRDefault="00EC3065" w:rsidP="00EC3065">
      <w:pPr>
        <w:ind w:left="3" w:hanging="3"/>
        <w:jc w:val="center"/>
      </w:pPr>
      <w:r>
        <w:rPr>
          <w:rFonts w:ascii="Cambria" w:hAnsi="Cambria"/>
          <w:szCs w:val="28"/>
        </w:rPr>
        <w:t>At</w:t>
      </w:r>
    </w:p>
    <w:p w14:paraId="6790BB6E" w14:textId="3A88D583" w:rsidR="00EC3065" w:rsidRDefault="00EC3065" w:rsidP="00EC3065">
      <w:pPr>
        <w:ind w:left="2" w:hanging="2"/>
        <w:jc w:val="center"/>
      </w:pPr>
      <w:r>
        <w:rPr>
          <w:rFonts w:ascii="Cambria" w:hAnsi="Cambria"/>
          <w:noProof/>
        </w:rPr>
        <w:drawing>
          <wp:inline distT="0" distB="0" distL="0" distR="0" wp14:anchorId="1E4D10BA" wp14:editId="28680B5E">
            <wp:extent cx="1531620" cy="1485900"/>
            <wp:effectExtent l="0" t="0" r="0" b="0"/>
            <wp:docPr id="7336937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1620" cy="1485900"/>
                    </a:xfrm>
                    <a:prstGeom prst="rect">
                      <a:avLst/>
                    </a:prstGeom>
                    <a:noFill/>
                    <a:ln>
                      <a:noFill/>
                    </a:ln>
                  </pic:spPr>
                </pic:pic>
              </a:graphicData>
            </a:graphic>
          </wp:inline>
        </w:drawing>
      </w:r>
    </w:p>
    <w:p w14:paraId="36736ADD" w14:textId="77777777" w:rsidR="00EC3065" w:rsidRDefault="00EC3065" w:rsidP="00EC3065">
      <w:pPr>
        <w:spacing w:line="240" w:lineRule="auto"/>
        <w:ind w:left="3" w:hanging="3"/>
        <w:jc w:val="center"/>
      </w:pPr>
      <w:r>
        <w:rPr>
          <w:rFonts w:ascii="Cambria" w:hAnsi="Cambria"/>
          <w:sz w:val="32"/>
          <w:szCs w:val="32"/>
        </w:rPr>
        <w:t> “Bhagwan Mahavir College of Computer Application”,</w:t>
      </w:r>
    </w:p>
    <w:p w14:paraId="04D77C73" w14:textId="77777777" w:rsidR="00EC3065" w:rsidRDefault="00EC3065" w:rsidP="00EC3065">
      <w:pPr>
        <w:spacing w:line="240" w:lineRule="auto"/>
        <w:ind w:left="3" w:hanging="3"/>
        <w:jc w:val="center"/>
      </w:pPr>
      <w:proofErr w:type="spellStart"/>
      <w:r>
        <w:rPr>
          <w:rFonts w:ascii="Cambria" w:hAnsi="Cambria"/>
          <w:szCs w:val="28"/>
        </w:rPr>
        <w:t>Bharthana-Vesu</w:t>
      </w:r>
      <w:proofErr w:type="spellEnd"/>
      <w:r>
        <w:rPr>
          <w:rFonts w:ascii="Cambria" w:hAnsi="Cambria"/>
          <w:szCs w:val="28"/>
        </w:rPr>
        <w:t>, Surat</w:t>
      </w:r>
    </w:p>
    <w:p w14:paraId="59CE0B49" w14:textId="77777777" w:rsidR="00EC3065" w:rsidRDefault="00EC3065" w:rsidP="00EC3065">
      <w:pPr>
        <w:spacing w:line="240" w:lineRule="auto"/>
        <w:ind w:left="3" w:hanging="3"/>
        <w:jc w:val="center"/>
      </w:pPr>
      <w:r>
        <w:rPr>
          <w:rFonts w:ascii="Cambria" w:hAnsi="Cambria"/>
          <w:szCs w:val="28"/>
        </w:rPr>
        <w:t>As A Partial Fulfilment for The Degree Of</w:t>
      </w:r>
    </w:p>
    <w:p w14:paraId="5093E29C" w14:textId="77777777" w:rsidR="00EC3065" w:rsidRDefault="00EC3065" w:rsidP="00EC3065">
      <w:pPr>
        <w:spacing w:line="240" w:lineRule="auto"/>
        <w:ind w:left="3" w:hanging="3"/>
        <w:jc w:val="center"/>
      </w:pPr>
      <w:r>
        <w:rPr>
          <w:rFonts w:ascii="Cambria" w:hAnsi="Cambria"/>
          <w:b/>
          <w:bCs/>
          <w:sz w:val="32"/>
          <w:szCs w:val="32"/>
        </w:rPr>
        <w:t>Bachelor of Computer Application</w:t>
      </w:r>
    </w:p>
    <w:p w14:paraId="54695483" w14:textId="77777777" w:rsidR="00EC3065" w:rsidRDefault="00EC3065" w:rsidP="00EC3065">
      <w:pPr>
        <w:spacing w:line="240" w:lineRule="auto"/>
        <w:ind w:left="5" w:hanging="5"/>
        <w:jc w:val="center"/>
      </w:pPr>
      <w:r>
        <w:rPr>
          <w:rFonts w:ascii="Cambria" w:hAnsi="Cambria"/>
          <w:sz w:val="48"/>
          <w:szCs w:val="48"/>
        </w:rPr>
        <w:t>2023-2024</w:t>
      </w:r>
    </w:p>
    <w:p w14:paraId="67DBF742" w14:textId="77777777" w:rsidR="00EC3065" w:rsidRDefault="00EC3065" w:rsidP="00EC3065">
      <w:pPr>
        <w:ind w:left="2" w:hanging="2"/>
      </w:pPr>
      <w:r>
        <w:rPr>
          <w:rFonts w:ascii="Cambria" w:hAnsi="Cambria"/>
        </w:rPr>
        <w:t> </w:t>
      </w:r>
    </w:p>
    <w:p w14:paraId="7CA99EBA" w14:textId="77777777" w:rsidR="00EC3065" w:rsidRDefault="00EC3065" w:rsidP="00EC3065">
      <w:pPr>
        <w:ind w:left="2" w:hanging="2"/>
      </w:pPr>
      <w:r>
        <w:rPr>
          <w:rFonts w:ascii="Cambria" w:hAnsi="Cambria"/>
        </w:rPr>
        <w:t> </w:t>
      </w:r>
    </w:p>
    <w:p w14:paraId="123B3A29" w14:textId="77777777" w:rsidR="00EC3065" w:rsidRDefault="00EC3065" w:rsidP="00EC3065">
      <w:pPr>
        <w:ind w:left="3" w:hanging="3"/>
      </w:pPr>
      <w:r>
        <w:rPr>
          <w:rFonts w:ascii="Cambria" w:hAnsi="Cambria"/>
          <w:b/>
          <w:bCs/>
          <w:szCs w:val="28"/>
        </w:rPr>
        <w:t>Guided By:                                                                                     Submitted By:</w:t>
      </w:r>
    </w:p>
    <w:p w14:paraId="053302A7" w14:textId="73E057DC" w:rsidR="00EC3065" w:rsidRDefault="00EC3065" w:rsidP="00EC3065">
      <w:pPr>
        <w:spacing w:line="360" w:lineRule="auto"/>
        <w:ind w:left="3" w:hanging="3"/>
      </w:pPr>
      <w:r>
        <w:rPr>
          <w:rFonts w:ascii="Cambria" w:hAnsi="Cambria"/>
          <w:szCs w:val="28"/>
        </w:rPr>
        <w:t xml:space="preserve">Asst. Prof.  Kruti Patel                                                                 Mr. Jeel </w:t>
      </w:r>
      <w:proofErr w:type="spellStart"/>
      <w:r>
        <w:rPr>
          <w:rFonts w:ascii="Cambria" w:hAnsi="Cambria"/>
          <w:szCs w:val="28"/>
        </w:rPr>
        <w:t>Ashokbhai</w:t>
      </w:r>
      <w:proofErr w:type="spellEnd"/>
      <w:r>
        <w:rPr>
          <w:rFonts w:ascii="Cambria" w:hAnsi="Cambria"/>
          <w:szCs w:val="28"/>
        </w:rPr>
        <w:t xml:space="preserve"> Savani</w:t>
      </w:r>
    </w:p>
    <w:p w14:paraId="10F96649" w14:textId="77777777" w:rsidR="00EC3065" w:rsidRDefault="00EC3065" w:rsidP="00EC3065">
      <w:pPr>
        <w:spacing w:line="360" w:lineRule="auto"/>
        <w:ind w:left="3" w:hanging="3"/>
      </w:pPr>
      <w:r>
        <w:rPr>
          <w:rFonts w:ascii="Cambria" w:hAnsi="Cambria"/>
          <w:szCs w:val="28"/>
        </w:rPr>
        <w:t xml:space="preserve">                                                                                                            </w:t>
      </w:r>
    </w:p>
    <w:p w14:paraId="4AD5B90A" w14:textId="77777777" w:rsidR="00EC3065" w:rsidRDefault="00EC3065" w:rsidP="00EC3065">
      <w:pPr>
        <w:spacing w:line="360" w:lineRule="auto"/>
        <w:ind w:left="3" w:hanging="3"/>
      </w:pPr>
      <w:r>
        <w:rPr>
          <w:rFonts w:ascii="Cambria" w:hAnsi="Cambria"/>
          <w:szCs w:val="28"/>
        </w:rPr>
        <w:t> </w:t>
      </w:r>
    </w:p>
    <w:p w14:paraId="04288928" w14:textId="77777777" w:rsidR="00EC3065" w:rsidRDefault="00EC3065" w:rsidP="00EC3065">
      <w:pPr>
        <w:spacing w:line="360" w:lineRule="auto"/>
        <w:ind w:left="3" w:hanging="3"/>
      </w:pPr>
      <w:r>
        <w:rPr>
          <w:rFonts w:ascii="Cambria" w:hAnsi="Cambria"/>
          <w:szCs w:val="28"/>
        </w:rPr>
        <w:t> </w:t>
      </w:r>
    </w:p>
    <w:p w14:paraId="222272D0" w14:textId="77777777" w:rsidR="00EC3065" w:rsidRDefault="00EC3065" w:rsidP="00EC3065">
      <w:pPr>
        <w:spacing w:line="240" w:lineRule="auto"/>
        <w:ind w:left="3" w:hanging="3"/>
        <w:jc w:val="center"/>
      </w:pPr>
      <w:r>
        <w:rPr>
          <w:rFonts w:ascii="Cambria" w:hAnsi="Cambria"/>
          <w:szCs w:val="28"/>
        </w:rPr>
        <w:t xml:space="preserve">Bhagwan Mahavir College of Computer Application </w:t>
      </w:r>
    </w:p>
    <w:p w14:paraId="1E9B60A5" w14:textId="77777777" w:rsidR="00EC3065" w:rsidRDefault="00EC3065" w:rsidP="00EC3065">
      <w:pPr>
        <w:spacing w:line="240" w:lineRule="auto"/>
        <w:ind w:left="3" w:hanging="3"/>
        <w:jc w:val="center"/>
      </w:pPr>
      <w:proofErr w:type="spellStart"/>
      <w:r>
        <w:rPr>
          <w:rFonts w:ascii="Cambria" w:hAnsi="Cambria"/>
          <w:szCs w:val="28"/>
        </w:rPr>
        <w:t>Bharthana-Vesu</w:t>
      </w:r>
      <w:proofErr w:type="spellEnd"/>
      <w:r>
        <w:rPr>
          <w:rFonts w:ascii="Cambria" w:hAnsi="Cambria"/>
          <w:szCs w:val="28"/>
        </w:rPr>
        <w:t>, Surat</w:t>
      </w:r>
    </w:p>
    <w:p w14:paraId="49D74D91" w14:textId="77777777" w:rsidR="00EC3065" w:rsidRDefault="00EC3065" w:rsidP="00EC3065">
      <w:pPr>
        <w:spacing w:line="240" w:lineRule="auto"/>
        <w:ind w:left="3" w:hanging="3"/>
        <w:jc w:val="center"/>
      </w:pPr>
      <w:r>
        <w:rPr>
          <w:rFonts w:ascii="Cambria" w:hAnsi="Cambria"/>
          <w:szCs w:val="28"/>
        </w:rPr>
        <w:t>Affiliated With</w:t>
      </w:r>
    </w:p>
    <w:p w14:paraId="63C79348" w14:textId="5E75F92F" w:rsidR="00EC3065" w:rsidRDefault="00EC3065" w:rsidP="00EC3065">
      <w:pPr>
        <w:ind w:left="2" w:hanging="2"/>
        <w:jc w:val="center"/>
      </w:pPr>
      <w:r>
        <w:rPr>
          <w:noProof/>
        </w:rPr>
        <w:drawing>
          <wp:inline distT="0" distB="0" distL="0" distR="0" wp14:anchorId="0D877688" wp14:editId="713A23A2">
            <wp:extent cx="1485900" cy="1394460"/>
            <wp:effectExtent l="0" t="0" r="0" b="0"/>
            <wp:docPr id="72709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5900" cy="1394460"/>
                    </a:xfrm>
                    <a:prstGeom prst="rect">
                      <a:avLst/>
                    </a:prstGeom>
                    <a:noFill/>
                    <a:ln>
                      <a:noFill/>
                    </a:ln>
                  </pic:spPr>
                </pic:pic>
              </a:graphicData>
            </a:graphic>
          </wp:inline>
        </w:drawing>
      </w:r>
    </w:p>
    <w:p w14:paraId="7A6A28AA" w14:textId="77777777" w:rsidR="00EC3065" w:rsidRDefault="00EC3065" w:rsidP="00EC3065">
      <w:pPr>
        <w:ind w:left="3" w:hanging="3"/>
        <w:jc w:val="center"/>
      </w:pPr>
      <w:r>
        <w:rPr>
          <w:rFonts w:ascii="Cambria" w:hAnsi="Cambria"/>
          <w:szCs w:val="28"/>
        </w:rPr>
        <w:t>Bhagwan Mahavir University, Surat, Gujarat, India</w:t>
      </w:r>
    </w:p>
    <w:p w14:paraId="2409BFA2" w14:textId="2E597557" w:rsidR="001C15A5" w:rsidRPr="00D221CE" w:rsidRDefault="001C15A5" w:rsidP="00615A80">
      <w:pPr>
        <w:spacing w:after="0" w:line="259" w:lineRule="auto"/>
        <w:ind w:left="454" w:right="454" w:firstLine="0"/>
        <w:rPr>
          <w:rFonts w:asciiTheme="minorHAnsi" w:eastAsia="Times New Roman" w:hAnsiTheme="minorHAnsi" w:cstheme="minorHAnsi"/>
          <w:sz w:val="32"/>
        </w:rPr>
      </w:pPr>
      <w:r w:rsidRPr="00D221CE">
        <w:rPr>
          <w:rFonts w:asciiTheme="minorHAnsi" w:eastAsia="Times New Roman" w:hAnsiTheme="minorHAnsi" w:cstheme="minorHAnsi"/>
          <w:sz w:val="32"/>
        </w:rPr>
        <w:br w:type="page"/>
      </w:r>
    </w:p>
    <w:bookmarkStart w:id="1" w:name="_MON_1775116323"/>
    <w:bookmarkEnd w:id="1"/>
    <w:p w14:paraId="44E35970" w14:textId="5F173B4C" w:rsidR="00BE30AE" w:rsidRDefault="00197825" w:rsidP="00024BDB">
      <w:pPr>
        <w:spacing w:line="259" w:lineRule="auto"/>
        <w:ind w:left="-624" w:right="454" w:firstLine="0"/>
        <w:jc w:val="center"/>
        <w:rPr>
          <w:rFonts w:asciiTheme="minorHAnsi" w:hAnsiTheme="minorHAnsi" w:cstheme="minorHAnsi"/>
          <w:b/>
          <w:color w:val="002060"/>
          <w:szCs w:val="28"/>
        </w:rPr>
      </w:pPr>
      <w:r>
        <w:rPr>
          <w:rFonts w:asciiTheme="minorHAnsi" w:hAnsiTheme="minorHAnsi" w:cstheme="minorHAnsi"/>
          <w:b/>
          <w:color w:val="002060"/>
          <w:szCs w:val="28"/>
        </w:rPr>
        <w:object w:dxaOrig="11115" w:dyaOrig="14900" w14:anchorId="5FA5A2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5pt;height:745.2pt" o:ole="">
            <v:imagedata r:id="rId10" o:title=""/>
          </v:shape>
          <o:OLEObject Type="Embed" ProgID="Word.Document.12" ShapeID="_x0000_i1025" DrawAspect="Content" ObjectID="_1775458134" r:id="rId11">
            <o:FieldCodes>\s</o:FieldCodes>
          </o:OLEObject>
        </w:object>
      </w:r>
    </w:p>
    <w:p w14:paraId="5E2EA608" w14:textId="77777777" w:rsidR="0030081F" w:rsidRDefault="0030081F" w:rsidP="00615A80">
      <w:pPr>
        <w:spacing w:after="160" w:line="259" w:lineRule="auto"/>
        <w:ind w:left="454" w:right="454" w:firstLine="0"/>
        <w:rPr>
          <w:rFonts w:asciiTheme="minorHAnsi" w:hAnsiTheme="minorHAnsi" w:cstheme="minorHAnsi"/>
          <w:b/>
          <w:color w:val="002060"/>
          <w:szCs w:val="28"/>
        </w:rPr>
      </w:pPr>
    </w:p>
    <w:p w14:paraId="140161C2" w14:textId="36DD2DB1" w:rsidR="00F72D01" w:rsidRPr="00D221CE" w:rsidRDefault="00F72D01" w:rsidP="00615A80">
      <w:pPr>
        <w:spacing w:after="160" w:line="259" w:lineRule="auto"/>
        <w:ind w:left="454" w:right="454" w:firstLine="0"/>
        <w:rPr>
          <w:rFonts w:asciiTheme="minorHAnsi" w:hAnsiTheme="minorHAnsi" w:cstheme="minorHAnsi"/>
          <w:b/>
          <w:color w:val="002060"/>
          <w:szCs w:val="28"/>
        </w:rPr>
      </w:pPr>
      <w:r w:rsidRPr="00D221CE">
        <w:rPr>
          <w:rFonts w:asciiTheme="minorHAnsi" w:hAnsiTheme="minorHAnsi" w:cstheme="minorHAnsi"/>
          <w:b/>
          <w:color w:val="002060"/>
          <w:szCs w:val="28"/>
        </w:rPr>
        <w:lastRenderedPageBreak/>
        <w:t>Acknowledgement</w:t>
      </w:r>
    </w:p>
    <w:p w14:paraId="1482F43C" w14:textId="77777777" w:rsidR="00F72D01" w:rsidRPr="00D221CE" w:rsidRDefault="00F72D01" w:rsidP="00615A80">
      <w:pPr>
        <w:spacing w:after="160" w:line="259" w:lineRule="auto"/>
        <w:ind w:left="454" w:right="454" w:firstLine="0"/>
        <w:rPr>
          <w:rFonts w:asciiTheme="minorHAnsi" w:hAnsiTheme="minorHAnsi" w:cstheme="minorHAnsi"/>
          <w:b/>
          <w:color w:val="002060"/>
          <w:szCs w:val="28"/>
        </w:rPr>
      </w:pPr>
    </w:p>
    <w:p w14:paraId="4C19A57B" w14:textId="74BD2B04" w:rsidR="00107366" w:rsidRPr="00107366" w:rsidRDefault="00107366" w:rsidP="00615A80">
      <w:pPr>
        <w:spacing w:after="0" w:line="259" w:lineRule="auto"/>
        <w:ind w:left="454" w:right="454" w:firstLine="0"/>
        <w:rPr>
          <w:rFonts w:asciiTheme="minorHAnsi" w:hAnsiTheme="minorHAnsi" w:cstheme="minorHAnsi"/>
          <w:sz w:val="24"/>
          <w:szCs w:val="24"/>
        </w:rPr>
      </w:pPr>
      <w:r w:rsidRPr="00D221CE">
        <w:rPr>
          <w:rFonts w:asciiTheme="minorHAnsi" w:hAnsiTheme="minorHAnsi" w:cstheme="minorHAnsi"/>
          <w:sz w:val="24"/>
          <w:szCs w:val="24"/>
        </w:rPr>
        <w:t>My</w:t>
      </w:r>
      <w:r w:rsidRPr="00107366">
        <w:rPr>
          <w:rFonts w:asciiTheme="minorHAnsi" w:hAnsiTheme="minorHAnsi" w:cstheme="minorHAnsi"/>
          <w:sz w:val="24"/>
          <w:szCs w:val="24"/>
        </w:rPr>
        <w:t xml:space="preserve"> self </w:t>
      </w:r>
      <w:r w:rsidR="00AA17FA">
        <w:rPr>
          <w:rFonts w:asciiTheme="minorHAnsi" w:hAnsiTheme="minorHAnsi" w:cstheme="minorHAnsi"/>
          <w:sz w:val="24"/>
          <w:szCs w:val="24"/>
        </w:rPr>
        <w:t>Jeel</w:t>
      </w:r>
      <w:r w:rsidRPr="00107366">
        <w:rPr>
          <w:rFonts w:asciiTheme="minorHAnsi" w:hAnsiTheme="minorHAnsi" w:cstheme="minorHAnsi"/>
          <w:sz w:val="24"/>
          <w:szCs w:val="24"/>
        </w:rPr>
        <w:t xml:space="preserve"> </w:t>
      </w:r>
      <w:proofErr w:type="gramStart"/>
      <w:r w:rsidR="00AA17FA">
        <w:rPr>
          <w:rFonts w:asciiTheme="minorHAnsi" w:hAnsiTheme="minorHAnsi" w:cstheme="minorHAnsi"/>
          <w:sz w:val="24"/>
          <w:szCs w:val="24"/>
        </w:rPr>
        <w:t>Savani</w:t>
      </w:r>
      <w:r w:rsidRPr="00107366">
        <w:rPr>
          <w:rFonts w:asciiTheme="minorHAnsi" w:hAnsiTheme="minorHAnsi" w:cstheme="minorHAnsi"/>
          <w:sz w:val="24"/>
          <w:szCs w:val="24"/>
        </w:rPr>
        <w:t xml:space="preserve"> </w:t>
      </w:r>
      <w:r w:rsidRPr="00D221CE">
        <w:rPr>
          <w:rFonts w:asciiTheme="minorHAnsi" w:hAnsiTheme="minorHAnsi" w:cstheme="minorHAnsi"/>
          <w:sz w:val="24"/>
          <w:szCs w:val="24"/>
        </w:rPr>
        <w:t>.</w:t>
      </w:r>
      <w:proofErr w:type="gramEnd"/>
      <w:r w:rsidRPr="00107366">
        <w:rPr>
          <w:rFonts w:asciiTheme="minorHAnsi" w:hAnsiTheme="minorHAnsi" w:cstheme="minorHAnsi"/>
          <w:sz w:val="24"/>
          <w:szCs w:val="24"/>
        </w:rPr>
        <w:t xml:space="preserve"> </w:t>
      </w:r>
      <w:r w:rsidRPr="00D221CE">
        <w:rPr>
          <w:rFonts w:asciiTheme="minorHAnsi" w:hAnsiTheme="minorHAnsi" w:cstheme="minorHAnsi"/>
          <w:sz w:val="24"/>
          <w:szCs w:val="24"/>
        </w:rPr>
        <w:t>I</w:t>
      </w:r>
      <w:r w:rsidRPr="00107366">
        <w:rPr>
          <w:rFonts w:asciiTheme="minorHAnsi" w:hAnsiTheme="minorHAnsi" w:cstheme="minorHAnsi"/>
          <w:sz w:val="24"/>
          <w:szCs w:val="24"/>
        </w:rPr>
        <w:t xml:space="preserve"> Have opportunity to express </w:t>
      </w:r>
      <w:r w:rsidRPr="00D221CE">
        <w:rPr>
          <w:rFonts w:asciiTheme="minorHAnsi" w:hAnsiTheme="minorHAnsi" w:cstheme="minorHAnsi"/>
          <w:sz w:val="24"/>
          <w:szCs w:val="24"/>
        </w:rPr>
        <w:t>My</w:t>
      </w:r>
      <w:r w:rsidRPr="00107366">
        <w:rPr>
          <w:rFonts w:asciiTheme="minorHAnsi" w:hAnsiTheme="minorHAnsi" w:cstheme="minorHAnsi"/>
          <w:sz w:val="24"/>
          <w:szCs w:val="24"/>
        </w:rPr>
        <w:t xml:space="preserve"> knowledge. We would like to express our gratitude to all those who gave us the possibility to complete our project. We want to thanks to Bhagwan Mahavir College </w:t>
      </w:r>
      <w:proofErr w:type="gramStart"/>
      <w:r w:rsidRPr="00107366">
        <w:rPr>
          <w:rFonts w:asciiTheme="minorHAnsi" w:hAnsiTheme="minorHAnsi" w:cstheme="minorHAnsi"/>
          <w:sz w:val="24"/>
          <w:szCs w:val="24"/>
        </w:rPr>
        <w:t>Of</w:t>
      </w:r>
      <w:proofErr w:type="gramEnd"/>
      <w:r w:rsidRPr="00107366">
        <w:rPr>
          <w:rFonts w:asciiTheme="minorHAnsi" w:hAnsiTheme="minorHAnsi" w:cstheme="minorHAnsi"/>
          <w:sz w:val="24"/>
          <w:szCs w:val="24"/>
        </w:rPr>
        <w:t xml:space="preserve"> Computer </w:t>
      </w:r>
      <w:proofErr w:type="spellStart"/>
      <w:r w:rsidRPr="00107366">
        <w:rPr>
          <w:rFonts w:asciiTheme="minorHAnsi" w:hAnsiTheme="minorHAnsi" w:cstheme="minorHAnsi"/>
          <w:sz w:val="24"/>
          <w:szCs w:val="24"/>
        </w:rPr>
        <w:t>Applicatio</w:t>
      </w:r>
      <w:proofErr w:type="spellEnd"/>
      <w:r w:rsidRPr="00107366">
        <w:rPr>
          <w:rFonts w:asciiTheme="minorHAnsi" w:hAnsiTheme="minorHAnsi" w:cstheme="minorHAnsi"/>
          <w:sz w:val="24"/>
          <w:szCs w:val="24"/>
        </w:rPr>
        <w:t xml:space="preserve"> for giving us permission to do project work in their organization.  </w:t>
      </w:r>
    </w:p>
    <w:p w14:paraId="0EEE3601" w14:textId="77777777" w:rsidR="00107366" w:rsidRPr="00107366" w:rsidRDefault="00107366" w:rsidP="00615A80">
      <w:pPr>
        <w:spacing w:after="0" w:line="259" w:lineRule="auto"/>
        <w:ind w:left="454" w:right="454" w:firstLine="0"/>
        <w:rPr>
          <w:rFonts w:asciiTheme="minorHAnsi" w:hAnsiTheme="minorHAnsi" w:cstheme="minorHAnsi"/>
          <w:sz w:val="24"/>
          <w:szCs w:val="24"/>
        </w:rPr>
      </w:pPr>
      <w:r w:rsidRPr="00107366">
        <w:rPr>
          <w:rFonts w:asciiTheme="minorHAnsi" w:hAnsiTheme="minorHAnsi" w:cstheme="minorHAnsi"/>
          <w:sz w:val="24"/>
          <w:szCs w:val="24"/>
        </w:rPr>
        <w:t xml:space="preserve">  </w:t>
      </w:r>
    </w:p>
    <w:p w14:paraId="0A9512DD" w14:textId="639A816E" w:rsidR="00F72D01" w:rsidRPr="00D221CE" w:rsidRDefault="00107366" w:rsidP="00615A80">
      <w:pPr>
        <w:spacing w:after="0" w:line="259" w:lineRule="auto"/>
        <w:ind w:left="454" w:right="454" w:firstLine="0"/>
        <w:rPr>
          <w:rFonts w:asciiTheme="minorHAnsi" w:hAnsiTheme="minorHAnsi" w:cstheme="minorHAnsi"/>
          <w:sz w:val="24"/>
          <w:szCs w:val="24"/>
        </w:rPr>
      </w:pPr>
      <w:r w:rsidRPr="00D221CE">
        <w:rPr>
          <w:rFonts w:asciiTheme="minorHAnsi" w:hAnsiTheme="minorHAnsi" w:cstheme="minorHAnsi"/>
          <w:noProof/>
          <w:sz w:val="24"/>
          <w:szCs w:val="24"/>
        </w:rPr>
        <w:drawing>
          <wp:anchor distT="0" distB="0" distL="114300" distR="114300" simplePos="0" relativeHeight="251662336" behindDoc="0" locked="0" layoutInCell="1" allowOverlap="0" wp14:anchorId="39643439" wp14:editId="543451B0">
            <wp:simplePos x="0" y="0"/>
            <wp:positionH relativeFrom="page">
              <wp:posOffset>7748016</wp:posOffset>
            </wp:positionH>
            <wp:positionV relativeFrom="page">
              <wp:posOffset>8264652</wp:posOffset>
            </wp:positionV>
            <wp:extent cx="24383" cy="263652"/>
            <wp:effectExtent l="0" t="0" r="0" b="0"/>
            <wp:wrapSquare wrapText="bothSides"/>
            <wp:docPr id="244" name="Picture 244"/>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12"/>
                    <a:stretch>
                      <a:fillRect/>
                    </a:stretch>
                  </pic:blipFill>
                  <pic:spPr>
                    <a:xfrm>
                      <a:off x="0" y="0"/>
                      <a:ext cx="24383" cy="263652"/>
                    </a:xfrm>
                    <a:prstGeom prst="rect">
                      <a:avLst/>
                    </a:prstGeom>
                  </pic:spPr>
                </pic:pic>
              </a:graphicData>
            </a:graphic>
          </wp:anchor>
        </w:drawing>
      </w:r>
      <w:r w:rsidRPr="00D221CE">
        <w:rPr>
          <w:rFonts w:asciiTheme="minorHAnsi" w:hAnsiTheme="minorHAnsi" w:cstheme="minorHAnsi"/>
          <w:noProof/>
          <w:sz w:val="24"/>
          <w:szCs w:val="24"/>
        </w:rPr>
        <mc:AlternateContent>
          <mc:Choice Requires="wpg">
            <w:drawing>
              <wp:anchor distT="0" distB="0" distL="114300" distR="114300" simplePos="0" relativeHeight="251663360" behindDoc="0" locked="0" layoutInCell="1" allowOverlap="1" wp14:anchorId="762EA4C0" wp14:editId="76735574">
                <wp:simplePos x="0" y="0"/>
                <wp:positionH relativeFrom="page">
                  <wp:posOffset>7749540</wp:posOffset>
                </wp:positionH>
                <wp:positionV relativeFrom="page">
                  <wp:posOffset>8267621</wp:posOffset>
                </wp:positionV>
                <wp:extent cx="49540" cy="355786"/>
                <wp:effectExtent l="0" t="0" r="0" b="0"/>
                <wp:wrapSquare wrapText="bothSides"/>
                <wp:docPr id="86533" name="Group 86533"/>
                <wp:cNvGraphicFramePr/>
                <a:graphic xmlns:a="http://schemas.openxmlformats.org/drawingml/2006/main">
                  <a:graphicData uri="http://schemas.microsoft.com/office/word/2010/wordprocessingGroup">
                    <wpg:wgp>
                      <wpg:cNvGrpSpPr/>
                      <wpg:grpSpPr>
                        <a:xfrm>
                          <a:off x="0" y="0"/>
                          <a:ext cx="49540" cy="355786"/>
                          <a:chOff x="0" y="0"/>
                          <a:chExt cx="49540" cy="355786"/>
                        </a:xfrm>
                      </wpg:grpSpPr>
                      <wps:wsp>
                        <wps:cNvPr id="205" name="Rectangle 205"/>
                        <wps:cNvSpPr/>
                        <wps:spPr>
                          <a:xfrm>
                            <a:off x="0" y="156972"/>
                            <a:ext cx="65888" cy="264423"/>
                          </a:xfrm>
                          <a:prstGeom prst="rect">
                            <a:avLst/>
                          </a:prstGeom>
                          <a:ln>
                            <a:noFill/>
                          </a:ln>
                        </wps:spPr>
                        <wps:txbx>
                          <w:txbxContent>
                            <w:p w14:paraId="60153324" w14:textId="77777777" w:rsidR="00107366" w:rsidRDefault="00107366" w:rsidP="00107366">
                              <w:pPr>
                                <w:spacing w:after="160" w:line="259" w:lineRule="auto"/>
                                <w:ind w:left="0" w:firstLine="0"/>
                                <w:jc w:val="left"/>
                              </w:pPr>
                              <w:r>
                                <w:t xml:space="preserve"> </w:t>
                              </w:r>
                            </w:p>
                          </w:txbxContent>
                        </wps:txbx>
                        <wps:bodyPr horzOverflow="overflow" vert="horz" lIns="0" tIns="0" rIns="0" bIns="0" rtlCol="0">
                          <a:noAutofit/>
                        </wps:bodyPr>
                      </wps:wsp>
                      <wps:wsp>
                        <wps:cNvPr id="245" name="Rectangle 245"/>
                        <wps:cNvSpPr/>
                        <wps:spPr>
                          <a:xfrm>
                            <a:off x="0" y="0"/>
                            <a:ext cx="65888" cy="264422"/>
                          </a:xfrm>
                          <a:prstGeom prst="rect">
                            <a:avLst/>
                          </a:prstGeom>
                          <a:ln>
                            <a:noFill/>
                          </a:ln>
                        </wps:spPr>
                        <wps:txbx>
                          <w:txbxContent>
                            <w:p w14:paraId="2857D1D5" w14:textId="77777777" w:rsidR="00107366" w:rsidRDefault="00107366" w:rsidP="00107366">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762EA4C0" id="Group 86533" o:spid="_x0000_s1026" style="position:absolute;left:0;text-align:left;margin-left:610.2pt;margin-top:651pt;width:3.9pt;height:28pt;z-index:251663360;mso-position-horizontal-relative:page;mso-position-vertical-relative:page" coordsize="49540,355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qqrJgIAACAGAAAOAAAAZHJzL2Uyb0RvYy54bWzEVNtu2zAMfR+wfxD0vjhx4zQ14hTDugYD&#10;hrVotw9QZPkCyKIgKbGzrx8lX7q16zB0QPciU6RMHh5eNpddI8lRGFuDyuhiNqdEKA55rcqMfvt6&#10;/W5NiXVM5UyCEhk9CUsvt2/fbFqdihgqkLkwBJ0om7Y6o5VzOo0iyyvRMDsDLRQaCzANc3g1ZZQb&#10;1qL3RkbxfL6KWjC5NsCFtai96o10G/wXheDupiiscERmFLG5cJpw7v0ZbTcsLQ3TVc0HGOwFKBpW&#10;Kww6ubpijpGDqZ+4ampuwELhZhyaCIqi5iLkgNks5o+y2Rk46JBLmbalnmhCah/x9GK3/MtxZ/S9&#10;vjXIRKtL5CLcfC5dYRr/RZSkC5SdJspE5whH5fIiWSKvHC1nSXK+XvWM8gppf/ITrz7+6bdoDBn9&#10;AqTV2Br2IXv7b9nfV0yLQKpNMftbQ+o8o/E8oUSxBlv0DpuGqVIK4pWBlvByIsmmFvl6lqFFsro4&#10;j3seRppWyXqNk+BpilfLZXzmzVO+LNXGup2AhnghowYhhHZix8/W9U/HJz6uVP5UcF1L2Vu9Bmkb&#10;oXnJdftuQL+H/ISJVmC+3+CwFhLajMIgUT+/GNRbKZGfFBLsR2UUzCjsR8E4+QHCQPUw3h8cFHXA&#10;6QP30QY8WDnfWK9RwuXvSojKgQQs9t+WcNgLz1UvFPcVqhc6czHi/99FDFOJayg07rAy/Z77+R6K&#10;/rDYtz8AAAD//wMAUEsDBBQABgAIAAAAIQCAshFd4gAAAA8BAAAPAAAAZHJzL2Rvd25yZXYueG1s&#10;TI/BasMwEETvhf6D2EJvjWSlKca1HEJoewqFJoXSm2JtbBNLMpZiO3/f9am57ewOs2/y9WRbNmAf&#10;Gu8UJAsBDF3pTeMqBd+H96cUWIjaGd16hwquGGBd3N/lOjN+dF847GPFKMSFTCuoY+wyzkNZo9Vh&#10;4Tt0dDv53upIsq+46fVI4bblUogXbnXj6EOtO9zWWJ73F6vgY9TjZpm8DbvzaXv9Paw+f3YJKvX4&#10;MG1egUWc4r8ZZnxCh4KYjv7iTGAtaSnFM3lpWgpJtWaPlKkEdpx3q1QAL3J+26P4AwAA//8DAFBL&#10;AQItABQABgAIAAAAIQC2gziS/gAAAOEBAAATAAAAAAAAAAAAAAAAAAAAAABbQ29udGVudF9UeXBl&#10;c10ueG1sUEsBAi0AFAAGAAgAAAAhADj9If/WAAAAlAEAAAsAAAAAAAAAAAAAAAAALwEAAF9yZWxz&#10;Ly5yZWxzUEsBAi0AFAAGAAgAAAAhAAJCqqsmAgAAIAYAAA4AAAAAAAAAAAAAAAAALgIAAGRycy9l&#10;Mm9Eb2MueG1sUEsBAi0AFAAGAAgAAAAhAICyEV3iAAAADwEAAA8AAAAAAAAAAAAAAAAAgAQAAGRy&#10;cy9kb3ducmV2LnhtbFBLBQYAAAAABAAEAPMAAACPBQAAAAA=&#10;">
                <v:rect id="Rectangle 205" o:spid="_x0000_s1027" style="position:absolute;top:156972;width:65888;height:264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14:paraId="60153324" w14:textId="77777777" w:rsidR="00107366" w:rsidRDefault="00107366" w:rsidP="00107366">
                        <w:pPr>
                          <w:spacing w:after="160" w:line="259" w:lineRule="auto"/>
                          <w:ind w:left="0" w:firstLine="0"/>
                          <w:jc w:val="left"/>
                        </w:pPr>
                        <w:r>
                          <w:t xml:space="preserve"> </w:t>
                        </w:r>
                      </w:p>
                    </w:txbxContent>
                  </v:textbox>
                </v:rect>
                <v:rect id="Rectangle 245" o:spid="_x0000_s1028" style="position:absolute;width:65888;height:264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5duxQAAANwAAAAPAAAAZHJzL2Rvd25yZXYueG1sRI9Pi8Iw&#10;FMTvwn6H8Bb2punKK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SA5duxQAAANwAAAAP&#10;AAAAAAAAAAAAAAAAAAcCAABkcnMvZG93bnJldi54bWxQSwUGAAAAAAMAAwC3AAAA+QIAAAAA&#10;" filled="f" stroked="f">
                  <v:textbox inset="0,0,0,0">
                    <w:txbxContent>
                      <w:p w14:paraId="2857D1D5" w14:textId="77777777" w:rsidR="00107366" w:rsidRDefault="00107366" w:rsidP="00107366">
                        <w:pPr>
                          <w:spacing w:after="160" w:line="259" w:lineRule="auto"/>
                          <w:ind w:left="0" w:firstLine="0"/>
                          <w:jc w:val="left"/>
                        </w:pPr>
                        <w:r>
                          <w:t xml:space="preserve"> </w:t>
                        </w:r>
                      </w:p>
                    </w:txbxContent>
                  </v:textbox>
                </v:rect>
                <w10:wrap type="square" anchorx="page" anchory="page"/>
              </v:group>
            </w:pict>
          </mc:Fallback>
        </mc:AlternateContent>
      </w:r>
      <w:r w:rsidRPr="00D221CE">
        <w:rPr>
          <w:rFonts w:asciiTheme="minorHAnsi" w:hAnsiTheme="minorHAnsi" w:cstheme="minorHAnsi"/>
          <w:sz w:val="24"/>
          <w:szCs w:val="24"/>
        </w:rPr>
        <w:t xml:space="preserve">Success is such a comprehensive project cannot </w:t>
      </w:r>
      <w:proofErr w:type="gramStart"/>
      <w:r w:rsidRPr="00D221CE">
        <w:rPr>
          <w:rFonts w:asciiTheme="minorHAnsi" w:hAnsiTheme="minorHAnsi" w:cstheme="minorHAnsi"/>
          <w:sz w:val="24"/>
          <w:szCs w:val="24"/>
        </w:rPr>
        <w:t>achieved</w:t>
      </w:r>
      <w:proofErr w:type="gramEnd"/>
      <w:r w:rsidRPr="00D221CE">
        <w:rPr>
          <w:rFonts w:asciiTheme="minorHAnsi" w:hAnsiTheme="minorHAnsi" w:cstheme="minorHAnsi"/>
          <w:sz w:val="24"/>
          <w:szCs w:val="24"/>
        </w:rPr>
        <w:t xml:space="preserve"> singlehanded. It is team effort that sails the Ship to the coast. </w:t>
      </w:r>
      <w:proofErr w:type="gramStart"/>
      <w:r w:rsidRPr="00D221CE">
        <w:rPr>
          <w:rFonts w:asciiTheme="minorHAnsi" w:hAnsiTheme="minorHAnsi" w:cstheme="minorHAnsi"/>
          <w:sz w:val="24"/>
          <w:szCs w:val="24"/>
        </w:rPr>
        <w:t>So</w:t>
      </w:r>
      <w:proofErr w:type="gramEnd"/>
      <w:r w:rsidRPr="00D221CE">
        <w:rPr>
          <w:rFonts w:asciiTheme="minorHAnsi" w:hAnsiTheme="minorHAnsi" w:cstheme="minorHAnsi"/>
          <w:sz w:val="24"/>
          <w:szCs w:val="24"/>
        </w:rPr>
        <w:t xml:space="preserve"> we would like to express our sincere thanks to all the dignitaries who were involved in making this project the great joy and turning it </w:t>
      </w:r>
      <w:proofErr w:type="spellStart"/>
      <w:r w:rsidRPr="00D221CE">
        <w:rPr>
          <w:rFonts w:asciiTheme="minorHAnsi" w:hAnsiTheme="minorHAnsi" w:cstheme="minorHAnsi"/>
          <w:sz w:val="24"/>
          <w:szCs w:val="24"/>
        </w:rPr>
        <w:t>our</w:t>
      </w:r>
      <w:proofErr w:type="spellEnd"/>
      <w:r w:rsidRPr="00D221CE">
        <w:rPr>
          <w:rFonts w:asciiTheme="minorHAnsi" w:hAnsiTheme="minorHAnsi" w:cstheme="minorHAnsi"/>
          <w:sz w:val="24"/>
          <w:szCs w:val="24"/>
        </w:rPr>
        <w:t xml:space="preserve"> in to successful piece of work.</w:t>
      </w:r>
    </w:p>
    <w:p w14:paraId="2BBA5ABD" w14:textId="77777777" w:rsidR="00107366" w:rsidRPr="00D221CE" w:rsidRDefault="00107366" w:rsidP="00615A80">
      <w:pPr>
        <w:spacing w:after="160" w:line="259" w:lineRule="auto"/>
        <w:ind w:left="454" w:right="454" w:firstLine="0"/>
        <w:rPr>
          <w:rFonts w:asciiTheme="minorHAnsi" w:hAnsiTheme="minorHAnsi" w:cstheme="minorHAnsi"/>
          <w:sz w:val="24"/>
          <w:szCs w:val="24"/>
        </w:rPr>
      </w:pPr>
    </w:p>
    <w:p w14:paraId="2737D7AF" w14:textId="77777777" w:rsidR="00107366" w:rsidRPr="00107366" w:rsidRDefault="00107366" w:rsidP="00615A80">
      <w:pPr>
        <w:spacing w:after="160" w:line="259" w:lineRule="auto"/>
        <w:ind w:left="454" w:right="454" w:firstLine="0"/>
        <w:rPr>
          <w:rFonts w:asciiTheme="minorHAnsi" w:hAnsiTheme="minorHAnsi" w:cstheme="minorHAnsi"/>
          <w:sz w:val="24"/>
          <w:szCs w:val="24"/>
        </w:rPr>
      </w:pPr>
      <w:r w:rsidRPr="00107366">
        <w:rPr>
          <w:rFonts w:asciiTheme="minorHAnsi" w:hAnsiTheme="minorHAnsi" w:cstheme="minorHAnsi"/>
          <w:sz w:val="24"/>
          <w:szCs w:val="24"/>
        </w:rPr>
        <w:t xml:space="preserve">We would like to thanks the Campus Dean of Bhagwan Mahavir College </w:t>
      </w:r>
      <w:proofErr w:type="gramStart"/>
      <w:r w:rsidRPr="00107366">
        <w:rPr>
          <w:rFonts w:asciiTheme="minorHAnsi" w:hAnsiTheme="minorHAnsi" w:cstheme="minorHAnsi"/>
          <w:sz w:val="24"/>
          <w:szCs w:val="24"/>
        </w:rPr>
        <w:t>Of</w:t>
      </w:r>
      <w:proofErr w:type="gramEnd"/>
      <w:r w:rsidRPr="00107366">
        <w:rPr>
          <w:rFonts w:asciiTheme="minorHAnsi" w:hAnsiTheme="minorHAnsi" w:cstheme="minorHAnsi"/>
          <w:sz w:val="24"/>
          <w:szCs w:val="24"/>
        </w:rPr>
        <w:t xml:space="preserve"> Computer </w:t>
      </w:r>
      <w:proofErr w:type="spellStart"/>
      <w:r w:rsidRPr="00107366">
        <w:rPr>
          <w:rFonts w:asciiTheme="minorHAnsi" w:hAnsiTheme="minorHAnsi" w:cstheme="minorHAnsi"/>
          <w:sz w:val="24"/>
          <w:szCs w:val="24"/>
        </w:rPr>
        <w:t>Appliction</w:t>
      </w:r>
      <w:proofErr w:type="spellEnd"/>
      <w:r w:rsidRPr="00107366">
        <w:rPr>
          <w:rFonts w:asciiTheme="minorHAnsi" w:hAnsiTheme="minorHAnsi" w:cstheme="minorHAnsi"/>
          <w:sz w:val="24"/>
          <w:szCs w:val="24"/>
        </w:rPr>
        <w:t xml:space="preserve"> for B.C.A Mr Sunjay </w:t>
      </w:r>
      <w:proofErr w:type="spellStart"/>
      <w:r w:rsidRPr="00107366">
        <w:rPr>
          <w:rFonts w:asciiTheme="minorHAnsi" w:hAnsiTheme="minorHAnsi" w:cstheme="minorHAnsi"/>
          <w:sz w:val="24"/>
          <w:szCs w:val="24"/>
        </w:rPr>
        <w:t>Bhuch</w:t>
      </w:r>
      <w:proofErr w:type="spellEnd"/>
      <w:r w:rsidRPr="00107366">
        <w:rPr>
          <w:rFonts w:asciiTheme="minorHAnsi" w:hAnsiTheme="minorHAnsi" w:cstheme="minorHAnsi"/>
          <w:sz w:val="24"/>
          <w:szCs w:val="24"/>
        </w:rPr>
        <w:t xml:space="preserve"> and </w:t>
      </w:r>
      <w:proofErr w:type="spellStart"/>
      <w:r w:rsidRPr="00107366">
        <w:rPr>
          <w:rFonts w:asciiTheme="minorHAnsi" w:hAnsiTheme="minorHAnsi" w:cstheme="minorHAnsi"/>
          <w:sz w:val="24"/>
          <w:szCs w:val="24"/>
        </w:rPr>
        <w:t>Acadmic</w:t>
      </w:r>
      <w:proofErr w:type="spellEnd"/>
      <w:r w:rsidRPr="00107366">
        <w:rPr>
          <w:rFonts w:asciiTheme="minorHAnsi" w:hAnsiTheme="minorHAnsi" w:cstheme="minorHAnsi"/>
          <w:sz w:val="24"/>
          <w:szCs w:val="24"/>
        </w:rPr>
        <w:t xml:space="preserve"> Head </w:t>
      </w:r>
      <w:proofErr w:type="spellStart"/>
      <w:r w:rsidRPr="00107366">
        <w:rPr>
          <w:rFonts w:asciiTheme="minorHAnsi" w:hAnsiTheme="minorHAnsi" w:cstheme="minorHAnsi"/>
          <w:sz w:val="24"/>
          <w:szCs w:val="24"/>
        </w:rPr>
        <w:t>Dr.</w:t>
      </w:r>
      <w:proofErr w:type="spellEnd"/>
      <w:r w:rsidRPr="00107366">
        <w:rPr>
          <w:rFonts w:asciiTheme="minorHAnsi" w:hAnsiTheme="minorHAnsi" w:cstheme="minorHAnsi"/>
          <w:sz w:val="24"/>
          <w:szCs w:val="24"/>
        </w:rPr>
        <w:t xml:space="preserve"> Hetal Modi for helping attitude and encouraging us to excel in studies. Now we also thankfully to our guide </w:t>
      </w:r>
      <w:proofErr w:type="spellStart"/>
      <w:proofErr w:type="gramStart"/>
      <w:r w:rsidRPr="00107366">
        <w:rPr>
          <w:rFonts w:asciiTheme="minorHAnsi" w:hAnsiTheme="minorHAnsi" w:cstheme="minorHAnsi"/>
          <w:bCs/>
          <w:sz w:val="24"/>
          <w:szCs w:val="24"/>
        </w:rPr>
        <w:t>Asst</w:t>
      </w:r>
      <w:r w:rsidRPr="00107366">
        <w:rPr>
          <w:rFonts w:asciiTheme="minorHAnsi" w:hAnsiTheme="minorHAnsi" w:cstheme="minorHAnsi"/>
          <w:b/>
          <w:sz w:val="24"/>
          <w:szCs w:val="24"/>
        </w:rPr>
        <w:t>.</w:t>
      </w:r>
      <w:r w:rsidRPr="00107366">
        <w:rPr>
          <w:rFonts w:asciiTheme="minorHAnsi" w:hAnsiTheme="minorHAnsi" w:cstheme="minorHAnsi"/>
          <w:bCs/>
          <w:sz w:val="24"/>
          <w:szCs w:val="24"/>
        </w:rPr>
        <w:t>Prof</w:t>
      </w:r>
      <w:r w:rsidRPr="00107366">
        <w:rPr>
          <w:rFonts w:asciiTheme="minorHAnsi" w:hAnsiTheme="minorHAnsi" w:cstheme="minorHAnsi"/>
          <w:b/>
          <w:sz w:val="24"/>
          <w:szCs w:val="24"/>
        </w:rPr>
        <w:t>.</w:t>
      </w:r>
      <w:r w:rsidRPr="00107366">
        <w:rPr>
          <w:rFonts w:asciiTheme="minorHAnsi" w:hAnsiTheme="minorHAnsi" w:cstheme="minorHAnsi"/>
          <w:bCs/>
          <w:sz w:val="24"/>
          <w:szCs w:val="24"/>
        </w:rPr>
        <w:t>Kruti</w:t>
      </w:r>
      <w:proofErr w:type="spellEnd"/>
      <w:proofErr w:type="gramEnd"/>
      <w:r w:rsidRPr="00107366">
        <w:rPr>
          <w:rFonts w:asciiTheme="minorHAnsi" w:hAnsiTheme="minorHAnsi" w:cstheme="minorHAnsi"/>
          <w:b/>
          <w:sz w:val="24"/>
          <w:szCs w:val="24"/>
        </w:rPr>
        <w:t xml:space="preserve"> </w:t>
      </w:r>
      <w:r w:rsidRPr="00107366">
        <w:rPr>
          <w:rFonts w:asciiTheme="minorHAnsi" w:hAnsiTheme="minorHAnsi" w:cstheme="minorHAnsi"/>
          <w:bCs/>
          <w:sz w:val="24"/>
          <w:szCs w:val="24"/>
        </w:rPr>
        <w:t>Patel</w:t>
      </w:r>
      <w:r w:rsidRPr="00107366">
        <w:rPr>
          <w:rFonts w:asciiTheme="minorHAnsi" w:hAnsiTheme="minorHAnsi" w:cstheme="minorHAnsi"/>
          <w:sz w:val="24"/>
          <w:szCs w:val="24"/>
        </w:rPr>
        <w:t xml:space="preserve">. She always responded us with smile for discussing the problem come during the project work. They are the person who has giving this direction to our work and the shape to our imagination.  </w:t>
      </w:r>
    </w:p>
    <w:p w14:paraId="245A11F1" w14:textId="77777777" w:rsidR="00107366" w:rsidRPr="00107366" w:rsidRDefault="00107366" w:rsidP="00615A80">
      <w:pPr>
        <w:spacing w:after="160" w:line="259" w:lineRule="auto"/>
        <w:ind w:left="454" w:right="454" w:firstLine="0"/>
        <w:rPr>
          <w:rFonts w:asciiTheme="minorHAnsi" w:hAnsiTheme="minorHAnsi" w:cstheme="minorHAnsi"/>
          <w:sz w:val="24"/>
          <w:szCs w:val="24"/>
        </w:rPr>
      </w:pPr>
      <w:r w:rsidRPr="00107366">
        <w:rPr>
          <w:rFonts w:asciiTheme="minorHAnsi" w:hAnsiTheme="minorHAnsi" w:cstheme="minorHAnsi"/>
          <w:sz w:val="24"/>
          <w:szCs w:val="24"/>
        </w:rPr>
        <w:t xml:space="preserve">  </w:t>
      </w:r>
    </w:p>
    <w:p w14:paraId="2E6F1B53" w14:textId="77777777" w:rsidR="00107366" w:rsidRPr="00107366" w:rsidRDefault="00107366" w:rsidP="00615A80">
      <w:pPr>
        <w:spacing w:after="160" w:line="259" w:lineRule="auto"/>
        <w:ind w:left="454" w:right="454" w:firstLine="0"/>
        <w:rPr>
          <w:rFonts w:asciiTheme="minorHAnsi" w:hAnsiTheme="minorHAnsi" w:cstheme="minorHAnsi"/>
          <w:sz w:val="24"/>
          <w:szCs w:val="24"/>
        </w:rPr>
      </w:pPr>
      <w:r w:rsidRPr="00107366">
        <w:rPr>
          <w:rFonts w:asciiTheme="minorHAnsi" w:hAnsiTheme="minorHAnsi" w:cstheme="minorHAnsi"/>
          <w:sz w:val="24"/>
          <w:szCs w:val="24"/>
        </w:rPr>
        <w:t xml:space="preserve">We also like to Thanks our all the </w:t>
      </w:r>
      <w:proofErr w:type="gramStart"/>
      <w:r w:rsidRPr="00107366">
        <w:rPr>
          <w:rFonts w:asciiTheme="minorHAnsi" w:hAnsiTheme="minorHAnsi" w:cstheme="minorHAnsi"/>
          <w:sz w:val="24"/>
          <w:szCs w:val="24"/>
        </w:rPr>
        <w:t>Faculty</w:t>
      </w:r>
      <w:proofErr w:type="gramEnd"/>
      <w:r w:rsidRPr="00107366">
        <w:rPr>
          <w:rFonts w:asciiTheme="minorHAnsi" w:hAnsiTheme="minorHAnsi" w:cstheme="minorHAnsi"/>
          <w:sz w:val="24"/>
          <w:szCs w:val="24"/>
        </w:rPr>
        <w:t xml:space="preserve"> who are always ready to give best guide. They are the person who give solution whenever </w:t>
      </w:r>
      <w:proofErr w:type="spellStart"/>
      <w:proofErr w:type="gramStart"/>
      <w:r w:rsidRPr="00107366">
        <w:rPr>
          <w:rFonts w:asciiTheme="minorHAnsi" w:hAnsiTheme="minorHAnsi" w:cstheme="minorHAnsi"/>
          <w:sz w:val="24"/>
          <w:szCs w:val="24"/>
        </w:rPr>
        <w:t>needed.We</w:t>
      </w:r>
      <w:proofErr w:type="spellEnd"/>
      <w:proofErr w:type="gramEnd"/>
      <w:r w:rsidRPr="00107366">
        <w:rPr>
          <w:rFonts w:asciiTheme="minorHAnsi" w:hAnsiTheme="minorHAnsi" w:cstheme="minorHAnsi"/>
          <w:sz w:val="24"/>
          <w:szCs w:val="24"/>
        </w:rPr>
        <w:t xml:space="preserve"> would also like to acknowledge all the friends and colleagues, team member for the help and encouragement by them for time to time. It was the great experience of exposing and learning new things in this field. Thank You…  </w:t>
      </w:r>
    </w:p>
    <w:p w14:paraId="18CDBE62" w14:textId="7CD71222" w:rsidR="00EB4E15" w:rsidRDefault="00482FE5" w:rsidP="00615A80">
      <w:pPr>
        <w:spacing w:after="160" w:line="259" w:lineRule="auto"/>
        <w:ind w:left="454" w:right="454" w:firstLine="0"/>
        <w:rPr>
          <w:rFonts w:asciiTheme="minorHAnsi" w:hAnsiTheme="minorHAnsi" w:cstheme="minorHAnsi"/>
        </w:rPr>
      </w:pPr>
      <w:r w:rsidRPr="00D221CE">
        <w:rPr>
          <w:rFonts w:asciiTheme="minorHAnsi" w:hAnsiTheme="minorHAnsi" w:cstheme="minorHAnsi"/>
        </w:rPr>
        <w:br w:type="page"/>
      </w:r>
    </w:p>
    <w:p w14:paraId="61DFA1F4" w14:textId="7B7C6293" w:rsidR="00EB4E15" w:rsidRDefault="00EB4E15" w:rsidP="00615A80">
      <w:pPr>
        <w:spacing w:after="160" w:line="259" w:lineRule="auto"/>
        <w:ind w:left="454" w:right="454" w:firstLine="0"/>
        <w:rPr>
          <w:rFonts w:asciiTheme="minorHAnsi" w:hAnsiTheme="minorHAnsi" w:cstheme="minorHAnsi"/>
        </w:rPr>
      </w:pPr>
      <w:r>
        <w:rPr>
          <w:b/>
          <w:color w:val="002060"/>
          <w:szCs w:val="28"/>
        </w:rPr>
        <w:lastRenderedPageBreak/>
        <w:t>Index</w:t>
      </w:r>
      <w:r>
        <w:rPr>
          <w:rFonts w:asciiTheme="minorHAnsi" w:hAnsiTheme="minorHAnsi" w:cstheme="minorHAnsi"/>
        </w:rPr>
        <w:t xml:space="preserve"> </w:t>
      </w:r>
    </w:p>
    <w:p w14:paraId="7069552C" w14:textId="77777777" w:rsidR="00615A80" w:rsidRDefault="00615A80" w:rsidP="00615A80">
      <w:pPr>
        <w:spacing w:after="160" w:line="259" w:lineRule="auto"/>
        <w:ind w:left="454" w:right="454" w:firstLine="0"/>
        <w:rPr>
          <w:rFonts w:asciiTheme="minorHAnsi" w:hAnsiTheme="minorHAnsi" w:cstheme="minorHAnsi"/>
        </w:rPr>
      </w:pPr>
    </w:p>
    <w:p w14:paraId="48B0355B" w14:textId="77777777" w:rsidR="00615A80" w:rsidRDefault="00615A80" w:rsidP="00615A80">
      <w:pPr>
        <w:spacing w:after="160" w:line="259" w:lineRule="auto"/>
        <w:ind w:left="454" w:right="454" w:firstLine="0"/>
        <w:rPr>
          <w:rFonts w:asciiTheme="minorHAnsi" w:hAnsiTheme="minorHAnsi" w:cstheme="minorHAnsi"/>
        </w:rPr>
      </w:pPr>
    </w:p>
    <w:tbl>
      <w:tblPr>
        <w:tblStyle w:val="PlainTable1"/>
        <w:tblW w:w="0" w:type="auto"/>
        <w:tblLook w:val="04A0" w:firstRow="1" w:lastRow="0" w:firstColumn="1" w:lastColumn="0" w:noHBand="0" w:noVBand="1"/>
      </w:tblPr>
      <w:tblGrid>
        <w:gridCol w:w="1408"/>
        <w:gridCol w:w="4881"/>
        <w:gridCol w:w="3006"/>
      </w:tblGrid>
      <w:tr w:rsidR="00EB4E15" w14:paraId="0C3565F2" w14:textId="77777777" w:rsidTr="00EB4E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F1FD95C" w14:textId="0F912ADF" w:rsidR="00EB4E15" w:rsidRDefault="00EB4E15" w:rsidP="00615A80">
            <w:pPr>
              <w:spacing w:after="160" w:line="259" w:lineRule="auto"/>
              <w:ind w:left="454" w:right="454" w:firstLine="0"/>
              <w:rPr>
                <w:rFonts w:asciiTheme="minorHAnsi" w:hAnsiTheme="minorHAnsi" w:cstheme="minorHAnsi"/>
              </w:rPr>
            </w:pPr>
            <w:r>
              <w:rPr>
                <w:rFonts w:asciiTheme="minorHAnsi" w:hAnsiTheme="minorHAnsi" w:cstheme="minorHAnsi"/>
              </w:rPr>
              <w:t>Sr</w:t>
            </w:r>
          </w:p>
        </w:tc>
        <w:tc>
          <w:tcPr>
            <w:tcW w:w="4881" w:type="dxa"/>
          </w:tcPr>
          <w:p w14:paraId="03E28BD2" w14:textId="0677DA63" w:rsidR="00EB4E15" w:rsidRDefault="00EB4E15" w:rsidP="00615A80">
            <w:pPr>
              <w:spacing w:after="160" w:line="259" w:lineRule="auto"/>
              <w:ind w:left="454" w:right="454"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Title</w:t>
            </w:r>
          </w:p>
        </w:tc>
        <w:tc>
          <w:tcPr>
            <w:tcW w:w="3006" w:type="dxa"/>
          </w:tcPr>
          <w:p w14:paraId="251AB242" w14:textId="11F46FA8" w:rsidR="00EB4E15" w:rsidRDefault="00EB4E15" w:rsidP="00615A80">
            <w:pPr>
              <w:spacing w:after="160" w:line="259" w:lineRule="auto"/>
              <w:ind w:left="454" w:right="454"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Page No</w:t>
            </w:r>
          </w:p>
        </w:tc>
      </w:tr>
      <w:tr w:rsidR="00EB4E15" w14:paraId="699E1F1A" w14:textId="77777777" w:rsidTr="00EB4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794B1D4" w14:textId="696C3561" w:rsidR="00EB4E15" w:rsidRDefault="00EB4E15" w:rsidP="00615A80">
            <w:pPr>
              <w:spacing w:after="160" w:line="259" w:lineRule="auto"/>
              <w:ind w:left="454" w:right="454" w:firstLine="0"/>
              <w:rPr>
                <w:rFonts w:asciiTheme="minorHAnsi" w:hAnsiTheme="minorHAnsi" w:cstheme="minorHAnsi"/>
              </w:rPr>
            </w:pPr>
            <w:r>
              <w:rPr>
                <w:rFonts w:asciiTheme="minorHAnsi" w:hAnsiTheme="minorHAnsi" w:cstheme="minorHAnsi"/>
              </w:rPr>
              <w:t>1</w:t>
            </w:r>
          </w:p>
        </w:tc>
        <w:tc>
          <w:tcPr>
            <w:tcW w:w="4881" w:type="dxa"/>
          </w:tcPr>
          <w:p w14:paraId="1E7705B5" w14:textId="52A406B3" w:rsidR="00EB4E15" w:rsidRDefault="00995999" w:rsidP="00615A80">
            <w:pPr>
              <w:spacing w:after="160" w:line="259" w:lineRule="auto"/>
              <w:ind w:left="454" w:right="454"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t>Abstract</w:t>
            </w:r>
          </w:p>
        </w:tc>
        <w:tc>
          <w:tcPr>
            <w:tcW w:w="3006" w:type="dxa"/>
          </w:tcPr>
          <w:p w14:paraId="5722B59D" w14:textId="68D3323B" w:rsidR="00EB4E15" w:rsidRDefault="00EC0266" w:rsidP="00615A80">
            <w:pPr>
              <w:spacing w:after="160" w:line="259" w:lineRule="auto"/>
              <w:ind w:left="454" w:right="454"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EB4E15" w14:paraId="30CFF5EC" w14:textId="77777777" w:rsidTr="00EB4E15">
        <w:tc>
          <w:tcPr>
            <w:cnfStyle w:val="001000000000" w:firstRow="0" w:lastRow="0" w:firstColumn="1" w:lastColumn="0" w:oddVBand="0" w:evenVBand="0" w:oddHBand="0" w:evenHBand="0" w:firstRowFirstColumn="0" w:firstRowLastColumn="0" w:lastRowFirstColumn="0" w:lastRowLastColumn="0"/>
            <w:tcW w:w="1129" w:type="dxa"/>
          </w:tcPr>
          <w:p w14:paraId="721C04D4" w14:textId="7748B0AA" w:rsidR="00EB4E15" w:rsidRDefault="00EB4E15" w:rsidP="00615A80">
            <w:pPr>
              <w:spacing w:after="160" w:line="259" w:lineRule="auto"/>
              <w:ind w:left="454" w:right="454" w:firstLine="0"/>
              <w:rPr>
                <w:rFonts w:asciiTheme="minorHAnsi" w:hAnsiTheme="minorHAnsi" w:cstheme="minorHAnsi"/>
              </w:rPr>
            </w:pPr>
            <w:r>
              <w:rPr>
                <w:rFonts w:asciiTheme="minorHAnsi" w:hAnsiTheme="minorHAnsi" w:cstheme="minorHAnsi"/>
              </w:rPr>
              <w:t>2</w:t>
            </w:r>
          </w:p>
        </w:tc>
        <w:tc>
          <w:tcPr>
            <w:tcW w:w="4881" w:type="dxa"/>
          </w:tcPr>
          <w:p w14:paraId="37F237CC" w14:textId="11B60C24" w:rsidR="00EB4E15" w:rsidRDefault="00995999" w:rsidP="00615A80">
            <w:pPr>
              <w:spacing w:after="160" w:line="259" w:lineRule="auto"/>
              <w:ind w:left="454" w:right="454"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t>Introduction</w:t>
            </w:r>
          </w:p>
        </w:tc>
        <w:tc>
          <w:tcPr>
            <w:tcW w:w="3006" w:type="dxa"/>
          </w:tcPr>
          <w:p w14:paraId="62534D79" w14:textId="33861C5C" w:rsidR="00EB4E15" w:rsidRDefault="00EC0266" w:rsidP="00615A80">
            <w:pPr>
              <w:spacing w:after="160" w:line="259" w:lineRule="auto"/>
              <w:ind w:left="454" w:right="454"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EB4E15" w14:paraId="2885DBC8" w14:textId="77777777" w:rsidTr="00EB4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51A25D8" w14:textId="3AAE4F36" w:rsidR="00EB4E15" w:rsidRDefault="00EB4E15" w:rsidP="00615A80">
            <w:pPr>
              <w:spacing w:after="160" w:line="259" w:lineRule="auto"/>
              <w:ind w:left="454" w:right="454" w:firstLine="0"/>
              <w:rPr>
                <w:rFonts w:asciiTheme="minorHAnsi" w:hAnsiTheme="minorHAnsi" w:cstheme="minorHAnsi"/>
              </w:rPr>
            </w:pPr>
            <w:r>
              <w:rPr>
                <w:rFonts w:asciiTheme="minorHAnsi" w:hAnsiTheme="minorHAnsi" w:cstheme="minorHAnsi"/>
              </w:rPr>
              <w:t>3</w:t>
            </w:r>
          </w:p>
        </w:tc>
        <w:tc>
          <w:tcPr>
            <w:tcW w:w="4881" w:type="dxa"/>
          </w:tcPr>
          <w:p w14:paraId="472A9168" w14:textId="4D49C2B6" w:rsidR="00EB4E15" w:rsidRDefault="00995999" w:rsidP="00615A80">
            <w:pPr>
              <w:spacing w:after="160" w:line="259" w:lineRule="auto"/>
              <w:ind w:left="454" w:right="454"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t>Literature Review</w:t>
            </w:r>
          </w:p>
        </w:tc>
        <w:tc>
          <w:tcPr>
            <w:tcW w:w="3006" w:type="dxa"/>
          </w:tcPr>
          <w:p w14:paraId="471916A0" w14:textId="5BF6FB3B" w:rsidR="00EB4E15" w:rsidRDefault="00995999" w:rsidP="00615A80">
            <w:pPr>
              <w:spacing w:after="160" w:line="259" w:lineRule="auto"/>
              <w:ind w:left="454" w:right="454"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w:t>
            </w:r>
          </w:p>
        </w:tc>
      </w:tr>
      <w:tr w:rsidR="00EB4E15" w14:paraId="53BD4FB0" w14:textId="77777777" w:rsidTr="00EB4E15">
        <w:tc>
          <w:tcPr>
            <w:cnfStyle w:val="001000000000" w:firstRow="0" w:lastRow="0" w:firstColumn="1" w:lastColumn="0" w:oddVBand="0" w:evenVBand="0" w:oddHBand="0" w:evenHBand="0" w:firstRowFirstColumn="0" w:firstRowLastColumn="0" w:lastRowFirstColumn="0" w:lastRowLastColumn="0"/>
            <w:tcW w:w="1129" w:type="dxa"/>
          </w:tcPr>
          <w:p w14:paraId="324D5176" w14:textId="4C21A25C" w:rsidR="00EB4E15" w:rsidRDefault="00EB4E15" w:rsidP="00615A80">
            <w:pPr>
              <w:spacing w:after="160" w:line="259" w:lineRule="auto"/>
              <w:ind w:left="454" w:right="454" w:firstLine="0"/>
              <w:rPr>
                <w:rFonts w:asciiTheme="minorHAnsi" w:hAnsiTheme="minorHAnsi" w:cstheme="minorHAnsi"/>
              </w:rPr>
            </w:pPr>
            <w:r>
              <w:rPr>
                <w:rFonts w:asciiTheme="minorHAnsi" w:hAnsiTheme="minorHAnsi" w:cstheme="minorHAnsi"/>
              </w:rPr>
              <w:t>4</w:t>
            </w:r>
          </w:p>
        </w:tc>
        <w:tc>
          <w:tcPr>
            <w:tcW w:w="4881" w:type="dxa"/>
          </w:tcPr>
          <w:p w14:paraId="5B3AF27C" w14:textId="23DA1252" w:rsidR="00EB4E15" w:rsidRDefault="00995999" w:rsidP="00615A80">
            <w:pPr>
              <w:spacing w:after="160" w:line="259" w:lineRule="auto"/>
              <w:ind w:left="454" w:right="454"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t>Methodology</w:t>
            </w:r>
          </w:p>
        </w:tc>
        <w:tc>
          <w:tcPr>
            <w:tcW w:w="3006" w:type="dxa"/>
          </w:tcPr>
          <w:p w14:paraId="7F7557FC" w14:textId="2D10FFBE" w:rsidR="00EB4E15" w:rsidRDefault="00995999" w:rsidP="00615A80">
            <w:pPr>
              <w:spacing w:after="160" w:line="259" w:lineRule="auto"/>
              <w:ind w:left="454" w:right="454"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w:t>
            </w:r>
          </w:p>
        </w:tc>
      </w:tr>
      <w:tr w:rsidR="00EB4E15" w14:paraId="395D70B0" w14:textId="77777777" w:rsidTr="00EB4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0A6F792" w14:textId="415E71CC" w:rsidR="00EB4E15" w:rsidRDefault="00EB4E15" w:rsidP="00615A80">
            <w:pPr>
              <w:spacing w:after="160" w:line="259" w:lineRule="auto"/>
              <w:ind w:left="454" w:right="454" w:firstLine="0"/>
              <w:rPr>
                <w:rFonts w:asciiTheme="minorHAnsi" w:hAnsiTheme="minorHAnsi" w:cstheme="minorHAnsi"/>
              </w:rPr>
            </w:pPr>
            <w:r>
              <w:rPr>
                <w:rFonts w:asciiTheme="minorHAnsi" w:hAnsiTheme="minorHAnsi" w:cstheme="minorHAnsi"/>
              </w:rPr>
              <w:t>5</w:t>
            </w:r>
          </w:p>
        </w:tc>
        <w:tc>
          <w:tcPr>
            <w:tcW w:w="4881" w:type="dxa"/>
          </w:tcPr>
          <w:p w14:paraId="40744D58" w14:textId="572DC313" w:rsidR="00EB4E15" w:rsidRDefault="00995999" w:rsidP="00615A80">
            <w:pPr>
              <w:spacing w:after="160" w:line="259" w:lineRule="auto"/>
              <w:ind w:left="454" w:right="454"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t>Key Concepts and Theories</w:t>
            </w:r>
          </w:p>
        </w:tc>
        <w:tc>
          <w:tcPr>
            <w:tcW w:w="3006" w:type="dxa"/>
          </w:tcPr>
          <w:p w14:paraId="48C7F060" w14:textId="4464522F" w:rsidR="00EB4E15" w:rsidRDefault="00EC0266" w:rsidP="00615A80">
            <w:pPr>
              <w:spacing w:after="160" w:line="259" w:lineRule="auto"/>
              <w:ind w:left="454" w:right="454"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EB4E15" w14:paraId="060447A9" w14:textId="77777777" w:rsidTr="00EB4E15">
        <w:tc>
          <w:tcPr>
            <w:cnfStyle w:val="001000000000" w:firstRow="0" w:lastRow="0" w:firstColumn="1" w:lastColumn="0" w:oddVBand="0" w:evenVBand="0" w:oddHBand="0" w:evenHBand="0" w:firstRowFirstColumn="0" w:firstRowLastColumn="0" w:lastRowFirstColumn="0" w:lastRowLastColumn="0"/>
            <w:tcW w:w="1129" w:type="dxa"/>
          </w:tcPr>
          <w:p w14:paraId="50B8D34C" w14:textId="5F4078CC" w:rsidR="00EB4E15" w:rsidRDefault="00EB4E15" w:rsidP="00615A80">
            <w:pPr>
              <w:spacing w:after="160" w:line="259" w:lineRule="auto"/>
              <w:ind w:left="454" w:right="454" w:firstLine="0"/>
              <w:rPr>
                <w:rFonts w:asciiTheme="minorHAnsi" w:hAnsiTheme="minorHAnsi" w:cstheme="minorHAnsi"/>
              </w:rPr>
            </w:pPr>
            <w:r>
              <w:rPr>
                <w:rFonts w:asciiTheme="minorHAnsi" w:hAnsiTheme="minorHAnsi" w:cstheme="minorHAnsi"/>
              </w:rPr>
              <w:t>6</w:t>
            </w:r>
          </w:p>
        </w:tc>
        <w:tc>
          <w:tcPr>
            <w:tcW w:w="4881" w:type="dxa"/>
          </w:tcPr>
          <w:p w14:paraId="5D8EEFC3" w14:textId="461BB7D5" w:rsidR="00EB4E15" w:rsidRDefault="00995999" w:rsidP="00615A80">
            <w:pPr>
              <w:spacing w:after="160" w:line="259" w:lineRule="auto"/>
              <w:ind w:left="454" w:right="454"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t>Results and Findings</w:t>
            </w:r>
          </w:p>
        </w:tc>
        <w:tc>
          <w:tcPr>
            <w:tcW w:w="3006" w:type="dxa"/>
          </w:tcPr>
          <w:p w14:paraId="4F90EDEC" w14:textId="57F1A8C5" w:rsidR="00EB4E15" w:rsidRDefault="00995999" w:rsidP="00615A80">
            <w:pPr>
              <w:spacing w:after="160" w:line="259" w:lineRule="auto"/>
              <w:ind w:left="454" w:right="454"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r w:rsidR="00EC0266">
              <w:rPr>
                <w:rFonts w:asciiTheme="minorHAnsi" w:hAnsiTheme="minorHAnsi" w:cstheme="minorHAnsi"/>
              </w:rPr>
              <w:t>2</w:t>
            </w:r>
          </w:p>
        </w:tc>
      </w:tr>
      <w:tr w:rsidR="00995999" w14:paraId="6F3A0012" w14:textId="77777777" w:rsidTr="00995999">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1129" w:type="dxa"/>
          </w:tcPr>
          <w:p w14:paraId="009F7941" w14:textId="1BF6B412" w:rsidR="00995999" w:rsidRDefault="00995999" w:rsidP="00615A80">
            <w:pPr>
              <w:spacing w:after="160" w:line="259" w:lineRule="auto"/>
              <w:ind w:left="454" w:right="454" w:firstLine="0"/>
              <w:rPr>
                <w:rFonts w:asciiTheme="minorHAnsi" w:hAnsiTheme="minorHAnsi" w:cstheme="minorHAnsi"/>
              </w:rPr>
            </w:pPr>
            <w:r>
              <w:rPr>
                <w:rFonts w:asciiTheme="minorHAnsi" w:hAnsiTheme="minorHAnsi" w:cstheme="minorHAnsi"/>
              </w:rPr>
              <w:t>7</w:t>
            </w:r>
          </w:p>
        </w:tc>
        <w:tc>
          <w:tcPr>
            <w:tcW w:w="4881" w:type="dxa"/>
          </w:tcPr>
          <w:p w14:paraId="00FB69C4" w14:textId="6266D673" w:rsidR="00995999" w:rsidRDefault="00995999" w:rsidP="00615A80">
            <w:pPr>
              <w:spacing w:after="160" w:line="259" w:lineRule="auto"/>
              <w:ind w:left="454" w:right="454" w:firstLine="0"/>
              <w:cnfStyle w:val="000000100000" w:firstRow="0" w:lastRow="0" w:firstColumn="0" w:lastColumn="0" w:oddVBand="0" w:evenVBand="0" w:oddHBand="1" w:evenHBand="0" w:firstRowFirstColumn="0" w:firstRowLastColumn="0" w:lastRowFirstColumn="0" w:lastRowLastColumn="0"/>
            </w:pPr>
            <w:r>
              <w:t>Discussion</w:t>
            </w:r>
          </w:p>
        </w:tc>
        <w:tc>
          <w:tcPr>
            <w:tcW w:w="3006" w:type="dxa"/>
          </w:tcPr>
          <w:p w14:paraId="48152BB1" w14:textId="15D4FF1D" w:rsidR="00995999" w:rsidRDefault="00995999" w:rsidP="00615A80">
            <w:pPr>
              <w:spacing w:after="160" w:line="259" w:lineRule="auto"/>
              <w:ind w:left="454" w:right="454"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r w:rsidR="00EC0266">
              <w:rPr>
                <w:rFonts w:asciiTheme="minorHAnsi" w:hAnsiTheme="minorHAnsi" w:cstheme="minorHAnsi"/>
              </w:rPr>
              <w:t>4</w:t>
            </w:r>
          </w:p>
        </w:tc>
      </w:tr>
      <w:tr w:rsidR="00995999" w14:paraId="54269F5E" w14:textId="77777777" w:rsidTr="00995999">
        <w:trPr>
          <w:trHeight w:val="519"/>
        </w:trPr>
        <w:tc>
          <w:tcPr>
            <w:cnfStyle w:val="001000000000" w:firstRow="0" w:lastRow="0" w:firstColumn="1" w:lastColumn="0" w:oddVBand="0" w:evenVBand="0" w:oddHBand="0" w:evenHBand="0" w:firstRowFirstColumn="0" w:firstRowLastColumn="0" w:lastRowFirstColumn="0" w:lastRowLastColumn="0"/>
            <w:tcW w:w="1129" w:type="dxa"/>
          </w:tcPr>
          <w:p w14:paraId="175E68D6" w14:textId="1E3DF7A9" w:rsidR="00995999" w:rsidRDefault="00995999" w:rsidP="00615A80">
            <w:pPr>
              <w:spacing w:after="160" w:line="259" w:lineRule="auto"/>
              <w:ind w:left="454" w:right="454" w:firstLine="0"/>
              <w:rPr>
                <w:rFonts w:asciiTheme="minorHAnsi" w:hAnsiTheme="minorHAnsi" w:cstheme="minorHAnsi"/>
              </w:rPr>
            </w:pPr>
            <w:r>
              <w:rPr>
                <w:rFonts w:asciiTheme="minorHAnsi" w:hAnsiTheme="minorHAnsi" w:cstheme="minorHAnsi"/>
              </w:rPr>
              <w:t>8</w:t>
            </w:r>
          </w:p>
        </w:tc>
        <w:tc>
          <w:tcPr>
            <w:tcW w:w="4881" w:type="dxa"/>
          </w:tcPr>
          <w:p w14:paraId="1BE8A379" w14:textId="2F5B9CFF" w:rsidR="00995999" w:rsidRDefault="00995999" w:rsidP="00615A80">
            <w:pPr>
              <w:spacing w:after="160" w:line="259" w:lineRule="auto"/>
              <w:ind w:left="454" w:right="454" w:firstLine="0"/>
              <w:cnfStyle w:val="000000000000" w:firstRow="0" w:lastRow="0" w:firstColumn="0" w:lastColumn="0" w:oddVBand="0" w:evenVBand="0" w:oddHBand="0" w:evenHBand="0" w:firstRowFirstColumn="0" w:firstRowLastColumn="0" w:lastRowFirstColumn="0" w:lastRowLastColumn="0"/>
            </w:pPr>
            <w:r>
              <w:t>Conclusion</w:t>
            </w:r>
          </w:p>
        </w:tc>
        <w:tc>
          <w:tcPr>
            <w:tcW w:w="3006" w:type="dxa"/>
          </w:tcPr>
          <w:p w14:paraId="46D4289B" w14:textId="504B4551" w:rsidR="00995999" w:rsidRDefault="00EC0266" w:rsidP="00615A80">
            <w:pPr>
              <w:spacing w:after="160" w:line="259" w:lineRule="auto"/>
              <w:ind w:left="454" w:right="454"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15</w:t>
            </w:r>
          </w:p>
        </w:tc>
      </w:tr>
      <w:tr w:rsidR="00995999" w14:paraId="08E5B120" w14:textId="77777777" w:rsidTr="00995999">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1129" w:type="dxa"/>
          </w:tcPr>
          <w:p w14:paraId="78F58072" w14:textId="4A52C7DD" w:rsidR="00995999" w:rsidRDefault="00995999" w:rsidP="00615A80">
            <w:pPr>
              <w:spacing w:after="160" w:line="259" w:lineRule="auto"/>
              <w:ind w:left="454" w:right="454" w:firstLine="0"/>
              <w:rPr>
                <w:rFonts w:asciiTheme="minorHAnsi" w:hAnsiTheme="minorHAnsi" w:cstheme="minorHAnsi"/>
              </w:rPr>
            </w:pPr>
            <w:r>
              <w:rPr>
                <w:rFonts w:asciiTheme="minorHAnsi" w:hAnsiTheme="minorHAnsi" w:cstheme="minorHAnsi"/>
              </w:rPr>
              <w:t>9</w:t>
            </w:r>
          </w:p>
        </w:tc>
        <w:tc>
          <w:tcPr>
            <w:tcW w:w="4881" w:type="dxa"/>
          </w:tcPr>
          <w:p w14:paraId="7D4D9204" w14:textId="0E25052D" w:rsidR="00995999" w:rsidRDefault="00995999" w:rsidP="00615A80">
            <w:pPr>
              <w:spacing w:after="160" w:line="259" w:lineRule="auto"/>
              <w:ind w:left="454" w:right="454" w:firstLine="0"/>
              <w:cnfStyle w:val="000000100000" w:firstRow="0" w:lastRow="0" w:firstColumn="0" w:lastColumn="0" w:oddVBand="0" w:evenVBand="0" w:oddHBand="1" w:evenHBand="0" w:firstRowFirstColumn="0" w:firstRowLastColumn="0" w:lastRowFirstColumn="0" w:lastRowLastColumn="0"/>
            </w:pPr>
            <w:r>
              <w:t>Bibliography</w:t>
            </w:r>
          </w:p>
        </w:tc>
        <w:tc>
          <w:tcPr>
            <w:tcW w:w="3006" w:type="dxa"/>
          </w:tcPr>
          <w:p w14:paraId="23E7A65B" w14:textId="6810CF3E" w:rsidR="00995999" w:rsidRDefault="00EC0266" w:rsidP="00615A80">
            <w:pPr>
              <w:spacing w:after="160" w:line="259" w:lineRule="auto"/>
              <w:ind w:left="454" w:right="454"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17</w:t>
            </w:r>
          </w:p>
        </w:tc>
      </w:tr>
      <w:tr w:rsidR="00995999" w14:paraId="70F74618" w14:textId="77777777" w:rsidTr="00995999">
        <w:trPr>
          <w:trHeight w:val="519"/>
        </w:trPr>
        <w:tc>
          <w:tcPr>
            <w:cnfStyle w:val="001000000000" w:firstRow="0" w:lastRow="0" w:firstColumn="1" w:lastColumn="0" w:oddVBand="0" w:evenVBand="0" w:oddHBand="0" w:evenHBand="0" w:firstRowFirstColumn="0" w:firstRowLastColumn="0" w:lastRowFirstColumn="0" w:lastRowLastColumn="0"/>
            <w:tcW w:w="1129" w:type="dxa"/>
          </w:tcPr>
          <w:p w14:paraId="5032F768" w14:textId="40527F38" w:rsidR="00995999" w:rsidRDefault="00995999" w:rsidP="00615A80">
            <w:pPr>
              <w:spacing w:after="160" w:line="259" w:lineRule="auto"/>
              <w:ind w:left="454" w:right="454" w:firstLine="0"/>
              <w:rPr>
                <w:rFonts w:asciiTheme="minorHAnsi" w:hAnsiTheme="minorHAnsi" w:cstheme="minorHAnsi"/>
              </w:rPr>
            </w:pPr>
            <w:r>
              <w:rPr>
                <w:rFonts w:asciiTheme="minorHAnsi" w:hAnsiTheme="minorHAnsi" w:cstheme="minorHAnsi"/>
              </w:rPr>
              <w:t>10</w:t>
            </w:r>
          </w:p>
        </w:tc>
        <w:tc>
          <w:tcPr>
            <w:tcW w:w="4881" w:type="dxa"/>
          </w:tcPr>
          <w:p w14:paraId="4E4A3602" w14:textId="37C8F4B8" w:rsidR="00995999" w:rsidRDefault="00995999" w:rsidP="00615A80">
            <w:pPr>
              <w:spacing w:after="160" w:line="259" w:lineRule="auto"/>
              <w:ind w:left="454" w:right="454" w:firstLine="0"/>
              <w:cnfStyle w:val="000000000000" w:firstRow="0" w:lastRow="0" w:firstColumn="0" w:lastColumn="0" w:oddVBand="0" w:evenVBand="0" w:oddHBand="0" w:evenHBand="0" w:firstRowFirstColumn="0" w:firstRowLastColumn="0" w:lastRowFirstColumn="0" w:lastRowLastColumn="0"/>
            </w:pPr>
            <w:r>
              <w:t>Webliography</w:t>
            </w:r>
          </w:p>
        </w:tc>
        <w:tc>
          <w:tcPr>
            <w:tcW w:w="3006" w:type="dxa"/>
          </w:tcPr>
          <w:p w14:paraId="1006D3C7" w14:textId="4E0FB397" w:rsidR="00995999" w:rsidRDefault="00995999" w:rsidP="00615A80">
            <w:pPr>
              <w:spacing w:after="160" w:line="259" w:lineRule="auto"/>
              <w:ind w:left="454" w:right="454"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EC0266">
              <w:rPr>
                <w:rFonts w:asciiTheme="minorHAnsi" w:hAnsiTheme="minorHAnsi" w:cstheme="minorHAnsi"/>
              </w:rPr>
              <w:t>8</w:t>
            </w:r>
          </w:p>
        </w:tc>
      </w:tr>
      <w:tr w:rsidR="00995999" w14:paraId="5566DE9D" w14:textId="77777777" w:rsidTr="00995999">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1129" w:type="dxa"/>
          </w:tcPr>
          <w:p w14:paraId="6D3DD876" w14:textId="3F889C47" w:rsidR="00995999" w:rsidRDefault="00995999" w:rsidP="00615A80">
            <w:pPr>
              <w:spacing w:after="160" w:line="259" w:lineRule="auto"/>
              <w:ind w:left="454" w:right="454" w:firstLine="0"/>
              <w:rPr>
                <w:rFonts w:asciiTheme="minorHAnsi" w:hAnsiTheme="minorHAnsi" w:cstheme="minorHAnsi"/>
              </w:rPr>
            </w:pPr>
            <w:r>
              <w:rPr>
                <w:rFonts w:asciiTheme="minorHAnsi" w:hAnsiTheme="minorHAnsi" w:cstheme="minorHAnsi"/>
              </w:rPr>
              <w:t>11</w:t>
            </w:r>
          </w:p>
        </w:tc>
        <w:tc>
          <w:tcPr>
            <w:tcW w:w="4881" w:type="dxa"/>
          </w:tcPr>
          <w:p w14:paraId="78A61E4D" w14:textId="76B6C084" w:rsidR="00995999" w:rsidRDefault="00995999" w:rsidP="00615A80">
            <w:pPr>
              <w:spacing w:after="160" w:line="259" w:lineRule="auto"/>
              <w:ind w:left="454" w:right="454"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kern w:val="0"/>
                <w14:ligatures w14:val="none"/>
              </w:rPr>
              <w:t>Reference</w:t>
            </w:r>
          </w:p>
        </w:tc>
        <w:tc>
          <w:tcPr>
            <w:tcW w:w="3006" w:type="dxa"/>
          </w:tcPr>
          <w:p w14:paraId="17E55E7F" w14:textId="42D4B88A" w:rsidR="00995999" w:rsidRDefault="00EC0266" w:rsidP="00615A80">
            <w:pPr>
              <w:spacing w:after="160" w:line="259" w:lineRule="auto"/>
              <w:ind w:left="454" w:right="454"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r>
    </w:tbl>
    <w:p w14:paraId="0F9D180F" w14:textId="77777777" w:rsidR="00EB4E15" w:rsidRDefault="00EB4E15" w:rsidP="00615A80">
      <w:pPr>
        <w:spacing w:after="160" w:line="259" w:lineRule="auto"/>
        <w:ind w:left="454" w:right="454" w:firstLine="0"/>
        <w:rPr>
          <w:rFonts w:asciiTheme="minorHAnsi" w:hAnsiTheme="minorHAnsi" w:cstheme="minorHAnsi"/>
        </w:rPr>
      </w:pPr>
    </w:p>
    <w:p w14:paraId="503D6DDE" w14:textId="77777777" w:rsidR="00EB4E15" w:rsidRDefault="00EB4E15" w:rsidP="00615A80">
      <w:pPr>
        <w:spacing w:after="160" w:line="259" w:lineRule="auto"/>
        <w:ind w:left="454" w:right="454" w:firstLine="0"/>
        <w:rPr>
          <w:rFonts w:asciiTheme="minorHAnsi" w:hAnsiTheme="minorHAnsi" w:cstheme="minorHAnsi"/>
        </w:rPr>
      </w:pPr>
    </w:p>
    <w:p w14:paraId="01163BEE" w14:textId="77777777" w:rsidR="00EB4E15" w:rsidRDefault="00EB4E15" w:rsidP="00615A80">
      <w:pPr>
        <w:spacing w:after="160" w:line="259" w:lineRule="auto"/>
        <w:ind w:left="454" w:right="454" w:firstLine="0"/>
        <w:rPr>
          <w:rFonts w:asciiTheme="minorHAnsi" w:hAnsiTheme="minorHAnsi" w:cstheme="minorHAnsi"/>
        </w:rPr>
      </w:pPr>
    </w:p>
    <w:p w14:paraId="71F2EC1A" w14:textId="77777777" w:rsidR="00EB4E15" w:rsidRDefault="00EB4E15" w:rsidP="00615A80">
      <w:pPr>
        <w:spacing w:after="160" w:line="259" w:lineRule="auto"/>
        <w:ind w:left="454" w:right="454" w:firstLine="0"/>
        <w:rPr>
          <w:rFonts w:asciiTheme="minorHAnsi" w:hAnsiTheme="minorHAnsi" w:cstheme="minorHAnsi"/>
        </w:rPr>
      </w:pPr>
    </w:p>
    <w:p w14:paraId="523BFD4C" w14:textId="77777777" w:rsidR="00EB4E15" w:rsidRDefault="00EB4E15" w:rsidP="00615A80">
      <w:pPr>
        <w:spacing w:after="160" w:line="259" w:lineRule="auto"/>
        <w:ind w:left="454" w:right="454" w:firstLine="0"/>
        <w:rPr>
          <w:rFonts w:asciiTheme="minorHAnsi" w:hAnsiTheme="minorHAnsi" w:cstheme="minorHAnsi"/>
        </w:rPr>
      </w:pPr>
    </w:p>
    <w:p w14:paraId="28250F3D" w14:textId="77777777" w:rsidR="00EB4E15" w:rsidRDefault="00EB4E15" w:rsidP="00615A80">
      <w:pPr>
        <w:spacing w:after="160" w:line="259" w:lineRule="auto"/>
        <w:ind w:left="454" w:right="454" w:firstLine="0"/>
        <w:rPr>
          <w:rFonts w:asciiTheme="minorHAnsi" w:hAnsiTheme="minorHAnsi" w:cstheme="minorHAnsi"/>
        </w:rPr>
      </w:pPr>
    </w:p>
    <w:p w14:paraId="2F4F5395" w14:textId="77777777" w:rsidR="00C020E3" w:rsidRDefault="00C020E3" w:rsidP="00615A80">
      <w:pPr>
        <w:spacing w:after="160" w:line="259" w:lineRule="auto"/>
        <w:ind w:left="454" w:right="454" w:firstLine="0"/>
        <w:rPr>
          <w:rFonts w:asciiTheme="minorHAnsi" w:hAnsiTheme="minorHAnsi" w:cstheme="minorHAnsi"/>
        </w:rPr>
        <w:sectPr w:rsidR="00C020E3" w:rsidSect="009A58AB">
          <w:headerReference w:type="even" r:id="rId13"/>
          <w:headerReference w:type="default" r:id="rId14"/>
          <w:footerReference w:type="even" r:id="rId15"/>
          <w:footerReference w:type="default" r:id="rId16"/>
          <w:headerReference w:type="first" r:id="rId17"/>
          <w:footerReference w:type="first" r:id="rId18"/>
          <w:pgSz w:w="11906" w:h="16838" w:code="9"/>
          <w:pgMar w:top="454" w:right="454" w:bottom="454" w:left="454" w:header="284" w:footer="284" w:gutter="227"/>
          <w:cols w:space="708"/>
          <w:titlePg/>
          <w:docGrid w:linePitch="381"/>
        </w:sectPr>
      </w:pPr>
    </w:p>
    <w:p w14:paraId="32B4D1A1" w14:textId="77777777" w:rsidR="00995999" w:rsidRPr="00D221CE" w:rsidRDefault="00995999" w:rsidP="009857EE">
      <w:pPr>
        <w:spacing w:after="160" w:line="259" w:lineRule="auto"/>
        <w:ind w:left="0" w:right="454" w:firstLine="0"/>
        <w:rPr>
          <w:rFonts w:asciiTheme="minorHAnsi" w:hAnsiTheme="minorHAnsi" w:cstheme="minorHAnsi"/>
        </w:rPr>
      </w:pPr>
    </w:p>
    <w:p w14:paraId="6350E3A9" w14:textId="4136149E" w:rsidR="005D286E" w:rsidRPr="00EB4E15" w:rsidRDefault="005D286E" w:rsidP="00615A80">
      <w:pPr>
        <w:spacing w:after="160" w:line="259" w:lineRule="auto"/>
        <w:ind w:left="454" w:right="454" w:firstLine="0"/>
        <w:rPr>
          <w:rFonts w:asciiTheme="minorHAnsi" w:hAnsiTheme="minorHAnsi" w:cstheme="minorHAnsi"/>
          <w:b/>
          <w:color w:val="002060"/>
          <w:szCs w:val="28"/>
        </w:rPr>
      </w:pPr>
      <w:r w:rsidRPr="00D221CE">
        <w:rPr>
          <w:rFonts w:asciiTheme="minorHAnsi" w:hAnsiTheme="minorHAnsi" w:cstheme="minorHAnsi"/>
          <w:b/>
          <w:color w:val="002060"/>
          <w:szCs w:val="28"/>
        </w:rPr>
        <w:t>Abstract</w:t>
      </w:r>
    </w:p>
    <w:p w14:paraId="333F7203" w14:textId="77777777" w:rsidR="005D286E" w:rsidRPr="00D221CE" w:rsidRDefault="005D286E" w:rsidP="00615A80">
      <w:pPr>
        <w:ind w:left="454" w:right="454" w:firstLine="720"/>
        <w:rPr>
          <w:rFonts w:asciiTheme="minorHAnsi" w:hAnsiTheme="minorHAnsi" w:cstheme="minorHAnsi"/>
        </w:rPr>
      </w:pPr>
    </w:p>
    <w:p w14:paraId="5C5A389A" w14:textId="77777777" w:rsidR="00AA17FA" w:rsidRPr="00AA17FA" w:rsidRDefault="00AA17FA" w:rsidP="00AA17FA">
      <w:pPr>
        <w:ind w:left="454" w:right="454" w:firstLine="720"/>
        <w:rPr>
          <w:rFonts w:asciiTheme="minorHAnsi" w:hAnsiTheme="minorHAnsi" w:cstheme="minorHAnsi"/>
          <w:sz w:val="22"/>
        </w:rPr>
      </w:pPr>
      <w:r w:rsidRPr="00AA17FA">
        <w:rPr>
          <w:rFonts w:asciiTheme="minorHAnsi" w:hAnsiTheme="minorHAnsi" w:cstheme="minorHAnsi"/>
          <w:sz w:val="22"/>
        </w:rPr>
        <w:t>Cloud computing has emerged as a paradigm-shifting technology that revolutionizes the way computing resources are provisioned, delivered, and consumed over the internet. This abstract provides a concise overview of cloud computing, highlighting its key concepts, architecture, benefits, challenges, and applications.</w:t>
      </w:r>
    </w:p>
    <w:p w14:paraId="0C3A4F61" w14:textId="77777777" w:rsidR="00AA17FA" w:rsidRPr="00AA17FA" w:rsidRDefault="00AA17FA" w:rsidP="00AA17FA">
      <w:pPr>
        <w:ind w:left="454" w:right="454" w:firstLine="720"/>
        <w:rPr>
          <w:rFonts w:asciiTheme="minorHAnsi" w:hAnsiTheme="minorHAnsi" w:cstheme="minorHAnsi"/>
          <w:sz w:val="22"/>
        </w:rPr>
      </w:pPr>
      <w:r w:rsidRPr="00AA17FA">
        <w:rPr>
          <w:rFonts w:asciiTheme="minorHAnsi" w:hAnsiTheme="minorHAnsi" w:cstheme="minorHAnsi"/>
          <w:sz w:val="22"/>
        </w:rPr>
        <w:t>Cloud computing fundamentally transforms traditional IT infrastructure by providing on-demand access to a shared pool of configurable computing resources, including networks, servers, storage, applications, and services, which can be rapidly provisioned and released with minimal management effort or service provider interaction. This scalability and flexibility enable organizations to scale their computing resources dynamically in response to changing demand, optimize resource utilization, and reduce operational costs.</w:t>
      </w:r>
    </w:p>
    <w:p w14:paraId="3403F124" w14:textId="77777777" w:rsidR="00AA17FA" w:rsidRPr="00AA17FA" w:rsidRDefault="00AA17FA" w:rsidP="00AA17FA">
      <w:pPr>
        <w:ind w:left="454" w:right="454" w:firstLine="720"/>
        <w:rPr>
          <w:rFonts w:asciiTheme="minorHAnsi" w:hAnsiTheme="minorHAnsi" w:cstheme="minorHAnsi"/>
          <w:sz w:val="22"/>
        </w:rPr>
      </w:pPr>
      <w:r w:rsidRPr="00AA17FA">
        <w:rPr>
          <w:rFonts w:asciiTheme="minorHAnsi" w:hAnsiTheme="minorHAnsi" w:cstheme="minorHAnsi"/>
          <w:sz w:val="22"/>
        </w:rPr>
        <w:t>The abstract discusses the layered architecture of cloud computing, comprising three main service models: Infrastructure as a Service (IaaS), Platform as a Service (PaaS), and Software as a Service (SaaS). Each service model offers varying levels of abstraction and management responsibilities, catering to different user needs and requirements.</w:t>
      </w:r>
    </w:p>
    <w:p w14:paraId="1646AEB3" w14:textId="77777777" w:rsidR="00AA17FA" w:rsidRPr="00AA17FA" w:rsidRDefault="00AA17FA" w:rsidP="00AA17FA">
      <w:pPr>
        <w:ind w:left="454" w:right="454" w:firstLine="720"/>
        <w:rPr>
          <w:rFonts w:asciiTheme="minorHAnsi" w:hAnsiTheme="minorHAnsi" w:cstheme="minorHAnsi"/>
          <w:sz w:val="22"/>
        </w:rPr>
      </w:pPr>
      <w:r w:rsidRPr="00AA17FA">
        <w:rPr>
          <w:rFonts w:asciiTheme="minorHAnsi" w:hAnsiTheme="minorHAnsi" w:cstheme="minorHAnsi"/>
          <w:sz w:val="22"/>
        </w:rPr>
        <w:t>Furthermore, the abstract addresses the benefits of cloud computing, such as cost efficiency, scalability, elasticity, agility, and accessibility, which empower organizations to innovate, accelerate time-to-market, and achieve competitive advantages in today's digital economy. However, cloud computing also presents challenges related to security, privacy, data protection, compliance, vendor lock-in, and performance, which require careful consideration and mitigation strategies.</w:t>
      </w:r>
    </w:p>
    <w:p w14:paraId="30A8BA7B" w14:textId="77777777" w:rsidR="00AA17FA" w:rsidRPr="00AA17FA" w:rsidRDefault="00AA17FA" w:rsidP="00AA17FA">
      <w:pPr>
        <w:ind w:left="454" w:right="454" w:firstLine="720"/>
        <w:rPr>
          <w:rFonts w:asciiTheme="minorHAnsi" w:hAnsiTheme="minorHAnsi" w:cstheme="minorHAnsi"/>
          <w:sz w:val="22"/>
        </w:rPr>
      </w:pPr>
      <w:r w:rsidRPr="00AA17FA">
        <w:rPr>
          <w:rFonts w:asciiTheme="minorHAnsi" w:hAnsiTheme="minorHAnsi" w:cstheme="minorHAnsi"/>
          <w:sz w:val="22"/>
        </w:rPr>
        <w:t>Lastly, the abstract explores the diverse applications and use cases of cloud computing across various industries, including e-commerce, healthcare, finance, education, government, and research. These applications leverage cloud technologies to support data analytics, artificial intelligence, machine learning, Internet of Things (IoT), big data processing, virtualization, and collaborative services, driving digital transformation and enabling new business models and opportunities.</w:t>
      </w:r>
    </w:p>
    <w:p w14:paraId="5406D607" w14:textId="77777777" w:rsidR="00AA17FA" w:rsidRPr="00AA17FA" w:rsidRDefault="00AA17FA" w:rsidP="00AA17FA">
      <w:pPr>
        <w:ind w:left="454" w:right="454" w:firstLine="720"/>
        <w:rPr>
          <w:rFonts w:asciiTheme="minorHAnsi" w:hAnsiTheme="minorHAnsi" w:cstheme="minorHAnsi"/>
          <w:sz w:val="22"/>
        </w:rPr>
      </w:pPr>
      <w:r w:rsidRPr="00AA17FA">
        <w:rPr>
          <w:rFonts w:asciiTheme="minorHAnsi" w:hAnsiTheme="minorHAnsi" w:cstheme="minorHAnsi"/>
          <w:sz w:val="22"/>
        </w:rPr>
        <w:t>In conclusion, cloud computing represents a transformative force in modern computing, offering unprecedented scalability, flexibility, and accessibility to computing resources. By embracing cloud technologies, organizations can unlock new levels of innovation, efficiency, and agility, paving the way for a more connected, intelligent, and resilient digital future.</w:t>
      </w:r>
    </w:p>
    <w:p w14:paraId="4BB25AF2" w14:textId="77777777" w:rsidR="005D286E" w:rsidRPr="00D221CE" w:rsidRDefault="005D286E" w:rsidP="00615A80">
      <w:pPr>
        <w:ind w:left="454" w:right="454" w:firstLine="720"/>
        <w:rPr>
          <w:rFonts w:asciiTheme="minorHAnsi" w:hAnsiTheme="minorHAnsi" w:cstheme="minorHAnsi"/>
        </w:rPr>
      </w:pPr>
    </w:p>
    <w:p w14:paraId="39DE79E5" w14:textId="77777777" w:rsidR="00615A80" w:rsidRDefault="00615A80" w:rsidP="00615A80">
      <w:pPr>
        <w:ind w:left="454" w:right="454" w:firstLine="720"/>
        <w:rPr>
          <w:rFonts w:asciiTheme="minorHAnsi" w:hAnsiTheme="minorHAnsi" w:cstheme="minorHAnsi"/>
        </w:rPr>
      </w:pPr>
    </w:p>
    <w:p w14:paraId="728339D7" w14:textId="77777777" w:rsidR="00615A80" w:rsidRDefault="00615A80" w:rsidP="00615A80">
      <w:pPr>
        <w:ind w:left="454" w:right="454" w:firstLine="720"/>
        <w:rPr>
          <w:rFonts w:asciiTheme="minorHAnsi" w:hAnsiTheme="minorHAnsi" w:cstheme="minorHAnsi"/>
        </w:rPr>
      </w:pPr>
    </w:p>
    <w:p w14:paraId="025D1C97" w14:textId="77777777" w:rsidR="00615A80" w:rsidRDefault="00615A80" w:rsidP="00615A80">
      <w:pPr>
        <w:ind w:left="454" w:right="454" w:firstLine="720"/>
        <w:rPr>
          <w:rFonts w:asciiTheme="minorHAnsi" w:hAnsiTheme="minorHAnsi" w:cstheme="minorHAnsi"/>
        </w:rPr>
      </w:pPr>
    </w:p>
    <w:p w14:paraId="32422DA6" w14:textId="77777777" w:rsidR="00615A80" w:rsidRDefault="00615A80" w:rsidP="00615A80">
      <w:pPr>
        <w:ind w:left="454" w:right="454" w:firstLine="720"/>
        <w:rPr>
          <w:rFonts w:asciiTheme="minorHAnsi" w:hAnsiTheme="minorHAnsi" w:cstheme="minorHAnsi"/>
        </w:rPr>
      </w:pPr>
    </w:p>
    <w:p w14:paraId="3557D39E" w14:textId="77777777" w:rsidR="00733525" w:rsidRDefault="00733525" w:rsidP="00615A80">
      <w:pPr>
        <w:ind w:left="454" w:right="454" w:firstLine="720"/>
        <w:rPr>
          <w:rFonts w:asciiTheme="minorHAnsi" w:hAnsiTheme="minorHAnsi" w:cstheme="minorHAnsi"/>
        </w:rPr>
      </w:pPr>
    </w:p>
    <w:p w14:paraId="0612CF03" w14:textId="77777777" w:rsidR="00733525" w:rsidRDefault="00733525" w:rsidP="00615A80">
      <w:pPr>
        <w:ind w:left="454" w:right="454" w:firstLine="720"/>
        <w:rPr>
          <w:rFonts w:asciiTheme="minorHAnsi" w:hAnsiTheme="minorHAnsi" w:cstheme="minorHAnsi"/>
        </w:rPr>
      </w:pPr>
    </w:p>
    <w:p w14:paraId="7C5593A3" w14:textId="77777777" w:rsidR="00733525" w:rsidRDefault="00733525" w:rsidP="00615A80">
      <w:pPr>
        <w:ind w:left="454" w:right="454" w:firstLine="720"/>
        <w:rPr>
          <w:rFonts w:asciiTheme="minorHAnsi" w:hAnsiTheme="minorHAnsi" w:cstheme="minorHAnsi"/>
        </w:rPr>
      </w:pPr>
    </w:p>
    <w:p w14:paraId="415D6448" w14:textId="77777777" w:rsidR="00EE5E6C" w:rsidRDefault="00EE5E6C" w:rsidP="00615A80">
      <w:pPr>
        <w:ind w:left="454" w:right="454" w:firstLine="720"/>
        <w:rPr>
          <w:rFonts w:asciiTheme="minorHAnsi" w:hAnsiTheme="minorHAnsi" w:cstheme="minorHAnsi"/>
        </w:rPr>
      </w:pPr>
    </w:p>
    <w:p w14:paraId="572577AB" w14:textId="77777777" w:rsidR="00EE5E6C" w:rsidRDefault="00EE5E6C" w:rsidP="00615A80">
      <w:pPr>
        <w:ind w:left="454" w:right="454" w:firstLine="720"/>
        <w:rPr>
          <w:rFonts w:asciiTheme="minorHAnsi" w:hAnsiTheme="minorHAnsi" w:cstheme="minorHAnsi"/>
        </w:rPr>
      </w:pPr>
    </w:p>
    <w:p w14:paraId="7D5078FF" w14:textId="77777777" w:rsidR="00733525" w:rsidRPr="00D221CE" w:rsidRDefault="00733525" w:rsidP="00615A80">
      <w:pPr>
        <w:ind w:left="454" w:right="454" w:firstLine="720"/>
        <w:rPr>
          <w:rFonts w:asciiTheme="minorHAnsi" w:hAnsiTheme="minorHAnsi" w:cstheme="minorHAnsi"/>
        </w:rPr>
      </w:pPr>
    </w:p>
    <w:p w14:paraId="5F70E5DA" w14:textId="77777777" w:rsidR="005D286E" w:rsidRDefault="005D286E" w:rsidP="00615A80">
      <w:pPr>
        <w:ind w:left="454" w:right="454" w:firstLine="720"/>
        <w:rPr>
          <w:rFonts w:asciiTheme="minorHAnsi" w:hAnsiTheme="minorHAnsi" w:cstheme="minorHAnsi"/>
        </w:rPr>
      </w:pPr>
    </w:p>
    <w:p w14:paraId="72D1DC08" w14:textId="77777777" w:rsidR="0037184C" w:rsidRDefault="0037184C" w:rsidP="00615A80">
      <w:pPr>
        <w:ind w:left="454" w:right="454" w:firstLine="720"/>
        <w:rPr>
          <w:rFonts w:asciiTheme="minorHAnsi" w:hAnsiTheme="minorHAnsi" w:cstheme="minorHAnsi"/>
        </w:rPr>
      </w:pPr>
    </w:p>
    <w:p w14:paraId="40B8F810" w14:textId="77777777" w:rsidR="0037184C" w:rsidRDefault="0037184C" w:rsidP="00615A80">
      <w:pPr>
        <w:ind w:left="454" w:right="454" w:firstLine="720"/>
        <w:rPr>
          <w:rFonts w:asciiTheme="minorHAnsi" w:hAnsiTheme="minorHAnsi" w:cstheme="minorHAnsi"/>
        </w:rPr>
      </w:pPr>
    </w:p>
    <w:p w14:paraId="1B50F3DC" w14:textId="77777777" w:rsidR="0037184C" w:rsidRPr="00D221CE" w:rsidRDefault="0037184C" w:rsidP="00615A80">
      <w:pPr>
        <w:ind w:left="454" w:right="454" w:firstLine="720"/>
        <w:rPr>
          <w:rFonts w:asciiTheme="minorHAnsi" w:hAnsiTheme="minorHAnsi" w:cstheme="minorHAnsi"/>
        </w:rPr>
      </w:pPr>
    </w:p>
    <w:p w14:paraId="273F2359" w14:textId="77777777" w:rsidR="00EB4E15" w:rsidRDefault="00EB4E15" w:rsidP="00615A80">
      <w:pPr>
        <w:spacing w:after="160" w:line="256" w:lineRule="auto"/>
        <w:ind w:left="454" w:right="454" w:firstLine="0"/>
        <w:rPr>
          <w:rFonts w:asciiTheme="minorHAnsi" w:hAnsiTheme="minorHAnsi" w:cstheme="minorHAnsi"/>
          <w:b/>
          <w:color w:val="002060"/>
          <w:szCs w:val="28"/>
        </w:rPr>
      </w:pPr>
    </w:p>
    <w:p w14:paraId="651626FC" w14:textId="1E9DCFF1" w:rsidR="00690226" w:rsidRPr="00D221CE" w:rsidRDefault="00690226" w:rsidP="00615A80">
      <w:pPr>
        <w:spacing w:after="160" w:line="256" w:lineRule="auto"/>
        <w:ind w:left="0" w:right="454" w:firstLine="0"/>
        <w:rPr>
          <w:rFonts w:asciiTheme="minorHAnsi" w:hAnsiTheme="minorHAnsi" w:cstheme="minorHAnsi"/>
          <w:b/>
          <w:color w:val="002060"/>
          <w:szCs w:val="28"/>
        </w:rPr>
      </w:pPr>
      <w:r w:rsidRPr="00D221CE">
        <w:rPr>
          <w:rFonts w:asciiTheme="minorHAnsi" w:hAnsiTheme="minorHAnsi" w:cstheme="minorHAnsi"/>
          <w:b/>
          <w:color w:val="002060"/>
          <w:szCs w:val="28"/>
        </w:rPr>
        <w:t>Introduction</w:t>
      </w:r>
    </w:p>
    <w:p w14:paraId="141031B0" w14:textId="77777777" w:rsidR="00690226" w:rsidRPr="00D221CE" w:rsidRDefault="00690226" w:rsidP="00615A80">
      <w:pPr>
        <w:spacing w:after="160" w:line="256" w:lineRule="auto"/>
        <w:ind w:left="454" w:right="454" w:firstLine="0"/>
        <w:rPr>
          <w:rFonts w:asciiTheme="minorHAnsi" w:hAnsiTheme="minorHAnsi" w:cstheme="minorHAnsi"/>
          <w:b/>
          <w:color w:val="002060"/>
          <w:szCs w:val="28"/>
        </w:rPr>
      </w:pPr>
    </w:p>
    <w:p w14:paraId="54A03748" w14:textId="77777777" w:rsidR="00AA17FA" w:rsidRPr="00AA17FA" w:rsidRDefault="00AA17FA" w:rsidP="00AA17FA">
      <w:pPr>
        <w:ind w:left="454" w:right="454" w:firstLine="720"/>
        <w:rPr>
          <w:rFonts w:asciiTheme="minorHAnsi" w:hAnsiTheme="minorHAnsi" w:cstheme="minorHAnsi"/>
          <w:sz w:val="22"/>
        </w:rPr>
      </w:pPr>
      <w:r w:rsidRPr="00AA17FA">
        <w:rPr>
          <w:rFonts w:asciiTheme="minorHAnsi" w:hAnsiTheme="minorHAnsi" w:cstheme="minorHAnsi"/>
          <w:sz w:val="22"/>
        </w:rPr>
        <w:t>Cloud computing has emerged as a transformative technology that revolutionizes the way computing services are delivered, consumed, and managed. This introduction provides an overview of cloud computing, its evolution, key concepts, and significance in today's digital landscape.</w:t>
      </w:r>
    </w:p>
    <w:p w14:paraId="2175B913" w14:textId="77777777" w:rsidR="00AA17FA" w:rsidRPr="00AA17FA" w:rsidRDefault="00AA17FA" w:rsidP="00AA17FA">
      <w:pPr>
        <w:ind w:left="454" w:right="454" w:firstLine="720"/>
        <w:rPr>
          <w:rFonts w:asciiTheme="minorHAnsi" w:hAnsiTheme="minorHAnsi" w:cstheme="minorHAnsi"/>
          <w:sz w:val="22"/>
        </w:rPr>
      </w:pPr>
      <w:r w:rsidRPr="00AA17FA">
        <w:rPr>
          <w:rFonts w:asciiTheme="minorHAnsi" w:hAnsiTheme="minorHAnsi" w:cstheme="minorHAnsi"/>
          <w:sz w:val="22"/>
        </w:rPr>
        <w:t xml:space="preserve">At its core, cloud computing refers to the delivery of computing resources, including servers, storage, databases, networking, software, and analytics, over the internet on a pay-as-you-go basis. Instead of owning and maintaining physical infrastructure, users can access these resources remotely from cloud service providers, who manage and maintain the underlying hardware and software infrastructure in data </w:t>
      </w:r>
      <w:proofErr w:type="spellStart"/>
      <w:r w:rsidRPr="00AA17FA">
        <w:rPr>
          <w:rFonts w:asciiTheme="minorHAnsi" w:hAnsiTheme="minorHAnsi" w:cstheme="minorHAnsi"/>
          <w:sz w:val="22"/>
        </w:rPr>
        <w:t>centers</w:t>
      </w:r>
      <w:proofErr w:type="spellEnd"/>
      <w:r w:rsidRPr="00AA17FA">
        <w:rPr>
          <w:rFonts w:asciiTheme="minorHAnsi" w:hAnsiTheme="minorHAnsi" w:cstheme="minorHAnsi"/>
          <w:sz w:val="22"/>
        </w:rPr>
        <w:t>.</w:t>
      </w:r>
    </w:p>
    <w:p w14:paraId="3C49C14E" w14:textId="77777777" w:rsidR="00AA17FA" w:rsidRPr="00AA17FA" w:rsidRDefault="00AA17FA" w:rsidP="00AA17FA">
      <w:pPr>
        <w:ind w:left="454" w:right="454" w:firstLine="720"/>
        <w:rPr>
          <w:rFonts w:asciiTheme="minorHAnsi" w:hAnsiTheme="minorHAnsi" w:cstheme="minorHAnsi"/>
          <w:sz w:val="22"/>
        </w:rPr>
      </w:pPr>
      <w:r w:rsidRPr="00AA17FA">
        <w:rPr>
          <w:rFonts w:asciiTheme="minorHAnsi" w:hAnsiTheme="minorHAnsi" w:cstheme="minorHAnsi"/>
          <w:sz w:val="22"/>
        </w:rPr>
        <w:t xml:space="preserve">The concept of cloud computing traces back to the early 2000s when companies began exploring ways to provide computing services over the internet. Over the years, advancements in networking, virtualization, and distributed computing technologies have </w:t>
      </w:r>
      <w:proofErr w:type="spellStart"/>
      <w:r w:rsidRPr="00AA17FA">
        <w:rPr>
          <w:rFonts w:asciiTheme="minorHAnsi" w:hAnsiTheme="minorHAnsi" w:cstheme="minorHAnsi"/>
          <w:sz w:val="22"/>
        </w:rPr>
        <w:t>fueled</w:t>
      </w:r>
      <w:proofErr w:type="spellEnd"/>
      <w:r w:rsidRPr="00AA17FA">
        <w:rPr>
          <w:rFonts w:asciiTheme="minorHAnsi" w:hAnsiTheme="minorHAnsi" w:cstheme="minorHAnsi"/>
          <w:sz w:val="22"/>
        </w:rPr>
        <w:t xml:space="preserve"> the growth of cloud computing, enabling scalable, on-demand access to computing resources with high availability and reliability.</w:t>
      </w:r>
    </w:p>
    <w:p w14:paraId="74899809" w14:textId="77777777" w:rsidR="00AA17FA" w:rsidRPr="00AA17FA" w:rsidRDefault="00AA17FA" w:rsidP="00AA17FA">
      <w:pPr>
        <w:ind w:left="454" w:right="454" w:firstLine="720"/>
        <w:rPr>
          <w:rFonts w:asciiTheme="minorHAnsi" w:hAnsiTheme="minorHAnsi" w:cstheme="minorHAnsi"/>
          <w:sz w:val="22"/>
        </w:rPr>
      </w:pPr>
      <w:r w:rsidRPr="00AA17FA">
        <w:rPr>
          <w:rFonts w:asciiTheme="minorHAnsi" w:hAnsiTheme="minorHAnsi" w:cstheme="minorHAnsi"/>
          <w:sz w:val="22"/>
        </w:rPr>
        <w:t>Cloud computing offers several key benefits that differentiate it from traditional on-premises IT infrastructure. These include:</w:t>
      </w:r>
    </w:p>
    <w:p w14:paraId="5D9A9524" w14:textId="77777777" w:rsidR="00AA17FA" w:rsidRPr="00AA17FA" w:rsidRDefault="00AA17FA" w:rsidP="00AA17FA">
      <w:pPr>
        <w:numPr>
          <w:ilvl w:val="0"/>
          <w:numId w:val="55"/>
        </w:numPr>
        <w:ind w:right="454"/>
        <w:rPr>
          <w:rFonts w:asciiTheme="minorHAnsi" w:hAnsiTheme="minorHAnsi" w:cstheme="minorHAnsi"/>
          <w:sz w:val="22"/>
        </w:rPr>
      </w:pPr>
      <w:r w:rsidRPr="00AA17FA">
        <w:rPr>
          <w:rFonts w:asciiTheme="minorHAnsi" w:hAnsiTheme="minorHAnsi" w:cstheme="minorHAnsi"/>
          <w:b/>
          <w:bCs/>
          <w:sz w:val="24"/>
          <w:szCs w:val="24"/>
        </w:rPr>
        <w:t>Scalability and Elasticity</w:t>
      </w:r>
      <w:r w:rsidRPr="00AA17FA">
        <w:rPr>
          <w:rFonts w:asciiTheme="minorHAnsi" w:hAnsiTheme="minorHAnsi" w:cstheme="minorHAnsi"/>
          <w:sz w:val="22"/>
        </w:rPr>
        <w:t>: Cloud computing allows users to scale computing resources up or down dynamically based on demand. This elasticity enables organizations to handle fluctuating workloads efficiently and cost-effectively without overprovisioning or underutilizing resources.</w:t>
      </w:r>
    </w:p>
    <w:p w14:paraId="0E587A4C" w14:textId="77777777" w:rsidR="00AA17FA" w:rsidRPr="00AA17FA" w:rsidRDefault="00AA17FA" w:rsidP="00AA17FA">
      <w:pPr>
        <w:numPr>
          <w:ilvl w:val="0"/>
          <w:numId w:val="55"/>
        </w:numPr>
        <w:ind w:right="454"/>
        <w:rPr>
          <w:rFonts w:asciiTheme="minorHAnsi" w:hAnsiTheme="minorHAnsi" w:cstheme="minorHAnsi"/>
          <w:sz w:val="24"/>
          <w:szCs w:val="24"/>
        </w:rPr>
      </w:pPr>
      <w:r w:rsidRPr="00AA17FA">
        <w:rPr>
          <w:rFonts w:asciiTheme="minorHAnsi" w:hAnsiTheme="minorHAnsi" w:cstheme="minorHAnsi"/>
          <w:b/>
          <w:bCs/>
          <w:sz w:val="24"/>
          <w:szCs w:val="24"/>
        </w:rPr>
        <w:t>Cost Efficiency</w:t>
      </w:r>
      <w:r w:rsidRPr="00AA17FA">
        <w:rPr>
          <w:rFonts w:asciiTheme="minorHAnsi" w:hAnsiTheme="minorHAnsi" w:cstheme="minorHAnsi"/>
          <w:sz w:val="24"/>
          <w:szCs w:val="24"/>
        </w:rPr>
        <w:t xml:space="preserve">: </w:t>
      </w:r>
      <w:r w:rsidRPr="00AA17FA">
        <w:rPr>
          <w:rFonts w:asciiTheme="minorHAnsi" w:hAnsiTheme="minorHAnsi" w:cstheme="minorHAnsi"/>
          <w:sz w:val="22"/>
        </w:rPr>
        <w:t>By leveraging cloud services, organizations can reduce capital expenditures (</w:t>
      </w:r>
      <w:proofErr w:type="spellStart"/>
      <w:r w:rsidRPr="00AA17FA">
        <w:rPr>
          <w:rFonts w:asciiTheme="minorHAnsi" w:hAnsiTheme="minorHAnsi" w:cstheme="minorHAnsi"/>
          <w:sz w:val="22"/>
        </w:rPr>
        <w:t>CapEx</w:t>
      </w:r>
      <w:proofErr w:type="spellEnd"/>
      <w:r w:rsidRPr="00AA17FA">
        <w:rPr>
          <w:rFonts w:asciiTheme="minorHAnsi" w:hAnsiTheme="minorHAnsi" w:cstheme="minorHAnsi"/>
          <w:sz w:val="22"/>
        </w:rPr>
        <w:t>) associated with hardware procurement and maintenance and shift to an operational expenditure (</w:t>
      </w:r>
      <w:proofErr w:type="spellStart"/>
      <w:r w:rsidRPr="00AA17FA">
        <w:rPr>
          <w:rFonts w:asciiTheme="minorHAnsi" w:hAnsiTheme="minorHAnsi" w:cstheme="minorHAnsi"/>
          <w:sz w:val="22"/>
        </w:rPr>
        <w:t>OpEx</w:t>
      </w:r>
      <w:proofErr w:type="spellEnd"/>
      <w:r w:rsidRPr="00AA17FA">
        <w:rPr>
          <w:rFonts w:asciiTheme="minorHAnsi" w:hAnsiTheme="minorHAnsi" w:cstheme="minorHAnsi"/>
          <w:sz w:val="22"/>
        </w:rPr>
        <w:t>) model, paying only for the resources they consume.</w:t>
      </w:r>
    </w:p>
    <w:p w14:paraId="73585E84" w14:textId="77777777" w:rsidR="00AA17FA" w:rsidRPr="00AA17FA" w:rsidRDefault="00AA17FA" w:rsidP="00AA17FA">
      <w:pPr>
        <w:numPr>
          <w:ilvl w:val="0"/>
          <w:numId w:val="55"/>
        </w:numPr>
        <w:ind w:right="454"/>
        <w:rPr>
          <w:rFonts w:asciiTheme="minorHAnsi" w:hAnsiTheme="minorHAnsi" w:cstheme="minorHAnsi"/>
          <w:sz w:val="24"/>
          <w:szCs w:val="24"/>
        </w:rPr>
      </w:pPr>
      <w:r w:rsidRPr="00AA17FA">
        <w:rPr>
          <w:rFonts w:asciiTheme="minorHAnsi" w:hAnsiTheme="minorHAnsi" w:cstheme="minorHAnsi"/>
          <w:b/>
          <w:bCs/>
          <w:sz w:val="24"/>
          <w:szCs w:val="24"/>
        </w:rPr>
        <w:t>Flexibility and Agility</w:t>
      </w:r>
      <w:r w:rsidRPr="00AA17FA">
        <w:rPr>
          <w:rFonts w:asciiTheme="minorHAnsi" w:hAnsiTheme="minorHAnsi" w:cstheme="minorHAnsi"/>
          <w:sz w:val="24"/>
          <w:szCs w:val="24"/>
        </w:rPr>
        <w:t xml:space="preserve">: </w:t>
      </w:r>
      <w:r w:rsidRPr="00AA17FA">
        <w:rPr>
          <w:rFonts w:asciiTheme="minorHAnsi" w:hAnsiTheme="minorHAnsi" w:cstheme="minorHAnsi"/>
          <w:sz w:val="22"/>
        </w:rPr>
        <w:t>Cloud computing provides a flexible and agile computing environment that enables rapid deployment of applications, services, and infrastructure, facilitating innovation, experimentation, and time-to-market acceleration.</w:t>
      </w:r>
    </w:p>
    <w:p w14:paraId="202EF4E7" w14:textId="77777777" w:rsidR="00AA17FA" w:rsidRPr="00AA17FA" w:rsidRDefault="00AA17FA" w:rsidP="00AA17FA">
      <w:pPr>
        <w:numPr>
          <w:ilvl w:val="0"/>
          <w:numId w:val="55"/>
        </w:numPr>
        <w:ind w:right="454"/>
        <w:rPr>
          <w:rFonts w:asciiTheme="minorHAnsi" w:hAnsiTheme="minorHAnsi" w:cstheme="minorHAnsi"/>
          <w:sz w:val="24"/>
          <w:szCs w:val="24"/>
        </w:rPr>
      </w:pPr>
      <w:r w:rsidRPr="00AA17FA">
        <w:rPr>
          <w:rFonts w:asciiTheme="minorHAnsi" w:hAnsiTheme="minorHAnsi" w:cstheme="minorHAnsi"/>
          <w:b/>
          <w:bCs/>
          <w:sz w:val="24"/>
          <w:szCs w:val="24"/>
        </w:rPr>
        <w:t>Accessibility and Ubiquity</w:t>
      </w:r>
      <w:r w:rsidRPr="00AA17FA">
        <w:rPr>
          <w:rFonts w:asciiTheme="minorHAnsi" w:hAnsiTheme="minorHAnsi" w:cstheme="minorHAnsi"/>
          <w:sz w:val="24"/>
          <w:szCs w:val="24"/>
        </w:rPr>
        <w:t xml:space="preserve">: </w:t>
      </w:r>
      <w:r w:rsidRPr="00AA17FA">
        <w:rPr>
          <w:rFonts w:asciiTheme="minorHAnsi" w:hAnsiTheme="minorHAnsi" w:cstheme="minorHAnsi"/>
          <w:sz w:val="22"/>
        </w:rPr>
        <w:t>With cloud computing, users can access computing resources from anywhere with an internet connection, enabling remote work, collaboration, and access to data and applications on various devices.</w:t>
      </w:r>
    </w:p>
    <w:p w14:paraId="4475FAA4" w14:textId="77777777" w:rsidR="00AA17FA" w:rsidRPr="00AA17FA" w:rsidRDefault="00AA17FA" w:rsidP="00AA17FA">
      <w:pPr>
        <w:numPr>
          <w:ilvl w:val="0"/>
          <w:numId w:val="55"/>
        </w:numPr>
        <w:ind w:right="454"/>
        <w:rPr>
          <w:rFonts w:asciiTheme="minorHAnsi" w:hAnsiTheme="minorHAnsi" w:cstheme="minorHAnsi"/>
          <w:sz w:val="22"/>
        </w:rPr>
      </w:pPr>
      <w:r w:rsidRPr="00AA17FA">
        <w:rPr>
          <w:rFonts w:asciiTheme="minorHAnsi" w:hAnsiTheme="minorHAnsi" w:cstheme="minorHAnsi"/>
          <w:b/>
          <w:bCs/>
          <w:sz w:val="24"/>
          <w:szCs w:val="24"/>
        </w:rPr>
        <w:t>Reliability and Resilience</w:t>
      </w:r>
      <w:r w:rsidRPr="00AA17FA">
        <w:rPr>
          <w:rFonts w:asciiTheme="minorHAnsi" w:hAnsiTheme="minorHAnsi" w:cstheme="minorHAnsi"/>
          <w:sz w:val="24"/>
          <w:szCs w:val="24"/>
        </w:rPr>
        <w:t xml:space="preserve">: </w:t>
      </w:r>
      <w:r w:rsidRPr="00AA17FA">
        <w:rPr>
          <w:rFonts w:asciiTheme="minorHAnsi" w:hAnsiTheme="minorHAnsi" w:cstheme="minorHAnsi"/>
          <w:sz w:val="22"/>
        </w:rPr>
        <w:t>Cloud service providers offer robust infrastructure and redundancy mechanisms to ensure high availability, fault tolerance, and disaster recovery, minimizing downtime and data loss.</w:t>
      </w:r>
    </w:p>
    <w:p w14:paraId="7D1D2C4F" w14:textId="77777777" w:rsidR="00AA17FA" w:rsidRPr="00AA17FA" w:rsidRDefault="00AA17FA" w:rsidP="00AA17FA">
      <w:pPr>
        <w:ind w:left="454" w:right="454" w:firstLine="720"/>
        <w:rPr>
          <w:rFonts w:asciiTheme="minorHAnsi" w:hAnsiTheme="minorHAnsi" w:cstheme="minorHAnsi"/>
          <w:sz w:val="22"/>
        </w:rPr>
      </w:pPr>
      <w:r w:rsidRPr="00AA17FA">
        <w:rPr>
          <w:rFonts w:asciiTheme="minorHAnsi" w:hAnsiTheme="minorHAnsi" w:cstheme="minorHAnsi"/>
          <w:sz w:val="22"/>
        </w:rPr>
        <w:t>However, cloud computing also presents challenges and considerations, such as security, privacy, data sovereignty, compliance, vendor lock-in, and performance optimization, which organizations must address to maximize the benefits of cloud adoption and mitigate risks.</w:t>
      </w:r>
    </w:p>
    <w:p w14:paraId="6339BE85" w14:textId="77777777" w:rsidR="00AA17FA" w:rsidRPr="00AA17FA" w:rsidRDefault="00AA17FA" w:rsidP="00AA17FA">
      <w:pPr>
        <w:ind w:left="454" w:right="454" w:firstLine="720"/>
        <w:rPr>
          <w:rFonts w:asciiTheme="minorHAnsi" w:hAnsiTheme="minorHAnsi" w:cstheme="minorHAnsi"/>
          <w:sz w:val="22"/>
        </w:rPr>
      </w:pPr>
      <w:r w:rsidRPr="00AA17FA">
        <w:rPr>
          <w:rFonts w:asciiTheme="minorHAnsi" w:hAnsiTheme="minorHAnsi" w:cstheme="minorHAnsi"/>
          <w:sz w:val="22"/>
        </w:rPr>
        <w:t>In conclusion, cloud computing represents a paradigm shift in the way IT services are delivered and consumed, offering unprecedented scalability, flexibility, and accessibility to computing resources. As organizations increasingly embrace cloud technologies, understanding the principles, opportunities, and challenges of cloud computing becomes essential for driving digital transformation, innovation, and competitiveness in today's rapidly evolving business landscape.</w:t>
      </w:r>
    </w:p>
    <w:p w14:paraId="634EC34E" w14:textId="77777777" w:rsidR="005D286E" w:rsidRPr="00D221CE" w:rsidRDefault="005D286E" w:rsidP="00615A80">
      <w:pPr>
        <w:ind w:left="454" w:right="454" w:firstLine="720"/>
        <w:rPr>
          <w:rFonts w:asciiTheme="minorHAnsi" w:hAnsiTheme="minorHAnsi" w:cstheme="minorHAnsi"/>
          <w:sz w:val="24"/>
          <w:szCs w:val="24"/>
        </w:rPr>
      </w:pPr>
    </w:p>
    <w:p w14:paraId="06A3954F" w14:textId="77777777" w:rsidR="00690226" w:rsidRDefault="00690226" w:rsidP="00615A80">
      <w:pPr>
        <w:ind w:left="454" w:right="454" w:firstLine="720"/>
        <w:rPr>
          <w:rFonts w:asciiTheme="minorHAnsi" w:hAnsiTheme="minorHAnsi" w:cstheme="minorHAnsi"/>
          <w:sz w:val="24"/>
          <w:szCs w:val="24"/>
        </w:rPr>
      </w:pPr>
    </w:p>
    <w:p w14:paraId="5AC41F47" w14:textId="77777777" w:rsidR="00AA17FA" w:rsidRDefault="00AA17FA" w:rsidP="00615A80">
      <w:pPr>
        <w:ind w:left="454" w:right="454" w:firstLine="720"/>
        <w:rPr>
          <w:rFonts w:asciiTheme="minorHAnsi" w:hAnsiTheme="minorHAnsi" w:cstheme="minorHAnsi"/>
          <w:sz w:val="24"/>
          <w:szCs w:val="24"/>
        </w:rPr>
      </w:pPr>
    </w:p>
    <w:p w14:paraId="234DE828" w14:textId="77777777" w:rsidR="00AA17FA" w:rsidRDefault="00AA17FA" w:rsidP="00615A80">
      <w:pPr>
        <w:ind w:left="454" w:right="454" w:firstLine="720"/>
        <w:rPr>
          <w:rFonts w:asciiTheme="minorHAnsi" w:hAnsiTheme="minorHAnsi" w:cstheme="minorHAnsi"/>
          <w:sz w:val="24"/>
          <w:szCs w:val="24"/>
        </w:rPr>
      </w:pPr>
    </w:p>
    <w:p w14:paraId="1062BA9A" w14:textId="77777777" w:rsidR="00AA17FA" w:rsidRDefault="00AA17FA" w:rsidP="00615A80">
      <w:pPr>
        <w:ind w:left="454" w:right="454" w:firstLine="720"/>
        <w:rPr>
          <w:rFonts w:asciiTheme="minorHAnsi" w:hAnsiTheme="minorHAnsi" w:cstheme="minorHAnsi"/>
          <w:sz w:val="24"/>
          <w:szCs w:val="24"/>
        </w:rPr>
      </w:pPr>
    </w:p>
    <w:p w14:paraId="4F3CC1BB" w14:textId="77777777" w:rsidR="00AA17FA" w:rsidRDefault="00AA17FA" w:rsidP="00615A80">
      <w:pPr>
        <w:ind w:left="454" w:right="454" w:firstLine="720"/>
        <w:rPr>
          <w:rFonts w:asciiTheme="minorHAnsi" w:hAnsiTheme="minorHAnsi" w:cstheme="minorHAnsi"/>
          <w:sz w:val="24"/>
          <w:szCs w:val="24"/>
        </w:rPr>
      </w:pPr>
    </w:p>
    <w:p w14:paraId="1BA13A58" w14:textId="77777777" w:rsidR="00AA17FA" w:rsidRDefault="00AA17FA" w:rsidP="00615A80">
      <w:pPr>
        <w:ind w:left="454" w:right="454" w:firstLine="720"/>
        <w:rPr>
          <w:rFonts w:asciiTheme="minorHAnsi" w:hAnsiTheme="minorHAnsi" w:cstheme="minorHAnsi"/>
          <w:sz w:val="24"/>
          <w:szCs w:val="24"/>
        </w:rPr>
      </w:pPr>
    </w:p>
    <w:p w14:paraId="4C6BD365" w14:textId="77777777" w:rsidR="00AA17FA" w:rsidRDefault="00AA17FA" w:rsidP="00615A80">
      <w:pPr>
        <w:ind w:left="454" w:right="454" w:firstLine="720"/>
        <w:rPr>
          <w:rFonts w:asciiTheme="minorHAnsi" w:hAnsiTheme="minorHAnsi" w:cstheme="minorHAnsi"/>
          <w:sz w:val="24"/>
          <w:szCs w:val="24"/>
        </w:rPr>
      </w:pPr>
    </w:p>
    <w:p w14:paraId="22FE3745" w14:textId="77777777" w:rsidR="00AA17FA" w:rsidRDefault="00AA17FA" w:rsidP="00615A80">
      <w:pPr>
        <w:ind w:left="454" w:right="454" w:firstLine="720"/>
        <w:rPr>
          <w:rFonts w:asciiTheme="minorHAnsi" w:hAnsiTheme="minorHAnsi" w:cstheme="minorHAnsi"/>
          <w:sz w:val="24"/>
          <w:szCs w:val="24"/>
        </w:rPr>
      </w:pPr>
    </w:p>
    <w:p w14:paraId="149FB894" w14:textId="77777777" w:rsidR="00AA17FA" w:rsidRDefault="00AA17FA" w:rsidP="00615A80">
      <w:pPr>
        <w:ind w:left="454" w:right="454" w:firstLine="720"/>
        <w:rPr>
          <w:rFonts w:asciiTheme="minorHAnsi" w:hAnsiTheme="minorHAnsi" w:cstheme="minorHAnsi"/>
          <w:sz w:val="24"/>
          <w:szCs w:val="24"/>
        </w:rPr>
      </w:pPr>
    </w:p>
    <w:p w14:paraId="08619175" w14:textId="77777777" w:rsidR="00AA17FA" w:rsidRPr="00D221CE" w:rsidRDefault="00AA17FA" w:rsidP="00615A80">
      <w:pPr>
        <w:ind w:left="454" w:right="454" w:firstLine="720"/>
        <w:rPr>
          <w:rFonts w:asciiTheme="minorHAnsi" w:hAnsiTheme="minorHAnsi" w:cstheme="minorHAnsi"/>
          <w:sz w:val="24"/>
          <w:szCs w:val="24"/>
        </w:rPr>
      </w:pPr>
    </w:p>
    <w:p w14:paraId="21D09377" w14:textId="77777777" w:rsidR="00733525" w:rsidRPr="00D221CE" w:rsidRDefault="00733525" w:rsidP="00615A80">
      <w:pPr>
        <w:ind w:left="454" w:right="454" w:firstLine="720"/>
        <w:rPr>
          <w:rFonts w:asciiTheme="minorHAnsi" w:hAnsiTheme="minorHAnsi" w:cstheme="minorHAnsi"/>
        </w:rPr>
      </w:pPr>
    </w:p>
    <w:p w14:paraId="314B5815" w14:textId="4BB63876" w:rsidR="00690226" w:rsidRPr="00D221CE" w:rsidRDefault="00690226" w:rsidP="00615A80">
      <w:pPr>
        <w:spacing w:after="160" w:line="256" w:lineRule="auto"/>
        <w:ind w:left="454" w:right="454" w:firstLine="0"/>
        <w:rPr>
          <w:rFonts w:asciiTheme="minorHAnsi" w:hAnsiTheme="minorHAnsi" w:cstheme="minorHAnsi"/>
          <w:b/>
          <w:color w:val="002060"/>
          <w:szCs w:val="28"/>
        </w:rPr>
      </w:pPr>
      <w:r w:rsidRPr="00D221CE">
        <w:rPr>
          <w:rFonts w:asciiTheme="minorHAnsi" w:hAnsiTheme="minorHAnsi" w:cstheme="minorHAnsi"/>
          <w:b/>
          <w:color w:val="002060"/>
          <w:szCs w:val="28"/>
        </w:rPr>
        <w:t>Literature Review</w:t>
      </w:r>
    </w:p>
    <w:p w14:paraId="5CB372C0" w14:textId="77777777" w:rsidR="005D286E" w:rsidRPr="00D221CE" w:rsidRDefault="005D286E" w:rsidP="00615A80">
      <w:pPr>
        <w:ind w:left="454" w:right="454" w:firstLine="720"/>
        <w:rPr>
          <w:rFonts w:asciiTheme="minorHAnsi" w:hAnsiTheme="minorHAnsi" w:cstheme="minorHAnsi"/>
        </w:rPr>
      </w:pPr>
    </w:p>
    <w:p w14:paraId="2C13DA22" w14:textId="77777777" w:rsidR="00690226" w:rsidRPr="00D221CE" w:rsidRDefault="00690226" w:rsidP="00615A80">
      <w:pPr>
        <w:ind w:left="454" w:right="454" w:firstLine="720"/>
        <w:rPr>
          <w:rFonts w:asciiTheme="minorHAnsi" w:hAnsiTheme="minorHAnsi" w:cstheme="minorHAnsi"/>
        </w:rPr>
      </w:pPr>
    </w:p>
    <w:p w14:paraId="3BA01A23" w14:textId="77777777" w:rsidR="001772EE" w:rsidRPr="001772EE" w:rsidRDefault="001772EE" w:rsidP="001772EE">
      <w:pPr>
        <w:ind w:left="454" w:right="454" w:firstLine="720"/>
        <w:rPr>
          <w:rFonts w:asciiTheme="minorHAnsi" w:hAnsiTheme="minorHAnsi" w:cstheme="minorHAnsi"/>
          <w:sz w:val="22"/>
        </w:rPr>
      </w:pPr>
      <w:r w:rsidRPr="001772EE">
        <w:rPr>
          <w:rFonts w:asciiTheme="minorHAnsi" w:hAnsiTheme="minorHAnsi" w:cstheme="minorHAnsi"/>
          <w:sz w:val="22"/>
        </w:rPr>
        <w:t>Cloud computing has garnered significant attention from researchers and practitioners alike due to its transformative potential in reshaping the IT landscape. The literature review in cloud computing encompasses a wide range of topics, including architecture, service models, deployment models, security, performance, management, and applications. Here's an overview of key themes and findings from the literature:</w:t>
      </w:r>
    </w:p>
    <w:p w14:paraId="0817817E" w14:textId="77777777" w:rsidR="001772EE" w:rsidRPr="001772EE" w:rsidRDefault="001772EE" w:rsidP="001772EE">
      <w:pPr>
        <w:numPr>
          <w:ilvl w:val="0"/>
          <w:numId w:val="56"/>
        </w:numPr>
        <w:ind w:right="454"/>
        <w:rPr>
          <w:rFonts w:asciiTheme="minorHAnsi" w:hAnsiTheme="minorHAnsi" w:cstheme="minorHAnsi"/>
          <w:sz w:val="24"/>
          <w:szCs w:val="24"/>
        </w:rPr>
      </w:pPr>
      <w:r w:rsidRPr="001772EE">
        <w:rPr>
          <w:rFonts w:asciiTheme="minorHAnsi" w:hAnsiTheme="minorHAnsi" w:cstheme="minorHAnsi"/>
          <w:b/>
          <w:bCs/>
          <w:sz w:val="24"/>
          <w:szCs w:val="24"/>
        </w:rPr>
        <w:t>Architecture and Service Models</w:t>
      </w:r>
      <w:r w:rsidRPr="001772EE">
        <w:rPr>
          <w:rFonts w:asciiTheme="minorHAnsi" w:hAnsiTheme="minorHAnsi" w:cstheme="minorHAnsi"/>
          <w:sz w:val="24"/>
          <w:szCs w:val="24"/>
        </w:rPr>
        <w:t>:</w:t>
      </w:r>
    </w:p>
    <w:p w14:paraId="08CF6AE9" w14:textId="77777777" w:rsidR="001772EE" w:rsidRPr="001772EE" w:rsidRDefault="001772EE" w:rsidP="001772EE">
      <w:pPr>
        <w:numPr>
          <w:ilvl w:val="1"/>
          <w:numId w:val="56"/>
        </w:numPr>
        <w:ind w:right="454"/>
        <w:rPr>
          <w:rFonts w:asciiTheme="minorHAnsi" w:hAnsiTheme="minorHAnsi" w:cstheme="minorHAnsi"/>
          <w:sz w:val="22"/>
        </w:rPr>
      </w:pPr>
      <w:r w:rsidRPr="001772EE">
        <w:rPr>
          <w:rFonts w:asciiTheme="minorHAnsi" w:hAnsiTheme="minorHAnsi" w:cstheme="minorHAnsi"/>
          <w:sz w:val="22"/>
        </w:rPr>
        <w:t>Researchers have extensively studied the architecture of cloud computing and its various service models: Infrastructure as a Service (IaaS), Platform as a Service (PaaS), and Software as a Service (SaaS). Studies have examined the characteristics, functionalities, and implications of each service model, providing insights into their adoption, benefits, and challenges.</w:t>
      </w:r>
    </w:p>
    <w:p w14:paraId="18451F99" w14:textId="77777777" w:rsidR="001772EE" w:rsidRPr="001772EE" w:rsidRDefault="001772EE" w:rsidP="001772EE">
      <w:pPr>
        <w:numPr>
          <w:ilvl w:val="0"/>
          <w:numId w:val="56"/>
        </w:numPr>
        <w:ind w:right="454"/>
        <w:rPr>
          <w:rFonts w:asciiTheme="minorHAnsi" w:hAnsiTheme="minorHAnsi" w:cstheme="minorHAnsi"/>
          <w:sz w:val="24"/>
          <w:szCs w:val="24"/>
        </w:rPr>
      </w:pPr>
      <w:r w:rsidRPr="001772EE">
        <w:rPr>
          <w:rFonts w:asciiTheme="minorHAnsi" w:hAnsiTheme="minorHAnsi" w:cstheme="minorHAnsi"/>
          <w:b/>
          <w:bCs/>
          <w:sz w:val="24"/>
          <w:szCs w:val="24"/>
        </w:rPr>
        <w:t>Deployment Models</w:t>
      </w:r>
      <w:r w:rsidRPr="001772EE">
        <w:rPr>
          <w:rFonts w:asciiTheme="minorHAnsi" w:hAnsiTheme="minorHAnsi" w:cstheme="minorHAnsi"/>
          <w:sz w:val="24"/>
          <w:szCs w:val="24"/>
        </w:rPr>
        <w:t>:</w:t>
      </w:r>
    </w:p>
    <w:p w14:paraId="2ED9F7D7" w14:textId="77777777" w:rsidR="001772EE" w:rsidRPr="001772EE" w:rsidRDefault="001772EE" w:rsidP="001772EE">
      <w:pPr>
        <w:numPr>
          <w:ilvl w:val="1"/>
          <w:numId w:val="56"/>
        </w:numPr>
        <w:ind w:right="454"/>
        <w:rPr>
          <w:rFonts w:asciiTheme="minorHAnsi" w:hAnsiTheme="minorHAnsi" w:cstheme="minorHAnsi"/>
          <w:sz w:val="22"/>
        </w:rPr>
      </w:pPr>
      <w:r w:rsidRPr="001772EE">
        <w:rPr>
          <w:rFonts w:asciiTheme="minorHAnsi" w:hAnsiTheme="minorHAnsi" w:cstheme="minorHAnsi"/>
          <w:sz w:val="22"/>
        </w:rPr>
        <w:t>Literature on cloud computing explores different deployment models, such as public, private, hybrid, and multi-cloud environments. Researchers have compared these deployment models in terms of performance, cost, security, and compliance, offering guidance for organizations in selecting the most suitable deployment strategy based on their requirements.</w:t>
      </w:r>
    </w:p>
    <w:p w14:paraId="7B05C2FA" w14:textId="77777777" w:rsidR="001772EE" w:rsidRPr="001772EE" w:rsidRDefault="001772EE" w:rsidP="001772EE">
      <w:pPr>
        <w:numPr>
          <w:ilvl w:val="0"/>
          <w:numId w:val="56"/>
        </w:numPr>
        <w:ind w:right="454"/>
        <w:rPr>
          <w:rFonts w:asciiTheme="minorHAnsi" w:hAnsiTheme="minorHAnsi" w:cstheme="minorHAnsi"/>
          <w:sz w:val="24"/>
          <w:szCs w:val="24"/>
        </w:rPr>
      </w:pPr>
      <w:r w:rsidRPr="001772EE">
        <w:rPr>
          <w:rFonts w:asciiTheme="minorHAnsi" w:hAnsiTheme="minorHAnsi" w:cstheme="minorHAnsi"/>
          <w:b/>
          <w:bCs/>
          <w:sz w:val="24"/>
          <w:szCs w:val="24"/>
        </w:rPr>
        <w:t>Security and Privacy</w:t>
      </w:r>
      <w:r w:rsidRPr="001772EE">
        <w:rPr>
          <w:rFonts w:asciiTheme="minorHAnsi" w:hAnsiTheme="minorHAnsi" w:cstheme="minorHAnsi"/>
          <w:sz w:val="24"/>
          <w:szCs w:val="24"/>
        </w:rPr>
        <w:t>:</w:t>
      </w:r>
    </w:p>
    <w:p w14:paraId="2715E2CA" w14:textId="77777777" w:rsidR="001772EE" w:rsidRPr="001772EE" w:rsidRDefault="001772EE" w:rsidP="001772EE">
      <w:pPr>
        <w:numPr>
          <w:ilvl w:val="1"/>
          <w:numId w:val="56"/>
        </w:numPr>
        <w:ind w:right="454"/>
        <w:rPr>
          <w:rFonts w:asciiTheme="minorHAnsi" w:hAnsiTheme="minorHAnsi" w:cstheme="minorHAnsi"/>
          <w:sz w:val="22"/>
        </w:rPr>
      </w:pPr>
      <w:r w:rsidRPr="001772EE">
        <w:rPr>
          <w:rFonts w:asciiTheme="minorHAnsi" w:hAnsiTheme="minorHAnsi" w:cstheme="minorHAnsi"/>
          <w:sz w:val="22"/>
        </w:rPr>
        <w:t>Security and privacy concerns are prominent topics in cloud computing literature. Studies have investigated various security threats, vulnerabilities, and mitigation strategies in cloud environments, including data breaches, insider attacks, compliance issues, and identity management. Researchers have proposed encryption techniques, access control mechanisms, and monitoring solutions to enhance cloud security and protect sensitive data.</w:t>
      </w:r>
    </w:p>
    <w:p w14:paraId="0DAA1D80" w14:textId="77777777" w:rsidR="001772EE" w:rsidRPr="001772EE" w:rsidRDefault="001772EE" w:rsidP="001772EE">
      <w:pPr>
        <w:numPr>
          <w:ilvl w:val="0"/>
          <w:numId w:val="56"/>
        </w:numPr>
        <w:ind w:right="454"/>
        <w:rPr>
          <w:rFonts w:asciiTheme="minorHAnsi" w:hAnsiTheme="minorHAnsi" w:cstheme="minorHAnsi"/>
          <w:sz w:val="24"/>
          <w:szCs w:val="24"/>
        </w:rPr>
      </w:pPr>
      <w:r w:rsidRPr="001772EE">
        <w:rPr>
          <w:rFonts w:asciiTheme="minorHAnsi" w:hAnsiTheme="minorHAnsi" w:cstheme="minorHAnsi"/>
          <w:b/>
          <w:bCs/>
          <w:sz w:val="24"/>
          <w:szCs w:val="24"/>
        </w:rPr>
        <w:t>Performance and Optimization</w:t>
      </w:r>
      <w:r w:rsidRPr="001772EE">
        <w:rPr>
          <w:rFonts w:asciiTheme="minorHAnsi" w:hAnsiTheme="minorHAnsi" w:cstheme="minorHAnsi"/>
          <w:sz w:val="24"/>
          <w:szCs w:val="24"/>
        </w:rPr>
        <w:t>:</w:t>
      </w:r>
    </w:p>
    <w:p w14:paraId="523A813B" w14:textId="77777777" w:rsidR="001772EE" w:rsidRPr="001772EE" w:rsidRDefault="001772EE" w:rsidP="001772EE">
      <w:pPr>
        <w:numPr>
          <w:ilvl w:val="1"/>
          <w:numId w:val="56"/>
        </w:numPr>
        <w:ind w:right="454"/>
        <w:rPr>
          <w:rFonts w:asciiTheme="minorHAnsi" w:hAnsiTheme="minorHAnsi" w:cstheme="minorHAnsi"/>
          <w:sz w:val="22"/>
        </w:rPr>
      </w:pPr>
      <w:r w:rsidRPr="001772EE">
        <w:rPr>
          <w:rFonts w:asciiTheme="minorHAnsi" w:hAnsiTheme="minorHAnsi" w:cstheme="minorHAnsi"/>
          <w:sz w:val="22"/>
        </w:rPr>
        <w:t>Performance optimization is critical for maximizing the efficiency and cost-effectiveness of cloud computing resources. Literature in this area covers topics such as resource allocation, load balancing, virtualization, and network optimization techniques. Researchers have developed algorithms and tools to optimize resource utilization, minimize latency, and improve scalability in cloud environments.</w:t>
      </w:r>
    </w:p>
    <w:p w14:paraId="297C8416" w14:textId="77777777" w:rsidR="001772EE" w:rsidRPr="001772EE" w:rsidRDefault="001772EE" w:rsidP="001772EE">
      <w:pPr>
        <w:numPr>
          <w:ilvl w:val="0"/>
          <w:numId w:val="56"/>
        </w:numPr>
        <w:ind w:right="454"/>
        <w:rPr>
          <w:rFonts w:asciiTheme="minorHAnsi" w:hAnsiTheme="minorHAnsi" w:cstheme="minorHAnsi"/>
          <w:sz w:val="24"/>
          <w:szCs w:val="24"/>
        </w:rPr>
      </w:pPr>
      <w:r w:rsidRPr="001772EE">
        <w:rPr>
          <w:rFonts w:asciiTheme="minorHAnsi" w:hAnsiTheme="minorHAnsi" w:cstheme="minorHAnsi"/>
          <w:b/>
          <w:bCs/>
          <w:sz w:val="24"/>
          <w:szCs w:val="24"/>
        </w:rPr>
        <w:t>Management and Orchestration</w:t>
      </w:r>
      <w:r w:rsidRPr="001772EE">
        <w:rPr>
          <w:rFonts w:asciiTheme="minorHAnsi" w:hAnsiTheme="minorHAnsi" w:cstheme="minorHAnsi"/>
          <w:sz w:val="24"/>
          <w:szCs w:val="24"/>
        </w:rPr>
        <w:t>:</w:t>
      </w:r>
    </w:p>
    <w:p w14:paraId="28E3F6B1" w14:textId="77777777" w:rsidR="001772EE" w:rsidRPr="001772EE" w:rsidRDefault="001772EE" w:rsidP="001772EE">
      <w:pPr>
        <w:numPr>
          <w:ilvl w:val="1"/>
          <w:numId w:val="56"/>
        </w:numPr>
        <w:ind w:right="454"/>
        <w:rPr>
          <w:rFonts w:asciiTheme="minorHAnsi" w:hAnsiTheme="minorHAnsi" w:cstheme="minorHAnsi"/>
          <w:sz w:val="22"/>
        </w:rPr>
      </w:pPr>
      <w:r w:rsidRPr="001772EE">
        <w:rPr>
          <w:rFonts w:asciiTheme="minorHAnsi" w:hAnsiTheme="minorHAnsi" w:cstheme="minorHAnsi"/>
          <w:sz w:val="22"/>
        </w:rPr>
        <w:t>Effective management and orchestration of cloud resources are essential for ensuring smooth operation and performance. Studies have examined cloud management platforms, automation tools, and orchestration frameworks, addressing challenges related to provisioning, monitoring, billing, and governance. Research in this area focuses on enhancing resource management, optimizing workflows, and enabling self-service capabilities for cloud users.</w:t>
      </w:r>
    </w:p>
    <w:p w14:paraId="4C7BAEB4" w14:textId="77777777" w:rsidR="001772EE" w:rsidRPr="001772EE" w:rsidRDefault="001772EE" w:rsidP="001772EE">
      <w:pPr>
        <w:numPr>
          <w:ilvl w:val="0"/>
          <w:numId w:val="56"/>
        </w:numPr>
        <w:ind w:right="454"/>
        <w:rPr>
          <w:rFonts w:asciiTheme="minorHAnsi" w:hAnsiTheme="minorHAnsi" w:cstheme="minorHAnsi"/>
          <w:sz w:val="24"/>
          <w:szCs w:val="24"/>
        </w:rPr>
      </w:pPr>
      <w:r w:rsidRPr="001772EE">
        <w:rPr>
          <w:rFonts w:asciiTheme="minorHAnsi" w:hAnsiTheme="minorHAnsi" w:cstheme="minorHAnsi"/>
          <w:b/>
          <w:bCs/>
          <w:sz w:val="24"/>
          <w:szCs w:val="24"/>
        </w:rPr>
        <w:t>Applications and Use Cases</w:t>
      </w:r>
      <w:r w:rsidRPr="001772EE">
        <w:rPr>
          <w:rFonts w:asciiTheme="minorHAnsi" w:hAnsiTheme="minorHAnsi" w:cstheme="minorHAnsi"/>
          <w:sz w:val="24"/>
          <w:szCs w:val="24"/>
        </w:rPr>
        <w:t>:</w:t>
      </w:r>
    </w:p>
    <w:p w14:paraId="3FEA1764" w14:textId="77777777" w:rsidR="001772EE" w:rsidRPr="001772EE" w:rsidRDefault="001772EE" w:rsidP="001772EE">
      <w:pPr>
        <w:numPr>
          <w:ilvl w:val="1"/>
          <w:numId w:val="56"/>
        </w:numPr>
        <w:ind w:right="454"/>
        <w:rPr>
          <w:rFonts w:asciiTheme="minorHAnsi" w:hAnsiTheme="minorHAnsi" w:cstheme="minorHAnsi"/>
          <w:sz w:val="22"/>
        </w:rPr>
      </w:pPr>
      <w:r w:rsidRPr="001772EE">
        <w:rPr>
          <w:rFonts w:asciiTheme="minorHAnsi" w:hAnsiTheme="minorHAnsi" w:cstheme="minorHAnsi"/>
          <w:sz w:val="22"/>
        </w:rPr>
        <w:t xml:space="preserve">Cloud computing finds applications across various domains, including e-commerce, healthcare, finance, education, government, and research. Literature reviews explore use cases, case studies, and best practices of cloud adoption in different industries, highlighting the benefits, challenges, and lessons learned from real-world deployments. Researchers </w:t>
      </w:r>
      <w:proofErr w:type="spellStart"/>
      <w:r w:rsidRPr="001772EE">
        <w:rPr>
          <w:rFonts w:asciiTheme="minorHAnsi" w:hAnsiTheme="minorHAnsi" w:cstheme="minorHAnsi"/>
          <w:sz w:val="22"/>
        </w:rPr>
        <w:t>analyze</w:t>
      </w:r>
      <w:proofErr w:type="spellEnd"/>
      <w:r w:rsidRPr="001772EE">
        <w:rPr>
          <w:rFonts w:asciiTheme="minorHAnsi" w:hAnsiTheme="minorHAnsi" w:cstheme="minorHAnsi"/>
          <w:sz w:val="22"/>
        </w:rPr>
        <w:t xml:space="preserve"> the impact of cloud technologies on business processes, innovation, and competitiveness, offering insights into future trends and opportunities.</w:t>
      </w:r>
    </w:p>
    <w:p w14:paraId="129035AA" w14:textId="77777777" w:rsidR="001772EE" w:rsidRPr="001772EE" w:rsidRDefault="001772EE" w:rsidP="001772EE">
      <w:pPr>
        <w:numPr>
          <w:ilvl w:val="0"/>
          <w:numId w:val="56"/>
        </w:numPr>
        <w:ind w:right="454"/>
        <w:rPr>
          <w:rFonts w:asciiTheme="minorHAnsi" w:hAnsiTheme="minorHAnsi" w:cstheme="minorHAnsi"/>
          <w:sz w:val="24"/>
          <w:szCs w:val="24"/>
        </w:rPr>
      </w:pPr>
      <w:r w:rsidRPr="001772EE">
        <w:rPr>
          <w:rFonts w:asciiTheme="minorHAnsi" w:hAnsiTheme="minorHAnsi" w:cstheme="minorHAnsi"/>
          <w:b/>
          <w:bCs/>
          <w:sz w:val="24"/>
          <w:szCs w:val="24"/>
        </w:rPr>
        <w:t>Emerging Technologies and Trends</w:t>
      </w:r>
      <w:r w:rsidRPr="001772EE">
        <w:rPr>
          <w:rFonts w:asciiTheme="minorHAnsi" w:hAnsiTheme="minorHAnsi" w:cstheme="minorHAnsi"/>
          <w:sz w:val="24"/>
          <w:szCs w:val="24"/>
        </w:rPr>
        <w:t>:</w:t>
      </w:r>
    </w:p>
    <w:p w14:paraId="41678889" w14:textId="77777777" w:rsidR="001772EE" w:rsidRPr="001772EE" w:rsidRDefault="001772EE" w:rsidP="001772EE">
      <w:pPr>
        <w:numPr>
          <w:ilvl w:val="1"/>
          <w:numId w:val="56"/>
        </w:numPr>
        <w:ind w:right="454"/>
        <w:rPr>
          <w:rFonts w:asciiTheme="minorHAnsi" w:hAnsiTheme="minorHAnsi" w:cstheme="minorHAnsi"/>
          <w:sz w:val="22"/>
        </w:rPr>
      </w:pPr>
      <w:r w:rsidRPr="001772EE">
        <w:rPr>
          <w:rFonts w:asciiTheme="minorHAnsi" w:hAnsiTheme="minorHAnsi" w:cstheme="minorHAnsi"/>
          <w:sz w:val="22"/>
        </w:rPr>
        <w:t>Finally, the literature review in cloud computing often discusses emerging technologies and</w:t>
      </w:r>
      <w:r w:rsidRPr="001772EE">
        <w:rPr>
          <w:rFonts w:asciiTheme="minorHAnsi" w:hAnsiTheme="minorHAnsi" w:cstheme="minorHAnsi"/>
          <w:sz w:val="24"/>
          <w:szCs w:val="24"/>
        </w:rPr>
        <w:t xml:space="preserve"> </w:t>
      </w:r>
      <w:r w:rsidRPr="001772EE">
        <w:rPr>
          <w:rFonts w:asciiTheme="minorHAnsi" w:hAnsiTheme="minorHAnsi" w:cstheme="minorHAnsi"/>
          <w:sz w:val="22"/>
        </w:rPr>
        <w:t xml:space="preserve">trends shaping the future of cloud computing, such as edge computing, serverless computing, </w:t>
      </w:r>
      <w:r w:rsidRPr="001772EE">
        <w:rPr>
          <w:rFonts w:asciiTheme="minorHAnsi" w:hAnsiTheme="minorHAnsi" w:cstheme="minorHAnsi"/>
          <w:sz w:val="22"/>
        </w:rPr>
        <w:lastRenderedPageBreak/>
        <w:t>containerization, AI-driven cloud services, and quantum computing. Researchers examine the potential applications, benefits, and challenges of these technologies, anticipating their impact on cloud architectures, services, and ecosystems.</w:t>
      </w:r>
    </w:p>
    <w:p w14:paraId="37216693" w14:textId="77777777" w:rsidR="001772EE" w:rsidRDefault="001772EE" w:rsidP="001772EE">
      <w:pPr>
        <w:ind w:left="454" w:right="454" w:firstLine="720"/>
        <w:rPr>
          <w:rFonts w:asciiTheme="minorHAnsi" w:hAnsiTheme="minorHAnsi" w:cstheme="minorHAnsi"/>
          <w:sz w:val="22"/>
        </w:rPr>
      </w:pPr>
    </w:p>
    <w:p w14:paraId="2F2D9504" w14:textId="77777777" w:rsidR="001772EE" w:rsidRDefault="001772EE" w:rsidP="001772EE">
      <w:pPr>
        <w:ind w:left="454" w:right="454" w:firstLine="720"/>
        <w:rPr>
          <w:rFonts w:asciiTheme="minorHAnsi" w:hAnsiTheme="minorHAnsi" w:cstheme="minorHAnsi"/>
          <w:sz w:val="22"/>
        </w:rPr>
      </w:pPr>
    </w:p>
    <w:p w14:paraId="3BEDB813" w14:textId="1768EBDF" w:rsidR="001772EE" w:rsidRPr="001772EE" w:rsidRDefault="001772EE" w:rsidP="001772EE">
      <w:pPr>
        <w:ind w:left="454" w:right="454" w:firstLine="720"/>
        <w:rPr>
          <w:rFonts w:asciiTheme="minorHAnsi" w:hAnsiTheme="minorHAnsi" w:cstheme="minorHAnsi"/>
          <w:sz w:val="22"/>
        </w:rPr>
      </w:pPr>
      <w:r w:rsidRPr="001772EE">
        <w:rPr>
          <w:rFonts w:asciiTheme="minorHAnsi" w:hAnsiTheme="minorHAnsi" w:cstheme="minorHAnsi"/>
          <w:sz w:val="22"/>
        </w:rPr>
        <w:t>In summary, the literature review on cloud computing provides a comprehensive overview of research findings, trends, challenges, and opportunities in the field. By synthesizing existing knowledge and identifying gaps, researchers can contribute to advancing the state-of-the-art in cloud computing, addressing critical issues, and shaping the future of digital infrastructure and services.</w:t>
      </w:r>
    </w:p>
    <w:p w14:paraId="0446BAE4" w14:textId="77777777" w:rsidR="00690226" w:rsidRPr="00D221CE" w:rsidRDefault="00690226" w:rsidP="00615A80">
      <w:pPr>
        <w:ind w:left="454" w:right="454" w:firstLine="720"/>
        <w:rPr>
          <w:rFonts w:asciiTheme="minorHAnsi" w:hAnsiTheme="minorHAnsi" w:cstheme="minorHAnsi"/>
        </w:rPr>
      </w:pPr>
    </w:p>
    <w:p w14:paraId="48017C9D" w14:textId="77777777" w:rsidR="00690226" w:rsidRPr="00D221CE" w:rsidRDefault="00690226" w:rsidP="00615A80">
      <w:pPr>
        <w:ind w:left="454" w:right="454" w:firstLine="720"/>
        <w:rPr>
          <w:rFonts w:asciiTheme="minorHAnsi" w:hAnsiTheme="minorHAnsi" w:cstheme="minorHAnsi"/>
        </w:rPr>
      </w:pPr>
    </w:p>
    <w:p w14:paraId="0230AC80" w14:textId="77777777" w:rsidR="00690226" w:rsidRPr="00D221CE" w:rsidRDefault="00690226" w:rsidP="00615A80">
      <w:pPr>
        <w:ind w:left="454" w:right="454" w:firstLine="720"/>
        <w:rPr>
          <w:rFonts w:asciiTheme="minorHAnsi" w:hAnsiTheme="minorHAnsi" w:cstheme="minorHAnsi"/>
        </w:rPr>
      </w:pPr>
    </w:p>
    <w:p w14:paraId="2D5186A2" w14:textId="77777777" w:rsidR="00690226" w:rsidRPr="00D221CE" w:rsidRDefault="00690226" w:rsidP="00615A80">
      <w:pPr>
        <w:ind w:left="454" w:right="454" w:firstLine="720"/>
        <w:rPr>
          <w:rFonts w:asciiTheme="minorHAnsi" w:hAnsiTheme="minorHAnsi" w:cstheme="minorHAnsi"/>
        </w:rPr>
      </w:pPr>
    </w:p>
    <w:p w14:paraId="73949624" w14:textId="77777777" w:rsidR="00690226" w:rsidRDefault="00690226" w:rsidP="00615A80">
      <w:pPr>
        <w:ind w:left="454" w:right="454" w:firstLine="0"/>
        <w:rPr>
          <w:rFonts w:asciiTheme="minorHAnsi" w:hAnsiTheme="minorHAnsi" w:cstheme="minorHAnsi"/>
        </w:rPr>
      </w:pPr>
    </w:p>
    <w:p w14:paraId="749FCEF9" w14:textId="77777777" w:rsidR="00615A80" w:rsidRDefault="00615A80" w:rsidP="00615A80">
      <w:pPr>
        <w:ind w:left="454" w:right="454" w:firstLine="0"/>
        <w:rPr>
          <w:rFonts w:asciiTheme="minorHAnsi" w:hAnsiTheme="minorHAnsi" w:cstheme="minorHAnsi"/>
        </w:rPr>
      </w:pPr>
    </w:p>
    <w:p w14:paraId="32ED325E" w14:textId="77777777" w:rsidR="00615A80" w:rsidRDefault="00615A80" w:rsidP="00615A80">
      <w:pPr>
        <w:ind w:left="454" w:right="454" w:firstLine="0"/>
        <w:rPr>
          <w:rFonts w:asciiTheme="minorHAnsi" w:hAnsiTheme="minorHAnsi" w:cstheme="minorHAnsi"/>
        </w:rPr>
      </w:pPr>
    </w:p>
    <w:p w14:paraId="58E15002" w14:textId="77777777" w:rsidR="00615A80" w:rsidRDefault="00615A80" w:rsidP="00615A80">
      <w:pPr>
        <w:ind w:left="454" w:right="454" w:firstLine="0"/>
        <w:rPr>
          <w:rFonts w:asciiTheme="minorHAnsi" w:hAnsiTheme="minorHAnsi" w:cstheme="minorHAnsi"/>
        </w:rPr>
      </w:pPr>
    </w:p>
    <w:p w14:paraId="340C4445" w14:textId="77777777" w:rsidR="00615A80" w:rsidRDefault="00615A80" w:rsidP="00615A80">
      <w:pPr>
        <w:ind w:left="454" w:right="454" w:firstLine="0"/>
        <w:rPr>
          <w:rFonts w:asciiTheme="minorHAnsi" w:hAnsiTheme="minorHAnsi" w:cstheme="minorHAnsi"/>
        </w:rPr>
      </w:pPr>
    </w:p>
    <w:p w14:paraId="0B384DF7" w14:textId="77777777" w:rsidR="00615A80" w:rsidRDefault="00615A80" w:rsidP="00615A80">
      <w:pPr>
        <w:ind w:left="454" w:right="454" w:firstLine="0"/>
        <w:rPr>
          <w:rFonts w:asciiTheme="minorHAnsi" w:hAnsiTheme="minorHAnsi" w:cstheme="minorHAnsi"/>
        </w:rPr>
      </w:pPr>
    </w:p>
    <w:p w14:paraId="32303DD9" w14:textId="77777777" w:rsidR="00615A80" w:rsidRDefault="00615A80" w:rsidP="00615A80">
      <w:pPr>
        <w:ind w:left="454" w:right="454" w:firstLine="0"/>
        <w:rPr>
          <w:rFonts w:asciiTheme="minorHAnsi" w:hAnsiTheme="minorHAnsi" w:cstheme="minorHAnsi"/>
        </w:rPr>
      </w:pPr>
    </w:p>
    <w:p w14:paraId="3B7F25B0" w14:textId="77777777" w:rsidR="00615A80" w:rsidRDefault="00615A80" w:rsidP="00615A80">
      <w:pPr>
        <w:ind w:left="454" w:right="454" w:firstLine="0"/>
        <w:rPr>
          <w:rFonts w:asciiTheme="minorHAnsi" w:hAnsiTheme="minorHAnsi" w:cstheme="minorHAnsi"/>
        </w:rPr>
      </w:pPr>
    </w:p>
    <w:p w14:paraId="79227BB0" w14:textId="77777777" w:rsidR="00615A80" w:rsidRDefault="00615A80" w:rsidP="00615A80">
      <w:pPr>
        <w:ind w:left="454" w:right="454" w:firstLine="0"/>
        <w:rPr>
          <w:rFonts w:asciiTheme="minorHAnsi" w:hAnsiTheme="minorHAnsi" w:cstheme="minorHAnsi"/>
        </w:rPr>
      </w:pPr>
    </w:p>
    <w:p w14:paraId="3AA18618" w14:textId="77777777" w:rsidR="00615A80" w:rsidRDefault="00615A80" w:rsidP="00615A80">
      <w:pPr>
        <w:spacing w:after="160" w:line="256" w:lineRule="auto"/>
        <w:ind w:left="0" w:right="454" w:firstLine="0"/>
        <w:rPr>
          <w:rFonts w:asciiTheme="minorHAnsi" w:hAnsiTheme="minorHAnsi" w:cstheme="minorHAnsi"/>
        </w:rPr>
      </w:pPr>
    </w:p>
    <w:p w14:paraId="32F70C3F" w14:textId="77777777" w:rsidR="00733525" w:rsidRDefault="00733525" w:rsidP="00615A80">
      <w:pPr>
        <w:spacing w:after="160" w:line="256" w:lineRule="auto"/>
        <w:ind w:left="0" w:right="454" w:firstLine="0"/>
        <w:rPr>
          <w:rFonts w:asciiTheme="minorHAnsi" w:hAnsiTheme="minorHAnsi" w:cstheme="minorHAnsi"/>
        </w:rPr>
      </w:pPr>
    </w:p>
    <w:p w14:paraId="1A350039" w14:textId="77777777" w:rsidR="00733525" w:rsidRDefault="00733525" w:rsidP="00615A80">
      <w:pPr>
        <w:spacing w:after="160" w:line="256" w:lineRule="auto"/>
        <w:ind w:left="0" w:right="454" w:firstLine="0"/>
        <w:rPr>
          <w:rFonts w:asciiTheme="minorHAnsi" w:hAnsiTheme="minorHAnsi" w:cstheme="minorHAnsi"/>
        </w:rPr>
      </w:pPr>
    </w:p>
    <w:p w14:paraId="4FCCE987" w14:textId="77777777" w:rsidR="00733525" w:rsidRDefault="00733525" w:rsidP="00615A80">
      <w:pPr>
        <w:spacing w:after="160" w:line="256" w:lineRule="auto"/>
        <w:ind w:left="0" w:right="454" w:firstLine="0"/>
        <w:rPr>
          <w:rFonts w:asciiTheme="minorHAnsi" w:hAnsiTheme="minorHAnsi" w:cstheme="minorHAnsi"/>
        </w:rPr>
      </w:pPr>
    </w:p>
    <w:p w14:paraId="265221EE" w14:textId="77777777" w:rsidR="00733525" w:rsidRDefault="00733525" w:rsidP="00615A80">
      <w:pPr>
        <w:spacing w:after="160" w:line="256" w:lineRule="auto"/>
        <w:ind w:left="0" w:right="454" w:firstLine="0"/>
        <w:rPr>
          <w:rFonts w:asciiTheme="minorHAnsi" w:hAnsiTheme="minorHAnsi" w:cstheme="minorHAnsi"/>
        </w:rPr>
      </w:pPr>
    </w:p>
    <w:p w14:paraId="4F8C675A" w14:textId="77777777" w:rsidR="00EE5E6C" w:rsidRDefault="00EE5E6C" w:rsidP="00615A80">
      <w:pPr>
        <w:spacing w:after="160" w:line="256" w:lineRule="auto"/>
        <w:ind w:left="0" w:right="454" w:firstLine="0"/>
        <w:rPr>
          <w:rFonts w:asciiTheme="minorHAnsi" w:hAnsiTheme="minorHAnsi" w:cstheme="minorHAnsi"/>
        </w:rPr>
      </w:pPr>
    </w:p>
    <w:p w14:paraId="511AC952" w14:textId="77777777" w:rsidR="00EE5E6C" w:rsidRDefault="00EE5E6C" w:rsidP="00615A80">
      <w:pPr>
        <w:spacing w:after="160" w:line="256" w:lineRule="auto"/>
        <w:ind w:left="0" w:right="454" w:firstLine="0"/>
        <w:rPr>
          <w:rFonts w:asciiTheme="minorHAnsi" w:hAnsiTheme="minorHAnsi" w:cstheme="minorHAnsi"/>
        </w:rPr>
      </w:pPr>
    </w:p>
    <w:p w14:paraId="1DC24DAD" w14:textId="77777777" w:rsidR="00EE5E6C" w:rsidRDefault="00EE5E6C" w:rsidP="00615A80">
      <w:pPr>
        <w:spacing w:after="160" w:line="256" w:lineRule="auto"/>
        <w:ind w:left="0" w:right="454" w:firstLine="0"/>
        <w:rPr>
          <w:rFonts w:asciiTheme="minorHAnsi" w:hAnsiTheme="minorHAnsi" w:cstheme="minorHAnsi"/>
        </w:rPr>
      </w:pPr>
    </w:p>
    <w:p w14:paraId="777C947E" w14:textId="77777777" w:rsidR="00EE5E6C" w:rsidRDefault="00EE5E6C" w:rsidP="00615A80">
      <w:pPr>
        <w:spacing w:after="160" w:line="256" w:lineRule="auto"/>
        <w:ind w:left="0" w:right="454" w:firstLine="0"/>
        <w:rPr>
          <w:rFonts w:asciiTheme="minorHAnsi" w:hAnsiTheme="minorHAnsi" w:cstheme="minorHAnsi"/>
        </w:rPr>
      </w:pPr>
    </w:p>
    <w:p w14:paraId="339745FB" w14:textId="77777777" w:rsidR="00733525" w:rsidRDefault="00733525" w:rsidP="00615A80">
      <w:pPr>
        <w:spacing w:after="160" w:line="256" w:lineRule="auto"/>
        <w:ind w:left="0" w:right="454" w:firstLine="0"/>
        <w:rPr>
          <w:rFonts w:asciiTheme="minorHAnsi" w:hAnsiTheme="minorHAnsi" w:cstheme="minorHAnsi"/>
        </w:rPr>
      </w:pPr>
    </w:p>
    <w:p w14:paraId="0501687B" w14:textId="77777777" w:rsidR="00733525" w:rsidRDefault="00733525" w:rsidP="00615A80">
      <w:pPr>
        <w:spacing w:after="160" w:line="256" w:lineRule="auto"/>
        <w:ind w:left="0" w:right="454" w:firstLine="0"/>
        <w:rPr>
          <w:rFonts w:asciiTheme="minorHAnsi" w:hAnsiTheme="minorHAnsi" w:cstheme="minorHAnsi"/>
        </w:rPr>
      </w:pPr>
    </w:p>
    <w:p w14:paraId="49D23EB0" w14:textId="77777777" w:rsidR="001772EE" w:rsidRDefault="001772EE" w:rsidP="00615A80">
      <w:pPr>
        <w:spacing w:after="160" w:line="256" w:lineRule="auto"/>
        <w:ind w:left="0" w:right="454" w:firstLine="0"/>
        <w:rPr>
          <w:rFonts w:asciiTheme="minorHAnsi" w:hAnsiTheme="minorHAnsi" w:cstheme="minorHAnsi"/>
        </w:rPr>
      </w:pPr>
    </w:p>
    <w:p w14:paraId="395D4D9E" w14:textId="77777777" w:rsidR="001772EE" w:rsidRDefault="001772EE" w:rsidP="00615A80">
      <w:pPr>
        <w:spacing w:after="160" w:line="256" w:lineRule="auto"/>
        <w:ind w:left="0" w:right="454" w:firstLine="0"/>
        <w:rPr>
          <w:rFonts w:asciiTheme="minorHAnsi" w:hAnsiTheme="minorHAnsi" w:cstheme="minorHAnsi"/>
        </w:rPr>
      </w:pPr>
    </w:p>
    <w:p w14:paraId="67F53F50" w14:textId="77777777" w:rsidR="00733525" w:rsidRDefault="00733525" w:rsidP="00615A80">
      <w:pPr>
        <w:spacing w:after="160" w:line="256" w:lineRule="auto"/>
        <w:ind w:left="0" w:right="454" w:firstLine="0"/>
        <w:rPr>
          <w:rFonts w:asciiTheme="minorHAnsi" w:hAnsiTheme="minorHAnsi" w:cstheme="minorHAnsi"/>
        </w:rPr>
      </w:pPr>
    </w:p>
    <w:p w14:paraId="4F8AF293" w14:textId="77777777" w:rsidR="007B1060" w:rsidRDefault="007B1060" w:rsidP="00615A80">
      <w:pPr>
        <w:spacing w:after="160" w:line="256" w:lineRule="auto"/>
        <w:ind w:left="0" w:right="454" w:firstLine="0"/>
        <w:rPr>
          <w:rFonts w:asciiTheme="minorHAnsi" w:hAnsiTheme="minorHAnsi" w:cstheme="minorHAnsi"/>
        </w:rPr>
      </w:pPr>
    </w:p>
    <w:p w14:paraId="3384C9D1" w14:textId="61A2074E" w:rsidR="00690226" w:rsidRPr="00D221CE" w:rsidRDefault="00690226" w:rsidP="00615A80">
      <w:pPr>
        <w:spacing w:after="160" w:line="256" w:lineRule="auto"/>
        <w:ind w:left="0" w:right="454" w:firstLine="0"/>
        <w:rPr>
          <w:rFonts w:asciiTheme="minorHAnsi" w:hAnsiTheme="minorHAnsi" w:cstheme="minorHAnsi"/>
          <w:b/>
          <w:color w:val="002060"/>
          <w:szCs w:val="28"/>
        </w:rPr>
      </w:pPr>
      <w:r w:rsidRPr="00D221CE">
        <w:rPr>
          <w:rFonts w:asciiTheme="minorHAnsi" w:hAnsiTheme="minorHAnsi" w:cstheme="minorHAnsi"/>
          <w:b/>
          <w:color w:val="002060"/>
          <w:szCs w:val="28"/>
        </w:rPr>
        <w:t>Methodology</w:t>
      </w:r>
    </w:p>
    <w:p w14:paraId="57364E5C" w14:textId="77777777" w:rsidR="001772EE" w:rsidRPr="001772EE" w:rsidRDefault="001772EE" w:rsidP="001772EE">
      <w:pPr>
        <w:ind w:left="454" w:right="454" w:firstLine="720"/>
        <w:rPr>
          <w:rFonts w:asciiTheme="minorHAnsi" w:hAnsiTheme="minorHAnsi" w:cstheme="minorHAnsi"/>
          <w:sz w:val="22"/>
        </w:rPr>
      </w:pPr>
      <w:r w:rsidRPr="001772EE">
        <w:rPr>
          <w:rFonts w:asciiTheme="minorHAnsi" w:hAnsiTheme="minorHAnsi" w:cstheme="minorHAnsi"/>
          <w:sz w:val="22"/>
        </w:rPr>
        <w:t>Research in cloud computing typically involves a systematic approach to investigate various aspects of cloud architectures, services, technologies, and applications. Here's a methodology outline for conducting research in cloud computing:</w:t>
      </w:r>
    </w:p>
    <w:p w14:paraId="5968F12B" w14:textId="77777777" w:rsidR="001772EE" w:rsidRPr="001772EE" w:rsidRDefault="001772EE" w:rsidP="001772EE">
      <w:pPr>
        <w:numPr>
          <w:ilvl w:val="0"/>
          <w:numId w:val="57"/>
        </w:numPr>
        <w:ind w:right="454"/>
        <w:rPr>
          <w:rFonts w:asciiTheme="minorHAnsi" w:hAnsiTheme="minorHAnsi" w:cstheme="minorHAnsi"/>
          <w:sz w:val="24"/>
          <w:szCs w:val="24"/>
        </w:rPr>
      </w:pPr>
      <w:r w:rsidRPr="001772EE">
        <w:rPr>
          <w:rFonts w:asciiTheme="minorHAnsi" w:hAnsiTheme="minorHAnsi" w:cstheme="minorHAnsi"/>
          <w:b/>
          <w:bCs/>
          <w:sz w:val="24"/>
          <w:szCs w:val="24"/>
        </w:rPr>
        <w:t>Problem Identification</w:t>
      </w:r>
      <w:r w:rsidRPr="001772EE">
        <w:rPr>
          <w:rFonts w:asciiTheme="minorHAnsi" w:hAnsiTheme="minorHAnsi" w:cstheme="minorHAnsi"/>
          <w:sz w:val="24"/>
          <w:szCs w:val="24"/>
        </w:rPr>
        <w:t>:</w:t>
      </w:r>
    </w:p>
    <w:p w14:paraId="29F8DEFB" w14:textId="77777777" w:rsidR="001772EE" w:rsidRPr="001772EE" w:rsidRDefault="001772EE" w:rsidP="001772EE">
      <w:pPr>
        <w:numPr>
          <w:ilvl w:val="1"/>
          <w:numId w:val="57"/>
        </w:numPr>
        <w:ind w:right="454"/>
        <w:rPr>
          <w:rFonts w:asciiTheme="minorHAnsi" w:hAnsiTheme="minorHAnsi" w:cstheme="minorHAnsi"/>
          <w:sz w:val="22"/>
        </w:rPr>
      </w:pPr>
      <w:r w:rsidRPr="001772EE">
        <w:rPr>
          <w:rFonts w:asciiTheme="minorHAnsi" w:hAnsiTheme="minorHAnsi" w:cstheme="minorHAnsi"/>
          <w:sz w:val="22"/>
        </w:rPr>
        <w:t xml:space="preserve">Define the research problem or objective that the study aims to address. This could include exploring a specific aspect of cloud computing, investigating a particular challenge, evaluating a technology solution, or </w:t>
      </w:r>
      <w:proofErr w:type="spellStart"/>
      <w:r w:rsidRPr="001772EE">
        <w:rPr>
          <w:rFonts w:asciiTheme="minorHAnsi" w:hAnsiTheme="minorHAnsi" w:cstheme="minorHAnsi"/>
          <w:sz w:val="22"/>
        </w:rPr>
        <w:t>analyzing</w:t>
      </w:r>
      <w:proofErr w:type="spellEnd"/>
      <w:r w:rsidRPr="001772EE">
        <w:rPr>
          <w:rFonts w:asciiTheme="minorHAnsi" w:hAnsiTheme="minorHAnsi" w:cstheme="minorHAnsi"/>
          <w:sz w:val="22"/>
        </w:rPr>
        <w:t xml:space="preserve"> the impact of cloud adoption on a specific domain.</w:t>
      </w:r>
    </w:p>
    <w:p w14:paraId="4B8F0D4A" w14:textId="77777777" w:rsidR="001772EE" w:rsidRPr="001772EE" w:rsidRDefault="001772EE" w:rsidP="001772EE">
      <w:pPr>
        <w:numPr>
          <w:ilvl w:val="0"/>
          <w:numId w:val="57"/>
        </w:numPr>
        <w:ind w:right="454"/>
        <w:rPr>
          <w:rFonts w:asciiTheme="minorHAnsi" w:hAnsiTheme="minorHAnsi" w:cstheme="minorHAnsi"/>
          <w:sz w:val="24"/>
          <w:szCs w:val="24"/>
        </w:rPr>
      </w:pPr>
      <w:r w:rsidRPr="001772EE">
        <w:rPr>
          <w:rFonts w:asciiTheme="minorHAnsi" w:hAnsiTheme="minorHAnsi" w:cstheme="minorHAnsi"/>
          <w:b/>
          <w:bCs/>
          <w:sz w:val="24"/>
          <w:szCs w:val="24"/>
        </w:rPr>
        <w:t>Literature Review</w:t>
      </w:r>
      <w:r w:rsidRPr="001772EE">
        <w:rPr>
          <w:rFonts w:asciiTheme="minorHAnsi" w:hAnsiTheme="minorHAnsi" w:cstheme="minorHAnsi"/>
          <w:sz w:val="24"/>
          <w:szCs w:val="24"/>
        </w:rPr>
        <w:t>:</w:t>
      </w:r>
    </w:p>
    <w:p w14:paraId="49FD9C02" w14:textId="77777777" w:rsidR="001772EE" w:rsidRPr="001772EE" w:rsidRDefault="001772EE" w:rsidP="001772EE">
      <w:pPr>
        <w:numPr>
          <w:ilvl w:val="1"/>
          <w:numId w:val="57"/>
        </w:numPr>
        <w:ind w:right="454"/>
        <w:rPr>
          <w:rFonts w:asciiTheme="minorHAnsi" w:hAnsiTheme="minorHAnsi" w:cstheme="minorHAnsi"/>
          <w:sz w:val="22"/>
        </w:rPr>
      </w:pPr>
      <w:r w:rsidRPr="001772EE">
        <w:rPr>
          <w:rFonts w:asciiTheme="minorHAnsi" w:hAnsiTheme="minorHAnsi" w:cstheme="minorHAnsi"/>
          <w:sz w:val="22"/>
        </w:rPr>
        <w:t>Conduct a comprehensive literature review to familiarize yourself with existing research, theories, methodologies, and findings related to the chosen research topic. Identify gaps, trends, and areas for further exploration based on the literature review.</w:t>
      </w:r>
    </w:p>
    <w:p w14:paraId="2156E78C" w14:textId="77777777" w:rsidR="001772EE" w:rsidRPr="001772EE" w:rsidRDefault="001772EE" w:rsidP="001772EE">
      <w:pPr>
        <w:numPr>
          <w:ilvl w:val="0"/>
          <w:numId w:val="57"/>
        </w:numPr>
        <w:ind w:right="454"/>
        <w:rPr>
          <w:rFonts w:asciiTheme="minorHAnsi" w:hAnsiTheme="minorHAnsi" w:cstheme="minorHAnsi"/>
          <w:sz w:val="24"/>
          <w:szCs w:val="24"/>
        </w:rPr>
      </w:pPr>
      <w:r w:rsidRPr="001772EE">
        <w:rPr>
          <w:rFonts w:asciiTheme="minorHAnsi" w:hAnsiTheme="minorHAnsi" w:cstheme="minorHAnsi"/>
          <w:b/>
          <w:bCs/>
          <w:sz w:val="24"/>
          <w:szCs w:val="24"/>
        </w:rPr>
        <w:t>Research Design</w:t>
      </w:r>
      <w:r w:rsidRPr="001772EE">
        <w:rPr>
          <w:rFonts w:asciiTheme="minorHAnsi" w:hAnsiTheme="minorHAnsi" w:cstheme="minorHAnsi"/>
          <w:sz w:val="24"/>
          <w:szCs w:val="24"/>
        </w:rPr>
        <w:t>:</w:t>
      </w:r>
    </w:p>
    <w:p w14:paraId="1DFDB224" w14:textId="77777777" w:rsidR="001772EE" w:rsidRPr="001772EE" w:rsidRDefault="001772EE" w:rsidP="001772EE">
      <w:pPr>
        <w:numPr>
          <w:ilvl w:val="1"/>
          <w:numId w:val="57"/>
        </w:numPr>
        <w:ind w:right="454"/>
        <w:rPr>
          <w:rFonts w:asciiTheme="minorHAnsi" w:hAnsiTheme="minorHAnsi" w:cstheme="minorHAnsi"/>
          <w:sz w:val="22"/>
        </w:rPr>
      </w:pPr>
      <w:r w:rsidRPr="001772EE">
        <w:rPr>
          <w:rFonts w:asciiTheme="minorHAnsi" w:hAnsiTheme="minorHAnsi" w:cstheme="minorHAnsi"/>
          <w:sz w:val="22"/>
        </w:rPr>
        <w:t>Determine the research design and methodology that aligns with the research objectives and questions. This may involve selecting appropriate research methods, approaches, and data collection techniques. Common research methods in cloud computing include empirical studies, case studies, surveys, experiments, simulations, and theoretical analyses.</w:t>
      </w:r>
    </w:p>
    <w:p w14:paraId="28A7BF1C" w14:textId="77777777" w:rsidR="001772EE" w:rsidRPr="001772EE" w:rsidRDefault="001772EE" w:rsidP="001772EE">
      <w:pPr>
        <w:numPr>
          <w:ilvl w:val="0"/>
          <w:numId w:val="57"/>
        </w:numPr>
        <w:ind w:right="454"/>
        <w:rPr>
          <w:rFonts w:asciiTheme="minorHAnsi" w:hAnsiTheme="minorHAnsi" w:cstheme="minorHAnsi"/>
          <w:sz w:val="24"/>
          <w:szCs w:val="24"/>
        </w:rPr>
      </w:pPr>
      <w:r w:rsidRPr="001772EE">
        <w:rPr>
          <w:rFonts w:asciiTheme="minorHAnsi" w:hAnsiTheme="minorHAnsi" w:cstheme="minorHAnsi"/>
          <w:b/>
          <w:bCs/>
          <w:sz w:val="24"/>
          <w:szCs w:val="24"/>
        </w:rPr>
        <w:t>Data Collection</w:t>
      </w:r>
      <w:r w:rsidRPr="001772EE">
        <w:rPr>
          <w:rFonts w:asciiTheme="minorHAnsi" w:hAnsiTheme="minorHAnsi" w:cstheme="minorHAnsi"/>
          <w:sz w:val="24"/>
          <w:szCs w:val="24"/>
        </w:rPr>
        <w:t>:</w:t>
      </w:r>
    </w:p>
    <w:p w14:paraId="465B5935" w14:textId="77777777" w:rsidR="001772EE" w:rsidRPr="001772EE" w:rsidRDefault="001772EE" w:rsidP="001772EE">
      <w:pPr>
        <w:numPr>
          <w:ilvl w:val="1"/>
          <w:numId w:val="57"/>
        </w:numPr>
        <w:ind w:right="454"/>
        <w:rPr>
          <w:rFonts w:asciiTheme="minorHAnsi" w:hAnsiTheme="minorHAnsi" w:cstheme="minorHAnsi"/>
          <w:sz w:val="22"/>
        </w:rPr>
      </w:pPr>
      <w:r w:rsidRPr="001772EE">
        <w:rPr>
          <w:rFonts w:asciiTheme="minorHAnsi" w:hAnsiTheme="minorHAnsi" w:cstheme="minorHAnsi"/>
          <w:sz w:val="22"/>
        </w:rPr>
        <w:t>Collect relevant data and information to support the research objectives. Depending on the research design, data collection methods may include literature review, surveys, interviews, experiments, simulations, or data analysis of existing datasets. Ensure the reliability, validity, and ethical considerations of the data collection process.</w:t>
      </w:r>
    </w:p>
    <w:p w14:paraId="397A1D65" w14:textId="77777777" w:rsidR="001772EE" w:rsidRPr="001772EE" w:rsidRDefault="001772EE" w:rsidP="001772EE">
      <w:pPr>
        <w:numPr>
          <w:ilvl w:val="0"/>
          <w:numId w:val="57"/>
        </w:numPr>
        <w:ind w:right="454"/>
        <w:rPr>
          <w:rFonts w:asciiTheme="minorHAnsi" w:hAnsiTheme="minorHAnsi" w:cstheme="minorHAnsi"/>
          <w:sz w:val="24"/>
          <w:szCs w:val="24"/>
        </w:rPr>
      </w:pPr>
      <w:r w:rsidRPr="001772EE">
        <w:rPr>
          <w:rFonts w:asciiTheme="minorHAnsi" w:hAnsiTheme="minorHAnsi" w:cstheme="minorHAnsi"/>
          <w:b/>
          <w:bCs/>
          <w:sz w:val="24"/>
          <w:szCs w:val="24"/>
        </w:rPr>
        <w:t>Data Analysis</w:t>
      </w:r>
      <w:r w:rsidRPr="001772EE">
        <w:rPr>
          <w:rFonts w:asciiTheme="minorHAnsi" w:hAnsiTheme="minorHAnsi" w:cstheme="minorHAnsi"/>
          <w:sz w:val="24"/>
          <w:szCs w:val="24"/>
        </w:rPr>
        <w:t>:</w:t>
      </w:r>
    </w:p>
    <w:p w14:paraId="1CC68F0C" w14:textId="77777777" w:rsidR="001772EE" w:rsidRPr="001772EE" w:rsidRDefault="001772EE" w:rsidP="001772EE">
      <w:pPr>
        <w:numPr>
          <w:ilvl w:val="1"/>
          <w:numId w:val="57"/>
        </w:numPr>
        <w:ind w:right="454"/>
        <w:rPr>
          <w:rFonts w:asciiTheme="minorHAnsi" w:hAnsiTheme="minorHAnsi" w:cstheme="minorHAnsi"/>
          <w:sz w:val="22"/>
        </w:rPr>
      </w:pPr>
      <w:proofErr w:type="spellStart"/>
      <w:r w:rsidRPr="001772EE">
        <w:rPr>
          <w:rFonts w:asciiTheme="minorHAnsi" w:hAnsiTheme="minorHAnsi" w:cstheme="minorHAnsi"/>
          <w:sz w:val="22"/>
        </w:rPr>
        <w:t>Analyze</w:t>
      </w:r>
      <w:proofErr w:type="spellEnd"/>
      <w:r w:rsidRPr="001772EE">
        <w:rPr>
          <w:rFonts w:asciiTheme="minorHAnsi" w:hAnsiTheme="minorHAnsi" w:cstheme="minorHAnsi"/>
          <w:sz w:val="22"/>
        </w:rPr>
        <w:t xml:space="preserve"> the collected data using appropriate analytical techniques and tools. This may involve qualitative analysis (e.g., thematic analysis, content analysis) or quantitative analysis (e.g., statistical analysis, data mining, machine learning). Interpret the findings and draw conclusions based on the analysis results.</w:t>
      </w:r>
    </w:p>
    <w:p w14:paraId="086A93A8" w14:textId="77777777" w:rsidR="001772EE" w:rsidRPr="001772EE" w:rsidRDefault="001772EE" w:rsidP="001772EE">
      <w:pPr>
        <w:numPr>
          <w:ilvl w:val="0"/>
          <w:numId w:val="57"/>
        </w:numPr>
        <w:ind w:right="454"/>
        <w:rPr>
          <w:rFonts w:asciiTheme="minorHAnsi" w:hAnsiTheme="minorHAnsi" w:cstheme="minorHAnsi"/>
          <w:sz w:val="24"/>
          <w:szCs w:val="24"/>
        </w:rPr>
      </w:pPr>
      <w:r w:rsidRPr="001772EE">
        <w:rPr>
          <w:rFonts w:asciiTheme="minorHAnsi" w:hAnsiTheme="minorHAnsi" w:cstheme="minorHAnsi"/>
          <w:b/>
          <w:bCs/>
          <w:sz w:val="24"/>
          <w:szCs w:val="24"/>
        </w:rPr>
        <w:t>Results Validation</w:t>
      </w:r>
      <w:r w:rsidRPr="001772EE">
        <w:rPr>
          <w:rFonts w:asciiTheme="minorHAnsi" w:hAnsiTheme="minorHAnsi" w:cstheme="minorHAnsi"/>
          <w:sz w:val="24"/>
          <w:szCs w:val="24"/>
        </w:rPr>
        <w:t>:</w:t>
      </w:r>
    </w:p>
    <w:p w14:paraId="7BAF54C4" w14:textId="77777777" w:rsidR="001772EE" w:rsidRPr="001772EE" w:rsidRDefault="001772EE" w:rsidP="001772EE">
      <w:pPr>
        <w:numPr>
          <w:ilvl w:val="1"/>
          <w:numId w:val="57"/>
        </w:numPr>
        <w:ind w:right="454"/>
        <w:rPr>
          <w:rFonts w:asciiTheme="minorHAnsi" w:hAnsiTheme="minorHAnsi" w:cstheme="minorHAnsi"/>
          <w:sz w:val="22"/>
        </w:rPr>
      </w:pPr>
      <w:r w:rsidRPr="001772EE">
        <w:rPr>
          <w:rFonts w:asciiTheme="minorHAnsi" w:hAnsiTheme="minorHAnsi" w:cstheme="minorHAnsi"/>
          <w:sz w:val="22"/>
        </w:rPr>
        <w:t>Validate the research results and findings to ensure their accuracy, reliability, and generalizability. This may involve peer review, expert validation, triangulation of data sources, or comparison with existing literature and benchmarks.</w:t>
      </w:r>
    </w:p>
    <w:p w14:paraId="1053E103" w14:textId="77777777" w:rsidR="001772EE" w:rsidRPr="001772EE" w:rsidRDefault="001772EE" w:rsidP="001772EE">
      <w:pPr>
        <w:numPr>
          <w:ilvl w:val="0"/>
          <w:numId w:val="57"/>
        </w:numPr>
        <w:ind w:right="454"/>
        <w:rPr>
          <w:rFonts w:asciiTheme="minorHAnsi" w:hAnsiTheme="minorHAnsi" w:cstheme="minorHAnsi"/>
          <w:sz w:val="24"/>
          <w:szCs w:val="24"/>
        </w:rPr>
      </w:pPr>
      <w:r w:rsidRPr="001772EE">
        <w:rPr>
          <w:rFonts w:asciiTheme="minorHAnsi" w:hAnsiTheme="minorHAnsi" w:cstheme="minorHAnsi"/>
          <w:b/>
          <w:bCs/>
          <w:sz w:val="24"/>
          <w:szCs w:val="24"/>
        </w:rPr>
        <w:t>Discussion and Interpretation</w:t>
      </w:r>
      <w:r w:rsidRPr="001772EE">
        <w:rPr>
          <w:rFonts w:asciiTheme="minorHAnsi" w:hAnsiTheme="minorHAnsi" w:cstheme="minorHAnsi"/>
          <w:sz w:val="24"/>
          <w:szCs w:val="24"/>
        </w:rPr>
        <w:t>:</w:t>
      </w:r>
    </w:p>
    <w:p w14:paraId="7CEBE2AA" w14:textId="77777777" w:rsidR="001772EE" w:rsidRPr="001772EE" w:rsidRDefault="001772EE" w:rsidP="001772EE">
      <w:pPr>
        <w:numPr>
          <w:ilvl w:val="1"/>
          <w:numId w:val="57"/>
        </w:numPr>
        <w:ind w:right="454"/>
        <w:rPr>
          <w:rFonts w:asciiTheme="minorHAnsi" w:hAnsiTheme="minorHAnsi" w:cstheme="minorHAnsi"/>
          <w:sz w:val="22"/>
        </w:rPr>
      </w:pPr>
      <w:r w:rsidRPr="001772EE">
        <w:rPr>
          <w:rFonts w:asciiTheme="minorHAnsi" w:hAnsiTheme="minorHAnsi" w:cstheme="minorHAnsi"/>
          <w:sz w:val="22"/>
        </w:rPr>
        <w:t xml:space="preserve">Discuss the research findings in the context of the research objectives, literature review, and theoretical frameworks. Interpret the results, </w:t>
      </w:r>
      <w:proofErr w:type="spellStart"/>
      <w:r w:rsidRPr="001772EE">
        <w:rPr>
          <w:rFonts w:asciiTheme="minorHAnsi" w:hAnsiTheme="minorHAnsi" w:cstheme="minorHAnsi"/>
          <w:sz w:val="22"/>
        </w:rPr>
        <w:t>analyze</w:t>
      </w:r>
      <w:proofErr w:type="spellEnd"/>
      <w:r w:rsidRPr="001772EE">
        <w:rPr>
          <w:rFonts w:asciiTheme="minorHAnsi" w:hAnsiTheme="minorHAnsi" w:cstheme="minorHAnsi"/>
          <w:sz w:val="22"/>
        </w:rPr>
        <w:t xml:space="preserve"> their implications, and relate them to existing knowledge and theories in cloud computing. Address any limitations, assumptions, or uncertainties associated with the research findings.</w:t>
      </w:r>
    </w:p>
    <w:p w14:paraId="006384E7" w14:textId="77777777" w:rsidR="001772EE" w:rsidRPr="001772EE" w:rsidRDefault="001772EE" w:rsidP="001772EE">
      <w:pPr>
        <w:numPr>
          <w:ilvl w:val="0"/>
          <w:numId w:val="57"/>
        </w:numPr>
        <w:ind w:right="454"/>
        <w:rPr>
          <w:rFonts w:asciiTheme="minorHAnsi" w:hAnsiTheme="minorHAnsi" w:cstheme="minorHAnsi"/>
          <w:sz w:val="24"/>
          <w:szCs w:val="24"/>
        </w:rPr>
      </w:pPr>
      <w:r w:rsidRPr="001772EE">
        <w:rPr>
          <w:rFonts w:asciiTheme="minorHAnsi" w:hAnsiTheme="minorHAnsi" w:cstheme="minorHAnsi"/>
          <w:b/>
          <w:bCs/>
          <w:sz w:val="24"/>
          <w:szCs w:val="24"/>
        </w:rPr>
        <w:t>Conclusion and Recommendations</w:t>
      </w:r>
      <w:r w:rsidRPr="001772EE">
        <w:rPr>
          <w:rFonts w:asciiTheme="minorHAnsi" w:hAnsiTheme="minorHAnsi" w:cstheme="minorHAnsi"/>
          <w:sz w:val="24"/>
          <w:szCs w:val="24"/>
        </w:rPr>
        <w:t>:</w:t>
      </w:r>
    </w:p>
    <w:p w14:paraId="04EE5030" w14:textId="77777777" w:rsidR="001772EE" w:rsidRPr="001772EE" w:rsidRDefault="001772EE" w:rsidP="001772EE">
      <w:pPr>
        <w:numPr>
          <w:ilvl w:val="1"/>
          <w:numId w:val="57"/>
        </w:numPr>
        <w:ind w:right="454"/>
        <w:rPr>
          <w:rFonts w:asciiTheme="minorHAnsi" w:hAnsiTheme="minorHAnsi" w:cstheme="minorHAnsi"/>
          <w:sz w:val="22"/>
        </w:rPr>
      </w:pPr>
      <w:r w:rsidRPr="001772EE">
        <w:rPr>
          <w:rFonts w:asciiTheme="minorHAnsi" w:hAnsiTheme="minorHAnsi" w:cstheme="minorHAnsi"/>
          <w:sz w:val="22"/>
        </w:rPr>
        <w:t>Summarize the main findings and conclusions of the study. Highlight the contributions, implications, and practical recommendations for researchers, practitioners, policymakers, and stakeholders in the field of cloud computing. Identify future research directions, areas for further investigation, and opportunities for innovation.</w:t>
      </w:r>
    </w:p>
    <w:p w14:paraId="4586F2BE" w14:textId="77777777" w:rsidR="001772EE" w:rsidRPr="001772EE" w:rsidRDefault="001772EE" w:rsidP="001772EE">
      <w:pPr>
        <w:numPr>
          <w:ilvl w:val="0"/>
          <w:numId w:val="57"/>
        </w:numPr>
        <w:ind w:right="454"/>
        <w:rPr>
          <w:rFonts w:asciiTheme="minorHAnsi" w:hAnsiTheme="minorHAnsi" w:cstheme="minorHAnsi"/>
          <w:sz w:val="24"/>
          <w:szCs w:val="24"/>
        </w:rPr>
      </w:pPr>
      <w:r w:rsidRPr="001772EE">
        <w:rPr>
          <w:rFonts w:asciiTheme="minorHAnsi" w:hAnsiTheme="minorHAnsi" w:cstheme="minorHAnsi"/>
          <w:b/>
          <w:bCs/>
          <w:sz w:val="24"/>
          <w:szCs w:val="24"/>
        </w:rPr>
        <w:t>Documentation and Reporting</w:t>
      </w:r>
      <w:r w:rsidRPr="001772EE">
        <w:rPr>
          <w:rFonts w:asciiTheme="minorHAnsi" w:hAnsiTheme="minorHAnsi" w:cstheme="minorHAnsi"/>
          <w:sz w:val="24"/>
          <w:szCs w:val="24"/>
        </w:rPr>
        <w:t>:</w:t>
      </w:r>
    </w:p>
    <w:p w14:paraId="651B38CD" w14:textId="77777777" w:rsidR="001772EE" w:rsidRPr="001772EE" w:rsidRDefault="001772EE" w:rsidP="001772EE">
      <w:pPr>
        <w:numPr>
          <w:ilvl w:val="1"/>
          <w:numId w:val="57"/>
        </w:numPr>
        <w:ind w:right="454"/>
        <w:rPr>
          <w:rFonts w:asciiTheme="minorHAnsi" w:hAnsiTheme="minorHAnsi" w:cstheme="minorHAnsi"/>
          <w:sz w:val="22"/>
        </w:rPr>
      </w:pPr>
      <w:r w:rsidRPr="001772EE">
        <w:rPr>
          <w:rFonts w:asciiTheme="minorHAnsi" w:hAnsiTheme="minorHAnsi" w:cstheme="minorHAnsi"/>
          <w:sz w:val="22"/>
        </w:rPr>
        <w:t>Document the research methodology, data collection process, analysis techniques, and findings in a clear and transparent manner. Prepare research reports, papers, or presentations adhering to relevant academic standards, guidelines, and formatting requirements.</w:t>
      </w:r>
    </w:p>
    <w:p w14:paraId="605EF8FF" w14:textId="77777777" w:rsidR="001772EE" w:rsidRPr="001772EE" w:rsidRDefault="001772EE" w:rsidP="001772EE">
      <w:pPr>
        <w:ind w:left="454" w:right="454" w:firstLine="720"/>
        <w:rPr>
          <w:rFonts w:asciiTheme="minorHAnsi" w:hAnsiTheme="minorHAnsi" w:cstheme="minorHAnsi"/>
          <w:sz w:val="22"/>
        </w:rPr>
      </w:pPr>
      <w:r w:rsidRPr="001772EE">
        <w:rPr>
          <w:rFonts w:asciiTheme="minorHAnsi" w:hAnsiTheme="minorHAnsi" w:cstheme="minorHAnsi"/>
          <w:sz w:val="22"/>
        </w:rPr>
        <w:t>By following a rigorous and systematic methodology, researchers can conduct meaningful and impactful research in cloud computing, contributing to the advancement of knowledge and practice in the field.</w:t>
      </w:r>
    </w:p>
    <w:p w14:paraId="4B54FCFC" w14:textId="77777777" w:rsidR="001772EE" w:rsidRDefault="001772EE" w:rsidP="00615A80">
      <w:pPr>
        <w:spacing w:after="160" w:line="254" w:lineRule="auto"/>
        <w:ind w:left="454" w:right="454" w:firstLine="0"/>
        <w:rPr>
          <w:rFonts w:asciiTheme="minorHAnsi" w:hAnsiTheme="minorHAnsi" w:cstheme="minorHAnsi"/>
          <w:color w:val="0D0D0D"/>
          <w:shd w:val="clear" w:color="auto" w:fill="FFFFFF"/>
        </w:rPr>
      </w:pPr>
    </w:p>
    <w:p w14:paraId="68D19E48" w14:textId="77777777" w:rsidR="001772EE" w:rsidRDefault="001772EE" w:rsidP="00615A80">
      <w:pPr>
        <w:spacing w:after="160" w:line="254" w:lineRule="auto"/>
        <w:ind w:left="454" w:right="454" w:firstLine="0"/>
        <w:rPr>
          <w:rFonts w:asciiTheme="minorHAnsi" w:hAnsiTheme="minorHAnsi" w:cstheme="minorHAnsi"/>
          <w:b/>
          <w:color w:val="002060"/>
          <w:szCs w:val="28"/>
        </w:rPr>
      </w:pPr>
    </w:p>
    <w:p w14:paraId="2F676B61" w14:textId="15F0A0C9" w:rsidR="004E1C57" w:rsidRPr="00615A80" w:rsidRDefault="00D221CE" w:rsidP="00615A80">
      <w:pPr>
        <w:spacing w:after="160" w:line="254" w:lineRule="auto"/>
        <w:ind w:left="454" w:right="454" w:firstLine="0"/>
        <w:rPr>
          <w:rFonts w:asciiTheme="minorHAnsi" w:hAnsiTheme="minorHAnsi" w:cstheme="minorHAnsi"/>
          <w:b/>
          <w:color w:val="002060"/>
          <w:szCs w:val="28"/>
        </w:rPr>
      </w:pPr>
      <w:r w:rsidRPr="00D221CE">
        <w:rPr>
          <w:rFonts w:asciiTheme="minorHAnsi" w:hAnsiTheme="minorHAnsi" w:cstheme="minorHAnsi"/>
          <w:b/>
          <w:color w:val="002060"/>
          <w:szCs w:val="28"/>
        </w:rPr>
        <w:t xml:space="preserve">Key Concept </w:t>
      </w:r>
      <w:proofErr w:type="gramStart"/>
      <w:r w:rsidRPr="00D221CE">
        <w:rPr>
          <w:rFonts w:asciiTheme="minorHAnsi" w:hAnsiTheme="minorHAnsi" w:cstheme="minorHAnsi"/>
          <w:b/>
          <w:color w:val="002060"/>
          <w:szCs w:val="28"/>
        </w:rPr>
        <w:t>And</w:t>
      </w:r>
      <w:proofErr w:type="gramEnd"/>
      <w:r w:rsidRPr="00D221CE">
        <w:rPr>
          <w:rFonts w:asciiTheme="minorHAnsi" w:hAnsiTheme="minorHAnsi" w:cstheme="minorHAnsi"/>
          <w:b/>
          <w:color w:val="002060"/>
          <w:szCs w:val="28"/>
        </w:rPr>
        <w:t xml:space="preserve"> Theorise</w:t>
      </w:r>
    </w:p>
    <w:p w14:paraId="6E6AC65D" w14:textId="77777777" w:rsidR="001772EE" w:rsidRPr="001772EE" w:rsidRDefault="001772EE" w:rsidP="001772EE">
      <w:pPr>
        <w:numPr>
          <w:ilvl w:val="0"/>
          <w:numId w:val="58"/>
        </w:numPr>
        <w:spacing w:after="160" w:line="259" w:lineRule="auto"/>
        <w:ind w:right="454"/>
        <w:rPr>
          <w:rFonts w:asciiTheme="minorHAnsi" w:hAnsiTheme="minorHAnsi" w:cstheme="minorHAnsi"/>
          <w:color w:val="0D0D0D"/>
          <w:shd w:val="clear" w:color="auto" w:fill="FFFFFF"/>
        </w:rPr>
      </w:pPr>
      <w:r w:rsidRPr="001772EE">
        <w:rPr>
          <w:rFonts w:asciiTheme="minorHAnsi" w:hAnsiTheme="minorHAnsi" w:cstheme="minorHAnsi"/>
          <w:b/>
          <w:bCs/>
          <w:color w:val="0D0D0D"/>
          <w:shd w:val="clear" w:color="auto" w:fill="FFFFFF"/>
        </w:rPr>
        <w:t>Virtualization</w:t>
      </w:r>
      <w:r w:rsidRPr="001772EE">
        <w:rPr>
          <w:rFonts w:asciiTheme="minorHAnsi" w:hAnsiTheme="minorHAnsi" w:cstheme="minorHAnsi"/>
          <w:color w:val="0D0D0D"/>
          <w:shd w:val="clear" w:color="auto" w:fill="FFFFFF"/>
        </w:rPr>
        <w:t>:</w:t>
      </w:r>
    </w:p>
    <w:p w14:paraId="1148D782" w14:textId="77777777" w:rsidR="001772EE" w:rsidRPr="001772EE" w:rsidRDefault="001772EE" w:rsidP="001772EE">
      <w:pPr>
        <w:numPr>
          <w:ilvl w:val="1"/>
          <w:numId w:val="58"/>
        </w:numPr>
        <w:spacing w:after="160" w:line="259" w:lineRule="auto"/>
        <w:ind w:right="454"/>
        <w:rPr>
          <w:rFonts w:asciiTheme="minorHAnsi" w:hAnsiTheme="minorHAnsi" w:cstheme="minorHAnsi"/>
          <w:color w:val="0D0D0D"/>
          <w:sz w:val="24"/>
          <w:szCs w:val="24"/>
          <w:shd w:val="clear" w:color="auto" w:fill="FFFFFF"/>
        </w:rPr>
      </w:pPr>
      <w:r w:rsidRPr="001772EE">
        <w:rPr>
          <w:rFonts w:asciiTheme="minorHAnsi" w:hAnsiTheme="minorHAnsi" w:cstheme="minorHAnsi"/>
          <w:color w:val="0D0D0D"/>
          <w:sz w:val="24"/>
          <w:szCs w:val="24"/>
          <w:shd w:val="clear" w:color="auto" w:fill="FFFFFF"/>
        </w:rPr>
        <w:t>Virtualization is a fundamental concept in cloud computing that enables the abstraction of physical computing resources, such as servers, storage, and networking, into virtual instances. Virtualization allows multiple virtual machines (VMs) or containers to run on a single physical server, maximizing resource utilization and flexibility.</w:t>
      </w:r>
    </w:p>
    <w:p w14:paraId="32805FE2" w14:textId="77777777" w:rsidR="001772EE" w:rsidRPr="001772EE" w:rsidRDefault="001772EE" w:rsidP="001772EE">
      <w:pPr>
        <w:numPr>
          <w:ilvl w:val="0"/>
          <w:numId w:val="58"/>
        </w:numPr>
        <w:spacing w:after="160" w:line="259" w:lineRule="auto"/>
        <w:ind w:right="454"/>
        <w:rPr>
          <w:rFonts w:asciiTheme="minorHAnsi" w:hAnsiTheme="minorHAnsi" w:cstheme="minorHAnsi"/>
          <w:color w:val="0D0D0D"/>
          <w:shd w:val="clear" w:color="auto" w:fill="FFFFFF"/>
        </w:rPr>
      </w:pPr>
      <w:r w:rsidRPr="001772EE">
        <w:rPr>
          <w:rFonts w:asciiTheme="minorHAnsi" w:hAnsiTheme="minorHAnsi" w:cstheme="minorHAnsi"/>
          <w:b/>
          <w:bCs/>
          <w:color w:val="0D0D0D"/>
          <w:shd w:val="clear" w:color="auto" w:fill="FFFFFF"/>
        </w:rPr>
        <w:t>Service Models</w:t>
      </w:r>
      <w:r w:rsidRPr="001772EE">
        <w:rPr>
          <w:rFonts w:asciiTheme="minorHAnsi" w:hAnsiTheme="minorHAnsi" w:cstheme="minorHAnsi"/>
          <w:color w:val="0D0D0D"/>
          <w:shd w:val="clear" w:color="auto" w:fill="FFFFFF"/>
        </w:rPr>
        <w:t>:</w:t>
      </w:r>
    </w:p>
    <w:p w14:paraId="01EB29C9" w14:textId="77777777" w:rsidR="001772EE" w:rsidRPr="001772EE" w:rsidRDefault="001772EE" w:rsidP="001772EE">
      <w:pPr>
        <w:numPr>
          <w:ilvl w:val="1"/>
          <w:numId w:val="58"/>
        </w:numPr>
        <w:spacing w:after="160" w:line="259" w:lineRule="auto"/>
        <w:ind w:right="454"/>
        <w:rPr>
          <w:rFonts w:asciiTheme="minorHAnsi" w:hAnsiTheme="minorHAnsi" w:cstheme="minorHAnsi"/>
          <w:color w:val="0D0D0D"/>
          <w:shd w:val="clear" w:color="auto" w:fill="FFFFFF"/>
        </w:rPr>
      </w:pPr>
      <w:r w:rsidRPr="001772EE">
        <w:rPr>
          <w:rFonts w:asciiTheme="minorHAnsi" w:hAnsiTheme="minorHAnsi" w:cstheme="minorHAnsi"/>
          <w:color w:val="0D0D0D"/>
          <w:sz w:val="24"/>
          <w:szCs w:val="24"/>
          <w:shd w:val="clear" w:color="auto" w:fill="FFFFFF"/>
        </w:rPr>
        <w:t>Cloud computing offers three main service models: Infrastructure as a Service (IaaS), Platform as a Service (PaaS), and Software as a Service (SaaS). These service models define the level of abstraction and management provided by cloud providers, ranging</w:t>
      </w:r>
      <w:r w:rsidRPr="001772EE">
        <w:rPr>
          <w:rFonts w:asciiTheme="minorHAnsi" w:hAnsiTheme="minorHAnsi" w:cstheme="minorHAnsi"/>
          <w:color w:val="0D0D0D"/>
          <w:shd w:val="clear" w:color="auto" w:fill="FFFFFF"/>
        </w:rPr>
        <w:t xml:space="preserve"> </w:t>
      </w:r>
      <w:r w:rsidRPr="001772EE">
        <w:rPr>
          <w:rFonts w:asciiTheme="minorHAnsi" w:hAnsiTheme="minorHAnsi" w:cstheme="minorHAnsi"/>
          <w:color w:val="0D0D0D"/>
          <w:sz w:val="24"/>
          <w:szCs w:val="24"/>
          <w:shd w:val="clear" w:color="auto" w:fill="FFFFFF"/>
        </w:rPr>
        <w:t>from raw computing infrastructure to complete software applications.</w:t>
      </w:r>
    </w:p>
    <w:p w14:paraId="35AEBED7" w14:textId="77777777" w:rsidR="001772EE" w:rsidRPr="001772EE" w:rsidRDefault="001772EE" w:rsidP="001772EE">
      <w:pPr>
        <w:numPr>
          <w:ilvl w:val="0"/>
          <w:numId w:val="58"/>
        </w:numPr>
        <w:spacing w:after="160" w:line="259" w:lineRule="auto"/>
        <w:ind w:right="454"/>
        <w:rPr>
          <w:rFonts w:asciiTheme="minorHAnsi" w:hAnsiTheme="minorHAnsi" w:cstheme="minorHAnsi"/>
          <w:color w:val="0D0D0D"/>
          <w:shd w:val="clear" w:color="auto" w:fill="FFFFFF"/>
        </w:rPr>
      </w:pPr>
      <w:r w:rsidRPr="001772EE">
        <w:rPr>
          <w:rFonts w:asciiTheme="minorHAnsi" w:hAnsiTheme="minorHAnsi" w:cstheme="minorHAnsi"/>
          <w:b/>
          <w:bCs/>
          <w:color w:val="0D0D0D"/>
          <w:shd w:val="clear" w:color="auto" w:fill="FFFFFF"/>
        </w:rPr>
        <w:t>Deployment Models</w:t>
      </w:r>
      <w:r w:rsidRPr="001772EE">
        <w:rPr>
          <w:rFonts w:asciiTheme="minorHAnsi" w:hAnsiTheme="minorHAnsi" w:cstheme="minorHAnsi"/>
          <w:color w:val="0D0D0D"/>
          <w:shd w:val="clear" w:color="auto" w:fill="FFFFFF"/>
        </w:rPr>
        <w:t>:</w:t>
      </w:r>
    </w:p>
    <w:p w14:paraId="0BDC0824" w14:textId="77777777" w:rsidR="001772EE" w:rsidRPr="001772EE" w:rsidRDefault="001772EE" w:rsidP="001772EE">
      <w:pPr>
        <w:numPr>
          <w:ilvl w:val="1"/>
          <w:numId w:val="58"/>
        </w:numPr>
        <w:spacing w:after="160" w:line="259" w:lineRule="auto"/>
        <w:ind w:right="454"/>
        <w:rPr>
          <w:rFonts w:asciiTheme="minorHAnsi" w:hAnsiTheme="minorHAnsi" w:cstheme="minorHAnsi"/>
          <w:color w:val="0D0D0D"/>
          <w:sz w:val="24"/>
          <w:szCs w:val="24"/>
          <w:shd w:val="clear" w:color="auto" w:fill="FFFFFF"/>
        </w:rPr>
      </w:pPr>
      <w:r w:rsidRPr="001772EE">
        <w:rPr>
          <w:rFonts w:asciiTheme="minorHAnsi" w:hAnsiTheme="minorHAnsi" w:cstheme="minorHAnsi"/>
          <w:color w:val="0D0D0D"/>
          <w:sz w:val="24"/>
          <w:szCs w:val="24"/>
          <w:shd w:val="clear" w:color="auto" w:fill="FFFFFF"/>
        </w:rPr>
        <w:t>Cloud deployment models describe how cloud services are provisioned and managed. Common deployment models include public cloud, private cloud, hybrid cloud, and multi-cloud. Each deployment model has unique characteristics, benefits, and considerations regarding control, security, and scalability.</w:t>
      </w:r>
    </w:p>
    <w:p w14:paraId="133102E1" w14:textId="77777777" w:rsidR="001772EE" w:rsidRPr="001772EE" w:rsidRDefault="001772EE" w:rsidP="001772EE">
      <w:pPr>
        <w:numPr>
          <w:ilvl w:val="0"/>
          <w:numId w:val="58"/>
        </w:numPr>
        <w:spacing w:after="160" w:line="259" w:lineRule="auto"/>
        <w:ind w:right="454"/>
        <w:rPr>
          <w:rFonts w:asciiTheme="minorHAnsi" w:hAnsiTheme="minorHAnsi" w:cstheme="minorHAnsi"/>
          <w:color w:val="0D0D0D"/>
          <w:shd w:val="clear" w:color="auto" w:fill="FFFFFF"/>
        </w:rPr>
      </w:pPr>
      <w:r w:rsidRPr="001772EE">
        <w:rPr>
          <w:rFonts w:asciiTheme="minorHAnsi" w:hAnsiTheme="minorHAnsi" w:cstheme="minorHAnsi"/>
          <w:b/>
          <w:bCs/>
          <w:color w:val="0D0D0D"/>
          <w:shd w:val="clear" w:color="auto" w:fill="FFFFFF"/>
        </w:rPr>
        <w:t>Elasticity and Scalability</w:t>
      </w:r>
      <w:r w:rsidRPr="001772EE">
        <w:rPr>
          <w:rFonts w:asciiTheme="minorHAnsi" w:hAnsiTheme="minorHAnsi" w:cstheme="minorHAnsi"/>
          <w:color w:val="0D0D0D"/>
          <w:shd w:val="clear" w:color="auto" w:fill="FFFFFF"/>
        </w:rPr>
        <w:t>:</w:t>
      </w:r>
    </w:p>
    <w:p w14:paraId="5A48353F" w14:textId="77777777" w:rsidR="001772EE" w:rsidRPr="001772EE" w:rsidRDefault="001772EE" w:rsidP="001772EE">
      <w:pPr>
        <w:numPr>
          <w:ilvl w:val="1"/>
          <w:numId w:val="58"/>
        </w:numPr>
        <w:spacing w:after="160" w:line="259" w:lineRule="auto"/>
        <w:ind w:right="454"/>
        <w:rPr>
          <w:rFonts w:asciiTheme="minorHAnsi" w:hAnsiTheme="minorHAnsi" w:cstheme="minorHAnsi"/>
          <w:color w:val="0D0D0D"/>
          <w:sz w:val="24"/>
          <w:szCs w:val="24"/>
          <w:shd w:val="clear" w:color="auto" w:fill="FFFFFF"/>
        </w:rPr>
      </w:pPr>
      <w:r w:rsidRPr="001772EE">
        <w:rPr>
          <w:rFonts w:asciiTheme="minorHAnsi" w:hAnsiTheme="minorHAnsi" w:cstheme="minorHAnsi"/>
          <w:color w:val="0D0D0D"/>
          <w:sz w:val="24"/>
          <w:szCs w:val="24"/>
          <w:shd w:val="clear" w:color="auto" w:fill="FFFFFF"/>
        </w:rPr>
        <w:t>Elasticity and scalability are key features of cloud computing that enable dynamic allocation and adjustment of computing resources based on demand. Elasticity refers to the ability to scale resources up or down automatically in response to workload fluctuations, while scalability refers to the ability to add or remove resources to accommodate changes in demand.</w:t>
      </w:r>
    </w:p>
    <w:p w14:paraId="1F2FA4FB" w14:textId="77777777" w:rsidR="001772EE" w:rsidRPr="001772EE" w:rsidRDefault="001772EE" w:rsidP="001772EE">
      <w:pPr>
        <w:numPr>
          <w:ilvl w:val="0"/>
          <w:numId w:val="58"/>
        </w:numPr>
        <w:spacing w:after="160" w:line="259" w:lineRule="auto"/>
        <w:ind w:right="454"/>
        <w:rPr>
          <w:rFonts w:asciiTheme="minorHAnsi" w:hAnsiTheme="minorHAnsi" w:cstheme="minorHAnsi"/>
          <w:color w:val="0D0D0D"/>
          <w:shd w:val="clear" w:color="auto" w:fill="FFFFFF"/>
        </w:rPr>
      </w:pPr>
      <w:r w:rsidRPr="001772EE">
        <w:rPr>
          <w:rFonts w:asciiTheme="minorHAnsi" w:hAnsiTheme="minorHAnsi" w:cstheme="minorHAnsi"/>
          <w:b/>
          <w:bCs/>
          <w:color w:val="0D0D0D"/>
          <w:shd w:val="clear" w:color="auto" w:fill="FFFFFF"/>
        </w:rPr>
        <w:t>Resource Pooling</w:t>
      </w:r>
      <w:r w:rsidRPr="001772EE">
        <w:rPr>
          <w:rFonts w:asciiTheme="minorHAnsi" w:hAnsiTheme="minorHAnsi" w:cstheme="minorHAnsi"/>
          <w:color w:val="0D0D0D"/>
          <w:shd w:val="clear" w:color="auto" w:fill="FFFFFF"/>
        </w:rPr>
        <w:t>:</w:t>
      </w:r>
    </w:p>
    <w:p w14:paraId="01D8E4AA" w14:textId="77777777" w:rsidR="001772EE" w:rsidRPr="001772EE" w:rsidRDefault="001772EE" w:rsidP="001772EE">
      <w:pPr>
        <w:numPr>
          <w:ilvl w:val="1"/>
          <w:numId w:val="58"/>
        </w:numPr>
        <w:spacing w:after="160" w:line="259" w:lineRule="auto"/>
        <w:ind w:right="454"/>
        <w:rPr>
          <w:rFonts w:asciiTheme="minorHAnsi" w:hAnsiTheme="minorHAnsi" w:cstheme="minorHAnsi"/>
          <w:color w:val="0D0D0D"/>
          <w:sz w:val="24"/>
          <w:szCs w:val="24"/>
          <w:shd w:val="clear" w:color="auto" w:fill="FFFFFF"/>
        </w:rPr>
      </w:pPr>
      <w:r w:rsidRPr="001772EE">
        <w:rPr>
          <w:rFonts w:asciiTheme="minorHAnsi" w:hAnsiTheme="minorHAnsi" w:cstheme="minorHAnsi"/>
          <w:color w:val="0D0D0D"/>
          <w:sz w:val="24"/>
          <w:szCs w:val="24"/>
          <w:shd w:val="clear" w:color="auto" w:fill="FFFFFF"/>
        </w:rPr>
        <w:t>Resource pooling is the practice of aggregating and sharing computing resources across multiple users or tenants in a cloud environment. Pooling allows resources to be dynamically allocated and reallocated based on demand, maximizing utilization and efficiency while reducing costs.</w:t>
      </w:r>
    </w:p>
    <w:p w14:paraId="78C8F910" w14:textId="77777777" w:rsidR="001772EE" w:rsidRPr="001772EE" w:rsidRDefault="001772EE" w:rsidP="001772EE">
      <w:pPr>
        <w:numPr>
          <w:ilvl w:val="0"/>
          <w:numId w:val="58"/>
        </w:numPr>
        <w:spacing w:after="160" w:line="259" w:lineRule="auto"/>
        <w:ind w:right="454"/>
        <w:rPr>
          <w:rFonts w:asciiTheme="minorHAnsi" w:hAnsiTheme="minorHAnsi" w:cstheme="minorHAnsi"/>
          <w:color w:val="0D0D0D"/>
          <w:shd w:val="clear" w:color="auto" w:fill="FFFFFF"/>
        </w:rPr>
      </w:pPr>
      <w:r w:rsidRPr="001772EE">
        <w:rPr>
          <w:rFonts w:asciiTheme="minorHAnsi" w:hAnsiTheme="minorHAnsi" w:cstheme="minorHAnsi"/>
          <w:b/>
          <w:bCs/>
          <w:color w:val="0D0D0D"/>
          <w:shd w:val="clear" w:color="auto" w:fill="FFFFFF"/>
        </w:rPr>
        <w:t>Pay-Per-Use Model</w:t>
      </w:r>
      <w:r w:rsidRPr="001772EE">
        <w:rPr>
          <w:rFonts w:asciiTheme="minorHAnsi" w:hAnsiTheme="minorHAnsi" w:cstheme="minorHAnsi"/>
          <w:color w:val="0D0D0D"/>
          <w:shd w:val="clear" w:color="auto" w:fill="FFFFFF"/>
        </w:rPr>
        <w:t>:</w:t>
      </w:r>
    </w:p>
    <w:p w14:paraId="5107DA91" w14:textId="77777777" w:rsidR="001772EE" w:rsidRPr="001772EE" w:rsidRDefault="001772EE" w:rsidP="001772EE">
      <w:pPr>
        <w:numPr>
          <w:ilvl w:val="1"/>
          <w:numId w:val="58"/>
        </w:numPr>
        <w:spacing w:after="160" w:line="259" w:lineRule="auto"/>
        <w:ind w:right="454"/>
        <w:rPr>
          <w:rFonts w:asciiTheme="minorHAnsi" w:hAnsiTheme="minorHAnsi" w:cstheme="minorHAnsi"/>
          <w:color w:val="0D0D0D"/>
          <w:shd w:val="clear" w:color="auto" w:fill="FFFFFF"/>
        </w:rPr>
      </w:pPr>
      <w:r w:rsidRPr="001772EE">
        <w:rPr>
          <w:rFonts w:asciiTheme="minorHAnsi" w:hAnsiTheme="minorHAnsi" w:cstheme="minorHAnsi"/>
          <w:color w:val="0D0D0D"/>
          <w:sz w:val="24"/>
          <w:szCs w:val="24"/>
          <w:shd w:val="clear" w:color="auto" w:fill="FFFFFF"/>
        </w:rPr>
        <w:t>Cloud computing follows a pay-per-use or utility pricing model, where users pay only for the resources and services they consume on a metered basis. This model offers cost-effective pricing and flexibility, allowing organizations to scale</w:t>
      </w:r>
      <w:r w:rsidRPr="001772EE">
        <w:rPr>
          <w:rFonts w:asciiTheme="minorHAnsi" w:hAnsiTheme="minorHAnsi" w:cstheme="minorHAnsi"/>
          <w:color w:val="0D0D0D"/>
          <w:shd w:val="clear" w:color="auto" w:fill="FFFFFF"/>
        </w:rPr>
        <w:t xml:space="preserve"> </w:t>
      </w:r>
      <w:r w:rsidRPr="001772EE">
        <w:rPr>
          <w:rFonts w:asciiTheme="minorHAnsi" w:hAnsiTheme="minorHAnsi" w:cstheme="minorHAnsi"/>
          <w:color w:val="0D0D0D"/>
          <w:sz w:val="24"/>
          <w:szCs w:val="24"/>
          <w:shd w:val="clear" w:color="auto" w:fill="FFFFFF"/>
        </w:rPr>
        <w:t>resources according to their needs without upfront investment in infrastructure.</w:t>
      </w:r>
    </w:p>
    <w:p w14:paraId="3558D1E8" w14:textId="77777777" w:rsidR="001772EE" w:rsidRPr="001772EE" w:rsidRDefault="001772EE" w:rsidP="001772EE">
      <w:pPr>
        <w:numPr>
          <w:ilvl w:val="0"/>
          <w:numId w:val="58"/>
        </w:numPr>
        <w:spacing w:after="160" w:line="259" w:lineRule="auto"/>
        <w:ind w:right="454"/>
        <w:rPr>
          <w:rFonts w:asciiTheme="minorHAnsi" w:hAnsiTheme="minorHAnsi" w:cstheme="minorHAnsi"/>
          <w:color w:val="0D0D0D"/>
          <w:shd w:val="clear" w:color="auto" w:fill="FFFFFF"/>
        </w:rPr>
      </w:pPr>
      <w:r w:rsidRPr="001772EE">
        <w:rPr>
          <w:rFonts w:asciiTheme="minorHAnsi" w:hAnsiTheme="minorHAnsi" w:cstheme="minorHAnsi"/>
          <w:b/>
          <w:bCs/>
          <w:color w:val="0D0D0D"/>
          <w:shd w:val="clear" w:color="auto" w:fill="FFFFFF"/>
        </w:rPr>
        <w:t>Security and Privacy</w:t>
      </w:r>
      <w:r w:rsidRPr="001772EE">
        <w:rPr>
          <w:rFonts w:asciiTheme="minorHAnsi" w:hAnsiTheme="minorHAnsi" w:cstheme="minorHAnsi"/>
          <w:color w:val="0D0D0D"/>
          <w:shd w:val="clear" w:color="auto" w:fill="FFFFFF"/>
        </w:rPr>
        <w:t>:</w:t>
      </w:r>
    </w:p>
    <w:p w14:paraId="2B7973F8" w14:textId="77777777" w:rsidR="001772EE" w:rsidRPr="001772EE" w:rsidRDefault="001772EE" w:rsidP="001772EE">
      <w:pPr>
        <w:numPr>
          <w:ilvl w:val="1"/>
          <w:numId w:val="58"/>
        </w:numPr>
        <w:spacing w:after="160" w:line="259" w:lineRule="auto"/>
        <w:ind w:right="454"/>
        <w:rPr>
          <w:rFonts w:asciiTheme="minorHAnsi" w:hAnsiTheme="minorHAnsi" w:cstheme="minorHAnsi"/>
          <w:color w:val="0D0D0D"/>
          <w:sz w:val="24"/>
          <w:szCs w:val="24"/>
          <w:shd w:val="clear" w:color="auto" w:fill="FFFFFF"/>
        </w:rPr>
      </w:pPr>
      <w:r w:rsidRPr="001772EE">
        <w:rPr>
          <w:rFonts w:asciiTheme="minorHAnsi" w:hAnsiTheme="minorHAnsi" w:cstheme="minorHAnsi"/>
          <w:color w:val="0D0D0D"/>
          <w:sz w:val="24"/>
          <w:szCs w:val="24"/>
          <w:shd w:val="clear" w:color="auto" w:fill="FFFFFF"/>
        </w:rPr>
        <w:t xml:space="preserve">Security and privacy are critical considerations in cloud computing due to the shared and distributed nature of cloud environments. Key security concepts include identity and access </w:t>
      </w:r>
      <w:r w:rsidRPr="001772EE">
        <w:rPr>
          <w:rFonts w:asciiTheme="minorHAnsi" w:hAnsiTheme="minorHAnsi" w:cstheme="minorHAnsi"/>
          <w:color w:val="0D0D0D"/>
          <w:sz w:val="24"/>
          <w:szCs w:val="24"/>
          <w:shd w:val="clear" w:color="auto" w:fill="FFFFFF"/>
        </w:rPr>
        <w:lastRenderedPageBreak/>
        <w:t>management, encryption, network security, and compliance with regulatory standards. Cloud providers implement various security measures and certifications to protect data and ensure privacy.</w:t>
      </w:r>
    </w:p>
    <w:p w14:paraId="001E03FC" w14:textId="77777777" w:rsidR="001772EE" w:rsidRPr="001772EE" w:rsidRDefault="001772EE" w:rsidP="001772EE">
      <w:pPr>
        <w:spacing w:after="160" w:line="259" w:lineRule="auto"/>
        <w:ind w:left="720" w:right="454" w:firstLine="0"/>
        <w:rPr>
          <w:rFonts w:asciiTheme="minorHAnsi" w:hAnsiTheme="minorHAnsi" w:cstheme="minorHAnsi"/>
          <w:color w:val="0D0D0D"/>
          <w:shd w:val="clear" w:color="auto" w:fill="FFFFFF"/>
        </w:rPr>
      </w:pPr>
    </w:p>
    <w:p w14:paraId="6D62BDE5" w14:textId="75B01B8E" w:rsidR="001772EE" w:rsidRPr="001772EE" w:rsidRDefault="001772EE" w:rsidP="001772EE">
      <w:pPr>
        <w:numPr>
          <w:ilvl w:val="0"/>
          <w:numId w:val="58"/>
        </w:numPr>
        <w:spacing w:after="160" w:line="259" w:lineRule="auto"/>
        <w:ind w:right="454"/>
        <w:rPr>
          <w:rFonts w:asciiTheme="minorHAnsi" w:hAnsiTheme="minorHAnsi" w:cstheme="minorHAnsi"/>
          <w:color w:val="0D0D0D"/>
          <w:shd w:val="clear" w:color="auto" w:fill="FFFFFF"/>
        </w:rPr>
      </w:pPr>
      <w:r w:rsidRPr="001772EE">
        <w:rPr>
          <w:rFonts w:asciiTheme="minorHAnsi" w:hAnsiTheme="minorHAnsi" w:cstheme="minorHAnsi"/>
          <w:b/>
          <w:bCs/>
          <w:color w:val="0D0D0D"/>
          <w:shd w:val="clear" w:color="auto" w:fill="FFFFFF"/>
        </w:rPr>
        <w:t>Service Level Agreements (SLAs)</w:t>
      </w:r>
      <w:r w:rsidRPr="001772EE">
        <w:rPr>
          <w:rFonts w:asciiTheme="minorHAnsi" w:hAnsiTheme="minorHAnsi" w:cstheme="minorHAnsi"/>
          <w:color w:val="0D0D0D"/>
          <w:shd w:val="clear" w:color="auto" w:fill="FFFFFF"/>
        </w:rPr>
        <w:t>:</w:t>
      </w:r>
    </w:p>
    <w:p w14:paraId="001BDB01" w14:textId="77777777" w:rsidR="001772EE" w:rsidRPr="001772EE" w:rsidRDefault="001772EE" w:rsidP="001772EE">
      <w:pPr>
        <w:numPr>
          <w:ilvl w:val="1"/>
          <w:numId w:val="58"/>
        </w:numPr>
        <w:spacing w:after="160" w:line="259" w:lineRule="auto"/>
        <w:ind w:right="454"/>
        <w:rPr>
          <w:rFonts w:asciiTheme="minorHAnsi" w:hAnsiTheme="minorHAnsi" w:cstheme="minorHAnsi"/>
          <w:color w:val="0D0D0D"/>
          <w:sz w:val="24"/>
          <w:szCs w:val="24"/>
          <w:shd w:val="clear" w:color="auto" w:fill="FFFFFF"/>
        </w:rPr>
      </w:pPr>
      <w:r w:rsidRPr="001772EE">
        <w:rPr>
          <w:rFonts w:asciiTheme="minorHAnsi" w:hAnsiTheme="minorHAnsi" w:cstheme="minorHAnsi"/>
          <w:color w:val="0D0D0D"/>
          <w:sz w:val="24"/>
          <w:szCs w:val="24"/>
          <w:shd w:val="clear" w:color="auto" w:fill="FFFFFF"/>
        </w:rPr>
        <w:t>Service Level Agreements define the terms and conditions of service between cloud providers and customers, including performance metrics, availability guarantees, support services, and penalties for non-compliance. SLAs play a crucial role in establishing trust, accountability, and reliability in cloud service delivery.</w:t>
      </w:r>
    </w:p>
    <w:p w14:paraId="47AD5C8D" w14:textId="77777777" w:rsidR="001772EE" w:rsidRPr="001772EE" w:rsidRDefault="001772EE" w:rsidP="001772EE">
      <w:pPr>
        <w:numPr>
          <w:ilvl w:val="0"/>
          <w:numId w:val="58"/>
        </w:numPr>
        <w:spacing w:after="160" w:line="259" w:lineRule="auto"/>
        <w:ind w:right="454"/>
        <w:rPr>
          <w:rFonts w:asciiTheme="minorHAnsi" w:hAnsiTheme="minorHAnsi" w:cstheme="minorHAnsi"/>
          <w:color w:val="0D0D0D"/>
          <w:shd w:val="clear" w:color="auto" w:fill="FFFFFF"/>
        </w:rPr>
      </w:pPr>
      <w:r w:rsidRPr="001772EE">
        <w:rPr>
          <w:rFonts w:asciiTheme="minorHAnsi" w:hAnsiTheme="minorHAnsi" w:cstheme="minorHAnsi"/>
          <w:b/>
          <w:bCs/>
          <w:color w:val="0D0D0D"/>
          <w:shd w:val="clear" w:color="auto" w:fill="FFFFFF"/>
        </w:rPr>
        <w:t>Fault Tolerance and High Availability</w:t>
      </w:r>
      <w:r w:rsidRPr="001772EE">
        <w:rPr>
          <w:rFonts w:asciiTheme="minorHAnsi" w:hAnsiTheme="minorHAnsi" w:cstheme="minorHAnsi"/>
          <w:color w:val="0D0D0D"/>
          <w:shd w:val="clear" w:color="auto" w:fill="FFFFFF"/>
        </w:rPr>
        <w:t>:</w:t>
      </w:r>
    </w:p>
    <w:p w14:paraId="60C466FD" w14:textId="77777777" w:rsidR="001772EE" w:rsidRPr="001772EE" w:rsidRDefault="001772EE" w:rsidP="001772EE">
      <w:pPr>
        <w:numPr>
          <w:ilvl w:val="1"/>
          <w:numId w:val="58"/>
        </w:numPr>
        <w:spacing w:after="160" w:line="259" w:lineRule="auto"/>
        <w:ind w:right="454"/>
        <w:rPr>
          <w:rFonts w:asciiTheme="minorHAnsi" w:hAnsiTheme="minorHAnsi" w:cstheme="minorHAnsi"/>
          <w:color w:val="0D0D0D"/>
          <w:sz w:val="24"/>
          <w:szCs w:val="24"/>
          <w:shd w:val="clear" w:color="auto" w:fill="FFFFFF"/>
        </w:rPr>
      </w:pPr>
      <w:r w:rsidRPr="001772EE">
        <w:rPr>
          <w:rFonts w:asciiTheme="minorHAnsi" w:hAnsiTheme="minorHAnsi" w:cstheme="minorHAnsi"/>
          <w:color w:val="0D0D0D"/>
          <w:sz w:val="24"/>
          <w:szCs w:val="24"/>
          <w:shd w:val="clear" w:color="auto" w:fill="FFFFFF"/>
        </w:rPr>
        <w:t>Cloud computing emphasizes fault tolerance and high availability to ensure continuous service delivery and minimize downtime. Techniques such as redundancy, replication, load balancing, and disaster recovery are employed to achieve resilience and fault tolerance in cloud environments.</w:t>
      </w:r>
    </w:p>
    <w:p w14:paraId="69AFD0FF" w14:textId="77777777" w:rsidR="001772EE" w:rsidRPr="001772EE" w:rsidRDefault="001772EE" w:rsidP="001772EE">
      <w:pPr>
        <w:numPr>
          <w:ilvl w:val="0"/>
          <w:numId w:val="58"/>
        </w:numPr>
        <w:spacing w:after="160" w:line="259" w:lineRule="auto"/>
        <w:ind w:right="454"/>
        <w:rPr>
          <w:rFonts w:asciiTheme="minorHAnsi" w:hAnsiTheme="minorHAnsi" w:cstheme="minorHAnsi"/>
          <w:color w:val="0D0D0D"/>
          <w:shd w:val="clear" w:color="auto" w:fill="FFFFFF"/>
        </w:rPr>
      </w:pPr>
      <w:r w:rsidRPr="001772EE">
        <w:rPr>
          <w:rFonts w:asciiTheme="minorHAnsi" w:hAnsiTheme="minorHAnsi" w:cstheme="minorHAnsi"/>
          <w:b/>
          <w:bCs/>
          <w:color w:val="0D0D0D"/>
          <w:shd w:val="clear" w:color="auto" w:fill="FFFFFF"/>
        </w:rPr>
        <w:t>DevOps and Continuous Integration/Continuous Deployment (CI/CD)</w:t>
      </w:r>
      <w:r w:rsidRPr="001772EE">
        <w:rPr>
          <w:rFonts w:asciiTheme="minorHAnsi" w:hAnsiTheme="minorHAnsi" w:cstheme="minorHAnsi"/>
          <w:color w:val="0D0D0D"/>
          <w:shd w:val="clear" w:color="auto" w:fill="FFFFFF"/>
        </w:rPr>
        <w:t>:</w:t>
      </w:r>
    </w:p>
    <w:p w14:paraId="18F1C5B8" w14:textId="77777777" w:rsidR="001772EE" w:rsidRPr="001772EE" w:rsidRDefault="001772EE" w:rsidP="001772EE">
      <w:pPr>
        <w:numPr>
          <w:ilvl w:val="1"/>
          <w:numId w:val="58"/>
        </w:numPr>
        <w:spacing w:after="160" w:line="259" w:lineRule="auto"/>
        <w:ind w:right="454"/>
        <w:rPr>
          <w:rFonts w:asciiTheme="minorHAnsi" w:hAnsiTheme="minorHAnsi" w:cstheme="minorHAnsi"/>
          <w:color w:val="0D0D0D"/>
          <w:sz w:val="24"/>
          <w:szCs w:val="24"/>
          <w:shd w:val="clear" w:color="auto" w:fill="FFFFFF"/>
        </w:rPr>
      </w:pPr>
      <w:r w:rsidRPr="001772EE">
        <w:rPr>
          <w:rFonts w:asciiTheme="minorHAnsi" w:hAnsiTheme="minorHAnsi" w:cstheme="minorHAnsi"/>
          <w:color w:val="0D0D0D"/>
          <w:sz w:val="24"/>
          <w:szCs w:val="24"/>
          <w:shd w:val="clear" w:color="auto" w:fill="FFFFFF"/>
        </w:rPr>
        <w:t>DevOps practices and CI/CD pipelines are essential for cloud-native application development and deployment. DevOps fosters collaboration between development and operations teams, while CI/CD automates the software delivery process, enabling rapid and reliable deployment of applications in cloud environments.</w:t>
      </w:r>
    </w:p>
    <w:p w14:paraId="0E3AD9B8" w14:textId="77777777" w:rsidR="001772EE" w:rsidRPr="001772EE" w:rsidRDefault="001772EE" w:rsidP="001772EE">
      <w:pPr>
        <w:spacing w:after="160" w:line="259" w:lineRule="auto"/>
        <w:ind w:left="454" w:right="454" w:firstLine="0"/>
        <w:rPr>
          <w:rFonts w:asciiTheme="minorHAnsi" w:hAnsiTheme="minorHAnsi" w:cstheme="minorHAnsi"/>
          <w:color w:val="0D0D0D"/>
          <w:sz w:val="24"/>
          <w:szCs w:val="24"/>
          <w:shd w:val="clear" w:color="auto" w:fill="FFFFFF"/>
        </w:rPr>
      </w:pPr>
      <w:r w:rsidRPr="001772EE">
        <w:rPr>
          <w:rFonts w:asciiTheme="minorHAnsi" w:hAnsiTheme="minorHAnsi" w:cstheme="minorHAnsi"/>
          <w:color w:val="0D0D0D"/>
          <w:sz w:val="24"/>
          <w:szCs w:val="24"/>
          <w:shd w:val="clear" w:color="auto" w:fill="FFFFFF"/>
        </w:rPr>
        <w:t>These key concepts and theories form the foundation of cloud computing, shaping the design, implementation, and operation of cloud-based systems and services. Understanding these concepts is essential for effectively leveraging cloud technologies to meet the evolving needs of modern organizations.</w:t>
      </w:r>
    </w:p>
    <w:p w14:paraId="770AD825" w14:textId="77777777" w:rsidR="00A27F8C" w:rsidRDefault="00A27F8C" w:rsidP="00615A80">
      <w:pPr>
        <w:spacing w:after="160" w:line="259" w:lineRule="auto"/>
        <w:ind w:left="454" w:right="454" w:firstLine="0"/>
        <w:rPr>
          <w:rFonts w:asciiTheme="minorHAnsi" w:hAnsiTheme="minorHAnsi" w:cstheme="minorHAnsi"/>
          <w:color w:val="0D0D0D"/>
          <w:shd w:val="clear" w:color="auto" w:fill="FFFFFF"/>
        </w:rPr>
      </w:pPr>
    </w:p>
    <w:p w14:paraId="1CF78BE6" w14:textId="77777777" w:rsidR="00615A80" w:rsidRDefault="00615A80" w:rsidP="00615A80">
      <w:pPr>
        <w:spacing w:after="160" w:line="259" w:lineRule="auto"/>
        <w:ind w:left="454" w:right="454" w:firstLine="0"/>
        <w:rPr>
          <w:rFonts w:asciiTheme="minorHAnsi" w:hAnsiTheme="minorHAnsi" w:cstheme="minorHAnsi"/>
          <w:color w:val="0D0D0D"/>
          <w:shd w:val="clear" w:color="auto" w:fill="FFFFFF"/>
        </w:rPr>
      </w:pPr>
    </w:p>
    <w:p w14:paraId="5CB2124A" w14:textId="77777777" w:rsidR="00733525" w:rsidRDefault="00733525" w:rsidP="00615A80">
      <w:pPr>
        <w:spacing w:after="160" w:line="259" w:lineRule="auto"/>
        <w:ind w:left="454" w:right="454" w:firstLine="0"/>
        <w:rPr>
          <w:rFonts w:asciiTheme="minorHAnsi" w:hAnsiTheme="minorHAnsi" w:cstheme="minorHAnsi"/>
          <w:color w:val="0D0D0D"/>
          <w:shd w:val="clear" w:color="auto" w:fill="FFFFFF"/>
        </w:rPr>
      </w:pPr>
    </w:p>
    <w:p w14:paraId="2E4CD49A" w14:textId="77777777" w:rsidR="00733525" w:rsidRDefault="00733525" w:rsidP="00615A80">
      <w:pPr>
        <w:spacing w:after="160" w:line="259" w:lineRule="auto"/>
        <w:ind w:left="454" w:right="454" w:firstLine="0"/>
        <w:rPr>
          <w:rFonts w:asciiTheme="minorHAnsi" w:hAnsiTheme="minorHAnsi" w:cstheme="minorHAnsi"/>
          <w:color w:val="0D0D0D"/>
          <w:shd w:val="clear" w:color="auto" w:fill="FFFFFF"/>
        </w:rPr>
      </w:pPr>
    </w:p>
    <w:p w14:paraId="0BE33632" w14:textId="77777777" w:rsidR="00733525" w:rsidRDefault="00733525" w:rsidP="00615A80">
      <w:pPr>
        <w:spacing w:after="160" w:line="259" w:lineRule="auto"/>
        <w:ind w:left="454" w:right="454" w:firstLine="0"/>
        <w:rPr>
          <w:rFonts w:asciiTheme="minorHAnsi" w:hAnsiTheme="minorHAnsi" w:cstheme="minorHAnsi"/>
          <w:color w:val="0D0D0D"/>
          <w:shd w:val="clear" w:color="auto" w:fill="FFFFFF"/>
        </w:rPr>
      </w:pPr>
    </w:p>
    <w:p w14:paraId="4DA02849" w14:textId="77777777" w:rsidR="00733525" w:rsidRDefault="00733525" w:rsidP="00615A80">
      <w:pPr>
        <w:spacing w:after="160" w:line="259" w:lineRule="auto"/>
        <w:ind w:left="454" w:right="454" w:firstLine="0"/>
        <w:rPr>
          <w:rFonts w:asciiTheme="minorHAnsi" w:hAnsiTheme="minorHAnsi" w:cstheme="minorHAnsi"/>
          <w:color w:val="0D0D0D"/>
          <w:shd w:val="clear" w:color="auto" w:fill="FFFFFF"/>
        </w:rPr>
      </w:pPr>
    </w:p>
    <w:p w14:paraId="4E6F525F" w14:textId="77777777" w:rsidR="00EE5E6C" w:rsidRDefault="00EE5E6C" w:rsidP="00615A80">
      <w:pPr>
        <w:spacing w:after="160" w:line="259" w:lineRule="auto"/>
        <w:ind w:left="454" w:right="454" w:firstLine="0"/>
        <w:rPr>
          <w:rFonts w:asciiTheme="minorHAnsi" w:hAnsiTheme="minorHAnsi" w:cstheme="minorHAnsi"/>
          <w:color w:val="0D0D0D"/>
          <w:shd w:val="clear" w:color="auto" w:fill="FFFFFF"/>
        </w:rPr>
      </w:pPr>
    </w:p>
    <w:p w14:paraId="04C890AA" w14:textId="77777777" w:rsidR="00733525" w:rsidRDefault="00733525" w:rsidP="00615A80">
      <w:pPr>
        <w:spacing w:after="160" w:line="259" w:lineRule="auto"/>
        <w:ind w:left="454" w:right="454" w:firstLine="0"/>
        <w:rPr>
          <w:rFonts w:asciiTheme="minorHAnsi" w:hAnsiTheme="minorHAnsi" w:cstheme="minorHAnsi"/>
          <w:color w:val="0D0D0D"/>
          <w:shd w:val="clear" w:color="auto" w:fill="FFFFFF"/>
        </w:rPr>
      </w:pPr>
    </w:p>
    <w:p w14:paraId="6682376F" w14:textId="77777777" w:rsidR="00733525" w:rsidRDefault="00733525" w:rsidP="00615A80">
      <w:pPr>
        <w:spacing w:after="160" w:line="259" w:lineRule="auto"/>
        <w:ind w:left="454" w:right="454" w:firstLine="0"/>
        <w:rPr>
          <w:rFonts w:asciiTheme="minorHAnsi" w:hAnsiTheme="minorHAnsi" w:cstheme="minorHAnsi"/>
          <w:color w:val="0D0D0D"/>
          <w:shd w:val="clear" w:color="auto" w:fill="FFFFFF"/>
        </w:rPr>
      </w:pPr>
    </w:p>
    <w:p w14:paraId="77F3C0EB" w14:textId="77777777" w:rsidR="001772EE" w:rsidRDefault="001772EE" w:rsidP="00615A80">
      <w:pPr>
        <w:spacing w:after="160" w:line="259" w:lineRule="auto"/>
        <w:ind w:left="454" w:right="454" w:firstLine="0"/>
        <w:rPr>
          <w:rFonts w:asciiTheme="minorHAnsi" w:hAnsiTheme="minorHAnsi" w:cstheme="minorHAnsi"/>
          <w:color w:val="0D0D0D"/>
          <w:shd w:val="clear" w:color="auto" w:fill="FFFFFF"/>
        </w:rPr>
      </w:pPr>
    </w:p>
    <w:p w14:paraId="04C43538" w14:textId="77777777" w:rsidR="001772EE" w:rsidRDefault="001772EE" w:rsidP="00615A80">
      <w:pPr>
        <w:spacing w:after="160" w:line="259" w:lineRule="auto"/>
        <w:ind w:left="454" w:right="454" w:firstLine="0"/>
        <w:rPr>
          <w:rFonts w:asciiTheme="minorHAnsi" w:hAnsiTheme="minorHAnsi" w:cstheme="minorHAnsi"/>
          <w:color w:val="0D0D0D"/>
          <w:shd w:val="clear" w:color="auto" w:fill="FFFFFF"/>
        </w:rPr>
      </w:pPr>
    </w:p>
    <w:p w14:paraId="03684C56" w14:textId="77777777" w:rsidR="00A27F8C" w:rsidRPr="00D221CE" w:rsidRDefault="00A27F8C" w:rsidP="00615A80">
      <w:pPr>
        <w:spacing w:after="160" w:line="259" w:lineRule="auto"/>
        <w:ind w:left="454" w:right="454" w:firstLine="0"/>
        <w:rPr>
          <w:rFonts w:asciiTheme="minorHAnsi" w:hAnsiTheme="minorHAnsi" w:cstheme="minorHAnsi"/>
          <w:color w:val="0D0D0D"/>
          <w:shd w:val="clear" w:color="auto" w:fill="FFFFFF"/>
        </w:rPr>
      </w:pPr>
    </w:p>
    <w:p w14:paraId="5C2881D2" w14:textId="2F4CBB77" w:rsidR="0088561D" w:rsidRDefault="0088561D" w:rsidP="00615A80">
      <w:pPr>
        <w:spacing w:after="160" w:line="254" w:lineRule="auto"/>
        <w:ind w:left="454" w:right="454" w:firstLine="0"/>
        <w:rPr>
          <w:b/>
          <w:color w:val="002060"/>
          <w:szCs w:val="28"/>
        </w:rPr>
      </w:pPr>
      <w:r>
        <w:rPr>
          <w:b/>
          <w:color w:val="002060"/>
          <w:szCs w:val="28"/>
        </w:rPr>
        <w:t xml:space="preserve">Result And </w:t>
      </w:r>
      <w:r w:rsidRPr="00733525">
        <w:rPr>
          <w:b/>
          <w:color w:val="002060"/>
          <w:szCs w:val="28"/>
        </w:rPr>
        <w:t>Findings</w:t>
      </w:r>
    </w:p>
    <w:p w14:paraId="76AF9D21" w14:textId="77777777" w:rsidR="00C24F7D" w:rsidRPr="00C24F7D" w:rsidRDefault="00C24F7D" w:rsidP="00C24F7D">
      <w:pPr>
        <w:spacing w:after="160" w:line="254" w:lineRule="auto"/>
        <w:ind w:left="454" w:right="454" w:firstLine="0"/>
        <w:rPr>
          <w:rFonts w:asciiTheme="minorHAnsi" w:hAnsiTheme="minorHAnsi" w:cstheme="minorHAnsi"/>
          <w:color w:val="auto"/>
          <w:sz w:val="22"/>
        </w:rPr>
      </w:pPr>
      <w:r w:rsidRPr="00C24F7D">
        <w:rPr>
          <w:rFonts w:asciiTheme="minorHAnsi" w:hAnsiTheme="minorHAnsi" w:cstheme="minorHAnsi"/>
          <w:color w:val="auto"/>
          <w:sz w:val="22"/>
        </w:rPr>
        <w:t>Research in cloud computing yields various results and findings that contribute to understanding the capabilities, challenges, and impacts of cloud technologies. Here are some common results and findings observed in cloud computing research:</w:t>
      </w:r>
    </w:p>
    <w:p w14:paraId="4A2BFBCA" w14:textId="77777777" w:rsidR="00C24F7D" w:rsidRPr="00C24F7D" w:rsidRDefault="00C24F7D" w:rsidP="00C24F7D">
      <w:pPr>
        <w:numPr>
          <w:ilvl w:val="0"/>
          <w:numId w:val="59"/>
        </w:numPr>
        <w:spacing w:after="160" w:line="254" w:lineRule="auto"/>
        <w:ind w:right="454"/>
        <w:rPr>
          <w:rFonts w:asciiTheme="minorHAnsi" w:hAnsiTheme="minorHAnsi" w:cstheme="minorHAnsi"/>
          <w:b/>
          <w:bCs/>
          <w:color w:val="auto"/>
          <w:sz w:val="24"/>
          <w:szCs w:val="24"/>
        </w:rPr>
      </w:pPr>
      <w:r w:rsidRPr="00C24F7D">
        <w:rPr>
          <w:rFonts w:asciiTheme="minorHAnsi" w:hAnsiTheme="minorHAnsi" w:cstheme="minorHAnsi"/>
          <w:b/>
          <w:bCs/>
          <w:color w:val="auto"/>
          <w:sz w:val="24"/>
          <w:szCs w:val="24"/>
        </w:rPr>
        <w:t>Performance Evaluation:</w:t>
      </w:r>
    </w:p>
    <w:p w14:paraId="14675784" w14:textId="77777777" w:rsidR="00C24F7D" w:rsidRPr="00C24F7D" w:rsidRDefault="00C24F7D" w:rsidP="00C24F7D">
      <w:pPr>
        <w:numPr>
          <w:ilvl w:val="1"/>
          <w:numId w:val="59"/>
        </w:numPr>
        <w:spacing w:after="160" w:line="254" w:lineRule="auto"/>
        <w:ind w:right="454"/>
        <w:rPr>
          <w:rFonts w:asciiTheme="minorHAnsi" w:hAnsiTheme="minorHAnsi" w:cstheme="minorHAnsi"/>
          <w:color w:val="auto"/>
          <w:sz w:val="22"/>
        </w:rPr>
      </w:pPr>
      <w:r w:rsidRPr="00C24F7D">
        <w:rPr>
          <w:rFonts w:asciiTheme="minorHAnsi" w:hAnsiTheme="minorHAnsi" w:cstheme="minorHAnsi"/>
          <w:color w:val="auto"/>
          <w:sz w:val="22"/>
        </w:rPr>
        <w:t>Studies often evaluate the performance of cloud computing systems, including factors such as response time, throughput, latency, and resource utilization. Findings may indicate the scalability, efficiency, and reliability of cloud services under different workload conditions and configurations.</w:t>
      </w:r>
    </w:p>
    <w:p w14:paraId="5B952257" w14:textId="77777777" w:rsidR="00C24F7D" w:rsidRPr="00C24F7D" w:rsidRDefault="00C24F7D" w:rsidP="00C24F7D">
      <w:pPr>
        <w:numPr>
          <w:ilvl w:val="0"/>
          <w:numId w:val="59"/>
        </w:numPr>
        <w:spacing w:after="160" w:line="254" w:lineRule="auto"/>
        <w:ind w:right="454"/>
        <w:rPr>
          <w:rFonts w:asciiTheme="minorHAnsi" w:hAnsiTheme="minorHAnsi" w:cstheme="minorHAnsi"/>
          <w:b/>
          <w:bCs/>
          <w:color w:val="auto"/>
          <w:sz w:val="24"/>
          <w:szCs w:val="24"/>
        </w:rPr>
      </w:pPr>
      <w:r w:rsidRPr="00C24F7D">
        <w:rPr>
          <w:rFonts w:asciiTheme="minorHAnsi" w:hAnsiTheme="minorHAnsi" w:cstheme="minorHAnsi"/>
          <w:b/>
          <w:bCs/>
          <w:color w:val="auto"/>
          <w:sz w:val="24"/>
          <w:szCs w:val="24"/>
        </w:rPr>
        <w:t>Cost Analysis:</w:t>
      </w:r>
    </w:p>
    <w:p w14:paraId="03535713" w14:textId="77777777" w:rsidR="00C24F7D" w:rsidRPr="00C24F7D" w:rsidRDefault="00C24F7D" w:rsidP="00C24F7D">
      <w:pPr>
        <w:numPr>
          <w:ilvl w:val="1"/>
          <w:numId w:val="59"/>
        </w:numPr>
        <w:spacing w:after="160" w:line="254" w:lineRule="auto"/>
        <w:ind w:right="454"/>
        <w:rPr>
          <w:rFonts w:asciiTheme="minorHAnsi" w:hAnsiTheme="minorHAnsi" w:cstheme="minorHAnsi"/>
          <w:color w:val="auto"/>
          <w:sz w:val="22"/>
        </w:rPr>
      </w:pPr>
      <w:r w:rsidRPr="00C24F7D">
        <w:rPr>
          <w:rFonts w:asciiTheme="minorHAnsi" w:hAnsiTheme="minorHAnsi" w:cstheme="minorHAnsi"/>
          <w:color w:val="auto"/>
          <w:sz w:val="22"/>
        </w:rPr>
        <w:t xml:space="preserve">Research may </w:t>
      </w:r>
      <w:proofErr w:type="spellStart"/>
      <w:r w:rsidRPr="00C24F7D">
        <w:rPr>
          <w:rFonts w:asciiTheme="minorHAnsi" w:hAnsiTheme="minorHAnsi" w:cstheme="minorHAnsi"/>
          <w:color w:val="auto"/>
          <w:sz w:val="22"/>
        </w:rPr>
        <w:t>analyze</w:t>
      </w:r>
      <w:proofErr w:type="spellEnd"/>
      <w:r w:rsidRPr="00C24F7D">
        <w:rPr>
          <w:rFonts w:asciiTheme="minorHAnsi" w:hAnsiTheme="minorHAnsi" w:cstheme="minorHAnsi"/>
          <w:color w:val="auto"/>
          <w:sz w:val="22"/>
        </w:rPr>
        <w:t xml:space="preserve"> the cost-effectiveness of cloud adoption compared to traditional on-premises IT infrastructure. Findings may reveal cost savings, cost drivers, and cost optimization strategies associated with migrating workloads to the cloud, considering factors such as pricing models, resource usage patterns, and operational expenses.</w:t>
      </w:r>
    </w:p>
    <w:p w14:paraId="2F4023DC" w14:textId="77777777" w:rsidR="00C24F7D" w:rsidRPr="00C24F7D" w:rsidRDefault="00C24F7D" w:rsidP="00C24F7D">
      <w:pPr>
        <w:numPr>
          <w:ilvl w:val="0"/>
          <w:numId w:val="59"/>
        </w:numPr>
        <w:spacing w:after="160" w:line="254" w:lineRule="auto"/>
        <w:ind w:right="454"/>
        <w:rPr>
          <w:rFonts w:asciiTheme="minorHAnsi" w:hAnsiTheme="minorHAnsi" w:cstheme="minorHAnsi"/>
          <w:b/>
          <w:bCs/>
          <w:color w:val="auto"/>
          <w:sz w:val="24"/>
          <w:szCs w:val="24"/>
        </w:rPr>
      </w:pPr>
      <w:r w:rsidRPr="00C24F7D">
        <w:rPr>
          <w:rFonts w:asciiTheme="minorHAnsi" w:hAnsiTheme="minorHAnsi" w:cstheme="minorHAnsi"/>
          <w:b/>
          <w:bCs/>
          <w:color w:val="auto"/>
          <w:sz w:val="24"/>
          <w:szCs w:val="24"/>
        </w:rPr>
        <w:t>Security Assessment:</w:t>
      </w:r>
    </w:p>
    <w:p w14:paraId="4AAC6BFE" w14:textId="77777777" w:rsidR="00C24F7D" w:rsidRPr="00C24F7D" w:rsidRDefault="00C24F7D" w:rsidP="00C24F7D">
      <w:pPr>
        <w:numPr>
          <w:ilvl w:val="1"/>
          <w:numId w:val="59"/>
        </w:numPr>
        <w:spacing w:after="160" w:line="254" w:lineRule="auto"/>
        <w:ind w:right="454"/>
        <w:rPr>
          <w:rFonts w:asciiTheme="minorHAnsi" w:hAnsiTheme="minorHAnsi" w:cstheme="minorHAnsi"/>
          <w:color w:val="auto"/>
          <w:sz w:val="22"/>
        </w:rPr>
      </w:pPr>
      <w:r w:rsidRPr="00C24F7D">
        <w:rPr>
          <w:rFonts w:asciiTheme="minorHAnsi" w:hAnsiTheme="minorHAnsi" w:cstheme="minorHAnsi"/>
          <w:color w:val="auto"/>
          <w:sz w:val="22"/>
        </w:rPr>
        <w:t>Security assessments examine the effectiveness of security measures and controls in cloud environments, such as data encryption, access control, identity management, and compliance with regulatory standards. Findings may identify vulnerabilities, risks, and best practices for enhancing cloud security and protecting sensitive data.</w:t>
      </w:r>
    </w:p>
    <w:p w14:paraId="53B7BB2D" w14:textId="77777777" w:rsidR="00C24F7D" w:rsidRPr="00C24F7D" w:rsidRDefault="00C24F7D" w:rsidP="00C24F7D">
      <w:pPr>
        <w:numPr>
          <w:ilvl w:val="0"/>
          <w:numId w:val="59"/>
        </w:numPr>
        <w:spacing w:after="160" w:line="254" w:lineRule="auto"/>
        <w:ind w:right="454"/>
        <w:rPr>
          <w:rFonts w:asciiTheme="minorHAnsi" w:hAnsiTheme="minorHAnsi" w:cstheme="minorHAnsi"/>
          <w:b/>
          <w:bCs/>
          <w:color w:val="auto"/>
          <w:sz w:val="24"/>
          <w:szCs w:val="24"/>
        </w:rPr>
      </w:pPr>
      <w:r w:rsidRPr="00C24F7D">
        <w:rPr>
          <w:rFonts w:asciiTheme="minorHAnsi" w:hAnsiTheme="minorHAnsi" w:cstheme="minorHAnsi"/>
          <w:b/>
          <w:bCs/>
          <w:color w:val="auto"/>
          <w:sz w:val="24"/>
          <w:szCs w:val="24"/>
        </w:rPr>
        <w:t>Service Reliability:</w:t>
      </w:r>
    </w:p>
    <w:p w14:paraId="4A948743" w14:textId="77777777" w:rsidR="00C24F7D" w:rsidRPr="00C24F7D" w:rsidRDefault="00C24F7D" w:rsidP="00C24F7D">
      <w:pPr>
        <w:numPr>
          <w:ilvl w:val="1"/>
          <w:numId w:val="59"/>
        </w:numPr>
        <w:spacing w:after="160" w:line="254" w:lineRule="auto"/>
        <w:ind w:right="454"/>
        <w:rPr>
          <w:rFonts w:asciiTheme="minorHAnsi" w:hAnsiTheme="minorHAnsi" w:cstheme="minorHAnsi"/>
          <w:color w:val="auto"/>
          <w:sz w:val="22"/>
        </w:rPr>
      </w:pPr>
      <w:r w:rsidRPr="00C24F7D">
        <w:rPr>
          <w:rFonts w:asciiTheme="minorHAnsi" w:hAnsiTheme="minorHAnsi" w:cstheme="minorHAnsi"/>
          <w:color w:val="auto"/>
          <w:sz w:val="22"/>
        </w:rPr>
        <w:t>Studies assess the reliability and availability of cloud services, measuring downtime, service interruptions, and outage incidents. Findings may highlight the uptime guarantees, service level agreements (SLAs), and reliability benchmarks of cloud providers, as well as strategies for improving service resilience and fault tolerance.</w:t>
      </w:r>
    </w:p>
    <w:p w14:paraId="3F15EDFB" w14:textId="77777777" w:rsidR="00C24F7D" w:rsidRPr="00C24F7D" w:rsidRDefault="00C24F7D" w:rsidP="00C24F7D">
      <w:pPr>
        <w:numPr>
          <w:ilvl w:val="0"/>
          <w:numId w:val="59"/>
        </w:numPr>
        <w:spacing w:after="160" w:line="254" w:lineRule="auto"/>
        <w:ind w:right="454"/>
        <w:rPr>
          <w:rFonts w:asciiTheme="minorHAnsi" w:hAnsiTheme="minorHAnsi" w:cstheme="minorHAnsi"/>
          <w:b/>
          <w:bCs/>
          <w:color w:val="auto"/>
          <w:sz w:val="24"/>
          <w:szCs w:val="24"/>
        </w:rPr>
      </w:pPr>
      <w:r w:rsidRPr="00C24F7D">
        <w:rPr>
          <w:rFonts w:asciiTheme="minorHAnsi" w:hAnsiTheme="minorHAnsi" w:cstheme="minorHAnsi"/>
          <w:b/>
          <w:bCs/>
          <w:color w:val="auto"/>
          <w:sz w:val="24"/>
          <w:szCs w:val="24"/>
        </w:rPr>
        <w:t>User Satisfaction:</w:t>
      </w:r>
    </w:p>
    <w:p w14:paraId="47578B74" w14:textId="77777777" w:rsidR="00C24F7D" w:rsidRPr="00C24F7D" w:rsidRDefault="00C24F7D" w:rsidP="00C24F7D">
      <w:pPr>
        <w:numPr>
          <w:ilvl w:val="1"/>
          <w:numId w:val="59"/>
        </w:numPr>
        <w:spacing w:after="160" w:line="254" w:lineRule="auto"/>
        <w:ind w:right="454"/>
        <w:rPr>
          <w:rFonts w:asciiTheme="minorHAnsi" w:hAnsiTheme="minorHAnsi" w:cstheme="minorHAnsi"/>
          <w:color w:val="auto"/>
          <w:sz w:val="22"/>
        </w:rPr>
      </w:pPr>
      <w:r w:rsidRPr="00C24F7D">
        <w:rPr>
          <w:rFonts w:asciiTheme="minorHAnsi" w:hAnsiTheme="minorHAnsi" w:cstheme="minorHAnsi"/>
          <w:color w:val="auto"/>
          <w:sz w:val="22"/>
        </w:rPr>
        <w:t>Surveys and user studies measure user satisfaction and perceptions of cloud services, considering factors such as ease of use, performance, reliability, support, and overall experience. Findings may reveal user preferences, adoption barriers, and areas for improvement in cloud service delivery and user interfaces.</w:t>
      </w:r>
    </w:p>
    <w:p w14:paraId="048DAFBF" w14:textId="77777777" w:rsidR="00C24F7D" w:rsidRPr="00C24F7D" w:rsidRDefault="00C24F7D" w:rsidP="00C24F7D">
      <w:pPr>
        <w:numPr>
          <w:ilvl w:val="0"/>
          <w:numId w:val="59"/>
        </w:numPr>
        <w:spacing w:after="160" w:line="254" w:lineRule="auto"/>
        <w:ind w:right="454"/>
        <w:rPr>
          <w:rFonts w:asciiTheme="minorHAnsi" w:hAnsiTheme="minorHAnsi" w:cstheme="minorHAnsi"/>
          <w:b/>
          <w:bCs/>
          <w:color w:val="auto"/>
          <w:sz w:val="24"/>
          <w:szCs w:val="24"/>
        </w:rPr>
      </w:pPr>
      <w:r w:rsidRPr="00C24F7D">
        <w:rPr>
          <w:rFonts w:asciiTheme="minorHAnsi" w:hAnsiTheme="minorHAnsi" w:cstheme="minorHAnsi"/>
          <w:b/>
          <w:bCs/>
          <w:color w:val="auto"/>
          <w:sz w:val="24"/>
          <w:szCs w:val="24"/>
        </w:rPr>
        <w:t>Resource Optimization:</w:t>
      </w:r>
    </w:p>
    <w:p w14:paraId="4A9BD441" w14:textId="77777777" w:rsidR="00C24F7D" w:rsidRPr="00C24F7D" w:rsidRDefault="00C24F7D" w:rsidP="00C24F7D">
      <w:pPr>
        <w:numPr>
          <w:ilvl w:val="1"/>
          <w:numId w:val="59"/>
        </w:numPr>
        <w:spacing w:after="160" w:line="254" w:lineRule="auto"/>
        <w:ind w:right="454"/>
        <w:rPr>
          <w:rFonts w:asciiTheme="minorHAnsi" w:hAnsiTheme="minorHAnsi" w:cstheme="minorHAnsi"/>
          <w:color w:val="auto"/>
          <w:sz w:val="22"/>
        </w:rPr>
      </w:pPr>
      <w:r w:rsidRPr="00C24F7D">
        <w:rPr>
          <w:rFonts w:asciiTheme="minorHAnsi" w:hAnsiTheme="minorHAnsi" w:cstheme="minorHAnsi"/>
          <w:color w:val="auto"/>
          <w:sz w:val="22"/>
        </w:rPr>
        <w:t>Research investigates techniques for optimizing resource utilization and performance in cloud environments, such as workload scheduling, resource allocation, auto-scaling, and energy efficiency. Findings may demonstrate the effectiveness of optimization algorithms, policies, and tools in maximizing resource utilization while minimizing costs and environmental impact.</w:t>
      </w:r>
    </w:p>
    <w:p w14:paraId="572A9F59" w14:textId="77777777" w:rsidR="00C24F7D" w:rsidRPr="00C24F7D" w:rsidRDefault="00C24F7D" w:rsidP="00C24F7D">
      <w:pPr>
        <w:numPr>
          <w:ilvl w:val="0"/>
          <w:numId w:val="59"/>
        </w:numPr>
        <w:spacing w:after="160" w:line="254" w:lineRule="auto"/>
        <w:ind w:right="454"/>
        <w:rPr>
          <w:rFonts w:asciiTheme="minorHAnsi" w:hAnsiTheme="minorHAnsi" w:cstheme="minorHAnsi"/>
          <w:b/>
          <w:bCs/>
          <w:color w:val="auto"/>
          <w:sz w:val="24"/>
          <w:szCs w:val="24"/>
        </w:rPr>
      </w:pPr>
      <w:r w:rsidRPr="00C24F7D">
        <w:rPr>
          <w:rFonts w:asciiTheme="minorHAnsi" w:hAnsiTheme="minorHAnsi" w:cstheme="minorHAnsi"/>
          <w:b/>
          <w:bCs/>
          <w:color w:val="auto"/>
          <w:sz w:val="24"/>
          <w:szCs w:val="24"/>
        </w:rPr>
        <w:t>Adoption Trends:</w:t>
      </w:r>
    </w:p>
    <w:p w14:paraId="192FFC17" w14:textId="77777777" w:rsidR="00C24F7D" w:rsidRPr="00C24F7D" w:rsidRDefault="00C24F7D" w:rsidP="00C24F7D">
      <w:pPr>
        <w:numPr>
          <w:ilvl w:val="1"/>
          <w:numId w:val="59"/>
        </w:numPr>
        <w:spacing w:after="160" w:line="254" w:lineRule="auto"/>
        <w:ind w:right="454"/>
        <w:rPr>
          <w:rFonts w:asciiTheme="minorHAnsi" w:hAnsiTheme="minorHAnsi" w:cstheme="minorHAnsi"/>
          <w:color w:val="auto"/>
          <w:sz w:val="22"/>
        </w:rPr>
      </w:pPr>
      <w:r w:rsidRPr="00C24F7D">
        <w:rPr>
          <w:rFonts w:asciiTheme="minorHAnsi" w:hAnsiTheme="minorHAnsi" w:cstheme="minorHAnsi"/>
          <w:color w:val="auto"/>
          <w:sz w:val="22"/>
        </w:rPr>
        <w:t>Market studies and adoption surveys track trends in cloud adoption, usage patterns, and deployment strategies among organizations and industries. Findings may indicate the growth of cloud services, emerging trends in deployment models, geographic preferences, and drivers for cloud adoption, such as agility, scalability, and cost savings.</w:t>
      </w:r>
    </w:p>
    <w:p w14:paraId="60E6C144" w14:textId="77777777" w:rsidR="00C24F7D" w:rsidRPr="00C24F7D" w:rsidRDefault="00C24F7D" w:rsidP="00C24F7D">
      <w:pPr>
        <w:numPr>
          <w:ilvl w:val="0"/>
          <w:numId w:val="59"/>
        </w:numPr>
        <w:spacing w:after="160" w:line="254" w:lineRule="auto"/>
        <w:ind w:right="454"/>
        <w:rPr>
          <w:rFonts w:asciiTheme="minorHAnsi" w:hAnsiTheme="minorHAnsi" w:cstheme="minorHAnsi"/>
          <w:b/>
          <w:bCs/>
          <w:color w:val="auto"/>
          <w:sz w:val="24"/>
          <w:szCs w:val="24"/>
        </w:rPr>
      </w:pPr>
      <w:r w:rsidRPr="00C24F7D">
        <w:rPr>
          <w:rFonts w:asciiTheme="minorHAnsi" w:hAnsiTheme="minorHAnsi" w:cstheme="minorHAnsi"/>
          <w:b/>
          <w:bCs/>
          <w:color w:val="auto"/>
          <w:sz w:val="24"/>
          <w:szCs w:val="24"/>
        </w:rPr>
        <w:t>Impact on Business Operations:</w:t>
      </w:r>
    </w:p>
    <w:p w14:paraId="548937A2" w14:textId="77777777" w:rsidR="00C24F7D" w:rsidRDefault="00C24F7D" w:rsidP="00C24F7D">
      <w:pPr>
        <w:numPr>
          <w:ilvl w:val="1"/>
          <w:numId w:val="59"/>
        </w:numPr>
        <w:spacing w:after="160" w:line="254" w:lineRule="auto"/>
        <w:ind w:right="454"/>
        <w:rPr>
          <w:rFonts w:asciiTheme="minorHAnsi" w:hAnsiTheme="minorHAnsi" w:cstheme="minorHAnsi"/>
          <w:color w:val="auto"/>
          <w:sz w:val="22"/>
        </w:rPr>
      </w:pPr>
      <w:r w:rsidRPr="00C24F7D">
        <w:rPr>
          <w:rFonts w:asciiTheme="minorHAnsi" w:hAnsiTheme="minorHAnsi" w:cstheme="minorHAnsi"/>
          <w:color w:val="auto"/>
          <w:sz w:val="22"/>
        </w:rPr>
        <w:lastRenderedPageBreak/>
        <w:t>Research explores the business impact of cloud computing on organizational operations, innovation, and competitiveness. Findings may highlight the benefits of cloud adoption, such as faster time-to-</w:t>
      </w:r>
    </w:p>
    <w:p w14:paraId="312E21CD" w14:textId="77777777" w:rsidR="00C24F7D" w:rsidRDefault="00C24F7D" w:rsidP="00C24F7D">
      <w:pPr>
        <w:spacing w:after="160" w:line="254" w:lineRule="auto"/>
        <w:ind w:left="1440" w:right="454" w:firstLine="0"/>
        <w:rPr>
          <w:rFonts w:asciiTheme="minorHAnsi" w:hAnsiTheme="minorHAnsi" w:cstheme="minorHAnsi"/>
          <w:color w:val="auto"/>
          <w:sz w:val="22"/>
        </w:rPr>
      </w:pPr>
    </w:p>
    <w:p w14:paraId="0F912F6A" w14:textId="2F281EB0" w:rsidR="00C24F7D" w:rsidRPr="00C24F7D" w:rsidRDefault="00C24F7D" w:rsidP="00C24F7D">
      <w:pPr>
        <w:spacing w:after="160" w:line="254" w:lineRule="auto"/>
        <w:ind w:left="1440" w:right="454" w:firstLine="0"/>
        <w:rPr>
          <w:rFonts w:asciiTheme="minorHAnsi" w:hAnsiTheme="minorHAnsi" w:cstheme="minorHAnsi"/>
          <w:color w:val="auto"/>
          <w:sz w:val="22"/>
        </w:rPr>
      </w:pPr>
      <w:r w:rsidRPr="00C24F7D">
        <w:rPr>
          <w:rFonts w:asciiTheme="minorHAnsi" w:hAnsiTheme="minorHAnsi" w:cstheme="minorHAnsi"/>
          <w:color w:val="auto"/>
          <w:sz w:val="22"/>
        </w:rPr>
        <w:t>market, increased agility, enhanced collaboration, and business process optimization, as well as challenges and considerations for successful cloud migration and transformation initiatives.</w:t>
      </w:r>
    </w:p>
    <w:p w14:paraId="4FD4A397" w14:textId="77777777" w:rsidR="00C24F7D" w:rsidRPr="00C24F7D" w:rsidRDefault="00C24F7D" w:rsidP="00C24F7D">
      <w:pPr>
        <w:spacing w:after="160" w:line="254" w:lineRule="auto"/>
        <w:ind w:left="454" w:right="454" w:firstLine="0"/>
        <w:rPr>
          <w:rFonts w:asciiTheme="minorHAnsi" w:hAnsiTheme="minorHAnsi" w:cstheme="minorHAnsi"/>
          <w:color w:val="auto"/>
          <w:sz w:val="22"/>
        </w:rPr>
      </w:pPr>
      <w:r w:rsidRPr="00C24F7D">
        <w:rPr>
          <w:rFonts w:asciiTheme="minorHAnsi" w:hAnsiTheme="minorHAnsi" w:cstheme="minorHAnsi"/>
          <w:color w:val="auto"/>
          <w:sz w:val="22"/>
        </w:rPr>
        <w:t>Overall, the results and findings in cloud computing research provide valuable insights into the performance, cost, security, reliability, user experience, and business value of cloud technologies, informing decision-making, strategy development, and innovation in both academia and industry.</w:t>
      </w:r>
    </w:p>
    <w:p w14:paraId="2B94A688" w14:textId="77777777" w:rsidR="00C24F7D" w:rsidRPr="00C24F7D" w:rsidRDefault="00C24F7D" w:rsidP="00C24F7D">
      <w:pPr>
        <w:spacing w:after="160" w:line="254" w:lineRule="auto"/>
        <w:ind w:left="454" w:right="454" w:firstLine="0"/>
        <w:rPr>
          <w:rFonts w:asciiTheme="minorHAnsi" w:hAnsiTheme="minorHAnsi" w:cstheme="minorHAnsi"/>
          <w:b/>
          <w:bCs/>
          <w:vanish/>
          <w:color w:val="auto"/>
          <w:szCs w:val="28"/>
        </w:rPr>
      </w:pPr>
      <w:r w:rsidRPr="00C24F7D">
        <w:rPr>
          <w:rFonts w:asciiTheme="minorHAnsi" w:hAnsiTheme="minorHAnsi" w:cstheme="minorHAnsi"/>
          <w:b/>
          <w:bCs/>
          <w:vanish/>
          <w:color w:val="auto"/>
          <w:szCs w:val="28"/>
        </w:rPr>
        <w:t>Top of Form</w:t>
      </w:r>
    </w:p>
    <w:p w14:paraId="4EBCA9E5" w14:textId="4A555912" w:rsidR="0088561D" w:rsidRDefault="0088561D" w:rsidP="00615A80">
      <w:pPr>
        <w:spacing w:after="160" w:line="254" w:lineRule="auto"/>
        <w:ind w:left="454" w:right="454" w:firstLine="0"/>
        <w:rPr>
          <w:b/>
          <w:color w:val="002060"/>
          <w:szCs w:val="28"/>
        </w:rPr>
      </w:pPr>
    </w:p>
    <w:p w14:paraId="6B45D22D" w14:textId="77777777" w:rsidR="004E1C57" w:rsidRDefault="004E1C57" w:rsidP="00615A80">
      <w:pPr>
        <w:spacing w:after="160" w:line="259" w:lineRule="auto"/>
        <w:ind w:left="454" w:right="454" w:firstLine="0"/>
        <w:rPr>
          <w:rFonts w:asciiTheme="minorHAnsi" w:hAnsiTheme="minorHAnsi" w:cstheme="minorHAnsi"/>
          <w:color w:val="0D0D0D"/>
          <w:shd w:val="clear" w:color="auto" w:fill="FFFFFF"/>
        </w:rPr>
      </w:pPr>
    </w:p>
    <w:p w14:paraId="209B8FB4" w14:textId="77777777" w:rsidR="00733525" w:rsidRDefault="00733525" w:rsidP="00615A80">
      <w:pPr>
        <w:spacing w:after="160" w:line="259" w:lineRule="auto"/>
        <w:ind w:left="454" w:right="454" w:firstLine="0"/>
        <w:rPr>
          <w:rFonts w:asciiTheme="minorHAnsi" w:hAnsiTheme="minorHAnsi" w:cstheme="minorHAnsi"/>
          <w:color w:val="0D0D0D"/>
          <w:shd w:val="clear" w:color="auto" w:fill="FFFFFF"/>
        </w:rPr>
      </w:pPr>
    </w:p>
    <w:p w14:paraId="040EA8B3" w14:textId="77777777" w:rsidR="00733525" w:rsidRDefault="00733525" w:rsidP="00615A80">
      <w:pPr>
        <w:spacing w:after="160" w:line="259" w:lineRule="auto"/>
        <w:ind w:left="454" w:right="454" w:firstLine="0"/>
        <w:rPr>
          <w:rFonts w:asciiTheme="minorHAnsi" w:hAnsiTheme="minorHAnsi" w:cstheme="minorHAnsi"/>
          <w:color w:val="0D0D0D"/>
          <w:shd w:val="clear" w:color="auto" w:fill="FFFFFF"/>
        </w:rPr>
      </w:pPr>
    </w:p>
    <w:p w14:paraId="2D99972D" w14:textId="77777777" w:rsidR="00733525" w:rsidRDefault="00733525" w:rsidP="00615A80">
      <w:pPr>
        <w:spacing w:after="160" w:line="259" w:lineRule="auto"/>
        <w:ind w:left="454" w:right="454" w:firstLine="0"/>
        <w:rPr>
          <w:rFonts w:asciiTheme="minorHAnsi" w:hAnsiTheme="minorHAnsi" w:cstheme="minorHAnsi"/>
          <w:color w:val="0D0D0D"/>
          <w:shd w:val="clear" w:color="auto" w:fill="FFFFFF"/>
        </w:rPr>
      </w:pPr>
    </w:p>
    <w:p w14:paraId="3581425A" w14:textId="77777777" w:rsidR="00733525" w:rsidRDefault="00733525" w:rsidP="00615A80">
      <w:pPr>
        <w:spacing w:after="160" w:line="259" w:lineRule="auto"/>
        <w:ind w:left="454" w:right="454" w:firstLine="0"/>
        <w:rPr>
          <w:rFonts w:asciiTheme="minorHAnsi" w:hAnsiTheme="minorHAnsi" w:cstheme="minorHAnsi"/>
          <w:color w:val="0D0D0D"/>
          <w:shd w:val="clear" w:color="auto" w:fill="FFFFFF"/>
        </w:rPr>
      </w:pPr>
    </w:p>
    <w:p w14:paraId="08128773" w14:textId="77777777" w:rsidR="00733525" w:rsidRDefault="00733525" w:rsidP="00615A80">
      <w:pPr>
        <w:spacing w:after="160" w:line="259" w:lineRule="auto"/>
        <w:ind w:left="454" w:right="454" w:firstLine="0"/>
        <w:rPr>
          <w:rFonts w:asciiTheme="minorHAnsi" w:hAnsiTheme="minorHAnsi" w:cstheme="minorHAnsi"/>
          <w:color w:val="0D0D0D"/>
          <w:shd w:val="clear" w:color="auto" w:fill="FFFFFF"/>
        </w:rPr>
      </w:pPr>
    </w:p>
    <w:p w14:paraId="6C7CEA7C" w14:textId="77777777" w:rsidR="00EE5E6C" w:rsidRDefault="00EE5E6C" w:rsidP="00615A80">
      <w:pPr>
        <w:spacing w:after="160" w:line="259" w:lineRule="auto"/>
        <w:ind w:left="454" w:right="454" w:firstLine="0"/>
        <w:rPr>
          <w:rFonts w:asciiTheme="minorHAnsi" w:hAnsiTheme="minorHAnsi" w:cstheme="minorHAnsi"/>
          <w:color w:val="0D0D0D"/>
          <w:shd w:val="clear" w:color="auto" w:fill="FFFFFF"/>
        </w:rPr>
      </w:pPr>
    </w:p>
    <w:p w14:paraId="212A5385" w14:textId="77777777" w:rsidR="00EE5E6C" w:rsidRDefault="00EE5E6C" w:rsidP="00615A80">
      <w:pPr>
        <w:spacing w:after="160" w:line="259" w:lineRule="auto"/>
        <w:ind w:left="454" w:right="454" w:firstLine="0"/>
        <w:rPr>
          <w:rFonts w:asciiTheme="minorHAnsi" w:hAnsiTheme="minorHAnsi" w:cstheme="minorHAnsi"/>
          <w:color w:val="0D0D0D"/>
          <w:shd w:val="clear" w:color="auto" w:fill="FFFFFF"/>
        </w:rPr>
      </w:pPr>
    </w:p>
    <w:p w14:paraId="2323273C" w14:textId="77777777" w:rsidR="00733525" w:rsidRDefault="00733525" w:rsidP="00615A80">
      <w:pPr>
        <w:spacing w:after="160" w:line="259" w:lineRule="auto"/>
        <w:ind w:left="454" w:right="454" w:firstLine="0"/>
        <w:rPr>
          <w:rFonts w:asciiTheme="minorHAnsi" w:hAnsiTheme="minorHAnsi" w:cstheme="minorHAnsi"/>
          <w:color w:val="0D0D0D"/>
          <w:shd w:val="clear" w:color="auto" w:fill="FFFFFF"/>
        </w:rPr>
      </w:pPr>
    </w:p>
    <w:p w14:paraId="3A67962B" w14:textId="77777777" w:rsidR="00C24F7D" w:rsidRDefault="00C24F7D" w:rsidP="00615A80">
      <w:pPr>
        <w:spacing w:after="160" w:line="259" w:lineRule="auto"/>
        <w:ind w:left="454" w:right="454" w:firstLine="0"/>
        <w:rPr>
          <w:rFonts w:asciiTheme="minorHAnsi" w:hAnsiTheme="minorHAnsi" w:cstheme="minorHAnsi"/>
          <w:color w:val="0D0D0D"/>
          <w:shd w:val="clear" w:color="auto" w:fill="FFFFFF"/>
        </w:rPr>
      </w:pPr>
    </w:p>
    <w:p w14:paraId="0D1C0821" w14:textId="77777777" w:rsidR="00C24F7D" w:rsidRDefault="00C24F7D" w:rsidP="00615A80">
      <w:pPr>
        <w:spacing w:after="160" w:line="259" w:lineRule="auto"/>
        <w:ind w:left="454" w:right="454" w:firstLine="0"/>
        <w:rPr>
          <w:rFonts w:asciiTheme="minorHAnsi" w:hAnsiTheme="minorHAnsi" w:cstheme="minorHAnsi"/>
          <w:color w:val="0D0D0D"/>
          <w:shd w:val="clear" w:color="auto" w:fill="FFFFFF"/>
        </w:rPr>
      </w:pPr>
    </w:p>
    <w:p w14:paraId="04B916DA" w14:textId="77777777" w:rsidR="00C24F7D" w:rsidRDefault="00C24F7D" w:rsidP="00615A80">
      <w:pPr>
        <w:spacing w:after="160" w:line="259" w:lineRule="auto"/>
        <w:ind w:left="454" w:right="454" w:firstLine="0"/>
        <w:rPr>
          <w:rFonts w:asciiTheme="minorHAnsi" w:hAnsiTheme="minorHAnsi" w:cstheme="minorHAnsi"/>
          <w:color w:val="0D0D0D"/>
          <w:shd w:val="clear" w:color="auto" w:fill="FFFFFF"/>
        </w:rPr>
      </w:pPr>
    </w:p>
    <w:p w14:paraId="7DD7E51D" w14:textId="77777777" w:rsidR="00C24F7D" w:rsidRDefault="00C24F7D" w:rsidP="00615A80">
      <w:pPr>
        <w:spacing w:after="160" w:line="259" w:lineRule="auto"/>
        <w:ind w:left="454" w:right="454" w:firstLine="0"/>
        <w:rPr>
          <w:rFonts w:asciiTheme="minorHAnsi" w:hAnsiTheme="minorHAnsi" w:cstheme="minorHAnsi"/>
          <w:color w:val="0D0D0D"/>
          <w:shd w:val="clear" w:color="auto" w:fill="FFFFFF"/>
        </w:rPr>
      </w:pPr>
    </w:p>
    <w:p w14:paraId="124A9BB4" w14:textId="77777777" w:rsidR="00C24F7D" w:rsidRDefault="00C24F7D" w:rsidP="00615A80">
      <w:pPr>
        <w:spacing w:after="160" w:line="259" w:lineRule="auto"/>
        <w:ind w:left="454" w:right="454" w:firstLine="0"/>
        <w:rPr>
          <w:rFonts w:asciiTheme="minorHAnsi" w:hAnsiTheme="minorHAnsi" w:cstheme="minorHAnsi"/>
          <w:color w:val="0D0D0D"/>
          <w:shd w:val="clear" w:color="auto" w:fill="FFFFFF"/>
        </w:rPr>
      </w:pPr>
    </w:p>
    <w:p w14:paraId="70E333AC" w14:textId="77777777" w:rsidR="00C24F7D" w:rsidRDefault="00C24F7D" w:rsidP="00615A80">
      <w:pPr>
        <w:spacing w:after="160" w:line="259" w:lineRule="auto"/>
        <w:ind w:left="454" w:right="454" w:firstLine="0"/>
        <w:rPr>
          <w:rFonts w:asciiTheme="minorHAnsi" w:hAnsiTheme="minorHAnsi" w:cstheme="minorHAnsi"/>
          <w:color w:val="0D0D0D"/>
          <w:shd w:val="clear" w:color="auto" w:fill="FFFFFF"/>
        </w:rPr>
      </w:pPr>
    </w:p>
    <w:p w14:paraId="2529D095" w14:textId="77777777" w:rsidR="00C24F7D" w:rsidRDefault="00C24F7D" w:rsidP="00615A80">
      <w:pPr>
        <w:spacing w:after="160" w:line="259" w:lineRule="auto"/>
        <w:ind w:left="454" w:right="454" w:firstLine="0"/>
        <w:rPr>
          <w:rFonts w:asciiTheme="minorHAnsi" w:hAnsiTheme="minorHAnsi" w:cstheme="minorHAnsi"/>
          <w:color w:val="0D0D0D"/>
          <w:shd w:val="clear" w:color="auto" w:fill="FFFFFF"/>
        </w:rPr>
      </w:pPr>
    </w:p>
    <w:p w14:paraId="675CFAB1" w14:textId="77777777" w:rsidR="00C24F7D" w:rsidRDefault="00C24F7D" w:rsidP="00615A80">
      <w:pPr>
        <w:spacing w:after="160" w:line="259" w:lineRule="auto"/>
        <w:ind w:left="454" w:right="454" w:firstLine="0"/>
        <w:rPr>
          <w:rFonts w:asciiTheme="minorHAnsi" w:hAnsiTheme="minorHAnsi" w:cstheme="minorHAnsi"/>
          <w:color w:val="0D0D0D"/>
          <w:shd w:val="clear" w:color="auto" w:fill="FFFFFF"/>
        </w:rPr>
      </w:pPr>
    </w:p>
    <w:p w14:paraId="27B30CE4" w14:textId="77777777" w:rsidR="00C24F7D" w:rsidRDefault="00C24F7D" w:rsidP="00615A80">
      <w:pPr>
        <w:spacing w:after="160" w:line="259" w:lineRule="auto"/>
        <w:ind w:left="454" w:right="454" w:firstLine="0"/>
        <w:rPr>
          <w:rFonts w:asciiTheme="minorHAnsi" w:hAnsiTheme="minorHAnsi" w:cstheme="minorHAnsi"/>
          <w:color w:val="0D0D0D"/>
          <w:shd w:val="clear" w:color="auto" w:fill="FFFFFF"/>
        </w:rPr>
      </w:pPr>
    </w:p>
    <w:p w14:paraId="44C4D77C" w14:textId="77777777" w:rsidR="00C24F7D" w:rsidRDefault="00C24F7D" w:rsidP="00615A80">
      <w:pPr>
        <w:spacing w:after="160" w:line="259" w:lineRule="auto"/>
        <w:ind w:left="454" w:right="454" w:firstLine="0"/>
        <w:rPr>
          <w:rFonts w:asciiTheme="minorHAnsi" w:hAnsiTheme="minorHAnsi" w:cstheme="minorHAnsi"/>
          <w:color w:val="0D0D0D"/>
          <w:shd w:val="clear" w:color="auto" w:fill="FFFFFF"/>
        </w:rPr>
      </w:pPr>
    </w:p>
    <w:p w14:paraId="5891EE04" w14:textId="77777777" w:rsidR="00C24F7D" w:rsidRDefault="00C24F7D" w:rsidP="00615A80">
      <w:pPr>
        <w:spacing w:after="160" w:line="259" w:lineRule="auto"/>
        <w:ind w:left="454" w:right="454" w:firstLine="0"/>
        <w:rPr>
          <w:rFonts w:asciiTheme="minorHAnsi" w:hAnsiTheme="minorHAnsi" w:cstheme="minorHAnsi"/>
          <w:color w:val="0D0D0D"/>
          <w:shd w:val="clear" w:color="auto" w:fill="FFFFFF"/>
        </w:rPr>
      </w:pPr>
    </w:p>
    <w:p w14:paraId="4B33876E" w14:textId="77777777" w:rsidR="00C24F7D" w:rsidRDefault="00C24F7D" w:rsidP="00615A80">
      <w:pPr>
        <w:spacing w:after="160" w:line="259" w:lineRule="auto"/>
        <w:ind w:left="454" w:right="454" w:firstLine="0"/>
        <w:rPr>
          <w:rFonts w:asciiTheme="minorHAnsi" w:hAnsiTheme="minorHAnsi" w:cstheme="minorHAnsi"/>
          <w:color w:val="0D0D0D"/>
          <w:shd w:val="clear" w:color="auto" w:fill="FFFFFF"/>
        </w:rPr>
      </w:pPr>
    </w:p>
    <w:p w14:paraId="1ECAE78F" w14:textId="77777777" w:rsidR="00C24F7D" w:rsidRDefault="00C24F7D" w:rsidP="00615A80">
      <w:pPr>
        <w:spacing w:after="160" w:line="259" w:lineRule="auto"/>
        <w:ind w:left="454" w:right="454" w:firstLine="0"/>
        <w:rPr>
          <w:rFonts w:asciiTheme="minorHAnsi" w:hAnsiTheme="minorHAnsi" w:cstheme="minorHAnsi"/>
          <w:color w:val="0D0D0D"/>
          <w:shd w:val="clear" w:color="auto" w:fill="FFFFFF"/>
        </w:rPr>
      </w:pPr>
    </w:p>
    <w:p w14:paraId="0B13597D" w14:textId="77777777" w:rsidR="00733525" w:rsidRPr="00D221CE" w:rsidRDefault="00733525" w:rsidP="00615A80">
      <w:pPr>
        <w:spacing w:after="160" w:line="259" w:lineRule="auto"/>
        <w:ind w:left="454" w:right="454" w:firstLine="0"/>
        <w:rPr>
          <w:rFonts w:asciiTheme="minorHAnsi" w:hAnsiTheme="minorHAnsi" w:cstheme="minorHAnsi"/>
          <w:color w:val="0D0D0D"/>
          <w:shd w:val="clear" w:color="auto" w:fill="FFFFFF"/>
        </w:rPr>
      </w:pPr>
    </w:p>
    <w:p w14:paraId="7B84CD9A" w14:textId="77777777" w:rsidR="0088561D" w:rsidRPr="0088561D" w:rsidRDefault="0088561D" w:rsidP="00615A80">
      <w:pPr>
        <w:spacing w:after="160" w:line="259" w:lineRule="auto"/>
        <w:ind w:left="454" w:right="454" w:firstLine="0"/>
        <w:rPr>
          <w:rFonts w:asciiTheme="minorHAnsi" w:hAnsiTheme="minorHAnsi" w:cstheme="minorHAnsi"/>
          <w:b/>
          <w:bCs/>
          <w:color w:val="0D0D0D"/>
          <w:shd w:val="clear" w:color="auto" w:fill="FFFFFF"/>
        </w:rPr>
      </w:pPr>
      <w:r w:rsidRPr="0088561D">
        <w:rPr>
          <w:rFonts w:asciiTheme="minorHAnsi" w:hAnsiTheme="minorHAnsi" w:cstheme="minorHAnsi"/>
          <w:b/>
          <w:bCs/>
          <w:color w:val="002060"/>
          <w:shd w:val="clear" w:color="auto" w:fill="FFFFFF"/>
        </w:rPr>
        <w:t>Conclusion</w:t>
      </w:r>
      <w:r w:rsidRPr="0088561D">
        <w:rPr>
          <w:rFonts w:asciiTheme="minorHAnsi" w:hAnsiTheme="minorHAnsi" w:cstheme="minorHAnsi"/>
          <w:b/>
          <w:bCs/>
          <w:color w:val="0D0D0D"/>
          <w:shd w:val="clear" w:color="auto" w:fill="FFFFFF"/>
        </w:rPr>
        <w:t>:</w:t>
      </w:r>
    </w:p>
    <w:p w14:paraId="5FE97D2D" w14:textId="77777777" w:rsidR="00C24F7D" w:rsidRPr="00C24F7D" w:rsidRDefault="00C24F7D" w:rsidP="00C24F7D">
      <w:pPr>
        <w:spacing w:after="160" w:line="259" w:lineRule="auto"/>
        <w:ind w:left="454" w:right="454" w:firstLine="0"/>
        <w:rPr>
          <w:rFonts w:asciiTheme="minorHAnsi" w:hAnsiTheme="minorHAnsi" w:cstheme="minorHAnsi"/>
          <w:color w:val="0D0D0D"/>
          <w:sz w:val="22"/>
          <w:shd w:val="clear" w:color="auto" w:fill="FFFFFF"/>
        </w:rPr>
      </w:pPr>
      <w:r w:rsidRPr="00C24F7D">
        <w:rPr>
          <w:rFonts w:asciiTheme="minorHAnsi" w:hAnsiTheme="minorHAnsi" w:cstheme="minorHAnsi"/>
          <w:color w:val="0D0D0D"/>
          <w:sz w:val="22"/>
          <w:shd w:val="clear" w:color="auto" w:fill="FFFFFF"/>
        </w:rPr>
        <w:t>In conclusion, cloud computing represents a transformative paradigm in the field of information technology, offering unprecedented opportunities for organizations to leverage scalable, flexible, and cost-effective computing resources over the internet. This conclusion synthesizes the key findings and insights from the exploration of various aspects of cloud computing, encompassing architecture, service models, security, performance, management, and applications.</w:t>
      </w:r>
    </w:p>
    <w:p w14:paraId="1B741053" w14:textId="77777777" w:rsidR="00C24F7D" w:rsidRPr="00C24F7D" w:rsidRDefault="00C24F7D" w:rsidP="00C24F7D">
      <w:pPr>
        <w:spacing w:after="160" w:line="259" w:lineRule="auto"/>
        <w:ind w:left="454" w:right="454" w:firstLine="0"/>
        <w:rPr>
          <w:rFonts w:asciiTheme="minorHAnsi" w:hAnsiTheme="minorHAnsi" w:cstheme="minorHAnsi"/>
          <w:color w:val="0D0D0D"/>
          <w:sz w:val="22"/>
          <w:shd w:val="clear" w:color="auto" w:fill="FFFFFF"/>
        </w:rPr>
      </w:pPr>
      <w:r w:rsidRPr="00C24F7D">
        <w:rPr>
          <w:rFonts w:asciiTheme="minorHAnsi" w:hAnsiTheme="minorHAnsi" w:cstheme="minorHAnsi"/>
          <w:color w:val="0D0D0D"/>
          <w:sz w:val="22"/>
          <w:shd w:val="clear" w:color="auto" w:fill="FFFFFF"/>
        </w:rPr>
        <w:t>Through empirical analysis, theoretical exploration, and practical applications, researchers and practitioners have uncovered valuable insights into the capabilities, challenges, and impacts of cloud technologies. These findings underscore the importance of understanding and harnessing the potential of cloud computing to drive innovation, efficiency, and competitiveness in today's digital landscape.</w:t>
      </w:r>
    </w:p>
    <w:p w14:paraId="4EA305FC" w14:textId="77777777" w:rsidR="00C24F7D" w:rsidRPr="00C24F7D" w:rsidRDefault="00C24F7D" w:rsidP="00C24F7D">
      <w:pPr>
        <w:spacing w:after="160" w:line="259" w:lineRule="auto"/>
        <w:ind w:left="454" w:right="454" w:firstLine="0"/>
        <w:rPr>
          <w:rFonts w:asciiTheme="minorHAnsi" w:hAnsiTheme="minorHAnsi" w:cstheme="minorHAnsi"/>
          <w:color w:val="0D0D0D"/>
          <w:shd w:val="clear" w:color="auto" w:fill="FFFFFF"/>
        </w:rPr>
      </w:pPr>
      <w:r w:rsidRPr="00C24F7D">
        <w:rPr>
          <w:rFonts w:asciiTheme="minorHAnsi" w:hAnsiTheme="minorHAnsi" w:cstheme="minorHAnsi"/>
          <w:color w:val="0D0D0D"/>
          <w:sz w:val="22"/>
          <w:shd w:val="clear" w:color="auto" w:fill="FFFFFF"/>
        </w:rPr>
        <w:t>The results of research in cloud computing highlight several key themes</w:t>
      </w:r>
      <w:r w:rsidRPr="00C24F7D">
        <w:rPr>
          <w:rFonts w:asciiTheme="minorHAnsi" w:hAnsiTheme="minorHAnsi" w:cstheme="minorHAnsi"/>
          <w:color w:val="0D0D0D"/>
          <w:shd w:val="clear" w:color="auto" w:fill="FFFFFF"/>
        </w:rPr>
        <w:t>:</w:t>
      </w:r>
    </w:p>
    <w:p w14:paraId="5F297979" w14:textId="77777777" w:rsidR="00C24F7D" w:rsidRPr="00C24F7D" w:rsidRDefault="00C24F7D" w:rsidP="00C24F7D">
      <w:pPr>
        <w:numPr>
          <w:ilvl w:val="0"/>
          <w:numId w:val="60"/>
        </w:numPr>
        <w:spacing w:after="160" w:line="259" w:lineRule="auto"/>
        <w:ind w:right="454"/>
        <w:rPr>
          <w:rFonts w:asciiTheme="minorHAnsi" w:hAnsiTheme="minorHAnsi" w:cstheme="minorHAnsi"/>
          <w:color w:val="0D0D0D"/>
          <w:sz w:val="22"/>
          <w:shd w:val="clear" w:color="auto" w:fill="FFFFFF"/>
        </w:rPr>
      </w:pPr>
      <w:r w:rsidRPr="00C24F7D">
        <w:rPr>
          <w:rFonts w:asciiTheme="minorHAnsi" w:hAnsiTheme="minorHAnsi" w:cstheme="minorHAnsi"/>
          <w:b/>
          <w:bCs/>
          <w:color w:val="0D0D0D"/>
          <w:sz w:val="24"/>
          <w:szCs w:val="24"/>
          <w:shd w:val="clear" w:color="auto" w:fill="FFFFFF"/>
        </w:rPr>
        <w:t>Scalability and Efficiency</w:t>
      </w:r>
      <w:r w:rsidRPr="00C24F7D">
        <w:rPr>
          <w:rFonts w:asciiTheme="minorHAnsi" w:hAnsiTheme="minorHAnsi" w:cstheme="minorHAnsi"/>
          <w:color w:val="0D0D0D"/>
          <w:sz w:val="24"/>
          <w:szCs w:val="24"/>
          <w:shd w:val="clear" w:color="auto" w:fill="FFFFFF"/>
        </w:rPr>
        <w:t>:</w:t>
      </w:r>
      <w:r w:rsidRPr="00C24F7D">
        <w:rPr>
          <w:rFonts w:asciiTheme="minorHAnsi" w:hAnsiTheme="minorHAnsi" w:cstheme="minorHAnsi"/>
          <w:color w:val="0D0D0D"/>
          <w:shd w:val="clear" w:color="auto" w:fill="FFFFFF"/>
        </w:rPr>
        <w:t xml:space="preserve"> </w:t>
      </w:r>
      <w:r w:rsidRPr="00C24F7D">
        <w:rPr>
          <w:rFonts w:asciiTheme="minorHAnsi" w:hAnsiTheme="minorHAnsi" w:cstheme="minorHAnsi"/>
          <w:color w:val="0D0D0D"/>
          <w:sz w:val="22"/>
          <w:shd w:val="clear" w:color="auto" w:fill="FFFFFF"/>
        </w:rPr>
        <w:t>Cloud computing offers unparalleled scalability and efficiency, enabling organizations to dynamically allocate and adjust computing resources based on demand. Studies have demonstrated the scalability benefits of cloud services, enabling businesses to scale infrastructure and applications rapidly to meet changing needs.</w:t>
      </w:r>
    </w:p>
    <w:p w14:paraId="55260A7F" w14:textId="77777777" w:rsidR="00C24F7D" w:rsidRPr="00C24F7D" w:rsidRDefault="00C24F7D" w:rsidP="00C24F7D">
      <w:pPr>
        <w:numPr>
          <w:ilvl w:val="0"/>
          <w:numId w:val="60"/>
        </w:numPr>
        <w:spacing w:after="160" w:line="259" w:lineRule="auto"/>
        <w:ind w:right="454"/>
        <w:rPr>
          <w:rFonts w:asciiTheme="minorHAnsi" w:hAnsiTheme="minorHAnsi" w:cstheme="minorHAnsi"/>
          <w:color w:val="0D0D0D"/>
          <w:sz w:val="22"/>
          <w:shd w:val="clear" w:color="auto" w:fill="FFFFFF"/>
        </w:rPr>
      </w:pPr>
      <w:r w:rsidRPr="00C24F7D">
        <w:rPr>
          <w:rFonts w:asciiTheme="minorHAnsi" w:hAnsiTheme="minorHAnsi" w:cstheme="minorHAnsi"/>
          <w:b/>
          <w:bCs/>
          <w:color w:val="0D0D0D"/>
          <w:sz w:val="24"/>
          <w:szCs w:val="24"/>
          <w:shd w:val="clear" w:color="auto" w:fill="FFFFFF"/>
        </w:rPr>
        <w:t>Cost Optimization</w:t>
      </w:r>
      <w:r w:rsidRPr="00C24F7D">
        <w:rPr>
          <w:rFonts w:asciiTheme="minorHAnsi" w:hAnsiTheme="minorHAnsi" w:cstheme="minorHAnsi"/>
          <w:color w:val="0D0D0D"/>
          <w:sz w:val="24"/>
          <w:szCs w:val="24"/>
          <w:shd w:val="clear" w:color="auto" w:fill="FFFFFF"/>
        </w:rPr>
        <w:t>:</w:t>
      </w:r>
      <w:r w:rsidRPr="00C24F7D">
        <w:rPr>
          <w:rFonts w:asciiTheme="minorHAnsi" w:hAnsiTheme="minorHAnsi" w:cstheme="minorHAnsi"/>
          <w:color w:val="0D0D0D"/>
          <w:sz w:val="22"/>
          <w:shd w:val="clear" w:color="auto" w:fill="FFFFFF"/>
        </w:rPr>
        <w:t xml:space="preserve"> Research has shown that cloud computing can lead to cost savings and optimization through pay-per-use pricing models, resource pooling, and economies of scale. However, findings also emphasize the importance of cost management strategies and optimization techniques to maximize cost-effectiveness and avoid unexpected expenses.</w:t>
      </w:r>
    </w:p>
    <w:p w14:paraId="2F6D876C" w14:textId="77777777" w:rsidR="00C24F7D" w:rsidRPr="00C24F7D" w:rsidRDefault="00C24F7D" w:rsidP="00C24F7D">
      <w:pPr>
        <w:numPr>
          <w:ilvl w:val="0"/>
          <w:numId w:val="60"/>
        </w:numPr>
        <w:spacing w:after="160" w:line="259" w:lineRule="auto"/>
        <w:ind w:right="454"/>
        <w:rPr>
          <w:rFonts w:asciiTheme="minorHAnsi" w:hAnsiTheme="minorHAnsi" w:cstheme="minorHAnsi"/>
          <w:color w:val="0D0D0D"/>
          <w:shd w:val="clear" w:color="auto" w:fill="FFFFFF"/>
        </w:rPr>
      </w:pPr>
      <w:r w:rsidRPr="00C24F7D">
        <w:rPr>
          <w:rFonts w:asciiTheme="minorHAnsi" w:hAnsiTheme="minorHAnsi" w:cstheme="minorHAnsi"/>
          <w:b/>
          <w:bCs/>
          <w:color w:val="0D0D0D"/>
          <w:sz w:val="24"/>
          <w:szCs w:val="24"/>
          <w:shd w:val="clear" w:color="auto" w:fill="FFFFFF"/>
        </w:rPr>
        <w:t>Security and Compliance</w:t>
      </w:r>
      <w:r w:rsidRPr="00C24F7D">
        <w:rPr>
          <w:rFonts w:asciiTheme="minorHAnsi" w:hAnsiTheme="minorHAnsi" w:cstheme="minorHAnsi"/>
          <w:color w:val="0D0D0D"/>
          <w:sz w:val="22"/>
          <w:shd w:val="clear" w:color="auto" w:fill="FFFFFF"/>
        </w:rPr>
        <w:t>: Security remains a critical concern in cloud computing, with research focusing on identifying vulnerabilities, implementing robust security controls, and ensuring compliance with regulatory standards. Findings highlight the importance of encryption, access control, threat detection, and data protection mechanisms to mitigate security risks and safeguard sensitive information.</w:t>
      </w:r>
    </w:p>
    <w:p w14:paraId="17F1198C" w14:textId="77777777" w:rsidR="00C24F7D" w:rsidRPr="00C24F7D" w:rsidRDefault="00C24F7D" w:rsidP="00C24F7D">
      <w:pPr>
        <w:numPr>
          <w:ilvl w:val="0"/>
          <w:numId w:val="60"/>
        </w:numPr>
        <w:spacing w:after="160" w:line="259" w:lineRule="auto"/>
        <w:ind w:right="454"/>
        <w:rPr>
          <w:rFonts w:asciiTheme="minorHAnsi" w:hAnsiTheme="minorHAnsi" w:cstheme="minorHAnsi"/>
          <w:color w:val="0D0D0D"/>
          <w:sz w:val="22"/>
          <w:shd w:val="clear" w:color="auto" w:fill="FFFFFF"/>
        </w:rPr>
      </w:pPr>
      <w:r w:rsidRPr="00C24F7D">
        <w:rPr>
          <w:rFonts w:asciiTheme="minorHAnsi" w:hAnsiTheme="minorHAnsi" w:cstheme="minorHAnsi"/>
          <w:b/>
          <w:bCs/>
          <w:color w:val="0D0D0D"/>
          <w:sz w:val="24"/>
          <w:szCs w:val="24"/>
          <w:shd w:val="clear" w:color="auto" w:fill="FFFFFF"/>
        </w:rPr>
        <w:t>Reliability and Performance</w:t>
      </w:r>
      <w:r w:rsidRPr="00C24F7D">
        <w:rPr>
          <w:rFonts w:asciiTheme="minorHAnsi" w:hAnsiTheme="minorHAnsi" w:cstheme="minorHAnsi"/>
          <w:color w:val="0D0D0D"/>
          <w:sz w:val="24"/>
          <w:szCs w:val="24"/>
          <w:shd w:val="clear" w:color="auto" w:fill="FFFFFF"/>
        </w:rPr>
        <w:t>:</w:t>
      </w:r>
      <w:r w:rsidRPr="00C24F7D">
        <w:rPr>
          <w:rFonts w:asciiTheme="minorHAnsi" w:hAnsiTheme="minorHAnsi" w:cstheme="minorHAnsi"/>
          <w:color w:val="0D0D0D"/>
          <w:shd w:val="clear" w:color="auto" w:fill="FFFFFF"/>
        </w:rPr>
        <w:t xml:space="preserve"> </w:t>
      </w:r>
      <w:r w:rsidRPr="00C24F7D">
        <w:rPr>
          <w:rFonts w:asciiTheme="minorHAnsi" w:hAnsiTheme="minorHAnsi" w:cstheme="minorHAnsi"/>
          <w:color w:val="0D0D0D"/>
          <w:sz w:val="22"/>
          <w:shd w:val="clear" w:color="auto" w:fill="FFFFFF"/>
        </w:rPr>
        <w:t>Studies have evaluated the reliability and performance of cloud services, assessing factors such as uptime, latency, and service level agreements (SLAs). Findings indicate the importance of monitoring, fault tolerance, and performance optimization strategies to maintain high availability and responsiveness in cloud environments.</w:t>
      </w:r>
    </w:p>
    <w:p w14:paraId="176DC523" w14:textId="77777777" w:rsidR="00C24F7D" w:rsidRPr="00C24F7D" w:rsidRDefault="00C24F7D" w:rsidP="00C24F7D">
      <w:pPr>
        <w:numPr>
          <w:ilvl w:val="0"/>
          <w:numId w:val="60"/>
        </w:numPr>
        <w:spacing w:after="160" w:line="259" w:lineRule="auto"/>
        <w:ind w:right="454"/>
        <w:rPr>
          <w:rFonts w:asciiTheme="minorHAnsi" w:hAnsiTheme="minorHAnsi" w:cstheme="minorHAnsi"/>
          <w:color w:val="0D0D0D"/>
          <w:sz w:val="22"/>
          <w:shd w:val="clear" w:color="auto" w:fill="FFFFFF"/>
        </w:rPr>
      </w:pPr>
      <w:r w:rsidRPr="00C24F7D">
        <w:rPr>
          <w:rFonts w:asciiTheme="minorHAnsi" w:hAnsiTheme="minorHAnsi" w:cstheme="minorHAnsi"/>
          <w:b/>
          <w:bCs/>
          <w:color w:val="0D0D0D"/>
          <w:sz w:val="24"/>
          <w:szCs w:val="24"/>
          <w:shd w:val="clear" w:color="auto" w:fill="FFFFFF"/>
        </w:rPr>
        <w:t>User Experience and Satisfaction</w:t>
      </w:r>
      <w:r w:rsidRPr="00C24F7D">
        <w:rPr>
          <w:rFonts w:asciiTheme="minorHAnsi" w:hAnsiTheme="minorHAnsi" w:cstheme="minorHAnsi"/>
          <w:color w:val="0D0D0D"/>
          <w:sz w:val="24"/>
          <w:szCs w:val="24"/>
          <w:shd w:val="clear" w:color="auto" w:fill="FFFFFF"/>
        </w:rPr>
        <w:t>:</w:t>
      </w:r>
      <w:r w:rsidRPr="00C24F7D">
        <w:rPr>
          <w:rFonts w:asciiTheme="minorHAnsi" w:hAnsiTheme="minorHAnsi" w:cstheme="minorHAnsi"/>
          <w:color w:val="0D0D0D"/>
          <w:shd w:val="clear" w:color="auto" w:fill="FFFFFF"/>
        </w:rPr>
        <w:t xml:space="preserve"> </w:t>
      </w:r>
      <w:r w:rsidRPr="00C24F7D">
        <w:rPr>
          <w:rFonts w:asciiTheme="minorHAnsi" w:hAnsiTheme="minorHAnsi" w:cstheme="minorHAnsi"/>
          <w:color w:val="0D0D0D"/>
          <w:sz w:val="22"/>
          <w:shd w:val="clear" w:color="auto" w:fill="FFFFFF"/>
        </w:rPr>
        <w:t>Research has examined user satisfaction and perceptions of cloud services, revealing factors that influence adoption, usability, and satisfaction. Findings emphasize the significance of user-centric design, support</w:t>
      </w:r>
      <w:r w:rsidRPr="00C24F7D">
        <w:rPr>
          <w:rFonts w:asciiTheme="minorHAnsi" w:hAnsiTheme="minorHAnsi" w:cstheme="minorHAnsi"/>
          <w:color w:val="0D0D0D"/>
          <w:shd w:val="clear" w:color="auto" w:fill="FFFFFF"/>
        </w:rPr>
        <w:t xml:space="preserve"> </w:t>
      </w:r>
      <w:r w:rsidRPr="00C24F7D">
        <w:rPr>
          <w:rFonts w:asciiTheme="minorHAnsi" w:hAnsiTheme="minorHAnsi" w:cstheme="minorHAnsi"/>
          <w:color w:val="0D0D0D"/>
          <w:sz w:val="22"/>
          <w:shd w:val="clear" w:color="auto" w:fill="FFFFFF"/>
        </w:rPr>
        <w:t>services, and transparency in enhancing the user experience and fostering trust in cloud providers.</w:t>
      </w:r>
    </w:p>
    <w:p w14:paraId="693088CF" w14:textId="77777777" w:rsidR="00C24F7D" w:rsidRPr="00C24F7D" w:rsidRDefault="00C24F7D" w:rsidP="00C24F7D">
      <w:pPr>
        <w:spacing w:after="160" w:line="259" w:lineRule="auto"/>
        <w:ind w:left="454" w:right="454" w:firstLine="0"/>
        <w:rPr>
          <w:rFonts w:asciiTheme="minorHAnsi" w:hAnsiTheme="minorHAnsi" w:cstheme="minorHAnsi"/>
          <w:color w:val="0D0D0D"/>
          <w:sz w:val="22"/>
          <w:shd w:val="clear" w:color="auto" w:fill="FFFFFF"/>
        </w:rPr>
      </w:pPr>
      <w:r w:rsidRPr="00C24F7D">
        <w:rPr>
          <w:rFonts w:asciiTheme="minorHAnsi" w:hAnsiTheme="minorHAnsi" w:cstheme="minorHAnsi"/>
          <w:color w:val="0D0D0D"/>
          <w:sz w:val="22"/>
          <w:shd w:val="clear" w:color="auto" w:fill="FFFFFF"/>
        </w:rPr>
        <w:t>In conclusion, the findings from research in cloud computing underscore the transformative potential of cloud technologies to revolutionize the way organizations deploy, manage, and utilize computing resources. By addressing challenges, leveraging best practices, and harnessing emerging trends, organizations can unlock the full benefits of cloud computing to drive innovation, agility, and growth in the digital era.</w:t>
      </w:r>
    </w:p>
    <w:p w14:paraId="7A4CBD30" w14:textId="77777777" w:rsidR="00733525" w:rsidRDefault="00733525" w:rsidP="00733525">
      <w:pPr>
        <w:spacing w:after="160" w:line="259" w:lineRule="auto"/>
        <w:ind w:left="454" w:right="454" w:firstLine="0"/>
        <w:rPr>
          <w:rFonts w:asciiTheme="minorHAnsi" w:hAnsiTheme="minorHAnsi" w:cstheme="minorHAnsi"/>
          <w:color w:val="0D0D0D"/>
          <w:shd w:val="clear" w:color="auto" w:fill="FFFFFF"/>
        </w:rPr>
      </w:pPr>
    </w:p>
    <w:p w14:paraId="21C556A2" w14:textId="77777777" w:rsidR="00733525" w:rsidRDefault="00733525" w:rsidP="00733525">
      <w:pPr>
        <w:spacing w:after="160" w:line="259" w:lineRule="auto"/>
        <w:ind w:left="454" w:right="454" w:firstLine="0"/>
        <w:rPr>
          <w:rFonts w:asciiTheme="minorHAnsi" w:hAnsiTheme="minorHAnsi" w:cstheme="minorHAnsi"/>
          <w:color w:val="0D0D0D"/>
          <w:shd w:val="clear" w:color="auto" w:fill="FFFFFF"/>
        </w:rPr>
      </w:pPr>
    </w:p>
    <w:p w14:paraId="7C300906" w14:textId="77777777" w:rsidR="00733525" w:rsidRDefault="00733525" w:rsidP="00C24F7D">
      <w:pPr>
        <w:spacing w:after="160" w:line="259" w:lineRule="auto"/>
        <w:ind w:left="0" w:right="454" w:firstLine="0"/>
        <w:rPr>
          <w:rFonts w:asciiTheme="minorHAnsi" w:hAnsiTheme="minorHAnsi" w:cstheme="minorHAnsi"/>
          <w:color w:val="0D0D0D"/>
          <w:shd w:val="clear" w:color="auto" w:fill="FFFFFF"/>
        </w:rPr>
      </w:pPr>
    </w:p>
    <w:p w14:paraId="3E1196DB" w14:textId="77777777" w:rsidR="007B1060" w:rsidRDefault="007B1060" w:rsidP="00C24F7D">
      <w:pPr>
        <w:spacing w:after="160" w:line="259" w:lineRule="auto"/>
        <w:ind w:left="0" w:right="454" w:firstLine="0"/>
        <w:rPr>
          <w:rFonts w:asciiTheme="minorHAnsi" w:hAnsiTheme="minorHAnsi" w:cstheme="minorHAnsi"/>
          <w:color w:val="0D0D0D"/>
          <w:shd w:val="clear" w:color="auto" w:fill="FFFFFF"/>
        </w:rPr>
      </w:pPr>
    </w:p>
    <w:p w14:paraId="627FACC9" w14:textId="77777777" w:rsidR="007B1060" w:rsidRPr="00733525" w:rsidRDefault="007B1060" w:rsidP="00C24F7D">
      <w:pPr>
        <w:spacing w:after="160" w:line="259" w:lineRule="auto"/>
        <w:ind w:left="0" w:right="454" w:firstLine="0"/>
        <w:rPr>
          <w:rFonts w:asciiTheme="minorHAnsi" w:hAnsiTheme="minorHAnsi" w:cstheme="minorHAnsi"/>
          <w:color w:val="0D0D0D"/>
          <w:shd w:val="clear" w:color="auto" w:fill="FFFFFF"/>
        </w:rPr>
      </w:pPr>
    </w:p>
    <w:p w14:paraId="4DF66EEC" w14:textId="53069E0E" w:rsidR="0088561D" w:rsidRDefault="0088561D" w:rsidP="00615A80">
      <w:pPr>
        <w:spacing w:after="160" w:line="254" w:lineRule="auto"/>
        <w:ind w:left="0" w:right="454" w:firstLine="0"/>
        <w:rPr>
          <w:b/>
          <w:color w:val="002060"/>
          <w:szCs w:val="28"/>
        </w:rPr>
      </w:pPr>
      <w:proofErr w:type="spellStart"/>
      <w:r>
        <w:rPr>
          <w:b/>
          <w:color w:val="002060"/>
          <w:szCs w:val="28"/>
        </w:rPr>
        <w:t>Disscusion</w:t>
      </w:r>
      <w:proofErr w:type="spellEnd"/>
    </w:p>
    <w:p w14:paraId="097EBB51" w14:textId="77777777" w:rsidR="00A72DE5" w:rsidRPr="00A72DE5" w:rsidRDefault="00A72DE5" w:rsidP="00A72DE5">
      <w:pPr>
        <w:spacing w:after="160" w:line="254" w:lineRule="auto"/>
        <w:ind w:left="454" w:right="454" w:firstLine="0"/>
        <w:rPr>
          <w:rFonts w:ascii="Calibri" w:hAnsi="Calibri" w:cs="Calibri"/>
          <w:color w:val="auto"/>
          <w:sz w:val="22"/>
        </w:rPr>
      </w:pPr>
      <w:r w:rsidRPr="00A72DE5">
        <w:rPr>
          <w:rFonts w:ascii="Calibri" w:hAnsi="Calibri" w:cs="Calibri"/>
          <w:color w:val="auto"/>
          <w:sz w:val="22"/>
        </w:rPr>
        <w:t>The discussion of cloud computing encompasses a critical analysis and synthesis of the key findings, implications, challenges, and future directions identified in the research. It provides a platform for exploring the broader implications of cloud computing, addressing unanswered questions, and stimulating further inquiry and debate in the field. Here, we delve into a discussion of the above topic in cloud computing:</w:t>
      </w:r>
    </w:p>
    <w:p w14:paraId="5DE4D1D0" w14:textId="77777777" w:rsidR="00A72DE5" w:rsidRPr="00A72DE5" w:rsidRDefault="00A72DE5" w:rsidP="00A72DE5">
      <w:pPr>
        <w:numPr>
          <w:ilvl w:val="0"/>
          <w:numId w:val="61"/>
        </w:numPr>
        <w:spacing w:after="160" w:line="254" w:lineRule="auto"/>
        <w:ind w:right="454"/>
        <w:rPr>
          <w:rFonts w:ascii="Calibri" w:hAnsi="Calibri" w:cs="Calibri"/>
          <w:color w:val="auto"/>
          <w:sz w:val="24"/>
          <w:szCs w:val="24"/>
        </w:rPr>
      </w:pPr>
      <w:r w:rsidRPr="00A72DE5">
        <w:rPr>
          <w:rFonts w:ascii="Calibri" w:hAnsi="Calibri" w:cs="Calibri"/>
          <w:b/>
          <w:bCs/>
          <w:color w:val="auto"/>
          <w:sz w:val="24"/>
          <w:szCs w:val="24"/>
        </w:rPr>
        <w:t>Scalability and Efficiency</w:t>
      </w:r>
      <w:r w:rsidRPr="00A72DE5">
        <w:rPr>
          <w:rFonts w:ascii="Calibri" w:hAnsi="Calibri" w:cs="Calibri"/>
          <w:color w:val="auto"/>
          <w:sz w:val="24"/>
          <w:szCs w:val="24"/>
        </w:rPr>
        <w:t>:</w:t>
      </w:r>
    </w:p>
    <w:p w14:paraId="2E520C07" w14:textId="77777777" w:rsidR="00A72DE5" w:rsidRPr="00A72DE5" w:rsidRDefault="00A72DE5" w:rsidP="00A72DE5">
      <w:pPr>
        <w:numPr>
          <w:ilvl w:val="1"/>
          <w:numId w:val="61"/>
        </w:numPr>
        <w:spacing w:after="160" w:line="254" w:lineRule="auto"/>
        <w:ind w:right="454"/>
        <w:rPr>
          <w:rFonts w:ascii="Calibri" w:hAnsi="Calibri" w:cs="Calibri"/>
          <w:color w:val="auto"/>
          <w:sz w:val="22"/>
        </w:rPr>
      </w:pPr>
      <w:r w:rsidRPr="00A72DE5">
        <w:rPr>
          <w:rFonts w:ascii="Calibri" w:hAnsi="Calibri" w:cs="Calibri"/>
          <w:color w:val="auto"/>
          <w:sz w:val="22"/>
        </w:rPr>
        <w:t>While cloud computing offers unparalleled scalability and efficiency, challenges such as resource contention, performance bottlenecks, and unpredictable costs may arise. Organizations must carefully manage resource allocation, workload distribution, and cost optimization strategies to balance scalability with cost-effectiveness and performance.</w:t>
      </w:r>
    </w:p>
    <w:p w14:paraId="1CA43EDD" w14:textId="77777777" w:rsidR="00A72DE5" w:rsidRPr="00A72DE5" w:rsidRDefault="00A72DE5" w:rsidP="00A72DE5">
      <w:pPr>
        <w:numPr>
          <w:ilvl w:val="0"/>
          <w:numId w:val="61"/>
        </w:numPr>
        <w:spacing w:after="160" w:line="254" w:lineRule="auto"/>
        <w:ind w:right="454"/>
        <w:rPr>
          <w:rFonts w:ascii="Calibri" w:hAnsi="Calibri" w:cs="Calibri"/>
          <w:color w:val="auto"/>
          <w:sz w:val="24"/>
          <w:szCs w:val="24"/>
        </w:rPr>
      </w:pPr>
      <w:r w:rsidRPr="00A72DE5">
        <w:rPr>
          <w:rFonts w:ascii="Calibri" w:hAnsi="Calibri" w:cs="Calibri"/>
          <w:b/>
          <w:bCs/>
          <w:color w:val="auto"/>
          <w:sz w:val="24"/>
          <w:szCs w:val="24"/>
        </w:rPr>
        <w:t>Cost Optimization</w:t>
      </w:r>
      <w:r w:rsidRPr="00A72DE5">
        <w:rPr>
          <w:rFonts w:ascii="Calibri" w:hAnsi="Calibri" w:cs="Calibri"/>
          <w:color w:val="auto"/>
          <w:sz w:val="24"/>
          <w:szCs w:val="24"/>
        </w:rPr>
        <w:t>:</w:t>
      </w:r>
    </w:p>
    <w:p w14:paraId="640C615A" w14:textId="77777777" w:rsidR="00A72DE5" w:rsidRPr="00A72DE5" w:rsidRDefault="00A72DE5" w:rsidP="00A72DE5">
      <w:pPr>
        <w:numPr>
          <w:ilvl w:val="1"/>
          <w:numId w:val="61"/>
        </w:numPr>
        <w:spacing w:after="160" w:line="254" w:lineRule="auto"/>
        <w:ind w:right="454"/>
        <w:rPr>
          <w:rFonts w:ascii="Calibri" w:hAnsi="Calibri" w:cs="Calibri"/>
          <w:color w:val="auto"/>
          <w:sz w:val="22"/>
        </w:rPr>
      </w:pPr>
      <w:r w:rsidRPr="00A72DE5">
        <w:rPr>
          <w:rFonts w:ascii="Calibri" w:hAnsi="Calibri" w:cs="Calibri"/>
          <w:color w:val="auto"/>
          <w:sz w:val="22"/>
        </w:rPr>
        <w:t>Cost optimization in cloud computing requires a nuanced approach that considers factors such as workload characteristics, pricing models, and utilization patterns. While cloud services offer potential cost savings, organizations must monitor usage, optimize resource allocation, and leverage cost management tools to avoid overprovisioning, underutilization, and unexpected expenses.</w:t>
      </w:r>
    </w:p>
    <w:p w14:paraId="49FF94F5" w14:textId="77777777" w:rsidR="00A72DE5" w:rsidRPr="00A72DE5" w:rsidRDefault="00A72DE5" w:rsidP="00A72DE5">
      <w:pPr>
        <w:numPr>
          <w:ilvl w:val="0"/>
          <w:numId w:val="61"/>
        </w:numPr>
        <w:spacing w:after="160" w:line="254" w:lineRule="auto"/>
        <w:ind w:right="454"/>
        <w:rPr>
          <w:rFonts w:ascii="Calibri" w:hAnsi="Calibri" w:cs="Calibri"/>
          <w:color w:val="auto"/>
          <w:sz w:val="24"/>
          <w:szCs w:val="24"/>
        </w:rPr>
      </w:pPr>
      <w:r w:rsidRPr="00A72DE5">
        <w:rPr>
          <w:rFonts w:ascii="Calibri" w:hAnsi="Calibri" w:cs="Calibri"/>
          <w:b/>
          <w:bCs/>
          <w:color w:val="auto"/>
          <w:sz w:val="24"/>
          <w:szCs w:val="24"/>
        </w:rPr>
        <w:t>Security and Compliance</w:t>
      </w:r>
      <w:r w:rsidRPr="00A72DE5">
        <w:rPr>
          <w:rFonts w:ascii="Calibri" w:hAnsi="Calibri" w:cs="Calibri"/>
          <w:color w:val="auto"/>
          <w:sz w:val="24"/>
          <w:szCs w:val="24"/>
        </w:rPr>
        <w:t>:</w:t>
      </w:r>
    </w:p>
    <w:p w14:paraId="6D025DFB" w14:textId="77777777" w:rsidR="00A72DE5" w:rsidRPr="00A72DE5" w:rsidRDefault="00A72DE5" w:rsidP="00A72DE5">
      <w:pPr>
        <w:numPr>
          <w:ilvl w:val="1"/>
          <w:numId w:val="61"/>
        </w:numPr>
        <w:spacing w:after="160" w:line="254" w:lineRule="auto"/>
        <w:ind w:right="454"/>
        <w:rPr>
          <w:rFonts w:ascii="Calibri" w:hAnsi="Calibri" w:cs="Calibri"/>
          <w:color w:val="auto"/>
          <w:sz w:val="22"/>
        </w:rPr>
      </w:pPr>
      <w:r w:rsidRPr="00A72DE5">
        <w:rPr>
          <w:rFonts w:ascii="Calibri" w:hAnsi="Calibri" w:cs="Calibri"/>
          <w:color w:val="auto"/>
          <w:sz w:val="22"/>
        </w:rPr>
        <w:t>Security remains a paramount concern in cloud computing, given the shared and distributed nature of cloud environments. Organizations must implement robust security controls, encryption mechanisms, and access management policies to protect data confidentiality, integrity, and availability. Compliance with regulatory standards and industry best practices is essential to ensure legal and regulatory compliance.</w:t>
      </w:r>
    </w:p>
    <w:p w14:paraId="0EDC645E" w14:textId="77777777" w:rsidR="00A72DE5" w:rsidRPr="00A72DE5" w:rsidRDefault="00A72DE5" w:rsidP="00A72DE5">
      <w:pPr>
        <w:numPr>
          <w:ilvl w:val="0"/>
          <w:numId w:val="61"/>
        </w:numPr>
        <w:spacing w:after="160" w:line="254" w:lineRule="auto"/>
        <w:ind w:right="454"/>
        <w:rPr>
          <w:rFonts w:ascii="Calibri" w:hAnsi="Calibri" w:cs="Calibri"/>
          <w:color w:val="auto"/>
          <w:sz w:val="24"/>
          <w:szCs w:val="24"/>
        </w:rPr>
      </w:pPr>
      <w:r w:rsidRPr="00A72DE5">
        <w:rPr>
          <w:rFonts w:ascii="Calibri" w:hAnsi="Calibri" w:cs="Calibri"/>
          <w:b/>
          <w:bCs/>
          <w:color w:val="auto"/>
          <w:sz w:val="24"/>
          <w:szCs w:val="24"/>
        </w:rPr>
        <w:t>Reliability and Performance</w:t>
      </w:r>
      <w:r w:rsidRPr="00A72DE5">
        <w:rPr>
          <w:rFonts w:ascii="Calibri" w:hAnsi="Calibri" w:cs="Calibri"/>
          <w:color w:val="auto"/>
          <w:sz w:val="24"/>
          <w:szCs w:val="24"/>
        </w:rPr>
        <w:t>:</w:t>
      </w:r>
    </w:p>
    <w:p w14:paraId="38031921" w14:textId="77777777" w:rsidR="00A72DE5" w:rsidRPr="00A72DE5" w:rsidRDefault="00A72DE5" w:rsidP="00A72DE5">
      <w:pPr>
        <w:numPr>
          <w:ilvl w:val="1"/>
          <w:numId w:val="61"/>
        </w:numPr>
        <w:spacing w:after="160" w:line="254" w:lineRule="auto"/>
        <w:ind w:right="454"/>
        <w:rPr>
          <w:rFonts w:ascii="Calibri" w:hAnsi="Calibri" w:cs="Calibri"/>
          <w:color w:val="auto"/>
          <w:sz w:val="22"/>
        </w:rPr>
      </w:pPr>
      <w:r w:rsidRPr="00A72DE5">
        <w:rPr>
          <w:rFonts w:ascii="Calibri" w:hAnsi="Calibri" w:cs="Calibri"/>
          <w:color w:val="auto"/>
          <w:sz w:val="22"/>
        </w:rPr>
        <w:t>Ensuring reliability and performance in cloud computing requires continuous monitoring, optimization, and resilience planning. Organizations should implement fault-tolerant architectures, redundant systems, and proactive monitoring tools to minimize downtime and performance degradation. Performance optimization techniques such as load balancing, caching, and content delivery networks (CDNs) can enhance responsiveness and user experience.</w:t>
      </w:r>
    </w:p>
    <w:p w14:paraId="69E7DC8E" w14:textId="77777777" w:rsidR="00A72DE5" w:rsidRPr="00A72DE5" w:rsidRDefault="00A72DE5" w:rsidP="00A72DE5">
      <w:pPr>
        <w:numPr>
          <w:ilvl w:val="0"/>
          <w:numId w:val="61"/>
        </w:numPr>
        <w:spacing w:after="160" w:line="254" w:lineRule="auto"/>
        <w:ind w:right="454"/>
        <w:rPr>
          <w:rFonts w:ascii="Calibri" w:hAnsi="Calibri" w:cs="Calibri"/>
          <w:color w:val="auto"/>
          <w:sz w:val="24"/>
          <w:szCs w:val="24"/>
        </w:rPr>
      </w:pPr>
      <w:r w:rsidRPr="00A72DE5">
        <w:rPr>
          <w:rFonts w:ascii="Calibri" w:hAnsi="Calibri" w:cs="Calibri"/>
          <w:b/>
          <w:bCs/>
          <w:color w:val="auto"/>
          <w:sz w:val="24"/>
          <w:szCs w:val="24"/>
        </w:rPr>
        <w:t>User Experience and Satisfaction</w:t>
      </w:r>
      <w:r w:rsidRPr="00A72DE5">
        <w:rPr>
          <w:rFonts w:ascii="Calibri" w:hAnsi="Calibri" w:cs="Calibri"/>
          <w:color w:val="auto"/>
          <w:sz w:val="24"/>
          <w:szCs w:val="24"/>
        </w:rPr>
        <w:t>:</w:t>
      </w:r>
    </w:p>
    <w:p w14:paraId="7F051E0E" w14:textId="77777777" w:rsidR="00A72DE5" w:rsidRPr="00A72DE5" w:rsidRDefault="00A72DE5" w:rsidP="00A72DE5">
      <w:pPr>
        <w:numPr>
          <w:ilvl w:val="1"/>
          <w:numId w:val="61"/>
        </w:numPr>
        <w:spacing w:after="160" w:line="254" w:lineRule="auto"/>
        <w:ind w:right="454"/>
        <w:rPr>
          <w:rFonts w:ascii="Calibri" w:hAnsi="Calibri" w:cs="Calibri"/>
          <w:color w:val="auto"/>
          <w:sz w:val="22"/>
        </w:rPr>
      </w:pPr>
      <w:r w:rsidRPr="00A72DE5">
        <w:rPr>
          <w:rFonts w:ascii="Calibri" w:hAnsi="Calibri" w:cs="Calibri"/>
          <w:color w:val="auto"/>
          <w:sz w:val="22"/>
        </w:rPr>
        <w:t>User experience is a critical factor in cloud computing adoption and retention. Organizations must prioritize user-centric design, intuitive interfaces, and responsive support services to enhance user satisfaction and foster trust in cloud providers. Transparency, communication, and feedback mechanisms are essential for addressing user concerns, resolving issues, and improving service quality over time.</w:t>
      </w:r>
    </w:p>
    <w:p w14:paraId="025F0390" w14:textId="77777777" w:rsidR="00A72DE5" w:rsidRPr="00A72DE5" w:rsidRDefault="00A72DE5" w:rsidP="00A72DE5">
      <w:pPr>
        <w:numPr>
          <w:ilvl w:val="0"/>
          <w:numId w:val="61"/>
        </w:numPr>
        <w:spacing w:after="160" w:line="254" w:lineRule="auto"/>
        <w:ind w:right="454"/>
        <w:rPr>
          <w:rFonts w:ascii="Calibri" w:hAnsi="Calibri" w:cs="Calibri"/>
          <w:color w:val="auto"/>
          <w:sz w:val="24"/>
          <w:szCs w:val="24"/>
        </w:rPr>
      </w:pPr>
      <w:r w:rsidRPr="00A72DE5">
        <w:rPr>
          <w:rFonts w:ascii="Calibri" w:hAnsi="Calibri" w:cs="Calibri"/>
          <w:b/>
          <w:bCs/>
          <w:color w:val="auto"/>
          <w:sz w:val="24"/>
          <w:szCs w:val="24"/>
        </w:rPr>
        <w:t>Emerging Trends and Future Directions</w:t>
      </w:r>
      <w:r w:rsidRPr="00A72DE5">
        <w:rPr>
          <w:rFonts w:ascii="Calibri" w:hAnsi="Calibri" w:cs="Calibri"/>
          <w:color w:val="auto"/>
          <w:sz w:val="24"/>
          <w:szCs w:val="24"/>
        </w:rPr>
        <w:t>:</w:t>
      </w:r>
    </w:p>
    <w:p w14:paraId="12186430" w14:textId="77777777" w:rsidR="00A72DE5" w:rsidRPr="00A72DE5" w:rsidRDefault="00A72DE5" w:rsidP="00A72DE5">
      <w:pPr>
        <w:numPr>
          <w:ilvl w:val="1"/>
          <w:numId w:val="61"/>
        </w:numPr>
        <w:spacing w:after="160" w:line="254" w:lineRule="auto"/>
        <w:ind w:right="454"/>
        <w:rPr>
          <w:rFonts w:ascii="Calibri" w:hAnsi="Calibri" w:cs="Calibri"/>
          <w:color w:val="auto"/>
          <w:sz w:val="22"/>
        </w:rPr>
      </w:pPr>
      <w:r w:rsidRPr="00A72DE5">
        <w:rPr>
          <w:rFonts w:ascii="Calibri" w:hAnsi="Calibri" w:cs="Calibri"/>
          <w:color w:val="auto"/>
          <w:sz w:val="22"/>
        </w:rPr>
        <w:t>Looking ahead, emerging trends such as edge computing, serverless architectures, and AI-driven cloud services are poised to reshape the landscape of cloud computing. Future research directions may include investigating the implications of these trends on scalability, security, performance, and usability in cloud environments. Additionally, exploring novel applications of cloud computing in emerging domains such as healthcare, smart cities, and autonomous systems presents exciting opportunities for innovation and collaboration.</w:t>
      </w:r>
    </w:p>
    <w:p w14:paraId="24CA8773" w14:textId="77777777" w:rsidR="00A72DE5" w:rsidRDefault="00A72DE5" w:rsidP="00A72DE5">
      <w:pPr>
        <w:spacing w:after="160" w:line="254" w:lineRule="auto"/>
        <w:ind w:left="454" w:right="454" w:firstLine="0"/>
        <w:rPr>
          <w:rFonts w:ascii="Calibri" w:hAnsi="Calibri" w:cs="Calibri"/>
          <w:color w:val="auto"/>
          <w:sz w:val="22"/>
        </w:rPr>
      </w:pPr>
      <w:r w:rsidRPr="00A72DE5">
        <w:rPr>
          <w:rFonts w:ascii="Calibri" w:hAnsi="Calibri" w:cs="Calibri"/>
          <w:color w:val="auto"/>
          <w:sz w:val="22"/>
        </w:rPr>
        <w:t xml:space="preserve">In conclusion, the discussion of cloud computing highlights the multifaceted nature of the field, encompassing technological, organizational, and societal considerations. By addressing challenges, leveraging best practices, </w:t>
      </w:r>
    </w:p>
    <w:p w14:paraId="0B585C2C" w14:textId="77777777" w:rsidR="00A72DE5" w:rsidRDefault="00A72DE5" w:rsidP="00A72DE5">
      <w:pPr>
        <w:spacing w:after="160" w:line="254" w:lineRule="auto"/>
        <w:ind w:left="454" w:right="454" w:firstLine="0"/>
        <w:rPr>
          <w:rFonts w:ascii="Calibri" w:hAnsi="Calibri" w:cs="Calibri"/>
          <w:color w:val="auto"/>
          <w:sz w:val="22"/>
        </w:rPr>
      </w:pPr>
    </w:p>
    <w:p w14:paraId="4CC833BF" w14:textId="08BB0FC3" w:rsidR="00A72DE5" w:rsidRPr="00A72DE5" w:rsidRDefault="00A72DE5" w:rsidP="00A72DE5">
      <w:pPr>
        <w:spacing w:after="160" w:line="254" w:lineRule="auto"/>
        <w:ind w:left="454" w:right="454" w:firstLine="0"/>
        <w:rPr>
          <w:rFonts w:ascii="Calibri" w:hAnsi="Calibri" w:cs="Calibri"/>
          <w:color w:val="auto"/>
          <w:sz w:val="22"/>
        </w:rPr>
      </w:pPr>
      <w:r w:rsidRPr="00A72DE5">
        <w:rPr>
          <w:rFonts w:ascii="Calibri" w:hAnsi="Calibri" w:cs="Calibri"/>
          <w:color w:val="auto"/>
          <w:sz w:val="22"/>
        </w:rPr>
        <w:t>and embracing emerging trends, organizations can harness the transformative power of cloud computing to drive innovation, agility, and growth in the digital age.</w:t>
      </w:r>
    </w:p>
    <w:p w14:paraId="0E53607D" w14:textId="77777777" w:rsidR="00615A80" w:rsidRDefault="00615A80" w:rsidP="00615A80">
      <w:pPr>
        <w:spacing w:after="160" w:line="254" w:lineRule="auto"/>
        <w:ind w:left="454" w:right="454" w:firstLine="0"/>
        <w:rPr>
          <w:rFonts w:ascii="Calibri" w:hAnsi="Calibri" w:cs="Calibri"/>
          <w:color w:val="auto"/>
          <w:szCs w:val="28"/>
        </w:rPr>
      </w:pPr>
    </w:p>
    <w:p w14:paraId="6DDA1C31" w14:textId="77777777" w:rsidR="00A72DE5" w:rsidRDefault="00A72DE5" w:rsidP="00615A80">
      <w:pPr>
        <w:spacing w:after="160" w:line="254" w:lineRule="auto"/>
        <w:ind w:left="454" w:right="454" w:firstLine="0"/>
        <w:rPr>
          <w:rFonts w:ascii="Calibri" w:hAnsi="Calibri" w:cs="Calibri"/>
          <w:color w:val="auto"/>
          <w:szCs w:val="28"/>
        </w:rPr>
      </w:pPr>
    </w:p>
    <w:p w14:paraId="1E2591E0" w14:textId="77777777" w:rsidR="00A72DE5" w:rsidRDefault="00A72DE5" w:rsidP="00615A80">
      <w:pPr>
        <w:spacing w:after="160" w:line="254" w:lineRule="auto"/>
        <w:ind w:left="454" w:right="454" w:firstLine="0"/>
        <w:rPr>
          <w:rFonts w:ascii="Calibri" w:hAnsi="Calibri" w:cs="Calibri"/>
          <w:color w:val="auto"/>
          <w:szCs w:val="28"/>
        </w:rPr>
      </w:pPr>
    </w:p>
    <w:p w14:paraId="72B6864D" w14:textId="77777777" w:rsidR="00A72DE5" w:rsidRDefault="00A72DE5" w:rsidP="00615A80">
      <w:pPr>
        <w:spacing w:after="160" w:line="254" w:lineRule="auto"/>
        <w:ind w:left="454" w:right="454" w:firstLine="0"/>
        <w:rPr>
          <w:rFonts w:ascii="Calibri" w:hAnsi="Calibri" w:cs="Calibri"/>
          <w:color w:val="auto"/>
          <w:szCs w:val="28"/>
        </w:rPr>
      </w:pPr>
    </w:p>
    <w:p w14:paraId="60896C9E" w14:textId="77777777" w:rsidR="00A72DE5" w:rsidRDefault="00A72DE5" w:rsidP="00615A80">
      <w:pPr>
        <w:spacing w:after="160" w:line="254" w:lineRule="auto"/>
        <w:ind w:left="454" w:right="454" w:firstLine="0"/>
        <w:rPr>
          <w:rFonts w:ascii="Calibri" w:hAnsi="Calibri" w:cs="Calibri"/>
          <w:color w:val="auto"/>
          <w:szCs w:val="28"/>
        </w:rPr>
      </w:pPr>
    </w:p>
    <w:p w14:paraId="3A42D319" w14:textId="77777777" w:rsidR="00A72DE5" w:rsidRDefault="00A72DE5" w:rsidP="00615A80">
      <w:pPr>
        <w:spacing w:after="160" w:line="254" w:lineRule="auto"/>
        <w:ind w:left="454" w:right="454" w:firstLine="0"/>
        <w:rPr>
          <w:rFonts w:ascii="Calibri" w:hAnsi="Calibri" w:cs="Calibri"/>
          <w:color w:val="auto"/>
          <w:szCs w:val="28"/>
        </w:rPr>
      </w:pPr>
    </w:p>
    <w:p w14:paraId="037C0CE2" w14:textId="77777777" w:rsidR="00733525" w:rsidRDefault="00733525" w:rsidP="00615A80">
      <w:pPr>
        <w:spacing w:after="160" w:line="254" w:lineRule="auto"/>
        <w:ind w:left="454" w:right="454" w:firstLine="0"/>
        <w:rPr>
          <w:rFonts w:ascii="Calibri" w:hAnsi="Calibri" w:cs="Calibri"/>
          <w:color w:val="auto"/>
          <w:szCs w:val="28"/>
        </w:rPr>
      </w:pPr>
    </w:p>
    <w:p w14:paraId="286DC89B" w14:textId="77777777" w:rsidR="00733525" w:rsidRDefault="00733525" w:rsidP="00615A80">
      <w:pPr>
        <w:spacing w:after="160" w:line="254" w:lineRule="auto"/>
        <w:ind w:left="454" w:right="454" w:firstLine="0"/>
        <w:rPr>
          <w:rFonts w:ascii="Calibri" w:hAnsi="Calibri" w:cs="Calibri"/>
          <w:color w:val="auto"/>
          <w:szCs w:val="28"/>
        </w:rPr>
      </w:pPr>
    </w:p>
    <w:p w14:paraId="0C5B0308" w14:textId="77777777" w:rsidR="00EE5E6C" w:rsidRDefault="00EE5E6C" w:rsidP="00615A80">
      <w:pPr>
        <w:spacing w:after="160" w:line="254" w:lineRule="auto"/>
        <w:ind w:left="454" w:right="454" w:firstLine="0"/>
        <w:rPr>
          <w:rFonts w:ascii="Calibri" w:hAnsi="Calibri" w:cs="Calibri"/>
          <w:color w:val="auto"/>
          <w:szCs w:val="28"/>
        </w:rPr>
      </w:pPr>
    </w:p>
    <w:p w14:paraId="20CA6C58" w14:textId="77777777" w:rsidR="00EE5E6C" w:rsidRDefault="00EE5E6C" w:rsidP="00615A80">
      <w:pPr>
        <w:spacing w:after="160" w:line="254" w:lineRule="auto"/>
        <w:ind w:left="454" w:right="454" w:firstLine="0"/>
        <w:rPr>
          <w:rFonts w:ascii="Calibri" w:hAnsi="Calibri" w:cs="Calibri"/>
          <w:color w:val="auto"/>
          <w:szCs w:val="28"/>
        </w:rPr>
      </w:pPr>
    </w:p>
    <w:p w14:paraId="13F2BB46" w14:textId="77777777" w:rsidR="00EE5E6C" w:rsidRDefault="00EE5E6C" w:rsidP="00615A80">
      <w:pPr>
        <w:spacing w:after="160" w:line="254" w:lineRule="auto"/>
        <w:ind w:left="454" w:right="454" w:firstLine="0"/>
        <w:rPr>
          <w:rFonts w:ascii="Calibri" w:hAnsi="Calibri" w:cs="Calibri"/>
          <w:color w:val="auto"/>
          <w:szCs w:val="28"/>
        </w:rPr>
      </w:pPr>
    </w:p>
    <w:p w14:paraId="46F5523A" w14:textId="77777777" w:rsidR="00EE5E6C" w:rsidRDefault="00EE5E6C" w:rsidP="00615A80">
      <w:pPr>
        <w:spacing w:after="160" w:line="254" w:lineRule="auto"/>
        <w:ind w:left="454" w:right="454" w:firstLine="0"/>
        <w:rPr>
          <w:rFonts w:ascii="Calibri" w:hAnsi="Calibri" w:cs="Calibri"/>
          <w:color w:val="auto"/>
          <w:szCs w:val="28"/>
        </w:rPr>
      </w:pPr>
    </w:p>
    <w:p w14:paraId="51A45625" w14:textId="77777777" w:rsidR="00733525" w:rsidRDefault="00733525" w:rsidP="00615A80">
      <w:pPr>
        <w:spacing w:after="160" w:line="254" w:lineRule="auto"/>
        <w:ind w:left="454" w:right="454" w:firstLine="0"/>
        <w:rPr>
          <w:rFonts w:ascii="Calibri" w:hAnsi="Calibri" w:cs="Calibri"/>
          <w:color w:val="auto"/>
          <w:szCs w:val="28"/>
        </w:rPr>
      </w:pPr>
    </w:p>
    <w:p w14:paraId="1777D111" w14:textId="77777777" w:rsidR="00A72DE5" w:rsidRDefault="00A72DE5" w:rsidP="00615A80">
      <w:pPr>
        <w:spacing w:after="160" w:line="254" w:lineRule="auto"/>
        <w:ind w:left="454" w:right="454" w:firstLine="0"/>
        <w:rPr>
          <w:rFonts w:ascii="Calibri" w:hAnsi="Calibri" w:cs="Calibri"/>
          <w:color w:val="auto"/>
          <w:szCs w:val="28"/>
        </w:rPr>
      </w:pPr>
    </w:p>
    <w:p w14:paraId="06106155" w14:textId="77777777" w:rsidR="00A72DE5" w:rsidRDefault="00A72DE5" w:rsidP="00615A80">
      <w:pPr>
        <w:spacing w:after="160" w:line="254" w:lineRule="auto"/>
        <w:ind w:left="454" w:right="454" w:firstLine="0"/>
        <w:rPr>
          <w:rFonts w:ascii="Calibri" w:hAnsi="Calibri" w:cs="Calibri"/>
          <w:color w:val="auto"/>
          <w:szCs w:val="28"/>
        </w:rPr>
      </w:pPr>
    </w:p>
    <w:p w14:paraId="7493A0AA" w14:textId="77777777" w:rsidR="00A72DE5" w:rsidRDefault="00A72DE5" w:rsidP="00615A80">
      <w:pPr>
        <w:spacing w:after="160" w:line="254" w:lineRule="auto"/>
        <w:ind w:left="454" w:right="454" w:firstLine="0"/>
        <w:rPr>
          <w:rFonts w:ascii="Calibri" w:hAnsi="Calibri" w:cs="Calibri"/>
          <w:color w:val="auto"/>
          <w:szCs w:val="28"/>
        </w:rPr>
      </w:pPr>
    </w:p>
    <w:p w14:paraId="13F65B02" w14:textId="77777777" w:rsidR="00A72DE5" w:rsidRDefault="00A72DE5" w:rsidP="00615A80">
      <w:pPr>
        <w:spacing w:after="160" w:line="254" w:lineRule="auto"/>
        <w:ind w:left="454" w:right="454" w:firstLine="0"/>
        <w:rPr>
          <w:rFonts w:ascii="Calibri" w:hAnsi="Calibri" w:cs="Calibri"/>
          <w:color w:val="auto"/>
          <w:szCs w:val="28"/>
        </w:rPr>
      </w:pPr>
    </w:p>
    <w:p w14:paraId="53947F95" w14:textId="77777777" w:rsidR="00A72DE5" w:rsidRDefault="00A72DE5" w:rsidP="00615A80">
      <w:pPr>
        <w:spacing w:after="160" w:line="254" w:lineRule="auto"/>
        <w:ind w:left="454" w:right="454" w:firstLine="0"/>
        <w:rPr>
          <w:rFonts w:ascii="Calibri" w:hAnsi="Calibri" w:cs="Calibri"/>
          <w:color w:val="auto"/>
          <w:szCs w:val="28"/>
        </w:rPr>
      </w:pPr>
    </w:p>
    <w:p w14:paraId="32CB42B7" w14:textId="77777777" w:rsidR="00A72DE5" w:rsidRDefault="00A72DE5" w:rsidP="00615A80">
      <w:pPr>
        <w:spacing w:after="160" w:line="254" w:lineRule="auto"/>
        <w:ind w:left="454" w:right="454" w:firstLine="0"/>
        <w:rPr>
          <w:rFonts w:ascii="Calibri" w:hAnsi="Calibri" w:cs="Calibri"/>
          <w:color w:val="auto"/>
          <w:szCs w:val="28"/>
        </w:rPr>
      </w:pPr>
    </w:p>
    <w:p w14:paraId="1F6195A5" w14:textId="77777777" w:rsidR="00A72DE5" w:rsidRDefault="00A72DE5" w:rsidP="00615A80">
      <w:pPr>
        <w:spacing w:after="160" w:line="254" w:lineRule="auto"/>
        <w:ind w:left="454" w:right="454" w:firstLine="0"/>
        <w:rPr>
          <w:rFonts w:ascii="Calibri" w:hAnsi="Calibri" w:cs="Calibri"/>
          <w:color w:val="auto"/>
          <w:szCs w:val="28"/>
        </w:rPr>
      </w:pPr>
    </w:p>
    <w:p w14:paraId="5F57527B" w14:textId="77777777" w:rsidR="00A72DE5" w:rsidRDefault="00A72DE5" w:rsidP="00615A80">
      <w:pPr>
        <w:spacing w:after="160" w:line="254" w:lineRule="auto"/>
        <w:ind w:left="454" w:right="454" w:firstLine="0"/>
        <w:rPr>
          <w:rFonts w:ascii="Calibri" w:hAnsi="Calibri" w:cs="Calibri"/>
          <w:color w:val="auto"/>
          <w:szCs w:val="28"/>
        </w:rPr>
      </w:pPr>
    </w:p>
    <w:p w14:paraId="1EBCC886" w14:textId="77777777" w:rsidR="00A72DE5" w:rsidRDefault="00A72DE5" w:rsidP="00615A80">
      <w:pPr>
        <w:spacing w:after="160" w:line="254" w:lineRule="auto"/>
        <w:ind w:left="454" w:right="454" w:firstLine="0"/>
        <w:rPr>
          <w:rFonts w:ascii="Calibri" w:hAnsi="Calibri" w:cs="Calibri"/>
          <w:color w:val="auto"/>
          <w:szCs w:val="28"/>
        </w:rPr>
      </w:pPr>
    </w:p>
    <w:p w14:paraId="0CFCC6AC" w14:textId="77777777" w:rsidR="00A72DE5" w:rsidRDefault="00A72DE5" w:rsidP="00615A80">
      <w:pPr>
        <w:spacing w:after="160" w:line="254" w:lineRule="auto"/>
        <w:ind w:left="454" w:right="454" w:firstLine="0"/>
        <w:rPr>
          <w:rFonts w:ascii="Calibri" w:hAnsi="Calibri" w:cs="Calibri"/>
          <w:color w:val="auto"/>
          <w:szCs w:val="28"/>
        </w:rPr>
      </w:pPr>
    </w:p>
    <w:p w14:paraId="3AD8023E" w14:textId="77777777" w:rsidR="00A72DE5" w:rsidRDefault="00A72DE5" w:rsidP="00615A80">
      <w:pPr>
        <w:spacing w:after="160" w:line="254" w:lineRule="auto"/>
        <w:ind w:left="454" w:right="454" w:firstLine="0"/>
        <w:rPr>
          <w:rFonts w:ascii="Calibri" w:hAnsi="Calibri" w:cs="Calibri"/>
          <w:color w:val="auto"/>
          <w:szCs w:val="28"/>
        </w:rPr>
      </w:pPr>
    </w:p>
    <w:p w14:paraId="67D918B6" w14:textId="77777777" w:rsidR="00A72DE5" w:rsidRDefault="00A72DE5" w:rsidP="00615A80">
      <w:pPr>
        <w:spacing w:after="160" w:line="254" w:lineRule="auto"/>
        <w:ind w:left="454" w:right="454" w:firstLine="0"/>
        <w:rPr>
          <w:rFonts w:ascii="Calibri" w:hAnsi="Calibri" w:cs="Calibri"/>
          <w:color w:val="auto"/>
          <w:szCs w:val="28"/>
        </w:rPr>
      </w:pPr>
    </w:p>
    <w:p w14:paraId="29CEF289" w14:textId="77777777" w:rsidR="00A72DE5" w:rsidRDefault="00A72DE5" w:rsidP="00615A80">
      <w:pPr>
        <w:spacing w:after="160" w:line="254" w:lineRule="auto"/>
        <w:ind w:left="454" w:right="454" w:firstLine="0"/>
        <w:rPr>
          <w:rFonts w:ascii="Calibri" w:hAnsi="Calibri" w:cs="Calibri"/>
          <w:color w:val="auto"/>
          <w:szCs w:val="28"/>
        </w:rPr>
      </w:pPr>
    </w:p>
    <w:p w14:paraId="49995E84" w14:textId="77777777" w:rsidR="00733525" w:rsidRDefault="00733525" w:rsidP="00615A80">
      <w:pPr>
        <w:spacing w:after="160" w:line="254" w:lineRule="auto"/>
        <w:ind w:left="454" w:right="454" w:firstLine="0"/>
        <w:rPr>
          <w:rFonts w:ascii="Calibri" w:hAnsi="Calibri" w:cs="Calibri"/>
          <w:color w:val="auto"/>
          <w:szCs w:val="28"/>
        </w:rPr>
      </w:pPr>
    </w:p>
    <w:p w14:paraId="4171BA79" w14:textId="77777777" w:rsidR="0088561D" w:rsidRPr="0088561D" w:rsidRDefault="0088561D" w:rsidP="00615A80">
      <w:pPr>
        <w:spacing w:after="160" w:line="254" w:lineRule="auto"/>
        <w:ind w:left="454" w:right="454" w:firstLine="0"/>
        <w:rPr>
          <w:b/>
          <w:vanish/>
          <w:color w:val="002060"/>
          <w:szCs w:val="28"/>
        </w:rPr>
      </w:pPr>
      <w:r w:rsidRPr="0088561D">
        <w:rPr>
          <w:b/>
          <w:vanish/>
          <w:color w:val="002060"/>
          <w:szCs w:val="28"/>
        </w:rPr>
        <w:t>Top of Form</w:t>
      </w:r>
    </w:p>
    <w:p w14:paraId="600190AE" w14:textId="798251AE" w:rsidR="00F32AF6" w:rsidRDefault="00F32AF6" w:rsidP="0037184C">
      <w:pPr>
        <w:spacing w:after="160" w:line="254" w:lineRule="auto"/>
        <w:ind w:left="0" w:right="454" w:firstLine="0"/>
        <w:rPr>
          <w:b/>
          <w:color w:val="002060"/>
          <w:szCs w:val="28"/>
        </w:rPr>
      </w:pPr>
      <w:r>
        <w:rPr>
          <w:b/>
          <w:color w:val="002060"/>
          <w:szCs w:val="28"/>
        </w:rPr>
        <w:t>Bibliography</w:t>
      </w:r>
    </w:p>
    <w:p w14:paraId="52DE8E66" w14:textId="77777777" w:rsidR="00F32AF6" w:rsidRPr="00F32AF6" w:rsidRDefault="00F32AF6" w:rsidP="00615A80">
      <w:pPr>
        <w:spacing w:after="160" w:line="259" w:lineRule="auto"/>
        <w:ind w:left="454" w:right="454" w:firstLine="0"/>
        <w:rPr>
          <w:rFonts w:asciiTheme="minorHAnsi" w:hAnsiTheme="minorHAnsi" w:cstheme="minorHAnsi"/>
          <w:szCs w:val="28"/>
        </w:rPr>
      </w:pPr>
    </w:p>
    <w:p w14:paraId="11DAD43F" w14:textId="77777777" w:rsidR="00A72DE5" w:rsidRPr="00A72DE5" w:rsidRDefault="00A72DE5" w:rsidP="00A72DE5">
      <w:pPr>
        <w:numPr>
          <w:ilvl w:val="0"/>
          <w:numId w:val="62"/>
        </w:numPr>
        <w:spacing w:after="160" w:line="259" w:lineRule="auto"/>
        <w:ind w:right="454"/>
        <w:rPr>
          <w:rFonts w:asciiTheme="minorHAnsi" w:hAnsiTheme="minorHAnsi" w:cstheme="minorHAnsi"/>
          <w:sz w:val="22"/>
        </w:rPr>
      </w:pPr>
      <w:r w:rsidRPr="00A72DE5">
        <w:rPr>
          <w:rFonts w:asciiTheme="minorHAnsi" w:hAnsiTheme="minorHAnsi" w:cstheme="minorHAnsi"/>
          <w:sz w:val="22"/>
        </w:rPr>
        <w:t>Armbrust, M., Fox, A., Griffith, R., Joseph, A. D., Katz, R., Konwinski, A., ... &amp; Zaharia, M. (2010). A view of cloud computing. Communications of the ACM, 53(4), 50-58.</w:t>
      </w:r>
    </w:p>
    <w:p w14:paraId="130D4237" w14:textId="77777777" w:rsidR="00A72DE5" w:rsidRPr="00A72DE5" w:rsidRDefault="00A72DE5" w:rsidP="00A72DE5">
      <w:pPr>
        <w:numPr>
          <w:ilvl w:val="0"/>
          <w:numId w:val="62"/>
        </w:numPr>
        <w:spacing w:after="160" w:line="259" w:lineRule="auto"/>
        <w:ind w:right="454"/>
        <w:rPr>
          <w:rFonts w:asciiTheme="minorHAnsi" w:hAnsiTheme="minorHAnsi" w:cstheme="minorHAnsi"/>
          <w:sz w:val="22"/>
        </w:rPr>
      </w:pPr>
      <w:r w:rsidRPr="00A72DE5">
        <w:rPr>
          <w:rFonts w:asciiTheme="minorHAnsi" w:hAnsiTheme="minorHAnsi" w:cstheme="minorHAnsi"/>
          <w:sz w:val="22"/>
        </w:rPr>
        <w:t>Mell, P., &amp; Grance, T. (2011). The NIST definition of cloud computing. National Institute of Standards and Technology, 53(6), 50.</w:t>
      </w:r>
    </w:p>
    <w:p w14:paraId="7EB1FCD6" w14:textId="77777777" w:rsidR="00A72DE5" w:rsidRPr="00A72DE5" w:rsidRDefault="00A72DE5" w:rsidP="00A72DE5">
      <w:pPr>
        <w:numPr>
          <w:ilvl w:val="0"/>
          <w:numId w:val="62"/>
        </w:numPr>
        <w:spacing w:after="160" w:line="259" w:lineRule="auto"/>
        <w:ind w:right="454"/>
        <w:rPr>
          <w:rFonts w:asciiTheme="minorHAnsi" w:hAnsiTheme="minorHAnsi" w:cstheme="minorHAnsi"/>
          <w:sz w:val="22"/>
        </w:rPr>
      </w:pPr>
      <w:proofErr w:type="spellStart"/>
      <w:r w:rsidRPr="00A72DE5">
        <w:rPr>
          <w:rFonts w:asciiTheme="minorHAnsi" w:hAnsiTheme="minorHAnsi" w:cstheme="minorHAnsi"/>
          <w:sz w:val="22"/>
        </w:rPr>
        <w:t>Buyya</w:t>
      </w:r>
      <w:proofErr w:type="spellEnd"/>
      <w:r w:rsidRPr="00A72DE5">
        <w:rPr>
          <w:rFonts w:asciiTheme="minorHAnsi" w:hAnsiTheme="minorHAnsi" w:cstheme="minorHAnsi"/>
          <w:sz w:val="22"/>
        </w:rPr>
        <w:t>, R., Broberg, J., &amp; Goscinski, A. M. (2011). Cloud computing: principles and paradigms. John Wiley &amp; Sons.</w:t>
      </w:r>
    </w:p>
    <w:p w14:paraId="0D3D9B2D" w14:textId="77777777" w:rsidR="00A72DE5" w:rsidRPr="00A72DE5" w:rsidRDefault="00A72DE5" w:rsidP="00A72DE5">
      <w:pPr>
        <w:numPr>
          <w:ilvl w:val="0"/>
          <w:numId w:val="62"/>
        </w:numPr>
        <w:spacing w:after="160" w:line="259" w:lineRule="auto"/>
        <w:ind w:right="454"/>
        <w:rPr>
          <w:rFonts w:asciiTheme="minorHAnsi" w:hAnsiTheme="minorHAnsi" w:cstheme="minorHAnsi"/>
          <w:sz w:val="22"/>
        </w:rPr>
      </w:pPr>
      <w:proofErr w:type="spellStart"/>
      <w:r w:rsidRPr="00A72DE5">
        <w:rPr>
          <w:rFonts w:asciiTheme="minorHAnsi" w:hAnsiTheme="minorHAnsi" w:cstheme="minorHAnsi"/>
          <w:sz w:val="22"/>
        </w:rPr>
        <w:t>Rittinghouse</w:t>
      </w:r>
      <w:proofErr w:type="spellEnd"/>
      <w:r w:rsidRPr="00A72DE5">
        <w:rPr>
          <w:rFonts w:asciiTheme="minorHAnsi" w:hAnsiTheme="minorHAnsi" w:cstheme="minorHAnsi"/>
          <w:sz w:val="22"/>
        </w:rPr>
        <w:t>, J. W., &amp; Ransome, J. F. (2016). Cloud computing: implementation, management, and security. CRC Press.</w:t>
      </w:r>
    </w:p>
    <w:p w14:paraId="0F76C386" w14:textId="77777777" w:rsidR="00A72DE5" w:rsidRPr="00A72DE5" w:rsidRDefault="00A72DE5" w:rsidP="00A72DE5">
      <w:pPr>
        <w:numPr>
          <w:ilvl w:val="0"/>
          <w:numId w:val="62"/>
        </w:numPr>
        <w:spacing w:after="160" w:line="259" w:lineRule="auto"/>
        <w:ind w:right="454"/>
        <w:rPr>
          <w:rFonts w:asciiTheme="minorHAnsi" w:hAnsiTheme="minorHAnsi" w:cstheme="minorHAnsi"/>
          <w:sz w:val="22"/>
        </w:rPr>
      </w:pPr>
      <w:r w:rsidRPr="00A72DE5">
        <w:rPr>
          <w:rFonts w:asciiTheme="minorHAnsi" w:hAnsiTheme="minorHAnsi" w:cstheme="minorHAnsi"/>
          <w:sz w:val="22"/>
        </w:rPr>
        <w:t>Subashini, S., &amp; Kavitha, V. (2011). A survey on security issues in service delivery models of cloud computing. Journal of network and computer applications, 34(1), 1-11.</w:t>
      </w:r>
    </w:p>
    <w:p w14:paraId="5A37ABAB" w14:textId="77777777" w:rsidR="00A72DE5" w:rsidRPr="00A72DE5" w:rsidRDefault="00A72DE5" w:rsidP="00A72DE5">
      <w:pPr>
        <w:numPr>
          <w:ilvl w:val="0"/>
          <w:numId w:val="62"/>
        </w:numPr>
        <w:spacing w:after="160" w:line="259" w:lineRule="auto"/>
        <w:ind w:right="454"/>
        <w:rPr>
          <w:rFonts w:asciiTheme="minorHAnsi" w:hAnsiTheme="minorHAnsi" w:cstheme="minorHAnsi"/>
          <w:sz w:val="22"/>
        </w:rPr>
      </w:pPr>
      <w:r w:rsidRPr="00A72DE5">
        <w:rPr>
          <w:rFonts w:asciiTheme="minorHAnsi" w:hAnsiTheme="minorHAnsi" w:cstheme="minorHAnsi"/>
          <w:sz w:val="22"/>
        </w:rPr>
        <w:t>Armbrust, M., Stoica, I., Zaharia, M., Fox, A., Griffith, R., Joseph, A. D., ... &amp; Zaharia, M. (2010). Above the clouds: A Berkeley view of cloud computing. EECS Department, University of California, Berkeley, Tech. Rep, 28, 13.</w:t>
      </w:r>
    </w:p>
    <w:p w14:paraId="24C19D9C" w14:textId="77777777" w:rsidR="00A72DE5" w:rsidRPr="00A72DE5" w:rsidRDefault="00A72DE5" w:rsidP="00A72DE5">
      <w:pPr>
        <w:numPr>
          <w:ilvl w:val="0"/>
          <w:numId w:val="62"/>
        </w:numPr>
        <w:spacing w:after="160" w:line="259" w:lineRule="auto"/>
        <w:ind w:right="454"/>
        <w:rPr>
          <w:rFonts w:asciiTheme="minorHAnsi" w:hAnsiTheme="minorHAnsi" w:cstheme="minorHAnsi"/>
          <w:sz w:val="22"/>
        </w:rPr>
      </w:pPr>
      <w:r w:rsidRPr="00A72DE5">
        <w:rPr>
          <w:rFonts w:asciiTheme="minorHAnsi" w:hAnsiTheme="minorHAnsi" w:cstheme="minorHAnsi"/>
          <w:sz w:val="22"/>
        </w:rPr>
        <w:t>Kavis, M. J. (2014). Architecting the cloud: design decisions for cloud computing service models (SaaS, PaaS, and IaaS). John Wiley &amp; Sons.</w:t>
      </w:r>
    </w:p>
    <w:p w14:paraId="32C81F06" w14:textId="77777777" w:rsidR="00A72DE5" w:rsidRPr="00A72DE5" w:rsidRDefault="00A72DE5" w:rsidP="00A72DE5">
      <w:pPr>
        <w:numPr>
          <w:ilvl w:val="0"/>
          <w:numId w:val="62"/>
        </w:numPr>
        <w:spacing w:after="160" w:line="259" w:lineRule="auto"/>
        <w:ind w:right="454"/>
        <w:rPr>
          <w:rFonts w:asciiTheme="minorHAnsi" w:hAnsiTheme="minorHAnsi" w:cstheme="minorHAnsi"/>
          <w:sz w:val="22"/>
        </w:rPr>
      </w:pPr>
      <w:r w:rsidRPr="00A72DE5">
        <w:rPr>
          <w:rFonts w:asciiTheme="minorHAnsi" w:hAnsiTheme="minorHAnsi" w:cstheme="minorHAnsi"/>
          <w:sz w:val="22"/>
        </w:rPr>
        <w:t>Vaquero, L. M., Rodero-Merino, L., Caceres, J., &amp; Lindner, M. (2009). A break in the clouds: towards a cloud definition. ACM SIGCOMM Computer Communication Review, 39(1), 50-55.</w:t>
      </w:r>
    </w:p>
    <w:p w14:paraId="425AE93E" w14:textId="77777777" w:rsidR="00A72DE5" w:rsidRPr="00A72DE5" w:rsidRDefault="00A72DE5" w:rsidP="00A72DE5">
      <w:pPr>
        <w:numPr>
          <w:ilvl w:val="0"/>
          <w:numId w:val="62"/>
        </w:numPr>
        <w:spacing w:after="160" w:line="259" w:lineRule="auto"/>
        <w:ind w:right="454"/>
        <w:rPr>
          <w:rFonts w:asciiTheme="minorHAnsi" w:hAnsiTheme="minorHAnsi" w:cstheme="minorHAnsi"/>
          <w:sz w:val="22"/>
        </w:rPr>
      </w:pPr>
      <w:r w:rsidRPr="00A72DE5">
        <w:rPr>
          <w:rFonts w:asciiTheme="minorHAnsi" w:hAnsiTheme="minorHAnsi" w:cstheme="minorHAnsi"/>
          <w:sz w:val="22"/>
        </w:rPr>
        <w:t xml:space="preserve">Sultan, N. (2010). Cloud computing for education: A new </w:t>
      </w:r>
      <w:proofErr w:type="gramStart"/>
      <w:r w:rsidRPr="00A72DE5">
        <w:rPr>
          <w:rFonts w:asciiTheme="minorHAnsi" w:hAnsiTheme="minorHAnsi" w:cstheme="minorHAnsi"/>
          <w:sz w:val="22"/>
        </w:rPr>
        <w:t>dawn?.</w:t>
      </w:r>
      <w:proofErr w:type="gramEnd"/>
      <w:r w:rsidRPr="00A72DE5">
        <w:rPr>
          <w:rFonts w:asciiTheme="minorHAnsi" w:hAnsiTheme="minorHAnsi" w:cstheme="minorHAnsi"/>
          <w:sz w:val="22"/>
        </w:rPr>
        <w:t xml:space="preserve"> International Journal of Information Management, 30(2), 109-116.</w:t>
      </w:r>
    </w:p>
    <w:p w14:paraId="34B2D4FA" w14:textId="77777777" w:rsidR="00A72DE5" w:rsidRPr="00A72DE5" w:rsidRDefault="00A72DE5" w:rsidP="00A72DE5">
      <w:pPr>
        <w:numPr>
          <w:ilvl w:val="0"/>
          <w:numId w:val="62"/>
        </w:numPr>
        <w:spacing w:after="160" w:line="259" w:lineRule="auto"/>
        <w:ind w:right="454"/>
        <w:rPr>
          <w:rFonts w:asciiTheme="minorHAnsi" w:hAnsiTheme="minorHAnsi" w:cstheme="minorHAnsi"/>
          <w:sz w:val="22"/>
        </w:rPr>
      </w:pPr>
      <w:r w:rsidRPr="00A72DE5">
        <w:rPr>
          <w:rFonts w:asciiTheme="minorHAnsi" w:hAnsiTheme="minorHAnsi" w:cstheme="minorHAnsi"/>
          <w:sz w:val="22"/>
        </w:rPr>
        <w:t>Pahl, C., &amp; Jamshidi, P. (2015). Cloud computing: theory and practice. Elsevier.</w:t>
      </w:r>
    </w:p>
    <w:p w14:paraId="4BA15269" w14:textId="77777777" w:rsidR="00A72DE5" w:rsidRPr="00A72DE5" w:rsidRDefault="00A72DE5" w:rsidP="00A72DE5">
      <w:pPr>
        <w:spacing w:after="160" w:line="259" w:lineRule="auto"/>
        <w:ind w:left="454" w:right="454" w:firstLine="0"/>
        <w:rPr>
          <w:rFonts w:asciiTheme="minorHAnsi" w:hAnsiTheme="minorHAnsi" w:cstheme="minorHAnsi"/>
          <w:b/>
          <w:bCs/>
          <w:vanish/>
          <w:szCs w:val="28"/>
        </w:rPr>
      </w:pPr>
      <w:r w:rsidRPr="00A72DE5">
        <w:rPr>
          <w:rFonts w:asciiTheme="minorHAnsi" w:hAnsiTheme="minorHAnsi" w:cstheme="minorHAnsi"/>
          <w:b/>
          <w:bCs/>
          <w:vanish/>
          <w:szCs w:val="28"/>
        </w:rPr>
        <w:t>Top of Form</w:t>
      </w:r>
    </w:p>
    <w:p w14:paraId="4EB7736A" w14:textId="77777777" w:rsidR="00F32AF6" w:rsidRPr="00F32AF6" w:rsidRDefault="00F32AF6" w:rsidP="00615A80">
      <w:pPr>
        <w:spacing w:after="160" w:line="259" w:lineRule="auto"/>
        <w:ind w:left="454" w:right="454" w:firstLine="0"/>
        <w:rPr>
          <w:rFonts w:asciiTheme="minorHAnsi" w:hAnsiTheme="minorHAnsi" w:cstheme="minorHAnsi"/>
          <w:szCs w:val="28"/>
        </w:rPr>
      </w:pPr>
    </w:p>
    <w:p w14:paraId="427CC95A" w14:textId="77777777" w:rsidR="00F32AF6" w:rsidRDefault="00F32AF6" w:rsidP="00615A80">
      <w:pPr>
        <w:spacing w:after="160" w:line="259" w:lineRule="auto"/>
        <w:ind w:left="454" w:right="454" w:firstLine="0"/>
        <w:rPr>
          <w:rFonts w:asciiTheme="minorHAnsi" w:hAnsiTheme="minorHAnsi" w:cstheme="minorHAnsi"/>
          <w:sz w:val="44"/>
          <w:szCs w:val="44"/>
        </w:rPr>
      </w:pPr>
    </w:p>
    <w:p w14:paraId="092BB5C8" w14:textId="77777777" w:rsidR="00733525" w:rsidRDefault="00733525" w:rsidP="00615A80">
      <w:pPr>
        <w:spacing w:after="160" w:line="259" w:lineRule="auto"/>
        <w:ind w:left="454" w:right="454" w:firstLine="0"/>
        <w:rPr>
          <w:rFonts w:asciiTheme="minorHAnsi" w:hAnsiTheme="minorHAnsi" w:cstheme="minorHAnsi"/>
          <w:sz w:val="44"/>
          <w:szCs w:val="44"/>
        </w:rPr>
      </w:pPr>
    </w:p>
    <w:p w14:paraId="51A507AE" w14:textId="77777777" w:rsidR="00733525" w:rsidRDefault="00733525" w:rsidP="00615A80">
      <w:pPr>
        <w:spacing w:after="160" w:line="259" w:lineRule="auto"/>
        <w:ind w:left="454" w:right="454" w:firstLine="0"/>
        <w:rPr>
          <w:rFonts w:asciiTheme="minorHAnsi" w:hAnsiTheme="minorHAnsi" w:cstheme="minorHAnsi"/>
          <w:sz w:val="44"/>
          <w:szCs w:val="44"/>
        </w:rPr>
      </w:pPr>
    </w:p>
    <w:p w14:paraId="684F65B4" w14:textId="77777777" w:rsidR="00733525" w:rsidRDefault="00733525" w:rsidP="00615A80">
      <w:pPr>
        <w:spacing w:after="160" w:line="259" w:lineRule="auto"/>
        <w:ind w:left="454" w:right="454" w:firstLine="0"/>
        <w:rPr>
          <w:rFonts w:asciiTheme="minorHAnsi" w:hAnsiTheme="minorHAnsi" w:cstheme="minorHAnsi"/>
          <w:sz w:val="44"/>
          <w:szCs w:val="44"/>
        </w:rPr>
      </w:pPr>
    </w:p>
    <w:p w14:paraId="44EE2D41" w14:textId="77777777" w:rsidR="00733525" w:rsidRDefault="00733525" w:rsidP="00615A80">
      <w:pPr>
        <w:spacing w:after="160" w:line="259" w:lineRule="auto"/>
        <w:ind w:left="454" w:right="454" w:firstLine="0"/>
        <w:rPr>
          <w:rFonts w:asciiTheme="minorHAnsi" w:hAnsiTheme="minorHAnsi" w:cstheme="minorHAnsi"/>
          <w:sz w:val="44"/>
          <w:szCs w:val="44"/>
        </w:rPr>
      </w:pPr>
    </w:p>
    <w:p w14:paraId="575BD3C6" w14:textId="77777777" w:rsidR="00733525" w:rsidRDefault="00733525" w:rsidP="00615A80">
      <w:pPr>
        <w:spacing w:after="160" w:line="259" w:lineRule="auto"/>
        <w:ind w:left="454" w:right="454" w:firstLine="0"/>
        <w:rPr>
          <w:rFonts w:asciiTheme="minorHAnsi" w:hAnsiTheme="minorHAnsi" w:cstheme="minorHAnsi"/>
          <w:sz w:val="44"/>
          <w:szCs w:val="44"/>
        </w:rPr>
      </w:pPr>
    </w:p>
    <w:p w14:paraId="1C117566" w14:textId="77777777" w:rsidR="00733525" w:rsidRDefault="00733525" w:rsidP="00615A80">
      <w:pPr>
        <w:spacing w:after="160" w:line="259" w:lineRule="auto"/>
        <w:ind w:left="454" w:right="454" w:firstLine="0"/>
        <w:rPr>
          <w:rFonts w:asciiTheme="minorHAnsi" w:hAnsiTheme="minorHAnsi" w:cstheme="minorHAnsi"/>
          <w:sz w:val="44"/>
          <w:szCs w:val="44"/>
        </w:rPr>
      </w:pPr>
    </w:p>
    <w:p w14:paraId="213375A7" w14:textId="77777777" w:rsidR="0037184C" w:rsidRDefault="0037184C" w:rsidP="00733525">
      <w:pPr>
        <w:spacing w:after="160" w:line="254" w:lineRule="auto"/>
        <w:ind w:left="0" w:right="454" w:firstLine="0"/>
        <w:rPr>
          <w:rFonts w:asciiTheme="minorHAnsi" w:hAnsiTheme="minorHAnsi" w:cstheme="minorHAnsi"/>
          <w:sz w:val="44"/>
          <w:szCs w:val="44"/>
        </w:rPr>
      </w:pPr>
    </w:p>
    <w:p w14:paraId="33F06DC0" w14:textId="3F092A12" w:rsidR="00A27F8C" w:rsidRDefault="00A27F8C" w:rsidP="00733525">
      <w:pPr>
        <w:spacing w:after="160" w:line="254" w:lineRule="auto"/>
        <w:ind w:left="0" w:right="454" w:firstLine="0"/>
        <w:rPr>
          <w:b/>
          <w:color w:val="002060"/>
          <w:szCs w:val="28"/>
        </w:rPr>
      </w:pPr>
      <w:r>
        <w:rPr>
          <w:b/>
          <w:color w:val="002060"/>
          <w:szCs w:val="28"/>
        </w:rPr>
        <w:t>Webliography</w:t>
      </w:r>
    </w:p>
    <w:p w14:paraId="3C0ADFBF" w14:textId="77777777" w:rsidR="00A72DE5" w:rsidRPr="00A72DE5" w:rsidRDefault="00A72DE5" w:rsidP="00A72DE5">
      <w:pPr>
        <w:numPr>
          <w:ilvl w:val="0"/>
          <w:numId w:val="63"/>
        </w:numPr>
        <w:spacing w:after="160" w:line="259" w:lineRule="auto"/>
        <w:ind w:right="454"/>
        <w:rPr>
          <w:rFonts w:asciiTheme="minorHAnsi" w:hAnsiTheme="minorHAnsi" w:cstheme="minorHAnsi"/>
          <w:sz w:val="24"/>
          <w:szCs w:val="24"/>
        </w:rPr>
      </w:pPr>
      <w:r w:rsidRPr="00A72DE5">
        <w:rPr>
          <w:rFonts w:asciiTheme="minorHAnsi" w:hAnsiTheme="minorHAnsi" w:cstheme="minorHAnsi"/>
          <w:sz w:val="24"/>
          <w:szCs w:val="24"/>
        </w:rPr>
        <w:t xml:space="preserve">Amazon Web Services (AWS): </w:t>
      </w:r>
      <w:hyperlink r:id="rId19" w:tgtFrame="_new" w:history="1">
        <w:r w:rsidRPr="00A72DE5">
          <w:rPr>
            <w:rStyle w:val="Hyperlink"/>
            <w:rFonts w:asciiTheme="minorHAnsi" w:hAnsiTheme="minorHAnsi" w:cstheme="minorHAnsi"/>
            <w:sz w:val="24"/>
            <w:szCs w:val="24"/>
          </w:rPr>
          <w:t>https://aws.amazon.com/</w:t>
        </w:r>
      </w:hyperlink>
    </w:p>
    <w:p w14:paraId="08367197" w14:textId="77777777" w:rsidR="00A72DE5" w:rsidRPr="00A72DE5" w:rsidRDefault="00A72DE5" w:rsidP="00A72DE5">
      <w:pPr>
        <w:numPr>
          <w:ilvl w:val="1"/>
          <w:numId w:val="63"/>
        </w:numPr>
        <w:spacing w:after="160" w:line="259" w:lineRule="auto"/>
        <w:ind w:right="454"/>
        <w:rPr>
          <w:rFonts w:asciiTheme="minorHAnsi" w:hAnsiTheme="minorHAnsi" w:cstheme="minorHAnsi"/>
          <w:sz w:val="22"/>
        </w:rPr>
      </w:pPr>
      <w:r w:rsidRPr="00A72DE5">
        <w:rPr>
          <w:rFonts w:asciiTheme="minorHAnsi" w:hAnsiTheme="minorHAnsi" w:cstheme="minorHAnsi"/>
          <w:sz w:val="22"/>
        </w:rPr>
        <w:t>AWS offers a comprehensive suite of cloud computing services, including compute, storage, databases, machine learning, and IoT, among others.</w:t>
      </w:r>
    </w:p>
    <w:p w14:paraId="2BB0611C" w14:textId="77777777" w:rsidR="00A72DE5" w:rsidRPr="00A72DE5" w:rsidRDefault="00A72DE5" w:rsidP="00A72DE5">
      <w:pPr>
        <w:numPr>
          <w:ilvl w:val="0"/>
          <w:numId w:val="63"/>
        </w:numPr>
        <w:spacing w:after="160" w:line="259" w:lineRule="auto"/>
        <w:ind w:right="454"/>
        <w:rPr>
          <w:rFonts w:asciiTheme="minorHAnsi" w:hAnsiTheme="minorHAnsi" w:cstheme="minorHAnsi"/>
          <w:sz w:val="24"/>
          <w:szCs w:val="24"/>
        </w:rPr>
      </w:pPr>
      <w:r w:rsidRPr="00A72DE5">
        <w:rPr>
          <w:rFonts w:asciiTheme="minorHAnsi" w:hAnsiTheme="minorHAnsi" w:cstheme="minorHAnsi"/>
          <w:sz w:val="24"/>
          <w:szCs w:val="24"/>
        </w:rPr>
        <w:t xml:space="preserve">Microsoft Azure: </w:t>
      </w:r>
      <w:hyperlink r:id="rId20" w:tgtFrame="_new" w:history="1">
        <w:r w:rsidRPr="00A72DE5">
          <w:rPr>
            <w:rStyle w:val="Hyperlink"/>
            <w:rFonts w:asciiTheme="minorHAnsi" w:hAnsiTheme="minorHAnsi" w:cstheme="minorHAnsi"/>
            <w:sz w:val="24"/>
            <w:szCs w:val="24"/>
          </w:rPr>
          <w:t>https://azure.microsoft.com/</w:t>
        </w:r>
      </w:hyperlink>
    </w:p>
    <w:p w14:paraId="288A2BF1" w14:textId="77777777" w:rsidR="00A72DE5" w:rsidRPr="00A72DE5" w:rsidRDefault="00A72DE5" w:rsidP="00A72DE5">
      <w:pPr>
        <w:numPr>
          <w:ilvl w:val="1"/>
          <w:numId w:val="63"/>
        </w:numPr>
        <w:spacing w:after="160" w:line="259" w:lineRule="auto"/>
        <w:ind w:right="454"/>
        <w:rPr>
          <w:rFonts w:asciiTheme="minorHAnsi" w:hAnsiTheme="minorHAnsi" w:cstheme="minorHAnsi"/>
          <w:sz w:val="22"/>
        </w:rPr>
      </w:pPr>
      <w:r w:rsidRPr="00A72DE5">
        <w:rPr>
          <w:rFonts w:asciiTheme="minorHAnsi" w:hAnsiTheme="minorHAnsi" w:cstheme="minorHAnsi"/>
          <w:sz w:val="22"/>
        </w:rPr>
        <w:t>Microsoft Azure provides a wide range of cloud services and solutions, including infrastructure, platform, and software services for building, deploying, and managing applications.</w:t>
      </w:r>
    </w:p>
    <w:p w14:paraId="57C47BF0" w14:textId="77777777" w:rsidR="00A72DE5" w:rsidRPr="00A72DE5" w:rsidRDefault="00A72DE5" w:rsidP="00A72DE5">
      <w:pPr>
        <w:numPr>
          <w:ilvl w:val="0"/>
          <w:numId w:val="63"/>
        </w:numPr>
        <w:spacing w:after="160" w:line="259" w:lineRule="auto"/>
        <w:ind w:right="454"/>
        <w:rPr>
          <w:rFonts w:asciiTheme="minorHAnsi" w:hAnsiTheme="minorHAnsi" w:cstheme="minorHAnsi"/>
          <w:sz w:val="24"/>
          <w:szCs w:val="24"/>
        </w:rPr>
      </w:pPr>
      <w:r w:rsidRPr="00A72DE5">
        <w:rPr>
          <w:rFonts w:asciiTheme="minorHAnsi" w:hAnsiTheme="minorHAnsi" w:cstheme="minorHAnsi"/>
          <w:sz w:val="24"/>
          <w:szCs w:val="24"/>
        </w:rPr>
        <w:t xml:space="preserve">Google Cloud Platform (GCP): </w:t>
      </w:r>
      <w:hyperlink r:id="rId21" w:tgtFrame="_new" w:history="1">
        <w:r w:rsidRPr="00A72DE5">
          <w:rPr>
            <w:rStyle w:val="Hyperlink"/>
            <w:rFonts w:asciiTheme="minorHAnsi" w:hAnsiTheme="minorHAnsi" w:cstheme="minorHAnsi"/>
            <w:sz w:val="24"/>
            <w:szCs w:val="24"/>
          </w:rPr>
          <w:t>https://cloud.google.com/</w:t>
        </w:r>
      </w:hyperlink>
    </w:p>
    <w:p w14:paraId="27D399A7" w14:textId="77777777" w:rsidR="00A72DE5" w:rsidRPr="00A72DE5" w:rsidRDefault="00A72DE5" w:rsidP="00A72DE5">
      <w:pPr>
        <w:numPr>
          <w:ilvl w:val="1"/>
          <w:numId w:val="63"/>
        </w:numPr>
        <w:spacing w:after="160" w:line="259" w:lineRule="auto"/>
        <w:ind w:right="454"/>
        <w:rPr>
          <w:rFonts w:asciiTheme="minorHAnsi" w:hAnsiTheme="minorHAnsi" w:cstheme="minorHAnsi"/>
          <w:sz w:val="22"/>
        </w:rPr>
      </w:pPr>
      <w:r w:rsidRPr="00A72DE5">
        <w:rPr>
          <w:rFonts w:asciiTheme="minorHAnsi" w:hAnsiTheme="minorHAnsi" w:cstheme="minorHAnsi"/>
          <w:sz w:val="22"/>
        </w:rPr>
        <w:t>GCP offers cloud computing services, including computing, storage, machine learning, and data analytics, leveraging Google's infrastructure and technology.</w:t>
      </w:r>
    </w:p>
    <w:p w14:paraId="7BBA71FB" w14:textId="77777777" w:rsidR="00A72DE5" w:rsidRPr="00A72DE5" w:rsidRDefault="00A72DE5" w:rsidP="00A72DE5">
      <w:pPr>
        <w:numPr>
          <w:ilvl w:val="0"/>
          <w:numId w:val="63"/>
        </w:numPr>
        <w:spacing w:after="160" w:line="259" w:lineRule="auto"/>
        <w:ind w:right="454"/>
        <w:rPr>
          <w:rFonts w:asciiTheme="minorHAnsi" w:hAnsiTheme="minorHAnsi" w:cstheme="minorHAnsi"/>
          <w:sz w:val="24"/>
          <w:szCs w:val="24"/>
        </w:rPr>
      </w:pPr>
      <w:r w:rsidRPr="00A72DE5">
        <w:rPr>
          <w:rFonts w:asciiTheme="minorHAnsi" w:hAnsiTheme="minorHAnsi" w:cstheme="minorHAnsi"/>
          <w:sz w:val="24"/>
          <w:szCs w:val="24"/>
        </w:rPr>
        <w:t>IBM Cloud: https://www.ibm.com/cloud</w:t>
      </w:r>
    </w:p>
    <w:p w14:paraId="3AB3B3FA" w14:textId="77777777" w:rsidR="00A72DE5" w:rsidRPr="00A72DE5" w:rsidRDefault="00A72DE5" w:rsidP="00A72DE5">
      <w:pPr>
        <w:numPr>
          <w:ilvl w:val="1"/>
          <w:numId w:val="63"/>
        </w:numPr>
        <w:spacing w:after="160" w:line="259" w:lineRule="auto"/>
        <w:ind w:right="454"/>
        <w:rPr>
          <w:rFonts w:asciiTheme="minorHAnsi" w:hAnsiTheme="minorHAnsi" w:cstheme="minorHAnsi"/>
          <w:sz w:val="22"/>
        </w:rPr>
      </w:pPr>
      <w:r w:rsidRPr="00A72DE5">
        <w:rPr>
          <w:rFonts w:asciiTheme="minorHAnsi" w:hAnsiTheme="minorHAnsi" w:cstheme="minorHAnsi"/>
          <w:sz w:val="22"/>
        </w:rPr>
        <w:t>IBM Cloud provides a hybrid cloud platform with a range of services, including AI, blockchain, IoT, and data analytics, tailored for enterprise needs.</w:t>
      </w:r>
    </w:p>
    <w:p w14:paraId="1B0C5929" w14:textId="77777777" w:rsidR="00A72DE5" w:rsidRPr="00A72DE5" w:rsidRDefault="00A72DE5" w:rsidP="00A72DE5">
      <w:pPr>
        <w:numPr>
          <w:ilvl w:val="0"/>
          <w:numId w:val="63"/>
        </w:numPr>
        <w:spacing w:after="160" w:line="259" w:lineRule="auto"/>
        <w:ind w:right="454"/>
        <w:rPr>
          <w:rFonts w:asciiTheme="minorHAnsi" w:hAnsiTheme="minorHAnsi" w:cstheme="minorHAnsi"/>
          <w:sz w:val="24"/>
          <w:szCs w:val="24"/>
        </w:rPr>
      </w:pPr>
      <w:r w:rsidRPr="00A72DE5">
        <w:rPr>
          <w:rFonts w:asciiTheme="minorHAnsi" w:hAnsiTheme="minorHAnsi" w:cstheme="minorHAnsi"/>
          <w:sz w:val="24"/>
          <w:szCs w:val="24"/>
        </w:rPr>
        <w:t xml:space="preserve">Oracle Cloud: </w:t>
      </w:r>
      <w:hyperlink r:id="rId22" w:tgtFrame="_new" w:history="1">
        <w:r w:rsidRPr="00A72DE5">
          <w:rPr>
            <w:rStyle w:val="Hyperlink"/>
            <w:rFonts w:asciiTheme="minorHAnsi" w:hAnsiTheme="minorHAnsi" w:cstheme="minorHAnsi"/>
            <w:sz w:val="24"/>
            <w:szCs w:val="24"/>
          </w:rPr>
          <w:t>https://www.oracle.com/cloud/</w:t>
        </w:r>
      </w:hyperlink>
    </w:p>
    <w:p w14:paraId="43C53D7B" w14:textId="77777777" w:rsidR="00A72DE5" w:rsidRPr="00A72DE5" w:rsidRDefault="00A72DE5" w:rsidP="00A72DE5">
      <w:pPr>
        <w:numPr>
          <w:ilvl w:val="1"/>
          <w:numId w:val="63"/>
        </w:numPr>
        <w:spacing w:after="160" w:line="259" w:lineRule="auto"/>
        <w:ind w:right="454"/>
        <w:rPr>
          <w:rFonts w:asciiTheme="minorHAnsi" w:hAnsiTheme="minorHAnsi" w:cstheme="minorHAnsi"/>
          <w:sz w:val="22"/>
        </w:rPr>
      </w:pPr>
      <w:r w:rsidRPr="00A72DE5">
        <w:rPr>
          <w:rFonts w:asciiTheme="minorHAnsi" w:hAnsiTheme="minorHAnsi" w:cstheme="minorHAnsi"/>
          <w:sz w:val="22"/>
        </w:rPr>
        <w:t>Oracle Cloud offers a comprehensive portfolio of cloud services, including infrastructure, platform, and application services, designed for enterprise workloads and applications.</w:t>
      </w:r>
    </w:p>
    <w:p w14:paraId="00D46B62" w14:textId="77777777" w:rsidR="00A72DE5" w:rsidRPr="00A72DE5" w:rsidRDefault="00A72DE5" w:rsidP="00A72DE5">
      <w:pPr>
        <w:numPr>
          <w:ilvl w:val="0"/>
          <w:numId w:val="63"/>
        </w:numPr>
        <w:spacing w:after="160" w:line="259" w:lineRule="auto"/>
        <w:ind w:right="454"/>
        <w:rPr>
          <w:rFonts w:asciiTheme="minorHAnsi" w:hAnsiTheme="minorHAnsi" w:cstheme="minorHAnsi"/>
          <w:sz w:val="24"/>
          <w:szCs w:val="24"/>
        </w:rPr>
      </w:pPr>
      <w:r w:rsidRPr="00A72DE5">
        <w:rPr>
          <w:rFonts w:asciiTheme="minorHAnsi" w:hAnsiTheme="minorHAnsi" w:cstheme="minorHAnsi"/>
          <w:sz w:val="24"/>
          <w:szCs w:val="24"/>
        </w:rPr>
        <w:t xml:space="preserve">Cloud Security Alliance (CSA): </w:t>
      </w:r>
      <w:hyperlink r:id="rId23" w:tgtFrame="_new" w:history="1">
        <w:r w:rsidRPr="00A72DE5">
          <w:rPr>
            <w:rStyle w:val="Hyperlink"/>
            <w:rFonts w:asciiTheme="minorHAnsi" w:hAnsiTheme="minorHAnsi" w:cstheme="minorHAnsi"/>
            <w:sz w:val="24"/>
            <w:szCs w:val="24"/>
          </w:rPr>
          <w:t>https://cloudsecurityalliance.org/</w:t>
        </w:r>
      </w:hyperlink>
    </w:p>
    <w:p w14:paraId="70283DF4" w14:textId="77777777" w:rsidR="00A72DE5" w:rsidRPr="00A72DE5" w:rsidRDefault="00A72DE5" w:rsidP="00A72DE5">
      <w:pPr>
        <w:numPr>
          <w:ilvl w:val="1"/>
          <w:numId w:val="63"/>
        </w:numPr>
        <w:spacing w:after="160" w:line="259" w:lineRule="auto"/>
        <w:ind w:right="454"/>
        <w:rPr>
          <w:rFonts w:asciiTheme="minorHAnsi" w:hAnsiTheme="minorHAnsi" w:cstheme="minorHAnsi"/>
          <w:sz w:val="22"/>
        </w:rPr>
      </w:pPr>
      <w:r w:rsidRPr="00A72DE5">
        <w:rPr>
          <w:rFonts w:asciiTheme="minorHAnsi" w:hAnsiTheme="minorHAnsi" w:cstheme="minorHAnsi"/>
          <w:sz w:val="22"/>
        </w:rPr>
        <w:t>CSA is a nonprofit organization dedicated to promoting best practices for secure cloud computing environments, offering research, education, and certification programs.</w:t>
      </w:r>
    </w:p>
    <w:p w14:paraId="52DDB20D" w14:textId="77777777" w:rsidR="00A72DE5" w:rsidRPr="00A72DE5" w:rsidRDefault="00A72DE5" w:rsidP="00A72DE5">
      <w:pPr>
        <w:numPr>
          <w:ilvl w:val="0"/>
          <w:numId w:val="63"/>
        </w:numPr>
        <w:spacing w:after="160" w:line="259" w:lineRule="auto"/>
        <w:ind w:right="454"/>
        <w:rPr>
          <w:rFonts w:asciiTheme="minorHAnsi" w:hAnsiTheme="minorHAnsi" w:cstheme="minorHAnsi"/>
          <w:sz w:val="24"/>
          <w:szCs w:val="24"/>
        </w:rPr>
      </w:pPr>
      <w:r w:rsidRPr="00A72DE5">
        <w:rPr>
          <w:rFonts w:asciiTheme="minorHAnsi" w:hAnsiTheme="minorHAnsi" w:cstheme="minorHAnsi"/>
          <w:sz w:val="24"/>
          <w:szCs w:val="24"/>
        </w:rPr>
        <w:t xml:space="preserve">OpenStack: </w:t>
      </w:r>
      <w:hyperlink r:id="rId24" w:tgtFrame="_new" w:history="1">
        <w:r w:rsidRPr="00A72DE5">
          <w:rPr>
            <w:rStyle w:val="Hyperlink"/>
            <w:rFonts w:asciiTheme="minorHAnsi" w:hAnsiTheme="minorHAnsi" w:cstheme="minorHAnsi"/>
            <w:sz w:val="24"/>
            <w:szCs w:val="24"/>
          </w:rPr>
          <w:t>https://www.openstack.org/</w:t>
        </w:r>
      </w:hyperlink>
    </w:p>
    <w:p w14:paraId="1E047E35" w14:textId="77777777" w:rsidR="00A72DE5" w:rsidRPr="00A72DE5" w:rsidRDefault="00A72DE5" w:rsidP="00A72DE5">
      <w:pPr>
        <w:numPr>
          <w:ilvl w:val="1"/>
          <w:numId w:val="63"/>
        </w:numPr>
        <w:spacing w:after="160" w:line="259" w:lineRule="auto"/>
        <w:ind w:right="454"/>
        <w:rPr>
          <w:rFonts w:asciiTheme="minorHAnsi" w:hAnsiTheme="minorHAnsi" w:cstheme="minorHAnsi"/>
          <w:sz w:val="22"/>
        </w:rPr>
      </w:pPr>
      <w:r w:rsidRPr="00A72DE5">
        <w:rPr>
          <w:rFonts w:asciiTheme="minorHAnsi" w:hAnsiTheme="minorHAnsi" w:cstheme="minorHAnsi"/>
          <w:sz w:val="22"/>
        </w:rPr>
        <w:t>OpenStack is an open-source cloud computing platform that enables organizations to build and manage private and public clouds, providing flexibility and interoperability.</w:t>
      </w:r>
    </w:p>
    <w:p w14:paraId="2D6A76CB" w14:textId="77777777" w:rsidR="00A72DE5" w:rsidRPr="00A72DE5" w:rsidRDefault="00A72DE5" w:rsidP="00A72DE5">
      <w:pPr>
        <w:numPr>
          <w:ilvl w:val="0"/>
          <w:numId w:val="63"/>
        </w:numPr>
        <w:spacing w:after="160" w:line="259" w:lineRule="auto"/>
        <w:ind w:right="454"/>
        <w:rPr>
          <w:rFonts w:asciiTheme="minorHAnsi" w:hAnsiTheme="minorHAnsi" w:cstheme="minorHAnsi"/>
          <w:sz w:val="24"/>
          <w:szCs w:val="24"/>
        </w:rPr>
      </w:pPr>
      <w:r w:rsidRPr="00A72DE5">
        <w:rPr>
          <w:rFonts w:asciiTheme="minorHAnsi" w:hAnsiTheme="minorHAnsi" w:cstheme="minorHAnsi"/>
          <w:sz w:val="24"/>
          <w:szCs w:val="24"/>
        </w:rPr>
        <w:t xml:space="preserve">Docker: </w:t>
      </w:r>
      <w:hyperlink r:id="rId25" w:tgtFrame="_new" w:history="1">
        <w:r w:rsidRPr="00A72DE5">
          <w:rPr>
            <w:rStyle w:val="Hyperlink"/>
            <w:rFonts w:asciiTheme="minorHAnsi" w:hAnsiTheme="minorHAnsi" w:cstheme="minorHAnsi"/>
            <w:sz w:val="24"/>
            <w:szCs w:val="24"/>
          </w:rPr>
          <w:t>https://www.docker.com/</w:t>
        </w:r>
      </w:hyperlink>
    </w:p>
    <w:p w14:paraId="685C24C8" w14:textId="77777777" w:rsidR="00A72DE5" w:rsidRPr="00A72DE5" w:rsidRDefault="00A72DE5" w:rsidP="00A72DE5">
      <w:pPr>
        <w:numPr>
          <w:ilvl w:val="1"/>
          <w:numId w:val="63"/>
        </w:numPr>
        <w:spacing w:after="160" w:line="259" w:lineRule="auto"/>
        <w:ind w:right="454"/>
        <w:rPr>
          <w:rFonts w:asciiTheme="minorHAnsi" w:hAnsiTheme="minorHAnsi" w:cstheme="minorHAnsi"/>
          <w:sz w:val="22"/>
        </w:rPr>
      </w:pPr>
      <w:r w:rsidRPr="00A72DE5">
        <w:rPr>
          <w:rFonts w:asciiTheme="minorHAnsi" w:hAnsiTheme="minorHAnsi" w:cstheme="minorHAnsi"/>
          <w:sz w:val="22"/>
        </w:rPr>
        <w:t>Docker is a leading containerization platform that allows developers to package, deploy, and manage applications in lightweight, portable containers, facilitating cloud-native development and deployment.</w:t>
      </w:r>
    </w:p>
    <w:p w14:paraId="31FC0119" w14:textId="77777777" w:rsidR="00A72DE5" w:rsidRPr="00A72DE5" w:rsidRDefault="00A72DE5" w:rsidP="00A72DE5">
      <w:pPr>
        <w:numPr>
          <w:ilvl w:val="0"/>
          <w:numId w:val="63"/>
        </w:numPr>
        <w:spacing w:after="160" w:line="259" w:lineRule="auto"/>
        <w:ind w:right="454"/>
        <w:rPr>
          <w:rFonts w:asciiTheme="minorHAnsi" w:hAnsiTheme="minorHAnsi" w:cstheme="minorHAnsi"/>
          <w:sz w:val="24"/>
          <w:szCs w:val="24"/>
        </w:rPr>
      </w:pPr>
      <w:r w:rsidRPr="00A72DE5">
        <w:rPr>
          <w:rFonts w:asciiTheme="minorHAnsi" w:hAnsiTheme="minorHAnsi" w:cstheme="minorHAnsi"/>
          <w:sz w:val="24"/>
          <w:szCs w:val="24"/>
        </w:rPr>
        <w:t xml:space="preserve">Kubernetes: </w:t>
      </w:r>
      <w:hyperlink r:id="rId26" w:tgtFrame="_new" w:history="1">
        <w:r w:rsidRPr="00A72DE5">
          <w:rPr>
            <w:rStyle w:val="Hyperlink"/>
            <w:rFonts w:asciiTheme="minorHAnsi" w:hAnsiTheme="minorHAnsi" w:cstheme="minorHAnsi"/>
            <w:sz w:val="24"/>
            <w:szCs w:val="24"/>
          </w:rPr>
          <w:t>https://kubernetes.io/</w:t>
        </w:r>
      </w:hyperlink>
    </w:p>
    <w:p w14:paraId="2BC2D9E6" w14:textId="77777777" w:rsidR="00A72DE5" w:rsidRPr="00A72DE5" w:rsidRDefault="00A72DE5" w:rsidP="00A72DE5">
      <w:pPr>
        <w:numPr>
          <w:ilvl w:val="1"/>
          <w:numId w:val="63"/>
        </w:numPr>
        <w:spacing w:after="160" w:line="259" w:lineRule="auto"/>
        <w:ind w:right="454"/>
        <w:rPr>
          <w:rFonts w:asciiTheme="minorHAnsi" w:hAnsiTheme="minorHAnsi" w:cstheme="minorHAnsi"/>
          <w:sz w:val="22"/>
        </w:rPr>
      </w:pPr>
      <w:r w:rsidRPr="00A72DE5">
        <w:rPr>
          <w:rFonts w:asciiTheme="minorHAnsi" w:hAnsiTheme="minorHAnsi" w:cstheme="minorHAnsi"/>
          <w:sz w:val="22"/>
        </w:rPr>
        <w:t>Kubernetes is an open-source container orchestration platform that automates the deployment, scaling, and management of containerized applications, providing a scalable and resilient infrastructure for cloud environments.</w:t>
      </w:r>
    </w:p>
    <w:p w14:paraId="6D2E20C6" w14:textId="77777777" w:rsidR="00A72DE5" w:rsidRPr="00A72DE5" w:rsidRDefault="00A72DE5" w:rsidP="00A72DE5">
      <w:pPr>
        <w:numPr>
          <w:ilvl w:val="0"/>
          <w:numId w:val="63"/>
        </w:numPr>
        <w:spacing w:after="160" w:line="259" w:lineRule="auto"/>
        <w:ind w:right="454"/>
        <w:rPr>
          <w:rFonts w:asciiTheme="minorHAnsi" w:hAnsiTheme="minorHAnsi" w:cstheme="minorHAnsi"/>
          <w:sz w:val="24"/>
          <w:szCs w:val="24"/>
        </w:rPr>
      </w:pPr>
      <w:r w:rsidRPr="00A72DE5">
        <w:rPr>
          <w:rFonts w:asciiTheme="minorHAnsi" w:hAnsiTheme="minorHAnsi" w:cstheme="minorHAnsi"/>
          <w:sz w:val="24"/>
          <w:szCs w:val="24"/>
        </w:rPr>
        <w:t xml:space="preserve">Cloud Foundry: </w:t>
      </w:r>
      <w:hyperlink r:id="rId27" w:tgtFrame="_new" w:history="1">
        <w:r w:rsidRPr="00A72DE5">
          <w:rPr>
            <w:rStyle w:val="Hyperlink"/>
            <w:rFonts w:asciiTheme="minorHAnsi" w:hAnsiTheme="minorHAnsi" w:cstheme="minorHAnsi"/>
            <w:sz w:val="24"/>
            <w:szCs w:val="24"/>
          </w:rPr>
          <w:t>https://www.cloudfoundry.org/</w:t>
        </w:r>
      </w:hyperlink>
    </w:p>
    <w:p w14:paraId="1DAC2C11" w14:textId="77777777" w:rsidR="00A72DE5" w:rsidRPr="00A72DE5" w:rsidRDefault="00A72DE5" w:rsidP="00A72DE5">
      <w:pPr>
        <w:numPr>
          <w:ilvl w:val="1"/>
          <w:numId w:val="63"/>
        </w:numPr>
        <w:spacing w:after="160" w:line="259" w:lineRule="auto"/>
        <w:ind w:right="454"/>
        <w:rPr>
          <w:rFonts w:asciiTheme="minorHAnsi" w:hAnsiTheme="minorHAnsi" w:cstheme="minorHAnsi"/>
          <w:sz w:val="22"/>
        </w:rPr>
      </w:pPr>
      <w:r w:rsidRPr="00A72DE5">
        <w:rPr>
          <w:rFonts w:asciiTheme="minorHAnsi" w:hAnsiTheme="minorHAnsi" w:cstheme="minorHAnsi"/>
          <w:sz w:val="22"/>
        </w:rPr>
        <w:t>Cloud Foundry is an open-source platform-as-a-service (PaaS) that enables developers to deploy, manage, and scale applications across public and private clouds, streamlining the development and delivery process.</w:t>
      </w:r>
    </w:p>
    <w:p w14:paraId="510005B0" w14:textId="77777777" w:rsidR="00A72DE5" w:rsidRDefault="00A72DE5" w:rsidP="00A72DE5">
      <w:pPr>
        <w:spacing w:after="160" w:line="259" w:lineRule="auto"/>
        <w:ind w:left="454" w:right="454" w:firstLine="0"/>
        <w:rPr>
          <w:rFonts w:asciiTheme="minorHAnsi" w:hAnsiTheme="minorHAnsi" w:cstheme="minorHAnsi"/>
          <w:sz w:val="22"/>
        </w:rPr>
      </w:pPr>
    </w:p>
    <w:p w14:paraId="20E3397F" w14:textId="77777777" w:rsidR="00A72DE5" w:rsidRDefault="00A72DE5" w:rsidP="00A72DE5">
      <w:pPr>
        <w:spacing w:after="160" w:line="259" w:lineRule="auto"/>
        <w:ind w:left="454" w:right="454" w:firstLine="0"/>
        <w:rPr>
          <w:rFonts w:asciiTheme="minorHAnsi" w:hAnsiTheme="minorHAnsi" w:cstheme="minorHAnsi"/>
          <w:sz w:val="22"/>
        </w:rPr>
      </w:pPr>
    </w:p>
    <w:p w14:paraId="71233D72" w14:textId="08E6FF77" w:rsidR="00A72DE5" w:rsidRPr="00A72DE5" w:rsidRDefault="00A72DE5" w:rsidP="00A72DE5">
      <w:pPr>
        <w:spacing w:after="160" w:line="259" w:lineRule="auto"/>
        <w:ind w:left="454" w:right="454" w:firstLine="0"/>
        <w:rPr>
          <w:rFonts w:asciiTheme="minorHAnsi" w:hAnsiTheme="minorHAnsi" w:cstheme="minorHAnsi"/>
          <w:sz w:val="22"/>
        </w:rPr>
      </w:pPr>
      <w:r w:rsidRPr="00A72DE5">
        <w:rPr>
          <w:rFonts w:asciiTheme="minorHAnsi" w:hAnsiTheme="minorHAnsi" w:cstheme="minorHAnsi"/>
          <w:sz w:val="22"/>
        </w:rPr>
        <w:lastRenderedPageBreak/>
        <w:t>These web resources provide valuable information, documentation, tutorials, and tools for understanding and leveraging cloud computing technologies and services.</w:t>
      </w:r>
    </w:p>
    <w:p w14:paraId="257403DC" w14:textId="77777777" w:rsidR="00F32AF6" w:rsidRDefault="00F32AF6" w:rsidP="00615A80">
      <w:pPr>
        <w:spacing w:after="160" w:line="259" w:lineRule="auto"/>
        <w:ind w:left="454" w:right="454" w:firstLine="0"/>
        <w:rPr>
          <w:rFonts w:asciiTheme="minorHAnsi" w:hAnsiTheme="minorHAnsi" w:cstheme="minorHAnsi"/>
          <w:sz w:val="44"/>
          <w:szCs w:val="44"/>
        </w:rPr>
      </w:pPr>
    </w:p>
    <w:p w14:paraId="57A3A4C7" w14:textId="77777777" w:rsidR="00A27F8C" w:rsidRDefault="00A27F8C" w:rsidP="00615A80">
      <w:pPr>
        <w:spacing w:after="160" w:line="259" w:lineRule="auto"/>
        <w:ind w:left="454" w:right="454" w:firstLine="0"/>
        <w:rPr>
          <w:rFonts w:asciiTheme="minorHAnsi" w:hAnsiTheme="minorHAnsi" w:cstheme="minorHAnsi"/>
          <w:sz w:val="44"/>
          <w:szCs w:val="44"/>
        </w:rPr>
      </w:pPr>
    </w:p>
    <w:p w14:paraId="4C7EB4F1" w14:textId="77777777" w:rsidR="00A27F8C" w:rsidRDefault="00A27F8C" w:rsidP="00615A80">
      <w:pPr>
        <w:spacing w:after="160" w:line="259" w:lineRule="auto"/>
        <w:ind w:left="454" w:right="454" w:firstLine="0"/>
        <w:rPr>
          <w:rFonts w:asciiTheme="minorHAnsi" w:hAnsiTheme="minorHAnsi" w:cstheme="minorHAnsi"/>
          <w:sz w:val="44"/>
          <w:szCs w:val="44"/>
        </w:rPr>
      </w:pPr>
    </w:p>
    <w:p w14:paraId="5586BD0B" w14:textId="77777777" w:rsidR="00F32AF6" w:rsidRDefault="00F32AF6" w:rsidP="00615A80">
      <w:pPr>
        <w:spacing w:after="160" w:line="259" w:lineRule="auto"/>
        <w:ind w:left="454" w:right="454" w:firstLine="0"/>
        <w:rPr>
          <w:rFonts w:asciiTheme="minorHAnsi" w:hAnsiTheme="minorHAnsi" w:cstheme="minorHAnsi"/>
          <w:sz w:val="44"/>
          <w:szCs w:val="44"/>
        </w:rPr>
      </w:pPr>
    </w:p>
    <w:p w14:paraId="3BD1D211" w14:textId="77777777" w:rsidR="00F32AF6" w:rsidRDefault="00F32AF6" w:rsidP="00615A80">
      <w:pPr>
        <w:spacing w:after="160" w:line="259" w:lineRule="auto"/>
        <w:ind w:left="454" w:right="454" w:firstLine="0"/>
        <w:rPr>
          <w:rFonts w:asciiTheme="minorHAnsi" w:hAnsiTheme="minorHAnsi" w:cstheme="minorHAnsi"/>
          <w:sz w:val="44"/>
          <w:szCs w:val="44"/>
        </w:rPr>
      </w:pPr>
    </w:p>
    <w:p w14:paraId="6E3A1119" w14:textId="77777777" w:rsidR="00EE5E6C" w:rsidRDefault="00EE5E6C" w:rsidP="00615A80">
      <w:pPr>
        <w:spacing w:after="160" w:line="259" w:lineRule="auto"/>
        <w:ind w:left="454" w:right="454" w:firstLine="0"/>
        <w:rPr>
          <w:rFonts w:asciiTheme="minorHAnsi" w:hAnsiTheme="minorHAnsi" w:cstheme="minorHAnsi"/>
          <w:sz w:val="44"/>
          <w:szCs w:val="44"/>
        </w:rPr>
      </w:pPr>
    </w:p>
    <w:p w14:paraId="35A7352B" w14:textId="77777777" w:rsidR="00A27F8C" w:rsidRDefault="00A27F8C" w:rsidP="00615A80">
      <w:pPr>
        <w:spacing w:after="160" w:line="259" w:lineRule="auto"/>
        <w:ind w:left="454" w:right="454" w:firstLine="0"/>
        <w:rPr>
          <w:rFonts w:asciiTheme="minorHAnsi" w:hAnsiTheme="minorHAnsi" w:cstheme="minorHAnsi"/>
          <w:sz w:val="44"/>
          <w:szCs w:val="44"/>
        </w:rPr>
      </w:pPr>
    </w:p>
    <w:p w14:paraId="11E1D7B1" w14:textId="77777777" w:rsidR="00615A80" w:rsidRDefault="00615A80" w:rsidP="00615A80">
      <w:pPr>
        <w:spacing w:after="160" w:line="259" w:lineRule="auto"/>
        <w:ind w:left="454" w:right="454" w:firstLine="0"/>
        <w:rPr>
          <w:rFonts w:asciiTheme="minorHAnsi" w:hAnsiTheme="minorHAnsi" w:cstheme="minorHAnsi"/>
          <w:sz w:val="44"/>
          <w:szCs w:val="44"/>
        </w:rPr>
      </w:pPr>
    </w:p>
    <w:p w14:paraId="4C6B4CE6" w14:textId="77777777" w:rsidR="00733525" w:rsidRDefault="00733525" w:rsidP="00615A80">
      <w:pPr>
        <w:spacing w:after="160" w:line="259" w:lineRule="auto"/>
        <w:ind w:left="454" w:right="454" w:firstLine="0"/>
        <w:rPr>
          <w:rFonts w:asciiTheme="minorHAnsi" w:hAnsiTheme="minorHAnsi" w:cstheme="minorHAnsi"/>
          <w:sz w:val="44"/>
          <w:szCs w:val="44"/>
        </w:rPr>
      </w:pPr>
    </w:p>
    <w:p w14:paraId="627AABE9" w14:textId="77777777" w:rsidR="00615A80" w:rsidRDefault="00615A80" w:rsidP="00615A80">
      <w:pPr>
        <w:spacing w:after="160" w:line="259" w:lineRule="auto"/>
        <w:ind w:left="454" w:right="454" w:firstLine="0"/>
        <w:rPr>
          <w:rFonts w:asciiTheme="minorHAnsi" w:hAnsiTheme="minorHAnsi" w:cstheme="minorHAnsi"/>
          <w:sz w:val="44"/>
          <w:szCs w:val="44"/>
        </w:rPr>
      </w:pPr>
    </w:p>
    <w:p w14:paraId="660FF0C4" w14:textId="77777777" w:rsidR="00733525" w:rsidRDefault="00733525" w:rsidP="00615A80">
      <w:pPr>
        <w:spacing w:after="160" w:line="259" w:lineRule="auto"/>
        <w:ind w:left="454" w:right="454" w:firstLine="0"/>
        <w:rPr>
          <w:rFonts w:asciiTheme="minorHAnsi" w:hAnsiTheme="minorHAnsi" w:cstheme="minorHAnsi"/>
          <w:sz w:val="44"/>
          <w:szCs w:val="44"/>
        </w:rPr>
      </w:pPr>
    </w:p>
    <w:p w14:paraId="471D9ADE" w14:textId="77777777" w:rsidR="00A72DE5" w:rsidRDefault="00A72DE5" w:rsidP="00615A80">
      <w:pPr>
        <w:spacing w:after="160" w:line="259" w:lineRule="auto"/>
        <w:ind w:left="454" w:right="454" w:firstLine="0"/>
        <w:rPr>
          <w:rFonts w:asciiTheme="minorHAnsi" w:hAnsiTheme="minorHAnsi" w:cstheme="minorHAnsi"/>
          <w:sz w:val="44"/>
          <w:szCs w:val="44"/>
        </w:rPr>
      </w:pPr>
    </w:p>
    <w:p w14:paraId="6D1B9C5C" w14:textId="77777777" w:rsidR="00A72DE5" w:rsidRDefault="00A72DE5" w:rsidP="00615A80">
      <w:pPr>
        <w:spacing w:after="160" w:line="259" w:lineRule="auto"/>
        <w:ind w:left="454" w:right="454" w:firstLine="0"/>
        <w:rPr>
          <w:rFonts w:asciiTheme="minorHAnsi" w:hAnsiTheme="minorHAnsi" w:cstheme="minorHAnsi"/>
          <w:sz w:val="44"/>
          <w:szCs w:val="44"/>
        </w:rPr>
      </w:pPr>
    </w:p>
    <w:p w14:paraId="5D78797D" w14:textId="77777777" w:rsidR="00A72DE5" w:rsidRDefault="00A72DE5" w:rsidP="00615A80">
      <w:pPr>
        <w:spacing w:after="160" w:line="259" w:lineRule="auto"/>
        <w:ind w:left="454" w:right="454" w:firstLine="0"/>
        <w:rPr>
          <w:rFonts w:asciiTheme="minorHAnsi" w:hAnsiTheme="minorHAnsi" w:cstheme="minorHAnsi"/>
          <w:sz w:val="44"/>
          <w:szCs w:val="44"/>
        </w:rPr>
      </w:pPr>
    </w:p>
    <w:p w14:paraId="4608F7D7" w14:textId="77777777" w:rsidR="00A72DE5" w:rsidRDefault="00A72DE5" w:rsidP="00615A80">
      <w:pPr>
        <w:spacing w:after="160" w:line="259" w:lineRule="auto"/>
        <w:ind w:left="454" w:right="454" w:firstLine="0"/>
        <w:rPr>
          <w:rFonts w:asciiTheme="minorHAnsi" w:hAnsiTheme="minorHAnsi" w:cstheme="minorHAnsi"/>
          <w:sz w:val="44"/>
          <w:szCs w:val="44"/>
        </w:rPr>
      </w:pPr>
    </w:p>
    <w:p w14:paraId="0CF18ED1" w14:textId="77777777" w:rsidR="00A72DE5" w:rsidRDefault="00A72DE5" w:rsidP="00615A80">
      <w:pPr>
        <w:spacing w:after="160" w:line="259" w:lineRule="auto"/>
        <w:ind w:left="454" w:right="454" w:firstLine="0"/>
        <w:rPr>
          <w:rFonts w:asciiTheme="minorHAnsi" w:hAnsiTheme="minorHAnsi" w:cstheme="minorHAnsi"/>
          <w:sz w:val="44"/>
          <w:szCs w:val="44"/>
        </w:rPr>
      </w:pPr>
    </w:p>
    <w:p w14:paraId="75DD7E80" w14:textId="77777777" w:rsidR="00A72DE5" w:rsidRDefault="00A72DE5" w:rsidP="00615A80">
      <w:pPr>
        <w:spacing w:after="160" w:line="259" w:lineRule="auto"/>
        <w:ind w:left="454" w:right="454" w:firstLine="0"/>
        <w:rPr>
          <w:rFonts w:asciiTheme="minorHAnsi" w:hAnsiTheme="minorHAnsi" w:cstheme="minorHAnsi"/>
          <w:sz w:val="44"/>
          <w:szCs w:val="44"/>
        </w:rPr>
      </w:pPr>
    </w:p>
    <w:p w14:paraId="4C085843" w14:textId="77777777" w:rsidR="00A72DE5" w:rsidRDefault="00A72DE5" w:rsidP="00615A80">
      <w:pPr>
        <w:spacing w:after="160" w:line="259" w:lineRule="auto"/>
        <w:ind w:left="454" w:right="454" w:firstLine="0"/>
        <w:rPr>
          <w:rFonts w:asciiTheme="minorHAnsi" w:hAnsiTheme="minorHAnsi" w:cstheme="minorHAnsi"/>
          <w:sz w:val="44"/>
          <w:szCs w:val="44"/>
        </w:rPr>
      </w:pPr>
    </w:p>
    <w:p w14:paraId="5DA76C86" w14:textId="77777777" w:rsidR="00A72DE5" w:rsidRDefault="00A72DE5" w:rsidP="00615A80">
      <w:pPr>
        <w:spacing w:after="160" w:line="259" w:lineRule="auto"/>
        <w:ind w:left="454" w:right="454" w:firstLine="0"/>
        <w:rPr>
          <w:rFonts w:asciiTheme="minorHAnsi" w:hAnsiTheme="minorHAnsi" w:cstheme="minorHAnsi"/>
          <w:sz w:val="44"/>
          <w:szCs w:val="44"/>
        </w:rPr>
      </w:pPr>
    </w:p>
    <w:p w14:paraId="15694AA4" w14:textId="77777777" w:rsidR="00A72DE5" w:rsidRPr="00D221CE" w:rsidRDefault="00A72DE5" w:rsidP="00615A80">
      <w:pPr>
        <w:spacing w:after="160" w:line="259" w:lineRule="auto"/>
        <w:ind w:left="454" w:right="454" w:firstLine="0"/>
        <w:rPr>
          <w:rFonts w:asciiTheme="minorHAnsi" w:hAnsiTheme="minorHAnsi" w:cstheme="minorHAnsi"/>
          <w:sz w:val="44"/>
          <w:szCs w:val="44"/>
        </w:rPr>
      </w:pPr>
    </w:p>
    <w:p w14:paraId="30C36FBC" w14:textId="41F5ED0F" w:rsidR="009F5CF1" w:rsidRDefault="00BC78D5" w:rsidP="00615A80">
      <w:pPr>
        <w:spacing w:after="160" w:line="254" w:lineRule="auto"/>
        <w:ind w:left="454" w:right="454" w:firstLine="0"/>
        <w:rPr>
          <w:b/>
          <w:color w:val="002060"/>
          <w:szCs w:val="28"/>
        </w:rPr>
      </w:pPr>
      <w:proofErr w:type="spellStart"/>
      <w:r>
        <w:rPr>
          <w:b/>
          <w:color w:val="002060"/>
          <w:szCs w:val="28"/>
        </w:rPr>
        <w:t>Refrence</w:t>
      </w:r>
      <w:proofErr w:type="spellEnd"/>
    </w:p>
    <w:p w14:paraId="7C39F017" w14:textId="77777777" w:rsidR="00A72DE5" w:rsidRPr="00A72DE5" w:rsidRDefault="00000000" w:rsidP="00A72DE5">
      <w:pPr>
        <w:numPr>
          <w:ilvl w:val="0"/>
          <w:numId w:val="50"/>
        </w:numPr>
        <w:spacing w:after="160" w:line="259" w:lineRule="auto"/>
        <w:ind w:right="454"/>
        <w:rPr>
          <w:rFonts w:asciiTheme="minorHAnsi" w:hAnsiTheme="minorHAnsi" w:cstheme="minorHAnsi"/>
          <w:sz w:val="24"/>
          <w:szCs w:val="24"/>
        </w:rPr>
      </w:pPr>
      <w:hyperlink r:id="rId28" w:tgtFrame="_new" w:history="1">
        <w:r w:rsidR="00A72DE5" w:rsidRPr="00A72DE5">
          <w:rPr>
            <w:rStyle w:val="Hyperlink"/>
            <w:rFonts w:asciiTheme="minorHAnsi" w:hAnsiTheme="minorHAnsi" w:cstheme="minorHAnsi"/>
            <w:sz w:val="24"/>
            <w:szCs w:val="24"/>
          </w:rPr>
          <w:t>https://aws.amazon.com/</w:t>
        </w:r>
      </w:hyperlink>
    </w:p>
    <w:p w14:paraId="25CFE9E1" w14:textId="77777777" w:rsidR="00A72DE5" w:rsidRPr="00A72DE5" w:rsidRDefault="00000000" w:rsidP="00A72DE5">
      <w:pPr>
        <w:numPr>
          <w:ilvl w:val="0"/>
          <w:numId w:val="50"/>
        </w:numPr>
        <w:spacing w:after="160" w:line="259" w:lineRule="auto"/>
        <w:ind w:right="454"/>
        <w:rPr>
          <w:rFonts w:asciiTheme="minorHAnsi" w:hAnsiTheme="minorHAnsi" w:cstheme="minorHAnsi"/>
          <w:sz w:val="24"/>
          <w:szCs w:val="24"/>
        </w:rPr>
      </w:pPr>
      <w:hyperlink r:id="rId29" w:tgtFrame="_new" w:history="1">
        <w:r w:rsidR="00A72DE5" w:rsidRPr="00A72DE5">
          <w:rPr>
            <w:rStyle w:val="Hyperlink"/>
            <w:rFonts w:asciiTheme="minorHAnsi" w:hAnsiTheme="minorHAnsi" w:cstheme="minorHAnsi"/>
            <w:sz w:val="24"/>
            <w:szCs w:val="24"/>
          </w:rPr>
          <w:t>https://www.oracle.com/cloud/</w:t>
        </w:r>
      </w:hyperlink>
    </w:p>
    <w:p w14:paraId="49E50782" w14:textId="77777777" w:rsidR="00A72DE5" w:rsidRDefault="00000000" w:rsidP="00A72DE5">
      <w:pPr>
        <w:numPr>
          <w:ilvl w:val="0"/>
          <w:numId w:val="50"/>
        </w:numPr>
        <w:spacing w:after="160" w:line="259" w:lineRule="auto"/>
        <w:ind w:right="454"/>
        <w:rPr>
          <w:rFonts w:asciiTheme="minorHAnsi" w:hAnsiTheme="minorHAnsi" w:cstheme="minorHAnsi"/>
          <w:sz w:val="24"/>
          <w:szCs w:val="24"/>
        </w:rPr>
      </w:pPr>
      <w:hyperlink r:id="rId30" w:tgtFrame="_new" w:history="1">
        <w:r w:rsidR="00A72DE5" w:rsidRPr="00A72DE5">
          <w:rPr>
            <w:rStyle w:val="Hyperlink"/>
            <w:rFonts w:asciiTheme="minorHAnsi" w:hAnsiTheme="minorHAnsi" w:cstheme="minorHAnsi"/>
            <w:sz w:val="24"/>
            <w:szCs w:val="24"/>
          </w:rPr>
          <w:t>https://www.cloudfoundry.org/</w:t>
        </w:r>
      </w:hyperlink>
    </w:p>
    <w:p w14:paraId="519F8B1D" w14:textId="250A02BF" w:rsidR="00BC78D5" w:rsidRPr="00BC78D5" w:rsidRDefault="00A72DE5" w:rsidP="00A72DE5">
      <w:pPr>
        <w:numPr>
          <w:ilvl w:val="0"/>
          <w:numId w:val="50"/>
        </w:numPr>
        <w:spacing w:after="160" w:line="259" w:lineRule="auto"/>
        <w:ind w:right="454"/>
        <w:rPr>
          <w:b/>
          <w:color w:val="002060"/>
          <w:szCs w:val="28"/>
        </w:rPr>
      </w:pPr>
      <w:r w:rsidRPr="00A72DE5">
        <w:rPr>
          <w:rFonts w:asciiTheme="minorHAnsi" w:hAnsiTheme="minorHAnsi" w:cstheme="minorHAnsi"/>
          <w:sz w:val="24"/>
          <w:szCs w:val="24"/>
        </w:rPr>
        <w:t xml:space="preserve"> </w:t>
      </w:r>
      <w:hyperlink r:id="rId31" w:tgtFrame="_new" w:history="1">
        <w:r w:rsidRPr="00A72DE5">
          <w:rPr>
            <w:rStyle w:val="Hyperlink"/>
            <w:rFonts w:asciiTheme="minorHAnsi" w:hAnsiTheme="minorHAnsi" w:cstheme="minorHAnsi"/>
            <w:sz w:val="24"/>
            <w:szCs w:val="24"/>
          </w:rPr>
          <w:t>https://www.openstack.org/</w:t>
        </w:r>
      </w:hyperlink>
      <w:bookmarkEnd w:id="0"/>
    </w:p>
    <w:sectPr w:rsidR="00BC78D5" w:rsidRPr="00BC78D5" w:rsidSect="009A58AB">
      <w:headerReference w:type="default" r:id="rId32"/>
      <w:footerReference w:type="default" r:id="rId33"/>
      <w:pgSz w:w="11906" w:h="16838" w:code="9"/>
      <w:pgMar w:top="454" w:right="454" w:bottom="454" w:left="454" w:header="284" w:footer="284" w:gutter="227"/>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6D395" w14:textId="77777777" w:rsidR="009A58AB" w:rsidRDefault="009A58AB" w:rsidP="00482FE5">
      <w:pPr>
        <w:spacing w:after="0" w:line="240" w:lineRule="auto"/>
      </w:pPr>
      <w:r>
        <w:separator/>
      </w:r>
    </w:p>
  </w:endnote>
  <w:endnote w:type="continuationSeparator" w:id="0">
    <w:p w14:paraId="076A71BF" w14:textId="77777777" w:rsidR="009A58AB" w:rsidRDefault="009A58AB" w:rsidP="00482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öhn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53163" w14:textId="77777777" w:rsidR="0024740B" w:rsidRDefault="00247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26EB7" w14:textId="541D6637" w:rsidR="00482FE5" w:rsidRDefault="00482FE5" w:rsidP="00A27F8C">
    <w:pPr>
      <w:pStyle w:val="Footer"/>
      <w:ind w:left="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AE3D3" w14:textId="77777777" w:rsidR="0024740B" w:rsidRDefault="0024740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F17CA" w14:textId="77777777" w:rsidR="0024740B" w:rsidRDefault="0024740B" w:rsidP="0024740B">
    <w:pPr>
      <w:pStyle w:val="Foo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7E47C49" w14:textId="77777777" w:rsidR="0024740B" w:rsidRDefault="0024740B" w:rsidP="0024740B">
    <w:pPr>
      <w:pStyle w:val="Footer"/>
      <w:ind w:left="0" w:firstLine="0"/>
      <w:jc w:val="center"/>
    </w:pPr>
    <w:r>
      <w:rPr>
        <w:caps/>
        <w:noProof/>
        <w:color w:val="4472C4" w:themeColor="accent1"/>
      </w:rPr>
      <w:tab/>
    </w:r>
    <w:r>
      <w:t xml:space="preserve">Savani Jeel </w:t>
    </w:r>
    <w:proofErr w:type="spellStart"/>
    <w:r>
      <w:t>Ashokbhai</w:t>
    </w:r>
    <w:proofErr w:type="spellEnd"/>
    <w:r>
      <w:t>.                                2102020101738</w:t>
    </w:r>
  </w:p>
  <w:p w14:paraId="39590CBE" w14:textId="2380C9C6" w:rsidR="00C020E3" w:rsidRDefault="0024740B" w:rsidP="0024740B">
    <w:pPr>
      <w:pStyle w:val="Footer"/>
      <w:tabs>
        <w:tab w:val="left" w:pos="1577"/>
      </w:tabs>
      <w:ind w:left="0" w:firstLine="0"/>
      <w:rPr>
        <w:caps/>
        <w:noProof/>
        <w:color w:val="4472C4" w:themeColor="accent1"/>
      </w:rPr>
    </w:pPr>
    <w:r>
      <w:rPr>
        <w:caps/>
        <w:noProof/>
        <w:color w:val="4472C4" w:themeColor="accent1"/>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A43D8D" w14:textId="77777777" w:rsidR="009A58AB" w:rsidRDefault="009A58AB" w:rsidP="00482FE5">
      <w:pPr>
        <w:spacing w:after="0" w:line="240" w:lineRule="auto"/>
      </w:pPr>
      <w:r>
        <w:separator/>
      </w:r>
    </w:p>
  </w:footnote>
  <w:footnote w:type="continuationSeparator" w:id="0">
    <w:p w14:paraId="38BD1EF1" w14:textId="77777777" w:rsidR="009A58AB" w:rsidRDefault="009A58AB" w:rsidP="00482F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3301A" w14:textId="77777777" w:rsidR="0024740B" w:rsidRDefault="002474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57CF2" w14:textId="2A382615" w:rsidR="00A27F8C" w:rsidRDefault="00A27F8C" w:rsidP="00C020E3">
    <w:pPr>
      <w:pStyle w:val="Header"/>
      <w:ind w:left="0" w:firstLine="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797A6" w14:textId="3158746A" w:rsidR="009857EE" w:rsidRDefault="009857EE" w:rsidP="00C020E3">
    <w:pPr>
      <w:pStyle w:val="Header"/>
      <w:ind w:left="0" w:firstLine="0"/>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4E66A" w14:textId="3CF371A2" w:rsidR="00C020E3" w:rsidRDefault="00EC0266" w:rsidP="00C020E3">
    <w:pPr>
      <w:pStyle w:val="Header"/>
      <w:ind w:left="0" w:firstLine="0"/>
      <w:jc w:val="center"/>
    </w:pPr>
    <w:r>
      <w:rPr>
        <w:rFonts w:ascii="Söhne" w:hAnsi="Söhne"/>
        <w:color w:val="0D0D0D"/>
        <w:shd w:val="clear" w:color="auto" w:fill="FFFFFF"/>
      </w:rPr>
      <w:t>Cloud Computing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82B1D"/>
    <w:multiLevelType w:val="hybridMultilevel"/>
    <w:tmpl w:val="493CD8E6"/>
    <w:lvl w:ilvl="0" w:tplc="22FEC2FA">
      <w:start w:val="1"/>
      <w:numFmt w:val="bullet"/>
      <w:lvlText w:val="•"/>
      <w:lvlJc w:val="left"/>
      <w:pPr>
        <w:tabs>
          <w:tab w:val="num" w:pos="1080"/>
        </w:tabs>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5FE012F"/>
    <w:multiLevelType w:val="hybridMultilevel"/>
    <w:tmpl w:val="440ABCF0"/>
    <w:lvl w:ilvl="0" w:tplc="E9FE39CE">
      <w:start w:val="1"/>
      <w:numFmt w:val="bullet"/>
      <w:lvlText w:val="•"/>
      <w:lvlJc w:val="left"/>
      <w:pPr>
        <w:tabs>
          <w:tab w:val="num" w:pos="720"/>
        </w:tabs>
        <w:ind w:left="720" w:hanging="360"/>
      </w:pPr>
      <w:rPr>
        <w:rFonts w:ascii="Arial" w:hAnsi="Arial" w:hint="default"/>
      </w:rPr>
    </w:lvl>
    <w:lvl w:ilvl="1" w:tplc="E30E0BB8" w:tentative="1">
      <w:start w:val="1"/>
      <w:numFmt w:val="bullet"/>
      <w:lvlText w:val="•"/>
      <w:lvlJc w:val="left"/>
      <w:pPr>
        <w:tabs>
          <w:tab w:val="num" w:pos="1440"/>
        </w:tabs>
        <w:ind w:left="1440" w:hanging="360"/>
      </w:pPr>
      <w:rPr>
        <w:rFonts w:ascii="Arial" w:hAnsi="Arial" w:hint="default"/>
      </w:rPr>
    </w:lvl>
    <w:lvl w:ilvl="2" w:tplc="12A6AFB8" w:tentative="1">
      <w:start w:val="1"/>
      <w:numFmt w:val="bullet"/>
      <w:lvlText w:val="•"/>
      <w:lvlJc w:val="left"/>
      <w:pPr>
        <w:tabs>
          <w:tab w:val="num" w:pos="2160"/>
        </w:tabs>
        <w:ind w:left="2160" w:hanging="360"/>
      </w:pPr>
      <w:rPr>
        <w:rFonts w:ascii="Arial" w:hAnsi="Arial" w:hint="default"/>
      </w:rPr>
    </w:lvl>
    <w:lvl w:ilvl="3" w:tplc="99667FE8" w:tentative="1">
      <w:start w:val="1"/>
      <w:numFmt w:val="bullet"/>
      <w:lvlText w:val="•"/>
      <w:lvlJc w:val="left"/>
      <w:pPr>
        <w:tabs>
          <w:tab w:val="num" w:pos="2880"/>
        </w:tabs>
        <w:ind w:left="2880" w:hanging="360"/>
      </w:pPr>
      <w:rPr>
        <w:rFonts w:ascii="Arial" w:hAnsi="Arial" w:hint="default"/>
      </w:rPr>
    </w:lvl>
    <w:lvl w:ilvl="4" w:tplc="57AAAAB2" w:tentative="1">
      <w:start w:val="1"/>
      <w:numFmt w:val="bullet"/>
      <w:lvlText w:val="•"/>
      <w:lvlJc w:val="left"/>
      <w:pPr>
        <w:tabs>
          <w:tab w:val="num" w:pos="3600"/>
        </w:tabs>
        <w:ind w:left="3600" w:hanging="360"/>
      </w:pPr>
      <w:rPr>
        <w:rFonts w:ascii="Arial" w:hAnsi="Arial" w:hint="default"/>
      </w:rPr>
    </w:lvl>
    <w:lvl w:ilvl="5" w:tplc="1A48B05E" w:tentative="1">
      <w:start w:val="1"/>
      <w:numFmt w:val="bullet"/>
      <w:lvlText w:val="•"/>
      <w:lvlJc w:val="left"/>
      <w:pPr>
        <w:tabs>
          <w:tab w:val="num" w:pos="4320"/>
        </w:tabs>
        <w:ind w:left="4320" w:hanging="360"/>
      </w:pPr>
      <w:rPr>
        <w:rFonts w:ascii="Arial" w:hAnsi="Arial" w:hint="default"/>
      </w:rPr>
    </w:lvl>
    <w:lvl w:ilvl="6" w:tplc="B2B20C28" w:tentative="1">
      <w:start w:val="1"/>
      <w:numFmt w:val="bullet"/>
      <w:lvlText w:val="•"/>
      <w:lvlJc w:val="left"/>
      <w:pPr>
        <w:tabs>
          <w:tab w:val="num" w:pos="5040"/>
        </w:tabs>
        <w:ind w:left="5040" w:hanging="360"/>
      </w:pPr>
      <w:rPr>
        <w:rFonts w:ascii="Arial" w:hAnsi="Arial" w:hint="default"/>
      </w:rPr>
    </w:lvl>
    <w:lvl w:ilvl="7" w:tplc="B1C8C1C2" w:tentative="1">
      <w:start w:val="1"/>
      <w:numFmt w:val="bullet"/>
      <w:lvlText w:val="•"/>
      <w:lvlJc w:val="left"/>
      <w:pPr>
        <w:tabs>
          <w:tab w:val="num" w:pos="5760"/>
        </w:tabs>
        <w:ind w:left="5760" w:hanging="360"/>
      </w:pPr>
      <w:rPr>
        <w:rFonts w:ascii="Arial" w:hAnsi="Arial" w:hint="default"/>
      </w:rPr>
    </w:lvl>
    <w:lvl w:ilvl="8" w:tplc="A9DA959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3D42B7"/>
    <w:multiLevelType w:val="hybridMultilevel"/>
    <w:tmpl w:val="4954AE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4437EC"/>
    <w:multiLevelType w:val="hybridMultilevel"/>
    <w:tmpl w:val="491E89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605254"/>
    <w:multiLevelType w:val="multilevel"/>
    <w:tmpl w:val="4782D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7961CF"/>
    <w:multiLevelType w:val="multilevel"/>
    <w:tmpl w:val="FA0C28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CF5F0D"/>
    <w:multiLevelType w:val="multilevel"/>
    <w:tmpl w:val="A2F04E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374B00"/>
    <w:multiLevelType w:val="hybridMultilevel"/>
    <w:tmpl w:val="1A2A280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8" w15:restartNumberingAfterBreak="0">
    <w:nsid w:val="13497BAB"/>
    <w:multiLevelType w:val="multilevel"/>
    <w:tmpl w:val="62E8BF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9C69AB"/>
    <w:multiLevelType w:val="multilevel"/>
    <w:tmpl w:val="1038B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A2616F"/>
    <w:multiLevelType w:val="multilevel"/>
    <w:tmpl w:val="6EBC9A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CF44E5"/>
    <w:multiLevelType w:val="hybridMultilevel"/>
    <w:tmpl w:val="98EAF31E"/>
    <w:lvl w:ilvl="0" w:tplc="75C20870">
      <w:start w:val="1"/>
      <w:numFmt w:val="bullet"/>
      <w:lvlText w:val="•"/>
      <w:lvlJc w:val="left"/>
      <w:pPr>
        <w:tabs>
          <w:tab w:val="num" w:pos="720"/>
        </w:tabs>
        <w:ind w:left="720" w:hanging="360"/>
      </w:pPr>
      <w:rPr>
        <w:rFonts w:ascii="Arial" w:hAnsi="Arial" w:hint="default"/>
      </w:rPr>
    </w:lvl>
    <w:lvl w:ilvl="1" w:tplc="084CA81E" w:tentative="1">
      <w:start w:val="1"/>
      <w:numFmt w:val="bullet"/>
      <w:lvlText w:val="•"/>
      <w:lvlJc w:val="left"/>
      <w:pPr>
        <w:tabs>
          <w:tab w:val="num" w:pos="1440"/>
        </w:tabs>
        <w:ind w:left="1440" w:hanging="360"/>
      </w:pPr>
      <w:rPr>
        <w:rFonts w:ascii="Arial" w:hAnsi="Arial" w:hint="default"/>
      </w:rPr>
    </w:lvl>
    <w:lvl w:ilvl="2" w:tplc="3634D056" w:tentative="1">
      <w:start w:val="1"/>
      <w:numFmt w:val="bullet"/>
      <w:lvlText w:val="•"/>
      <w:lvlJc w:val="left"/>
      <w:pPr>
        <w:tabs>
          <w:tab w:val="num" w:pos="2160"/>
        </w:tabs>
        <w:ind w:left="2160" w:hanging="360"/>
      </w:pPr>
      <w:rPr>
        <w:rFonts w:ascii="Arial" w:hAnsi="Arial" w:hint="default"/>
      </w:rPr>
    </w:lvl>
    <w:lvl w:ilvl="3" w:tplc="32648DCA" w:tentative="1">
      <w:start w:val="1"/>
      <w:numFmt w:val="bullet"/>
      <w:lvlText w:val="•"/>
      <w:lvlJc w:val="left"/>
      <w:pPr>
        <w:tabs>
          <w:tab w:val="num" w:pos="2880"/>
        </w:tabs>
        <w:ind w:left="2880" w:hanging="360"/>
      </w:pPr>
      <w:rPr>
        <w:rFonts w:ascii="Arial" w:hAnsi="Arial" w:hint="default"/>
      </w:rPr>
    </w:lvl>
    <w:lvl w:ilvl="4" w:tplc="11E4D4C0" w:tentative="1">
      <w:start w:val="1"/>
      <w:numFmt w:val="bullet"/>
      <w:lvlText w:val="•"/>
      <w:lvlJc w:val="left"/>
      <w:pPr>
        <w:tabs>
          <w:tab w:val="num" w:pos="3600"/>
        </w:tabs>
        <w:ind w:left="3600" w:hanging="360"/>
      </w:pPr>
      <w:rPr>
        <w:rFonts w:ascii="Arial" w:hAnsi="Arial" w:hint="default"/>
      </w:rPr>
    </w:lvl>
    <w:lvl w:ilvl="5" w:tplc="447CC5D4" w:tentative="1">
      <w:start w:val="1"/>
      <w:numFmt w:val="bullet"/>
      <w:lvlText w:val="•"/>
      <w:lvlJc w:val="left"/>
      <w:pPr>
        <w:tabs>
          <w:tab w:val="num" w:pos="4320"/>
        </w:tabs>
        <w:ind w:left="4320" w:hanging="360"/>
      </w:pPr>
      <w:rPr>
        <w:rFonts w:ascii="Arial" w:hAnsi="Arial" w:hint="default"/>
      </w:rPr>
    </w:lvl>
    <w:lvl w:ilvl="6" w:tplc="C7E05A80" w:tentative="1">
      <w:start w:val="1"/>
      <w:numFmt w:val="bullet"/>
      <w:lvlText w:val="•"/>
      <w:lvlJc w:val="left"/>
      <w:pPr>
        <w:tabs>
          <w:tab w:val="num" w:pos="5040"/>
        </w:tabs>
        <w:ind w:left="5040" w:hanging="360"/>
      </w:pPr>
      <w:rPr>
        <w:rFonts w:ascii="Arial" w:hAnsi="Arial" w:hint="default"/>
      </w:rPr>
    </w:lvl>
    <w:lvl w:ilvl="7" w:tplc="74EABAEA" w:tentative="1">
      <w:start w:val="1"/>
      <w:numFmt w:val="bullet"/>
      <w:lvlText w:val="•"/>
      <w:lvlJc w:val="left"/>
      <w:pPr>
        <w:tabs>
          <w:tab w:val="num" w:pos="5760"/>
        </w:tabs>
        <w:ind w:left="5760" w:hanging="360"/>
      </w:pPr>
      <w:rPr>
        <w:rFonts w:ascii="Arial" w:hAnsi="Arial" w:hint="default"/>
      </w:rPr>
    </w:lvl>
    <w:lvl w:ilvl="8" w:tplc="5D9A538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B2F15BD"/>
    <w:multiLevelType w:val="multilevel"/>
    <w:tmpl w:val="678267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F1232B"/>
    <w:multiLevelType w:val="hybridMultilevel"/>
    <w:tmpl w:val="C7CA04F2"/>
    <w:lvl w:ilvl="0" w:tplc="F57A0E4C">
      <w:start w:val="1"/>
      <w:numFmt w:val="bullet"/>
      <w:lvlText w:val="•"/>
      <w:lvlJc w:val="left"/>
      <w:pPr>
        <w:tabs>
          <w:tab w:val="num" w:pos="720"/>
        </w:tabs>
        <w:ind w:left="720" w:hanging="360"/>
      </w:pPr>
      <w:rPr>
        <w:rFonts w:ascii="Arial" w:hAnsi="Arial" w:hint="default"/>
      </w:rPr>
    </w:lvl>
    <w:lvl w:ilvl="1" w:tplc="D2188648" w:tentative="1">
      <w:start w:val="1"/>
      <w:numFmt w:val="bullet"/>
      <w:lvlText w:val="•"/>
      <w:lvlJc w:val="left"/>
      <w:pPr>
        <w:tabs>
          <w:tab w:val="num" w:pos="1440"/>
        </w:tabs>
        <w:ind w:left="1440" w:hanging="360"/>
      </w:pPr>
      <w:rPr>
        <w:rFonts w:ascii="Arial" w:hAnsi="Arial" w:hint="default"/>
      </w:rPr>
    </w:lvl>
    <w:lvl w:ilvl="2" w:tplc="EB3E61B2" w:tentative="1">
      <w:start w:val="1"/>
      <w:numFmt w:val="bullet"/>
      <w:lvlText w:val="•"/>
      <w:lvlJc w:val="left"/>
      <w:pPr>
        <w:tabs>
          <w:tab w:val="num" w:pos="2160"/>
        </w:tabs>
        <w:ind w:left="2160" w:hanging="360"/>
      </w:pPr>
      <w:rPr>
        <w:rFonts w:ascii="Arial" w:hAnsi="Arial" w:hint="default"/>
      </w:rPr>
    </w:lvl>
    <w:lvl w:ilvl="3" w:tplc="71A660CE" w:tentative="1">
      <w:start w:val="1"/>
      <w:numFmt w:val="bullet"/>
      <w:lvlText w:val="•"/>
      <w:lvlJc w:val="left"/>
      <w:pPr>
        <w:tabs>
          <w:tab w:val="num" w:pos="2880"/>
        </w:tabs>
        <w:ind w:left="2880" w:hanging="360"/>
      </w:pPr>
      <w:rPr>
        <w:rFonts w:ascii="Arial" w:hAnsi="Arial" w:hint="default"/>
      </w:rPr>
    </w:lvl>
    <w:lvl w:ilvl="4" w:tplc="4762ECFE" w:tentative="1">
      <w:start w:val="1"/>
      <w:numFmt w:val="bullet"/>
      <w:lvlText w:val="•"/>
      <w:lvlJc w:val="left"/>
      <w:pPr>
        <w:tabs>
          <w:tab w:val="num" w:pos="3600"/>
        </w:tabs>
        <w:ind w:left="3600" w:hanging="360"/>
      </w:pPr>
      <w:rPr>
        <w:rFonts w:ascii="Arial" w:hAnsi="Arial" w:hint="default"/>
      </w:rPr>
    </w:lvl>
    <w:lvl w:ilvl="5" w:tplc="7B6E9B44" w:tentative="1">
      <w:start w:val="1"/>
      <w:numFmt w:val="bullet"/>
      <w:lvlText w:val="•"/>
      <w:lvlJc w:val="left"/>
      <w:pPr>
        <w:tabs>
          <w:tab w:val="num" w:pos="4320"/>
        </w:tabs>
        <w:ind w:left="4320" w:hanging="360"/>
      </w:pPr>
      <w:rPr>
        <w:rFonts w:ascii="Arial" w:hAnsi="Arial" w:hint="default"/>
      </w:rPr>
    </w:lvl>
    <w:lvl w:ilvl="6" w:tplc="295E4BF4" w:tentative="1">
      <w:start w:val="1"/>
      <w:numFmt w:val="bullet"/>
      <w:lvlText w:val="•"/>
      <w:lvlJc w:val="left"/>
      <w:pPr>
        <w:tabs>
          <w:tab w:val="num" w:pos="5040"/>
        </w:tabs>
        <w:ind w:left="5040" w:hanging="360"/>
      </w:pPr>
      <w:rPr>
        <w:rFonts w:ascii="Arial" w:hAnsi="Arial" w:hint="default"/>
      </w:rPr>
    </w:lvl>
    <w:lvl w:ilvl="7" w:tplc="3C8C30F8" w:tentative="1">
      <w:start w:val="1"/>
      <w:numFmt w:val="bullet"/>
      <w:lvlText w:val="•"/>
      <w:lvlJc w:val="left"/>
      <w:pPr>
        <w:tabs>
          <w:tab w:val="num" w:pos="5760"/>
        </w:tabs>
        <w:ind w:left="5760" w:hanging="360"/>
      </w:pPr>
      <w:rPr>
        <w:rFonts w:ascii="Arial" w:hAnsi="Arial" w:hint="default"/>
      </w:rPr>
    </w:lvl>
    <w:lvl w:ilvl="8" w:tplc="19E6E95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4D53E4F"/>
    <w:multiLevelType w:val="multilevel"/>
    <w:tmpl w:val="3D7AD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380DCE"/>
    <w:multiLevelType w:val="hybridMultilevel"/>
    <w:tmpl w:val="84BA4E8A"/>
    <w:lvl w:ilvl="0" w:tplc="9D962B10">
      <w:start w:val="1"/>
      <w:numFmt w:val="bullet"/>
      <w:lvlText w:val="•"/>
      <w:lvlJc w:val="left"/>
      <w:pPr>
        <w:tabs>
          <w:tab w:val="num" w:pos="720"/>
        </w:tabs>
        <w:ind w:left="720" w:hanging="360"/>
      </w:pPr>
      <w:rPr>
        <w:rFonts w:ascii="Arial" w:hAnsi="Arial" w:hint="default"/>
      </w:rPr>
    </w:lvl>
    <w:lvl w:ilvl="1" w:tplc="8402CC2C" w:tentative="1">
      <w:start w:val="1"/>
      <w:numFmt w:val="bullet"/>
      <w:lvlText w:val="•"/>
      <w:lvlJc w:val="left"/>
      <w:pPr>
        <w:tabs>
          <w:tab w:val="num" w:pos="1440"/>
        </w:tabs>
        <w:ind w:left="1440" w:hanging="360"/>
      </w:pPr>
      <w:rPr>
        <w:rFonts w:ascii="Arial" w:hAnsi="Arial" w:hint="default"/>
      </w:rPr>
    </w:lvl>
    <w:lvl w:ilvl="2" w:tplc="55EEF47E" w:tentative="1">
      <w:start w:val="1"/>
      <w:numFmt w:val="bullet"/>
      <w:lvlText w:val="•"/>
      <w:lvlJc w:val="left"/>
      <w:pPr>
        <w:tabs>
          <w:tab w:val="num" w:pos="2160"/>
        </w:tabs>
        <w:ind w:left="2160" w:hanging="360"/>
      </w:pPr>
      <w:rPr>
        <w:rFonts w:ascii="Arial" w:hAnsi="Arial" w:hint="default"/>
      </w:rPr>
    </w:lvl>
    <w:lvl w:ilvl="3" w:tplc="3E80307A" w:tentative="1">
      <w:start w:val="1"/>
      <w:numFmt w:val="bullet"/>
      <w:lvlText w:val="•"/>
      <w:lvlJc w:val="left"/>
      <w:pPr>
        <w:tabs>
          <w:tab w:val="num" w:pos="2880"/>
        </w:tabs>
        <w:ind w:left="2880" w:hanging="360"/>
      </w:pPr>
      <w:rPr>
        <w:rFonts w:ascii="Arial" w:hAnsi="Arial" w:hint="default"/>
      </w:rPr>
    </w:lvl>
    <w:lvl w:ilvl="4" w:tplc="3D0A2EB0" w:tentative="1">
      <w:start w:val="1"/>
      <w:numFmt w:val="bullet"/>
      <w:lvlText w:val="•"/>
      <w:lvlJc w:val="left"/>
      <w:pPr>
        <w:tabs>
          <w:tab w:val="num" w:pos="3600"/>
        </w:tabs>
        <w:ind w:left="3600" w:hanging="360"/>
      </w:pPr>
      <w:rPr>
        <w:rFonts w:ascii="Arial" w:hAnsi="Arial" w:hint="default"/>
      </w:rPr>
    </w:lvl>
    <w:lvl w:ilvl="5" w:tplc="5F187FB4" w:tentative="1">
      <w:start w:val="1"/>
      <w:numFmt w:val="bullet"/>
      <w:lvlText w:val="•"/>
      <w:lvlJc w:val="left"/>
      <w:pPr>
        <w:tabs>
          <w:tab w:val="num" w:pos="4320"/>
        </w:tabs>
        <w:ind w:left="4320" w:hanging="360"/>
      </w:pPr>
      <w:rPr>
        <w:rFonts w:ascii="Arial" w:hAnsi="Arial" w:hint="default"/>
      </w:rPr>
    </w:lvl>
    <w:lvl w:ilvl="6" w:tplc="8C426C70" w:tentative="1">
      <w:start w:val="1"/>
      <w:numFmt w:val="bullet"/>
      <w:lvlText w:val="•"/>
      <w:lvlJc w:val="left"/>
      <w:pPr>
        <w:tabs>
          <w:tab w:val="num" w:pos="5040"/>
        </w:tabs>
        <w:ind w:left="5040" w:hanging="360"/>
      </w:pPr>
      <w:rPr>
        <w:rFonts w:ascii="Arial" w:hAnsi="Arial" w:hint="default"/>
      </w:rPr>
    </w:lvl>
    <w:lvl w:ilvl="7" w:tplc="663439BC" w:tentative="1">
      <w:start w:val="1"/>
      <w:numFmt w:val="bullet"/>
      <w:lvlText w:val="•"/>
      <w:lvlJc w:val="left"/>
      <w:pPr>
        <w:tabs>
          <w:tab w:val="num" w:pos="5760"/>
        </w:tabs>
        <w:ind w:left="5760" w:hanging="360"/>
      </w:pPr>
      <w:rPr>
        <w:rFonts w:ascii="Arial" w:hAnsi="Arial" w:hint="default"/>
      </w:rPr>
    </w:lvl>
    <w:lvl w:ilvl="8" w:tplc="4AD2DFD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D1241FF"/>
    <w:multiLevelType w:val="multilevel"/>
    <w:tmpl w:val="247C0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0137C58"/>
    <w:multiLevelType w:val="hybridMultilevel"/>
    <w:tmpl w:val="059813A2"/>
    <w:lvl w:ilvl="0" w:tplc="7CD6A24A">
      <w:start w:val="1"/>
      <w:numFmt w:val="bullet"/>
      <w:lvlText w:val="•"/>
      <w:lvlJc w:val="left"/>
      <w:pPr>
        <w:tabs>
          <w:tab w:val="num" w:pos="720"/>
        </w:tabs>
        <w:ind w:left="720" w:hanging="360"/>
      </w:pPr>
      <w:rPr>
        <w:rFonts w:ascii="Arial" w:hAnsi="Arial" w:hint="default"/>
      </w:rPr>
    </w:lvl>
    <w:lvl w:ilvl="1" w:tplc="88406CB0" w:tentative="1">
      <w:start w:val="1"/>
      <w:numFmt w:val="bullet"/>
      <w:lvlText w:val="•"/>
      <w:lvlJc w:val="left"/>
      <w:pPr>
        <w:tabs>
          <w:tab w:val="num" w:pos="1440"/>
        </w:tabs>
        <w:ind w:left="1440" w:hanging="360"/>
      </w:pPr>
      <w:rPr>
        <w:rFonts w:ascii="Arial" w:hAnsi="Arial" w:hint="default"/>
      </w:rPr>
    </w:lvl>
    <w:lvl w:ilvl="2" w:tplc="09C2C7D8" w:tentative="1">
      <w:start w:val="1"/>
      <w:numFmt w:val="bullet"/>
      <w:lvlText w:val="•"/>
      <w:lvlJc w:val="left"/>
      <w:pPr>
        <w:tabs>
          <w:tab w:val="num" w:pos="2160"/>
        </w:tabs>
        <w:ind w:left="2160" w:hanging="360"/>
      </w:pPr>
      <w:rPr>
        <w:rFonts w:ascii="Arial" w:hAnsi="Arial" w:hint="default"/>
      </w:rPr>
    </w:lvl>
    <w:lvl w:ilvl="3" w:tplc="3FBC605C" w:tentative="1">
      <w:start w:val="1"/>
      <w:numFmt w:val="bullet"/>
      <w:lvlText w:val="•"/>
      <w:lvlJc w:val="left"/>
      <w:pPr>
        <w:tabs>
          <w:tab w:val="num" w:pos="2880"/>
        </w:tabs>
        <w:ind w:left="2880" w:hanging="360"/>
      </w:pPr>
      <w:rPr>
        <w:rFonts w:ascii="Arial" w:hAnsi="Arial" w:hint="default"/>
      </w:rPr>
    </w:lvl>
    <w:lvl w:ilvl="4" w:tplc="3DE04CF4" w:tentative="1">
      <w:start w:val="1"/>
      <w:numFmt w:val="bullet"/>
      <w:lvlText w:val="•"/>
      <w:lvlJc w:val="left"/>
      <w:pPr>
        <w:tabs>
          <w:tab w:val="num" w:pos="3600"/>
        </w:tabs>
        <w:ind w:left="3600" w:hanging="360"/>
      </w:pPr>
      <w:rPr>
        <w:rFonts w:ascii="Arial" w:hAnsi="Arial" w:hint="default"/>
      </w:rPr>
    </w:lvl>
    <w:lvl w:ilvl="5" w:tplc="AAA05336" w:tentative="1">
      <w:start w:val="1"/>
      <w:numFmt w:val="bullet"/>
      <w:lvlText w:val="•"/>
      <w:lvlJc w:val="left"/>
      <w:pPr>
        <w:tabs>
          <w:tab w:val="num" w:pos="4320"/>
        </w:tabs>
        <w:ind w:left="4320" w:hanging="360"/>
      </w:pPr>
      <w:rPr>
        <w:rFonts w:ascii="Arial" w:hAnsi="Arial" w:hint="default"/>
      </w:rPr>
    </w:lvl>
    <w:lvl w:ilvl="6" w:tplc="9EC68452" w:tentative="1">
      <w:start w:val="1"/>
      <w:numFmt w:val="bullet"/>
      <w:lvlText w:val="•"/>
      <w:lvlJc w:val="left"/>
      <w:pPr>
        <w:tabs>
          <w:tab w:val="num" w:pos="5040"/>
        </w:tabs>
        <w:ind w:left="5040" w:hanging="360"/>
      </w:pPr>
      <w:rPr>
        <w:rFonts w:ascii="Arial" w:hAnsi="Arial" w:hint="default"/>
      </w:rPr>
    </w:lvl>
    <w:lvl w:ilvl="7" w:tplc="BE9840CE" w:tentative="1">
      <w:start w:val="1"/>
      <w:numFmt w:val="bullet"/>
      <w:lvlText w:val="•"/>
      <w:lvlJc w:val="left"/>
      <w:pPr>
        <w:tabs>
          <w:tab w:val="num" w:pos="5760"/>
        </w:tabs>
        <w:ind w:left="5760" w:hanging="360"/>
      </w:pPr>
      <w:rPr>
        <w:rFonts w:ascii="Arial" w:hAnsi="Arial" w:hint="default"/>
      </w:rPr>
    </w:lvl>
    <w:lvl w:ilvl="8" w:tplc="8F6EE56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3A21232"/>
    <w:multiLevelType w:val="hybridMultilevel"/>
    <w:tmpl w:val="947264C4"/>
    <w:lvl w:ilvl="0" w:tplc="4B9049FA">
      <w:start w:val="1"/>
      <w:numFmt w:val="bullet"/>
      <w:lvlText w:val="•"/>
      <w:lvlJc w:val="left"/>
      <w:pPr>
        <w:tabs>
          <w:tab w:val="num" w:pos="720"/>
        </w:tabs>
        <w:ind w:left="720" w:hanging="360"/>
      </w:pPr>
      <w:rPr>
        <w:rFonts w:ascii="Arial" w:hAnsi="Arial" w:hint="default"/>
      </w:rPr>
    </w:lvl>
    <w:lvl w:ilvl="1" w:tplc="53DC7964" w:tentative="1">
      <w:start w:val="1"/>
      <w:numFmt w:val="bullet"/>
      <w:lvlText w:val="•"/>
      <w:lvlJc w:val="left"/>
      <w:pPr>
        <w:tabs>
          <w:tab w:val="num" w:pos="1440"/>
        </w:tabs>
        <w:ind w:left="1440" w:hanging="360"/>
      </w:pPr>
      <w:rPr>
        <w:rFonts w:ascii="Arial" w:hAnsi="Arial" w:hint="default"/>
      </w:rPr>
    </w:lvl>
    <w:lvl w:ilvl="2" w:tplc="70025708" w:tentative="1">
      <w:start w:val="1"/>
      <w:numFmt w:val="bullet"/>
      <w:lvlText w:val="•"/>
      <w:lvlJc w:val="left"/>
      <w:pPr>
        <w:tabs>
          <w:tab w:val="num" w:pos="2160"/>
        </w:tabs>
        <w:ind w:left="2160" w:hanging="360"/>
      </w:pPr>
      <w:rPr>
        <w:rFonts w:ascii="Arial" w:hAnsi="Arial" w:hint="default"/>
      </w:rPr>
    </w:lvl>
    <w:lvl w:ilvl="3" w:tplc="4B1E1A6E" w:tentative="1">
      <w:start w:val="1"/>
      <w:numFmt w:val="bullet"/>
      <w:lvlText w:val="•"/>
      <w:lvlJc w:val="left"/>
      <w:pPr>
        <w:tabs>
          <w:tab w:val="num" w:pos="2880"/>
        </w:tabs>
        <w:ind w:left="2880" w:hanging="360"/>
      </w:pPr>
      <w:rPr>
        <w:rFonts w:ascii="Arial" w:hAnsi="Arial" w:hint="default"/>
      </w:rPr>
    </w:lvl>
    <w:lvl w:ilvl="4" w:tplc="2CCE4A1A" w:tentative="1">
      <w:start w:val="1"/>
      <w:numFmt w:val="bullet"/>
      <w:lvlText w:val="•"/>
      <w:lvlJc w:val="left"/>
      <w:pPr>
        <w:tabs>
          <w:tab w:val="num" w:pos="3600"/>
        </w:tabs>
        <w:ind w:left="3600" w:hanging="360"/>
      </w:pPr>
      <w:rPr>
        <w:rFonts w:ascii="Arial" w:hAnsi="Arial" w:hint="default"/>
      </w:rPr>
    </w:lvl>
    <w:lvl w:ilvl="5" w:tplc="4F1A152A" w:tentative="1">
      <w:start w:val="1"/>
      <w:numFmt w:val="bullet"/>
      <w:lvlText w:val="•"/>
      <w:lvlJc w:val="left"/>
      <w:pPr>
        <w:tabs>
          <w:tab w:val="num" w:pos="4320"/>
        </w:tabs>
        <w:ind w:left="4320" w:hanging="360"/>
      </w:pPr>
      <w:rPr>
        <w:rFonts w:ascii="Arial" w:hAnsi="Arial" w:hint="default"/>
      </w:rPr>
    </w:lvl>
    <w:lvl w:ilvl="6" w:tplc="3452ABC6" w:tentative="1">
      <w:start w:val="1"/>
      <w:numFmt w:val="bullet"/>
      <w:lvlText w:val="•"/>
      <w:lvlJc w:val="left"/>
      <w:pPr>
        <w:tabs>
          <w:tab w:val="num" w:pos="5040"/>
        </w:tabs>
        <w:ind w:left="5040" w:hanging="360"/>
      </w:pPr>
      <w:rPr>
        <w:rFonts w:ascii="Arial" w:hAnsi="Arial" w:hint="default"/>
      </w:rPr>
    </w:lvl>
    <w:lvl w:ilvl="7" w:tplc="7884D2D0" w:tentative="1">
      <w:start w:val="1"/>
      <w:numFmt w:val="bullet"/>
      <w:lvlText w:val="•"/>
      <w:lvlJc w:val="left"/>
      <w:pPr>
        <w:tabs>
          <w:tab w:val="num" w:pos="5760"/>
        </w:tabs>
        <w:ind w:left="5760" w:hanging="360"/>
      </w:pPr>
      <w:rPr>
        <w:rFonts w:ascii="Arial" w:hAnsi="Arial" w:hint="default"/>
      </w:rPr>
    </w:lvl>
    <w:lvl w:ilvl="8" w:tplc="0B74DBB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8140DE8"/>
    <w:multiLevelType w:val="multilevel"/>
    <w:tmpl w:val="7B3E9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9A47C67"/>
    <w:multiLevelType w:val="hybridMultilevel"/>
    <w:tmpl w:val="B56EB87E"/>
    <w:lvl w:ilvl="0" w:tplc="37C4A940">
      <w:start w:val="1"/>
      <w:numFmt w:val="bullet"/>
      <w:lvlText w:val="•"/>
      <w:lvlJc w:val="left"/>
      <w:pPr>
        <w:tabs>
          <w:tab w:val="num" w:pos="720"/>
        </w:tabs>
        <w:ind w:left="720" w:hanging="360"/>
      </w:pPr>
      <w:rPr>
        <w:rFonts w:ascii="Arial" w:hAnsi="Arial" w:hint="default"/>
      </w:rPr>
    </w:lvl>
    <w:lvl w:ilvl="1" w:tplc="97703898" w:tentative="1">
      <w:start w:val="1"/>
      <w:numFmt w:val="bullet"/>
      <w:lvlText w:val="•"/>
      <w:lvlJc w:val="left"/>
      <w:pPr>
        <w:tabs>
          <w:tab w:val="num" w:pos="1440"/>
        </w:tabs>
        <w:ind w:left="1440" w:hanging="360"/>
      </w:pPr>
      <w:rPr>
        <w:rFonts w:ascii="Arial" w:hAnsi="Arial" w:hint="default"/>
      </w:rPr>
    </w:lvl>
    <w:lvl w:ilvl="2" w:tplc="77FA1842" w:tentative="1">
      <w:start w:val="1"/>
      <w:numFmt w:val="bullet"/>
      <w:lvlText w:val="•"/>
      <w:lvlJc w:val="left"/>
      <w:pPr>
        <w:tabs>
          <w:tab w:val="num" w:pos="2160"/>
        </w:tabs>
        <w:ind w:left="2160" w:hanging="360"/>
      </w:pPr>
      <w:rPr>
        <w:rFonts w:ascii="Arial" w:hAnsi="Arial" w:hint="default"/>
      </w:rPr>
    </w:lvl>
    <w:lvl w:ilvl="3" w:tplc="EFA086CC" w:tentative="1">
      <w:start w:val="1"/>
      <w:numFmt w:val="bullet"/>
      <w:lvlText w:val="•"/>
      <w:lvlJc w:val="left"/>
      <w:pPr>
        <w:tabs>
          <w:tab w:val="num" w:pos="2880"/>
        </w:tabs>
        <w:ind w:left="2880" w:hanging="360"/>
      </w:pPr>
      <w:rPr>
        <w:rFonts w:ascii="Arial" w:hAnsi="Arial" w:hint="default"/>
      </w:rPr>
    </w:lvl>
    <w:lvl w:ilvl="4" w:tplc="C7D022D4" w:tentative="1">
      <w:start w:val="1"/>
      <w:numFmt w:val="bullet"/>
      <w:lvlText w:val="•"/>
      <w:lvlJc w:val="left"/>
      <w:pPr>
        <w:tabs>
          <w:tab w:val="num" w:pos="3600"/>
        </w:tabs>
        <w:ind w:left="3600" w:hanging="360"/>
      </w:pPr>
      <w:rPr>
        <w:rFonts w:ascii="Arial" w:hAnsi="Arial" w:hint="default"/>
      </w:rPr>
    </w:lvl>
    <w:lvl w:ilvl="5" w:tplc="898E994C" w:tentative="1">
      <w:start w:val="1"/>
      <w:numFmt w:val="bullet"/>
      <w:lvlText w:val="•"/>
      <w:lvlJc w:val="left"/>
      <w:pPr>
        <w:tabs>
          <w:tab w:val="num" w:pos="4320"/>
        </w:tabs>
        <w:ind w:left="4320" w:hanging="360"/>
      </w:pPr>
      <w:rPr>
        <w:rFonts w:ascii="Arial" w:hAnsi="Arial" w:hint="default"/>
      </w:rPr>
    </w:lvl>
    <w:lvl w:ilvl="6" w:tplc="9134054E" w:tentative="1">
      <w:start w:val="1"/>
      <w:numFmt w:val="bullet"/>
      <w:lvlText w:val="•"/>
      <w:lvlJc w:val="left"/>
      <w:pPr>
        <w:tabs>
          <w:tab w:val="num" w:pos="5040"/>
        </w:tabs>
        <w:ind w:left="5040" w:hanging="360"/>
      </w:pPr>
      <w:rPr>
        <w:rFonts w:ascii="Arial" w:hAnsi="Arial" w:hint="default"/>
      </w:rPr>
    </w:lvl>
    <w:lvl w:ilvl="7" w:tplc="CC962F6E" w:tentative="1">
      <w:start w:val="1"/>
      <w:numFmt w:val="bullet"/>
      <w:lvlText w:val="•"/>
      <w:lvlJc w:val="left"/>
      <w:pPr>
        <w:tabs>
          <w:tab w:val="num" w:pos="5760"/>
        </w:tabs>
        <w:ind w:left="5760" w:hanging="360"/>
      </w:pPr>
      <w:rPr>
        <w:rFonts w:ascii="Arial" w:hAnsi="Arial" w:hint="default"/>
      </w:rPr>
    </w:lvl>
    <w:lvl w:ilvl="8" w:tplc="1AFEF7E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A4404E4"/>
    <w:multiLevelType w:val="multilevel"/>
    <w:tmpl w:val="8548B8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4D3410"/>
    <w:multiLevelType w:val="multilevel"/>
    <w:tmpl w:val="1C2C4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6F1C66"/>
    <w:multiLevelType w:val="hybridMultilevel"/>
    <w:tmpl w:val="63AC4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D4407D6"/>
    <w:multiLevelType w:val="multilevel"/>
    <w:tmpl w:val="AE7A1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ECF3F86"/>
    <w:multiLevelType w:val="multilevel"/>
    <w:tmpl w:val="84B468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EEA5DD6"/>
    <w:multiLevelType w:val="hybridMultilevel"/>
    <w:tmpl w:val="58149274"/>
    <w:lvl w:ilvl="0" w:tplc="EA7E89CE">
      <w:start w:val="1"/>
      <w:numFmt w:val="bullet"/>
      <w:lvlText w:val="•"/>
      <w:lvlJc w:val="left"/>
      <w:pPr>
        <w:tabs>
          <w:tab w:val="num" w:pos="720"/>
        </w:tabs>
        <w:ind w:left="720" w:hanging="360"/>
      </w:pPr>
      <w:rPr>
        <w:rFonts w:ascii="Arial" w:hAnsi="Arial" w:hint="default"/>
      </w:rPr>
    </w:lvl>
    <w:lvl w:ilvl="1" w:tplc="40C07C4C" w:tentative="1">
      <w:start w:val="1"/>
      <w:numFmt w:val="bullet"/>
      <w:lvlText w:val="•"/>
      <w:lvlJc w:val="left"/>
      <w:pPr>
        <w:tabs>
          <w:tab w:val="num" w:pos="1440"/>
        </w:tabs>
        <w:ind w:left="1440" w:hanging="360"/>
      </w:pPr>
      <w:rPr>
        <w:rFonts w:ascii="Arial" w:hAnsi="Arial" w:hint="default"/>
      </w:rPr>
    </w:lvl>
    <w:lvl w:ilvl="2" w:tplc="F7622072" w:tentative="1">
      <w:start w:val="1"/>
      <w:numFmt w:val="bullet"/>
      <w:lvlText w:val="•"/>
      <w:lvlJc w:val="left"/>
      <w:pPr>
        <w:tabs>
          <w:tab w:val="num" w:pos="2160"/>
        </w:tabs>
        <w:ind w:left="2160" w:hanging="360"/>
      </w:pPr>
      <w:rPr>
        <w:rFonts w:ascii="Arial" w:hAnsi="Arial" w:hint="default"/>
      </w:rPr>
    </w:lvl>
    <w:lvl w:ilvl="3" w:tplc="332ED1DA" w:tentative="1">
      <w:start w:val="1"/>
      <w:numFmt w:val="bullet"/>
      <w:lvlText w:val="•"/>
      <w:lvlJc w:val="left"/>
      <w:pPr>
        <w:tabs>
          <w:tab w:val="num" w:pos="2880"/>
        </w:tabs>
        <w:ind w:left="2880" w:hanging="360"/>
      </w:pPr>
      <w:rPr>
        <w:rFonts w:ascii="Arial" w:hAnsi="Arial" w:hint="default"/>
      </w:rPr>
    </w:lvl>
    <w:lvl w:ilvl="4" w:tplc="3F9CC9D4" w:tentative="1">
      <w:start w:val="1"/>
      <w:numFmt w:val="bullet"/>
      <w:lvlText w:val="•"/>
      <w:lvlJc w:val="left"/>
      <w:pPr>
        <w:tabs>
          <w:tab w:val="num" w:pos="3600"/>
        </w:tabs>
        <w:ind w:left="3600" w:hanging="360"/>
      </w:pPr>
      <w:rPr>
        <w:rFonts w:ascii="Arial" w:hAnsi="Arial" w:hint="default"/>
      </w:rPr>
    </w:lvl>
    <w:lvl w:ilvl="5" w:tplc="5E28AEE4" w:tentative="1">
      <w:start w:val="1"/>
      <w:numFmt w:val="bullet"/>
      <w:lvlText w:val="•"/>
      <w:lvlJc w:val="left"/>
      <w:pPr>
        <w:tabs>
          <w:tab w:val="num" w:pos="4320"/>
        </w:tabs>
        <w:ind w:left="4320" w:hanging="360"/>
      </w:pPr>
      <w:rPr>
        <w:rFonts w:ascii="Arial" w:hAnsi="Arial" w:hint="default"/>
      </w:rPr>
    </w:lvl>
    <w:lvl w:ilvl="6" w:tplc="DCDEF138" w:tentative="1">
      <w:start w:val="1"/>
      <w:numFmt w:val="bullet"/>
      <w:lvlText w:val="•"/>
      <w:lvlJc w:val="left"/>
      <w:pPr>
        <w:tabs>
          <w:tab w:val="num" w:pos="5040"/>
        </w:tabs>
        <w:ind w:left="5040" w:hanging="360"/>
      </w:pPr>
      <w:rPr>
        <w:rFonts w:ascii="Arial" w:hAnsi="Arial" w:hint="default"/>
      </w:rPr>
    </w:lvl>
    <w:lvl w:ilvl="7" w:tplc="7EBA4D78" w:tentative="1">
      <w:start w:val="1"/>
      <w:numFmt w:val="bullet"/>
      <w:lvlText w:val="•"/>
      <w:lvlJc w:val="left"/>
      <w:pPr>
        <w:tabs>
          <w:tab w:val="num" w:pos="5760"/>
        </w:tabs>
        <w:ind w:left="5760" w:hanging="360"/>
      </w:pPr>
      <w:rPr>
        <w:rFonts w:ascii="Arial" w:hAnsi="Arial" w:hint="default"/>
      </w:rPr>
    </w:lvl>
    <w:lvl w:ilvl="8" w:tplc="62F8207C"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10656A2"/>
    <w:multiLevelType w:val="multilevel"/>
    <w:tmpl w:val="AD982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1854AD0"/>
    <w:multiLevelType w:val="multilevel"/>
    <w:tmpl w:val="9B3E4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2630442"/>
    <w:multiLevelType w:val="multilevel"/>
    <w:tmpl w:val="F1363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2A62309"/>
    <w:multiLevelType w:val="multilevel"/>
    <w:tmpl w:val="781AD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8E6A6A"/>
    <w:multiLevelType w:val="multilevel"/>
    <w:tmpl w:val="6C64A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4E846F0"/>
    <w:multiLevelType w:val="hybridMultilevel"/>
    <w:tmpl w:val="4CDCF1F2"/>
    <w:lvl w:ilvl="0" w:tplc="8594F9C6">
      <w:start w:val="1"/>
      <w:numFmt w:val="bullet"/>
      <w:lvlText w:val="•"/>
      <w:lvlJc w:val="left"/>
      <w:pPr>
        <w:tabs>
          <w:tab w:val="num" w:pos="3600"/>
        </w:tabs>
        <w:ind w:left="3600" w:hanging="360"/>
      </w:pPr>
      <w:rPr>
        <w:rFonts w:ascii="Arial" w:hAnsi="Aria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3" w15:restartNumberingAfterBreak="0">
    <w:nsid w:val="47235A70"/>
    <w:multiLevelType w:val="multilevel"/>
    <w:tmpl w:val="8312D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7926E69"/>
    <w:multiLevelType w:val="multilevel"/>
    <w:tmpl w:val="1FB4A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DEE5BF0"/>
    <w:multiLevelType w:val="multilevel"/>
    <w:tmpl w:val="AD4CF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EAB449E"/>
    <w:multiLevelType w:val="multilevel"/>
    <w:tmpl w:val="3BFA38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FEC5E4E"/>
    <w:multiLevelType w:val="hybridMultilevel"/>
    <w:tmpl w:val="2EBAFA38"/>
    <w:lvl w:ilvl="0" w:tplc="BE16D858">
      <w:start w:val="1"/>
      <w:numFmt w:val="bullet"/>
      <w:lvlText w:val="•"/>
      <w:lvlJc w:val="left"/>
      <w:pPr>
        <w:tabs>
          <w:tab w:val="num" w:pos="720"/>
        </w:tabs>
        <w:ind w:left="720" w:hanging="360"/>
      </w:pPr>
      <w:rPr>
        <w:rFonts w:ascii="Arial" w:hAnsi="Arial" w:hint="default"/>
      </w:rPr>
    </w:lvl>
    <w:lvl w:ilvl="1" w:tplc="538EF4EE" w:tentative="1">
      <w:start w:val="1"/>
      <w:numFmt w:val="bullet"/>
      <w:lvlText w:val="•"/>
      <w:lvlJc w:val="left"/>
      <w:pPr>
        <w:tabs>
          <w:tab w:val="num" w:pos="1440"/>
        </w:tabs>
        <w:ind w:left="1440" w:hanging="360"/>
      </w:pPr>
      <w:rPr>
        <w:rFonts w:ascii="Arial" w:hAnsi="Arial" w:hint="default"/>
      </w:rPr>
    </w:lvl>
    <w:lvl w:ilvl="2" w:tplc="F12A7F46" w:tentative="1">
      <w:start w:val="1"/>
      <w:numFmt w:val="bullet"/>
      <w:lvlText w:val="•"/>
      <w:lvlJc w:val="left"/>
      <w:pPr>
        <w:tabs>
          <w:tab w:val="num" w:pos="2160"/>
        </w:tabs>
        <w:ind w:left="2160" w:hanging="360"/>
      </w:pPr>
      <w:rPr>
        <w:rFonts w:ascii="Arial" w:hAnsi="Arial" w:hint="default"/>
      </w:rPr>
    </w:lvl>
    <w:lvl w:ilvl="3" w:tplc="07709954" w:tentative="1">
      <w:start w:val="1"/>
      <w:numFmt w:val="bullet"/>
      <w:lvlText w:val="•"/>
      <w:lvlJc w:val="left"/>
      <w:pPr>
        <w:tabs>
          <w:tab w:val="num" w:pos="2880"/>
        </w:tabs>
        <w:ind w:left="2880" w:hanging="360"/>
      </w:pPr>
      <w:rPr>
        <w:rFonts w:ascii="Arial" w:hAnsi="Arial" w:hint="default"/>
      </w:rPr>
    </w:lvl>
    <w:lvl w:ilvl="4" w:tplc="D72EAFAC" w:tentative="1">
      <w:start w:val="1"/>
      <w:numFmt w:val="bullet"/>
      <w:lvlText w:val="•"/>
      <w:lvlJc w:val="left"/>
      <w:pPr>
        <w:tabs>
          <w:tab w:val="num" w:pos="3600"/>
        </w:tabs>
        <w:ind w:left="3600" w:hanging="360"/>
      </w:pPr>
      <w:rPr>
        <w:rFonts w:ascii="Arial" w:hAnsi="Arial" w:hint="default"/>
      </w:rPr>
    </w:lvl>
    <w:lvl w:ilvl="5" w:tplc="D054CC58" w:tentative="1">
      <w:start w:val="1"/>
      <w:numFmt w:val="bullet"/>
      <w:lvlText w:val="•"/>
      <w:lvlJc w:val="left"/>
      <w:pPr>
        <w:tabs>
          <w:tab w:val="num" w:pos="4320"/>
        </w:tabs>
        <w:ind w:left="4320" w:hanging="360"/>
      </w:pPr>
      <w:rPr>
        <w:rFonts w:ascii="Arial" w:hAnsi="Arial" w:hint="default"/>
      </w:rPr>
    </w:lvl>
    <w:lvl w:ilvl="6" w:tplc="E3FA767E" w:tentative="1">
      <w:start w:val="1"/>
      <w:numFmt w:val="bullet"/>
      <w:lvlText w:val="•"/>
      <w:lvlJc w:val="left"/>
      <w:pPr>
        <w:tabs>
          <w:tab w:val="num" w:pos="5040"/>
        </w:tabs>
        <w:ind w:left="5040" w:hanging="360"/>
      </w:pPr>
      <w:rPr>
        <w:rFonts w:ascii="Arial" w:hAnsi="Arial" w:hint="default"/>
      </w:rPr>
    </w:lvl>
    <w:lvl w:ilvl="7" w:tplc="35B4BDC6" w:tentative="1">
      <w:start w:val="1"/>
      <w:numFmt w:val="bullet"/>
      <w:lvlText w:val="•"/>
      <w:lvlJc w:val="left"/>
      <w:pPr>
        <w:tabs>
          <w:tab w:val="num" w:pos="5760"/>
        </w:tabs>
        <w:ind w:left="5760" w:hanging="360"/>
      </w:pPr>
      <w:rPr>
        <w:rFonts w:ascii="Arial" w:hAnsi="Arial" w:hint="default"/>
      </w:rPr>
    </w:lvl>
    <w:lvl w:ilvl="8" w:tplc="FD88D626"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504C47CE"/>
    <w:multiLevelType w:val="multilevel"/>
    <w:tmpl w:val="C5586E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1D21FA4"/>
    <w:multiLevelType w:val="hybridMultilevel"/>
    <w:tmpl w:val="2C9481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52914BED"/>
    <w:multiLevelType w:val="multilevel"/>
    <w:tmpl w:val="2870C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40D4F8B"/>
    <w:multiLevelType w:val="multilevel"/>
    <w:tmpl w:val="88662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5A028B5"/>
    <w:multiLevelType w:val="multilevel"/>
    <w:tmpl w:val="AEFA52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ACE57EF"/>
    <w:multiLevelType w:val="hybridMultilevel"/>
    <w:tmpl w:val="8AB83600"/>
    <w:lvl w:ilvl="0" w:tplc="22FEC2FA">
      <w:start w:val="1"/>
      <w:numFmt w:val="bullet"/>
      <w:lvlText w:val="•"/>
      <w:lvlJc w:val="left"/>
      <w:pPr>
        <w:tabs>
          <w:tab w:val="num" w:pos="720"/>
        </w:tabs>
        <w:ind w:left="720" w:hanging="360"/>
      </w:pPr>
      <w:rPr>
        <w:rFonts w:ascii="Arial" w:hAnsi="Arial" w:hint="default"/>
      </w:rPr>
    </w:lvl>
    <w:lvl w:ilvl="1" w:tplc="A2541248" w:tentative="1">
      <w:start w:val="1"/>
      <w:numFmt w:val="bullet"/>
      <w:lvlText w:val="•"/>
      <w:lvlJc w:val="left"/>
      <w:pPr>
        <w:tabs>
          <w:tab w:val="num" w:pos="1440"/>
        </w:tabs>
        <w:ind w:left="1440" w:hanging="360"/>
      </w:pPr>
      <w:rPr>
        <w:rFonts w:ascii="Arial" w:hAnsi="Arial" w:hint="default"/>
      </w:rPr>
    </w:lvl>
    <w:lvl w:ilvl="2" w:tplc="D67E58C8" w:tentative="1">
      <w:start w:val="1"/>
      <w:numFmt w:val="bullet"/>
      <w:lvlText w:val="•"/>
      <w:lvlJc w:val="left"/>
      <w:pPr>
        <w:tabs>
          <w:tab w:val="num" w:pos="2160"/>
        </w:tabs>
        <w:ind w:left="2160" w:hanging="360"/>
      </w:pPr>
      <w:rPr>
        <w:rFonts w:ascii="Arial" w:hAnsi="Arial" w:hint="default"/>
      </w:rPr>
    </w:lvl>
    <w:lvl w:ilvl="3" w:tplc="62A6FC38" w:tentative="1">
      <w:start w:val="1"/>
      <w:numFmt w:val="bullet"/>
      <w:lvlText w:val="•"/>
      <w:lvlJc w:val="left"/>
      <w:pPr>
        <w:tabs>
          <w:tab w:val="num" w:pos="2880"/>
        </w:tabs>
        <w:ind w:left="2880" w:hanging="360"/>
      </w:pPr>
      <w:rPr>
        <w:rFonts w:ascii="Arial" w:hAnsi="Arial" w:hint="default"/>
      </w:rPr>
    </w:lvl>
    <w:lvl w:ilvl="4" w:tplc="93F0CB3A" w:tentative="1">
      <w:start w:val="1"/>
      <w:numFmt w:val="bullet"/>
      <w:lvlText w:val="•"/>
      <w:lvlJc w:val="left"/>
      <w:pPr>
        <w:tabs>
          <w:tab w:val="num" w:pos="3600"/>
        </w:tabs>
        <w:ind w:left="3600" w:hanging="360"/>
      </w:pPr>
      <w:rPr>
        <w:rFonts w:ascii="Arial" w:hAnsi="Arial" w:hint="default"/>
      </w:rPr>
    </w:lvl>
    <w:lvl w:ilvl="5" w:tplc="0A20C394" w:tentative="1">
      <w:start w:val="1"/>
      <w:numFmt w:val="bullet"/>
      <w:lvlText w:val="•"/>
      <w:lvlJc w:val="left"/>
      <w:pPr>
        <w:tabs>
          <w:tab w:val="num" w:pos="4320"/>
        </w:tabs>
        <w:ind w:left="4320" w:hanging="360"/>
      </w:pPr>
      <w:rPr>
        <w:rFonts w:ascii="Arial" w:hAnsi="Arial" w:hint="default"/>
      </w:rPr>
    </w:lvl>
    <w:lvl w:ilvl="6" w:tplc="A54857C0" w:tentative="1">
      <w:start w:val="1"/>
      <w:numFmt w:val="bullet"/>
      <w:lvlText w:val="•"/>
      <w:lvlJc w:val="left"/>
      <w:pPr>
        <w:tabs>
          <w:tab w:val="num" w:pos="5040"/>
        </w:tabs>
        <w:ind w:left="5040" w:hanging="360"/>
      </w:pPr>
      <w:rPr>
        <w:rFonts w:ascii="Arial" w:hAnsi="Arial" w:hint="default"/>
      </w:rPr>
    </w:lvl>
    <w:lvl w:ilvl="7" w:tplc="EF120BDE" w:tentative="1">
      <w:start w:val="1"/>
      <w:numFmt w:val="bullet"/>
      <w:lvlText w:val="•"/>
      <w:lvlJc w:val="left"/>
      <w:pPr>
        <w:tabs>
          <w:tab w:val="num" w:pos="5760"/>
        </w:tabs>
        <w:ind w:left="5760" w:hanging="360"/>
      </w:pPr>
      <w:rPr>
        <w:rFonts w:ascii="Arial" w:hAnsi="Arial" w:hint="default"/>
      </w:rPr>
    </w:lvl>
    <w:lvl w:ilvl="8" w:tplc="8C762FEC"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5DFD7C73"/>
    <w:multiLevelType w:val="multilevel"/>
    <w:tmpl w:val="5628C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E826FF6"/>
    <w:multiLevelType w:val="multilevel"/>
    <w:tmpl w:val="05F022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0E86BF5"/>
    <w:multiLevelType w:val="multilevel"/>
    <w:tmpl w:val="D2DCF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2814A61"/>
    <w:multiLevelType w:val="multilevel"/>
    <w:tmpl w:val="68F62C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2AF1E48"/>
    <w:multiLevelType w:val="multilevel"/>
    <w:tmpl w:val="E5A46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2CE4296"/>
    <w:multiLevelType w:val="multilevel"/>
    <w:tmpl w:val="6FE4F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8263FB0"/>
    <w:multiLevelType w:val="multilevel"/>
    <w:tmpl w:val="19481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B0B59A3"/>
    <w:multiLevelType w:val="multilevel"/>
    <w:tmpl w:val="F4FE5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B8239E8"/>
    <w:multiLevelType w:val="hybridMultilevel"/>
    <w:tmpl w:val="7526B616"/>
    <w:lvl w:ilvl="0" w:tplc="8594F9C6">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EC01D89"/>
    <w:multiLevelType w:val="hybridMultilevel"/>
    <w:tmpl w:val="B60203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6FD76DD6"/>
    <w:multiLevelType w:val="multilevel"/>
    <w:tmpl w:val="F18E9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1D664C2"/>
    <w:multiLevelType w:val="multilevel"/>
    <w:tmpl w:val="5E148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32D5236"/>
    <w:multiLevelType w:val="multilevel"/>
    <w:tmpl w:val="734C8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5B60F9A"/>
    <w:multiLevelType w:val="hybridMultilevel"/>
    <w:tmpl w:val="85E64392"/>
    <w:lvl w:ilvl="0" w:tplc="8594F9C6">
      <w:start w:val="1"/>
      <w:numFmt w:val="bullet"/>
      <w:lvlText w:val="•"/>
      <w:lvlJc w:val="left"/>
      <w:pPr>
        <w:tabs>
          <w:tab w:val="num" w:pos="720"/>
        </w:tabs>
        <w:ind w:left="720" w:hanging="360"/>
      </w:pPr>
      <w:rPr>
        <w:rFonts w:ascii="Arial" w:hAnsi="Arial" w:hint="default"/>
      </w:rPr>
    </w:lvl>
    <w:lvl w:ilvl="1" w:tplc="B45E055E" w:tentative="1">
      <w:start w:val="1"/>
      <w:numFmt w:val="bullet"/>
      <w:lvlText w:val="•"/>
      <w:lvlJc w:val="left"/>
      <w:pPr>
        <w:tabs>
          <w:tab w:val="num" w:pos="1440"/>
        </w:tabs>
        <w:ind w:left="1440" w:hanging="360"/>
      </w:pPr>
      <w:rPr>
        <w:rFonts w:ascii="Arial" w:hAnsi="Arial" w:hint="default"/>
      </w:rPr>
    </w:lvl>
    <w:lvl w:ilvl="2" w:tplc="2F1247D0" w:tentative="1">
      <w:start w:val="1"/>
      <w:numFmt w:val="bullet"/>
      <w:lvlText w:val="•"/>
      <w:lvlJc w:val="left"/>
      <w:pPr>
        <w:tabs>
          <w:tab w:val="num" w:pos="2160"/>
        </w:tabs>
        <w:ind w:left="2160" w:hanging="360"/>
      </w:pPr>
      <w:rPr>
        <w:rFonts w:ascii="Arial" w:hAnsi="Arial" w:hint="default"/>
      </w:rPr>
    </w:lvl>
    <w:lvl w:ilvl="3" w:tplc="7B9A307C" w:tentative="1">
      <w:start w:val="1"/>
      <w:numFmt w:val="bullet"/>
      <w:lvlText w:val="•"/>
      <w:lvlJc w:val="left"/>
      <w:pPr>
        <w:tabs>
          <w:tab w:val="num" w:pos="2880"/>
        </w:tabs>
        <w:ind w:left="2880" w:hanging="360"/>
      </w:pPr>
      <w:rPr>
        <w:rFonts w:ascii="Arial" w:hAnsi="Arial" w:hint="default"/>
      </w:rPr>
    </w:lvl>
    <w:lvl w:ilvl="4" w:tplc="5A8865D2" w:tentative="1">
      <w:start w:val="1"/>
      <w:numFmt w:val="bullet"/>
      <w:lvlText w:val="•"/>
      <w:lvlJc w:val="left"/>
      <w:pPr>
        <w:tabs>
          <w:tab w:val="num" w:pos="3600"/>
        </w:tabs>
        <w:ind w:left="3600" w:hanging="360"/>
      </w:pPr>
      <w:rPr>
        <w:rFonts w:ascii="Arial" w:hAnsi="Arial" w:hint="default"/>
      </w:rPr>
    </w:lvl>
    <w:lvl w:ilvl="5" w:tplc="A4A4A47C" w:tentative="1">
      <w:start w:val="1"/>
      <w:numFmt w:val="bullet"/>
      <w:lvlText w:val="•"/>
      <w:lvlJc w:val="left"/>
      <w:pPr>
        <w:tabs>
          <w:tab w:val="num" w:pos="4320"/>
        </w:tabs>
        <w:ind w:left="4320" w:hanging="360"/>
      </w:pPr>
      <w:rPr>
        <w:rFonts w:ascii="Arial" w:hAnsi="Arial" w:hint="default"/>
      </w:rPr>
    </w:lvl>
    <w:lvl w:ilvl="6" w:tplc="9C54D210" w:tentative="1">
      <w:start w:val="1"/>
      <w:numFmt w:val="bullet"/>
      <w:lvlText w:val="•"/>
      <w:lvlJc w:val="left"/>
      <w:pPr>
        <w:tabs>
          <w:tab w:val="num" w:pos="5040"/>
        </w:tabs>
        <w:ind w:left="5040" w:hanging="360"/>
      </w:pPr>
      <w:rPr>
        <w:rFonts w:ascii="Arial" w:hAnsi="Arial" w:hint="default"/>
      </w:rPr>
    </w:lvl>
    <w:lvl w:ilvl="7" w:tplc="38DE2EEA" w:tentative="1">
      <w:start w:val="1"/>
      <w:numFmt w:val="bullet"/>
      <w:lvlText w:val="•"/>
      <w:lvlJc w:val="left"/>
      <w:pPr>
        <w:tabs>
          <w:tab w:val="num" w:pos="5760"/>
        </w:tabs>
        <w:ind w:left="5760" w:hanging="360"/>
      </w:pPr>
      <w:rPr>
        <w:rFonts w:ascii="Arial" w:hAnsi="Arial" w:hint="default"/>
      </w:rPr>
    </w:lvl>
    <w:lvl w:ilvl="8" w:tplc="1D6E5D20" w:tentative="1">
      <w:start w:val="1"/>
      <w:numFmt w:val="bullet"/>
      <w:lvlText w:val="•"/>
      <w:lvlJc w:val="left"/>
      <w:pPr>
        <w:tabs>
          <w:tab w:val="num" w:pos="6480"/>
        </w:tabs>
        <w:ind w:left="6480" w:hanging="360"/>
      </w:pPr>
      <w:rPr>
        <w:rFonts w:ascii="Arial" w:hAnsi="Arial" w:hint="default"/>
      </w:rPr>
    </w:lvl>
  </w:abstractNum>
  <w:abstractNum w:abstractNumId="58" w15:restartNumberingAfterBreak="0">
    <w:nsid w:val="797849D9"/>
    <w:multiLevelType w:val="multilevel"/>
    <w:tmpl w:val="84CAD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9F16A68"/>
    <w:multiLevelType w:val="multilevel"/>
    <w:tmpl w:val="D63AE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CED6971"/>
    <w:multiLevelType w:val="multilevel"/>
    <w:tmpl w:val="C8EEE9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DDE7B42"/>
    <w:multiLevelType w:val="hybridMultilevel"/>
    <w:tmpl w:val="CB946002"/>
    <w:lvl w:ilvl="0" w:tplc="81DE800A">
      <w:start w:val="1"/>
      <w:numFmt w:val="bullet"/>
      <w:lvlText w:val="•"/>
      <w:lvlJc w:val="left"/>
      <w:pPr>
        <w:tabs>
          <w:tab w:val="num" w:pos="720"/>
        </w:tabs>
        <w:ind w:left="720" w:hanging="360"/>
      </w:pPr>
      <w:rPr>
        <w:rFonts w:ascii="Arial" w:hAnsi="Arial" w:hint="default"/>
      </w:rPr>
    </w:lvl>
    <w:lvl w:ilvl="1" w:tplc="91F4A044" w:tentative="1">
      <w:start w:val="1"/>
      <w:numFmt w:val="bullet"/>
      <w:lvlText w:val="•"/>
      <w:lvlJc w:val="left"/>
      <w:pPr>
        <w:tabs>
          <w:tab w:val="num" w:pos="1440"/>
        </w:tabs>
        <w:ind w:left="1440" w:hanging="360"/>
      </w:pPr>
      <w:rPr>
        <w:rFonts w:ascii="Arial" w:hAnsi="Arial" w:hint="default"/>
      </w:rPr>
    </w:lvl>
    <w:lvl w:ilvl="2" w:tplc="00980AD0" w:tentative="1">
      <w:start w:val="1"/>
      <w:numFmt w:val="bullet"/>
      <w:lvlText w:val="•"/>
      <w:lvlJc w:val="left"/>
      <w:pPr>
        <w:tabs>
          <w:tab w:val="num" w:pos="2160"/>
        </w:tabs>
        <w:ind w:left="2160" w:hanging="360"/>
      </w:pPr>
      <w:rPr>
        <w:rFonts w:ascii="Arial" w:hAnsi="Arial" w:hint="default"/>
      </w:rPr>
    </w:lvl>
    <w:lvl w:ilvl="3" w:tplc="0EAACB56" w:tentative="1">
      <w:start w:val="1"/>
      <w:numFmt w:val="bullet"/>
      <w:lvlText w:val="•"/>
      <w:lvlJc w:val="left"/>
      <w:pPr>
        <w:tabs>
          <w:tab w:val="num" w:pos="2880"/>
        </w:tabs>
        <w:ind w:left="2880" w:hanging="360"/>
      </w:pPr>
      <w:rPr>
        <w:rFonts w:ascii="Arial" w:hAnsi="Arial" w:hint="default"/>
      </w:rPr>
    </w:lvl>
    <w:lvl w:ilvl="4" w:tplc="4910634C" w:tentative="1">
      <w:start w:val="1"/>
      <w:numFmt w:val="bullet"/>
      <w:lvlText w:val="•"/>
      <w:lvlJc w:val="left"/>
      <w:pPr>
        <w:tabs>
          <w:tab w:val="num" w:pos="3600"/>
        </w:tabs>
        <w:ind w:left="3600" w:hanging="360"/>
      </w:pPr>
      <w:rPr>
        <w:rFonts w:ascii="Arial" w:hAnsi="Arial" w:hint="default"/>
      </w:rPr>
    </w:lvl>
    <w:lvl w:ilvl="5" w:tplc="DF16F3C0" w:tentative="1">
      <w:start w:val="1"/>
      <w:numFmt w:val="bullet"/>
      <w:lvlText w:val="•"/>
      <w:lvlJc w:val="left"/>
      <w:pPr>
        <w:tabs>
          <w:tab w:val="num" w:pos="4320"/>
        </w:tabs>
        <w:ind w:left="4320" w:hanging="360"/>
      </w:pPr>
      <w:rPr>
        <w:rFonts w:ascii="Arial" w:hAnsi="Arial" w:hint="default"/>
      </w:rPr>
    </w:lvl>
    <w:lvl w:ilvl="6" w:tplc="B134AE86" w:tentative="1">
      <w:start w:val="1"/>
      <w:numFmt w:val="bullet"/>
      <w:lvlText w:val="•"/>
      <w:lvlJc w:val="left"/>
      <w:pPr>
        <w:tabs>
          <w:tab w:val="num" w:pos="5040"/>
        </w:tabs>
        <w:ind w:left="5040" w:hanging="360"/>
      </w:pPr>
      <w:rPr>
        <w:rFonts w:ascii="Arial" w:hAnsi="Arial" w:hint="default"/>
      </w:rPr>
    </w:lvl>
    <w:lvl w:ilvl="7" w:tplc="BAE8F852" w:tentative="1">
      <w:start w:val="1"/>
      <w:numFmt w:val="bullet"/>
      <w:lvlText w:val="•"/>
      <w:lvlJc w:val="left"/>
      <w:pPr>
        <w:tabs>
          <w:tab w:val="num" w:pos="5760"/>
        </w:tabs>
        <w:ind w:left="5760" w:hanging="360"/>
      </w:pPr>
      <w:rPr>
        <w:rFonts w:ascii="Arial" w:hAnsi="Arial" w:hint="default"/>
      </w:rPr>
    </w:lvl>
    <w:lvl w:ilvl="8" w:tplc="2A008956" w:tentative="1">
      <w:start w:val="1"/>
      <w:numFmt w:val="bullet"/>
      <w:lvlText w:val="•"/>
      <w:lvlJc w:val="left"/>
      <w:pPr>
        <w:tabs>
          <w:tab w:val="num" w:pos="6480"/>
        </w:tabs>
        <w:ind w:left="6480" w:hanging="360"/>
      </w:pPr>
      <w:rPr>
        <w:rFonts w:ascii="Arial" w:hAnsi="Arial" w:hint="default"/>
      </w:rPr>
    </w:lvl>
  </w:abstractNum>
  <w:abstractNum w:abstractNumId="62" w15:restartNumberingAfterBreak="0">
    <w:nsid w:val="7E4577FC"/>
    <w:multiLevelType w:val="multilevel"/>
    <w:tmpl w:val="94727B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960708">
    <w:abstractNumId w:val="2"/>
  </w:num>
  <w:num w:numId="2" w16cid:durableId="1388382868">
    <w:abstractNumId w:val="3"/>
  </w:num>
  <w:num w:numId="3" w16cid:durableId="842470795">
    <w:abstractNumId w:val="13"/>
  </w:num>
  <w:num w:numId="4" w16cid:durableId="1302223589">
    <w:abstractNumId w:val="23"/>
  </w:num>
  <w:num w:numId="5" w16cid:durableId="1739478957">
    <w:abstractNumId w:val="11"/>
  </w:num>
  <w:num w:numId="6" w16cid:durableId="1189101096">
    <w:abstractNumId w:val="17"/>
  </w:num>
  <w:num w:numId="7" w16cid:durableId="1563060229">
    <w:abstractNumId w:val="26"/>
  </w:num>
  <w:num w:numId="8" w16cid:durableId="1421220066">
    <w:abstractNumId w:val="39"/>
  </w:num>
  <w:num w:numId="9" w16cid:durableId="1411653083">
    <w:abstractNumId w:val="7"/>
  </w:num>
  <w:num w:numId="10" w16cid:durableId="2121407893">
    <w:abstractNumId w:val="57"/>
  </w:num>
  <w:num w:numId="11" w16cid:durableId="618994570">
    <w:abstractNumId w:val="32"/>
  </w:num>
  <w:num w:numId="12" w16cid:durableId="1560559435">
    <w:abstractNumId w:val="15"/>
  </w:num>
  <w:num w:numId="13" w16cid:durableId="1877960576">
    <w:abstractNumId w:val="52"/>
  </w:num>
  <w:num w:numId="14" w16cid:durableId="705981518">
    <w:abstractNumId w:val="61"/>
  </w:num>
  <w:num w:numId="15" w16cid:durableId="1629968357">
    <w:abstractNumId w:val="43"/>
  </w:num>
  <w:num w:numId="16" w16cid:durableId="450831799">
    <w:abstractNumId w:val="20"/>
  </w:num>
  <w:num w:numId="17" w16cid:durableId="1846743440">
    <w:abstractNumId w:val="0"/>
  </w:num>
  <w:num w:numId="18" w16cid:durableId="47996689">
    <w:abstractNumId w:val="37"/>
  </w:num>
  <w:num w:numId="19" w16cid:durableId="557546915">
    <w:abstractNumId w:val="59"/>
  </w:num>
  <w:num w:numId="20" w16cid:durableId="445344869">
    <w:abstractNumId w:val="31"/>
  </w:num>
  <w:num w:numId="21" w16cid:durableId="1614634580">
    <w:abstractNumId w:val="16"/>
  </w:num>
  <w:num w:numId="22" w16cid:durableId="1420830131">
    <w:abstractNumId w:val="24"/>
  </w:num>
  <w:num w:numId="23" w16cid:durableId="876358417">
    <w:abstractNumId w:val="29"/>
  </w:num>
  <w:num w:numId="24" w16cid:durableId="1949778094">
    <w:abstractNumId w:val="54"/>
  </w:num>
  <w:num w:numId="25" w16cid:durableId="75053712">
    <w:abstractNumId w:val="33"/>
  </w:num>
  <w:num w:numId="26" w16cid:durableId="1760903787">
    <w:abstractNumId w:val="58"/>
  </w:num>
  <w:num w:numId="27" w16cid:durableId="556819296">
    <w:abstractNumId w:val="49"/>
  </w:num>
  <w:num w:numId="28" w16cid:durableId="1752697948">
    <w:abstractNumId w:val="55"/>
  </w:num>
  <w:num w:numId="29" w16cid:durableId="794912149">
    <w:abstractNumId w:val="51"/>
  </w:num>
  <w:num w:numId="30" w16cid:durableId="777217765">
    <w:abstractNumId w:val="47"/>
  </w:num>
  <w:num w:numId="31" w16cid:durableId="426198691">
    <w:abstractNumId w:val="56"/>
  </w:num>
  <w:num w:numId="32" w16cid:durableId="394400126">
    <w:abstractNumId w:val="22"/>
  </w:num>
  <w:num w:numId="33" w16cid:durableId="1533304861">
    <w:abstractNumId w:val="14"/>
  </w:num>
  <w:num w:numId="34" w16cid:durableId="2118401621">
    <w:abstractNumId w:val="50"/>
  </w:num>
  <w:num w:numId="35" w16cid:durableId="1101877866">
    <w:abstractNumId w:val="48"/>
  </w:num>
  <w:num w:numId="36" w16cid:durableId="695232560">
    <w:abstractNumId w:val="42"/>
  </w:num>
  <w:num w:numId="37" w16cid:durableId="1165054395">
    <w:abstractNumId w:val="41"/>
  </w:num>
  <w:num w:numId="38" w16cid:durableId="2118475430">
    <w:abstractNumId w:val="4"/>
  </w:num>
  <w:num w:numId="39" w16cid:durableId="1259216447">
    <w:abstractNumId w:val="27"/>
  </w:num>
  <w:num w:numId="40" w16cid:durableId="1148405026">
    <w:abstractNumId w:val="9"/>
  </w:num>
  <w:num w:numId="41" w16cid:durableId="1925725382">
    <w:abstractNumId w:val="19"/>
  </w:num>
  <w:num w:numId="42" w16cid:durableId="1071125476">
    <w:abstractNumId w:val="28"/>
  </w:num>
  <w:num w:numId="43" w16cid:durableId="1568227626">
    <w:abstractNumId w:val="35"/>
  </w:num>
  <w:num w:numId="44" w16cid:durableId="1286504383">
    <w:abstractNumId w:val="38"/>
  </w:num>
  <w:num w:numId="45" w16cid:durableId="2080863800">
    <w:abstractNumId w:val="8"/>
  </w:num>
  <w:num w:numId="46" w16cid:durableId="225191668">
    <w:abstractNumId w:val="6"/>
  </w:num>
  <w:num w:numId="47" w16cid:durableId="450629093">
    <w:abstractNumId w:val="10"/>
  </w:num>
  <w:num w:numId="48" w16cid:durableId="1278218162">
    <w:abstractNumId w:val="40"/>
  </w:num>
  <w:num w:numId="49" w16cid:durableId="1083843666">
    <w:abstractNumId w:val="30"/>
  </w:num>
  <w:num w:numId="50" w16cid:durableId="1818495962">
    <w:abstractNumId w:val="53"/>
  </w:num>
  <w:num w:numId="51" w16cid:durableId="2092893514">
    <w:abstractNumId w:val="18"/>
  </w:num>
  <w:num w:numId="52" w16cid:durableId="266470128">
    <w:abstractNumId w:val="1"/>
  </w:num>
  <w:num w:numId="53" w16cid:durableId="1286152628">
    <w:abstractNumId w:val="21"/>
  </w:num>
  <w:num w:numId="54" w16cid:durableId="460148298">
    <w:abstractNumId w:val="25"/>
  </w:num>
  <w:num w:numId="55" w16cid:durableId="2068795238">
    <w:abstractNumId w:val="46"/>
  </w:num>
  <w:num w:numId="56" w16cid:durableId="248971317">
    <w:abstractNumId w:val="60"/>
  </w:num>
  <w:num w:numId="57" w16cid:durableId="1215434916">
    <w:abstractNumId w:val="45"/>
  </w:num>
  <w:num w:numId="58" w16cid:durableId="421880087">
    <w:abstractNumId w:val="5"/>
  </w:num>
  <w:num w:numId="59" w16cid:durableId="2000882302">
    <w:abstractNumId w:val="12"/>
  </w:num>
  <w:num w:numId="60" w16cid:durableId="1091394263">
    <w:abstractNumId w:val="34"/>
  </w:num>
  <w:num w:numId="61" w16cid:durableId="301349268">
    <w:abstractNumId w:val="36"/>
  </w:num>
  <w:num w:numId="62" w16cid:durableId="1056006574">
    <w:abstractNumId w:val="44"/>
  </w:num>
  <w:num w:numId="63" w16cid:durableId="1596355813">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5A5"/>
    <w:rsid w:val="00024BDB"/>
    <w:rsid w:val="00025241"/>
    <w:rsid w:val="000523CC"/>
    <w:rsid w:val="00065600"/>
    <w:rsid w:val="000866C1"/>
    <w:rsid w:val="000C6D9B"/>
    <w:rsid w:val="00107366"/>
    <w:rsid w:val="00117D3B"/>
    <w:rsid w:val="001477AC"/>
    <w:rsid w:val="00151CCA"/>
    <w:rsid w:val="00153C24"/>
    <w:rsid w:val="001772EE"/>
    <w:rsid w:val="00197825"/>
    <w:rsid w:val="001C15A5"/>
    <w:rsid w:val="002206DF"/>
    <w:rsid w:val="0024740B"/>
    <w:rsid w:val="0030081F"/>
    <w:rsid w:val="0037184C"/>
    <w:rsid w:val="00403EE8"/>
    <w:rsid w:val="00470B15"/>
    <w:rsid w:val="00482FE5"/>
    <w:rsid w:val="004E1C57"/>
    <w:rsid w:val="005128BE"/>
    <w:rsid w:val="005270C5"/>
    <w:rsid w:val="005704C1"/>
    <w:rsid w:val="005A048E"/>
    <w:rsid w:val="005D286E"/>
    <w:rsid w:val="005E03B5"/>
    <w:rsid w:val="00615A80"/>
    <w:rsid w:val="00620771"/>
    <w:rsid w:val="00621DE6"/>
    <w:rsid w:val="00677FDD"/>
    <w:rsid w:val="00690226"/>
    <w:rsid w:val="006F4E48"/>
    <w:rsid w:val="00701896"/>
    <w:rsid w:val="00733525"/>
    <w:rsid w:val="0074328D"/>
    <w:rsid w:val="00747F2B"/>
    <w:rsid w:val="00756B7F"/>
    <w:rsid w:val="00761F95"/>
    <w:rsid w:val="00785253"/>
    <w:rsid w:val="007B1060"/>
    <w:rsid w:val="0088561D"/>
    <w:rsid w:val="008B6FED"/>
    <w:rsid w:val="008B7D50"/>
    <w:rsid w:val="008C1233"/>
    <w:rsid w:val="009149D6"/>
    <w:rsid w:val="00944BED"/>
    <w:rsid w:val="00961767"/>
    <w:rsid w:val="009758C9"/>
    <w:rsid w:val="009857EE"/>
    <w:rsid w:val="00995999"/>
    <w:rsid w:val="0099751C"/>
    <w:rsid w:val="009A58AB"/>
    <w:rsid w:val="009B5AA0"/>
    <w:rsid w:val="009F5563"/>
    <w:rsid w:val="009F5CF1"/>
    <w:rsid w:val="00A16BE6"/>
    <w:rsid w:val="00A27F8C"/>
    <w:rsid w:val="00A72DE5"/>
    <w:rsid w:val="00AA17FA"/>
    <w:rsid w:val="00B34DF3"/>
    <w:rsid w:val="00BC4960"/>
    <w:rsid w:val="00BC78D5"/>
    <w:rsid w:val="00BE30AE"/>
    <w:rsid w:val="00C020E3"/>
    <w:rsid w:val="00C039F5"/>
    <w:rsid w:val="00C23C36"/>
    <w:rsid w:val="00C24F7D"/>
    <w:rsid w:val="00C5149A"/>
    <w:rsid w:val="00CC7E7B"/>
    <w:rsid w:val="00D221CE"/>
    <w:rsid w:val="00D734C1"/>
    <w:rsid w:val="00D76471"/>
    <w:rsid w:val="00D77270"/>
    <w:rsid w:val="00DD7FB0"/>
    <w:rsid w:val="00E44BAE"/>
    <w:rsid w:val="00E63FDB"/>
    <w:rsid w:val="00E94BCF"/>
    <w:rsid w:val="00EB4E15"/>
    <w:rsid w:val="00EC0266"/>
    <w:rsid w:val="00EC3065"/>
    <w:rsid w:val="00EE5E6C"/>
    <w:rsid w:val="00F32AF6"/>
    <w:rsid w:val="00F468D4"/>
    <w:rsid w:val="00F568E4"/>
    <w:rsid w:val="00F629ED"/>
    <w:rsid w:val="00F72D01"/>
    <w:rsid w:val="00F7617D"/>
    <w:rsid w:val="00F9316B"/>
    <w:rsid w:val="00FC5449"/>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BD09B"/>
  <w15:chartTrackingRefBased/>
  <w15:docId w15:val="{145A093F-ECEA-4786-8475-AA82A1E9E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2DE5"/>
    <w:pPr>
      <w:spacing w:after="33" w:line="250" w:lineRule="auto"/>
      <w:ind w:left="5410" w:hanging="10"/>
      <w:jc w:val="both"/>
    </w:pPr>
    <w:rPr>
      <w:rFonts w:ascii="Arial" w:eastAsia="Arial" w:hAnsi="Arial" w:cs="Arial"/>
      <w:color w:val="000000"/>
      <w:sz w:val="28"/>
      <w:lang w:eastAsia="en-IN" w:bidi="gu-IN"/>
    </w:rPr>
  </w:style>
  <w:style w:type="paragraph" w:styleId="Heading1">
    <w:name w:val="heading 1"/>
    <w:basedOn w:val="Normal"/>
    <w:next w:val="Normal"/>
    <w:link w:val="Heading1Char"/>
    <w:uiPriority w:val="9"/>
    <w:qFormat/>
    <w:rsid w:val="00BE30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856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2F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2FE5"/>
    <w:rPr>
      <w:rFonts w:ascii="Arial" w:eastAsia="Arial" w:hAnsi="Arial" w:cs="Arial"/>
      <w:color w:val="000000"/>
      <w:sz w:val="28"/>
      <w:lang w:eastAsia="en-IN" w:bidi="gu-IN"/>
    </w:rPr>
  </w:style>
  <w:style w:type="paragraph" w:styleId="Footer">
    <w:name w:val="footer"/>
    <w:basedOn w:val="Normal"/>
    <w:link w:val="FooterChar"/>
    <w:uiPriority w:val="99"/>
    <w:unhideWhenUsed/>
    <w:rsid w:val="00482F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2FE5"/>
    <w:rPr>
      <w:rFonts w:ascii="Arial" w:eastAsia="Arial" w:hAnsi="Arial" w:cs="Arial"/>
      <w:color w:val="000000"/>
      <w:sz w:val="28"/>
      <w:lang w:eastAsia="en-IN" w:bidi="gu-IN"/>
    </w:rPr>
  </w:style>
  <w:style w:type="paragraph" w:styleId="ListParagraph">
    <w:name w:val="List Paragraph"/>
    <w:basedOn w:val="Normal"/>
    <w:uiPriority w:val="34"/>
    <w:qFormat/>
    <w:rsid w:val="00E63FDB"/>
    <w:pPr>
      <w:ind w:left="720"/>
      <w:contextualSpacing/>
    </w:pPr>
  </w:style>
  <w:style w:type="paragraph" w:styleId="NormalWeb">
    <w:name w:val="Normal (Web)"/>
    <w:basedOn w:val="Normal"/>
    <w:uiPriority w:val="99"/>
    <w:semiHidden/>
    <w:unhideWhenUsed/>
    <w:rsid w:val="00785253"/>
    <w:pPr>
      <w:spacing w:before="100" w:beforeAutospacing="1" w:after="100" w:afterAutospacing="1" w:line="240" w:lineRule="auto"/>
      <w:ind w:left="0" w:firstLine="0"/>
      <w:jc w:val="left"/>
    </w:pPr>
    <w:rPr>
      <w:rFonts w:ascii="Times New Roman" w:eastAsia="Times New Roman" w:hAnsi="Times New Roman" w:cs="Times New Roman"/>
      <w:color w:val="auto"/>
      <w:kern w:val="0"/>
      <w:sz w:val="24"/>
      <w:szCs w:val="24"/>
      <w14:ligatures w14:val="none"/>
    </w:rPr>
  </w:style>
  <w:style w:type="paragraph" w:styleId="z-TopofForm">
    <w:name w:val="HTML Top of Form"/>
    <w:basedOn w:val="Normal"/>
    <w:next w:val="Normal"/>
    <w:link w:val="z-TopofFormChar"/>
    <w:hidden/>
    <w:uiPriority w:val="99"/>
    <w:semiHidden/>
    <w:unhideWhenUsed/>
    <w:rsid w:val="00944BED"/>
    <w:pPr>
      <w:pBdr>
        <w:bottom w:val="single" w:sz="6" w:space="1" w:color="auto"/>
      </w:pBdr>
      <w:spacing w:after="0" w:line="240" w:lineRule="auto"/>
      <w:ind w:left="0" w:firstLine="0"/>
      <w:jc w:val="center"/>
    </w:pPr>
    <w:rPr>
      <w:rFonts w:eastAsia="Times New Roman"/>
      <w:vanish/>
      <w:color w:val="auto"/>
      <w:kern w:val="0"/>
      <w:sz w:val="16"/>
      <w:szCs w:val="16"/>
      <w14:ligatures w14:val="none"/>
    </w:rPr>
  </w:style>
  <w:style w:type="character" w:customStyle="1" w:styleId="z-TopofFormChar">
    <w:name w:val="z-Top of Form Char"/>
    <w:basedOn w:val="DefaultParagraphFont"/>
    <w:link w:val="z-TopofForm"/>
    <w:uiPriority w:val="99"/>
    <w:semiHidden/>
    <w:rsid w:val="00944BED"/>
    <w:rPr>
      <w:rFonts w:ascii="Arial" w:eastAsia="Times New Roman" w:hAnsi="Arial" w:cs="Arial"/>
      <w:vanish/>
      <w:kern w:val="0"/>
      <w:sz w:val="16"/>
      <w:szCs w:val="16"/>
      <w:lang w:eastAsia="en-IN" w:bidi="gu-IN"/>
      <w14:ligatures w14:val="none"/>
    </w:rPr>
  </w:style>
  <w:style w:type="character" w:styleId="Strong">
    <w:name w:val="Strong"/>
    <w:basedOn w:val="DefaultParagraphFont"/>
    <w:uiPriority w:val="22"/>
    <w:qFormat/>
    <w:rsid w:val="00944BED"/>
    <w:rPr>
      <w:b/>
      <w:bCs/>
    </w:rPr>
  </w:style>
  <w:style w:type="paragraph" w:styleId="Title">
    <w:name w:val="Title"/>
    <w:basedOn w:val="Normal"/>
    <w:next w:val="Normal"/>
    <w:link w:val="TitleChar"/>
    <w:uiPriority w:val="10"/>
    <w:qFormat/>
    <w:rsid w:val="004E1C5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E1C57"/>
    <w:rPr>
      <w:rFonts w:asciiTheme="majorHAnsi" w:eastAsiaTheme="majorEastAsia" w:hAnsiTheme="majorHAnsi" w:cstheme="majorBidi"/>
      <w:spacing w:val="-10"/>
      <w:kern w:val="28"/>
      <w:sz w:val="56"/>
      <w:szCs w:val="56"/>
      <w:lang w:eastAsia="en-IN" w:bidi="gu-IN"/>
    </w:rPr>
  </w:style>
  <w:style w:type="character" w:customStyle="1" w:styleId="Heading3Char">
    <w:name w:val="Heading 3 Char"/>
    <w:basedOn w:val="DefaultParagraphFont"/>
    <w:link w:val="Heading3"/>
    <w:uiPriority w:val="9"/>
    <w:semiHidden/>
    <w:rsid w:val="0088561D"/>
    <w:rPr>
      <w:rFonts w:asciiTheme="majorHAnsi" w:eastAsiaTheme="majorEastAsia" w:hAnsiTheme="majorHAnsi" w:cstheme="majorBidi"/>
      <w:color w:val="1F3763" w:themeColor="accent1" w:themeShade="7F"/>
      <w:sz w:val="24"/>
      <w:szCs w:val="24"/>
      <w:lang w:eastAsia="en-IN" w:bidi="gu-IN"/>
    </w:rPr>
  </w:style>
  <w:style w:type="character" w:styleId="Hyperlink">
    <w:name w:val="Hyperlink"/>
    <w:basedOn w:val="DefaultParagraphFont"/>
    <w:uiPriority w:val="99"/>
    <w:unhideWhenUsed/>
    <w:rsid w:val="00BC78D5"/>
    <w:rPr>
      <w:color w:val="0563C1" w:themeColor="hyperlink"/>
      <w:u w:val="single"/>
    </w:rPr>
  </w:style>
  <w:style w:type="character" w:styleId="UnresolvedMention">
    <w:name w:val="Unresolved Mention"/>
    <w:basedOn w:val="DefaultParagraphFont"/>
    <w:uiPriority w:val="99"/>
    <w:semiHidden/>
    <w:unhideWhenUsed/>
    <w:rsid w:val="00BC78D5"/>
    <w:rPr>
      <w:color w:val="605E5C"/>
      <w:shd w:val="clear" w:color="auto" w:fill="E1DFDD"/>
    </w:rPr>
  </w:style>
  <w:style w:type="table" w:styleId="TableGrid">
    <w:name w:val="Table Grid"/>
    <w:basedOn w:val="TableNormal"/>
    <w:uiPriority w:val="39"/>
    <w:rsid w:val="00EB4E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EB4E1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B4E1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BE30AE"/>
    <w:rPr>
      <w:rFonts w:asciiTheme="majorHAnsi" w:eastAsiaTheme="majorEastAsia" w:hAnsiTheme="majorHAnsi" w:cstheme="majorBidi"/>
      <w:color w:val="2F5496" w:themeColor="accent1" w:themeShade="BF"/>
      <w:sz w:val="32"/>
      <w:szCs w:val="32"/>
      <w:lang w:eastAsia="en-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7265">
      <w:bodyDiv w:val="1"/>
      <w:marLeft w:val="0"/>
      <w:marRight w:val="0"/>
      <w:marTop w:val="0"/>
      <w:marBottom w:val="0"/>
      <w:divBdr>
        <w:top w:val="none" w:sz="0" w:space="0" w:color="auto"/>
        <w:left w:val="none" w:sz="0" w:space="0" w:color="auto"/>
        <w:bottom w:val="none" w:sz="0" w:space="0" w:color="auto"/>
        <w:right w:val="none" w:sz="0" w:space="0" w:color="auto"/>
      </w:divBdr>
    </w:div>
    <w:div w:id="30154721">
      <w:bodyDiv w:val="1"/>
      <w:marLeft w:val="0"/>
      <w:marRight w:val="0"/>
      <w:marTop w:val="0"/>
      <w:marBottom w:val="0"/>
      <w:divBdr>
        <w:top w:val="none" w:sz="0" w:space="0" w:color="auto"/>
        <w:left w:val="none" w:sz="0" w:space="0" w:color="auto"/>
        <w:bottom w:val="none" w:sz="0" w:space="0" w:color="auto"/>
        <w:right w:val="none" w:sz="0" w:space="0" w:color="auto"/>
      </w:divBdr>
    </w:div>
    <w:div w:id="58216214">
      <w:bodyDiv w:val="1"/>
      <w:marLeft w:val="0"/>
      <w:marRight w:val="0"/>
      <w:marTop w:val="0"/>
      <w:marBottom w:val="0"/>
      <w:divBdr>
        <w:top w:val="none" w:sz="0" w:space="0" w:color="auto"/>
        <w:left w:val="none" w:sz="0" w:space="0" w:color="auto"/>
        <w:bottom w:val="none" w:sz="0" w:space="0" w:color="auto"/>
        <w:right w:val="none" w:sz="0" w:space="0" w:color="auto"/>
      </w:divBdr>
      <w:divsChild>
        <w:div w:id="1721203731">
          <w:marLeft w:val="360"/>
          <w:marRight w:val="0"/>
          <w:marTop w:val="200"/>
          <w:marBottom w:val="0"/>
          <w:divBdr>
            <w:top w:val="none" w:sz="0" w:space="0" w:color="auto"/>
            <w:left w:val="none" w:sz="0" w:space="0" w:color="auto"/>
            <w:bottom w:val="none" w:sz="0" w:space="0" w:color="auto"/>
            <w:right w:val="none" w:sz="0" w:space="0" w:color="auto"/>
          </w:divBdr>
        </w:div>
      </w:divsChild>
    </w:div>
    <w:div w:id="117720676">
      <w:bodyDiv w:val="1"/>
      <w:marLeft w:val="0"/>
      <w:marRight w:val="0"/>
      <w:marTop w:val="0"/>
      <w:marBottom w:val="0"/>
      <w:divBdr>
        <w:top w:val="none" w:sz="0" w:space="0" w:color="auto"/>
        <w:left w:val="none" w:sz="0" w:space="0" w:color="auto"/>
        <w:bottom w:val="none" w:sz="0" w:space="0" w:color="auto"/>
        <w:right w:val="none" w:sz="0" w:space="0" w:color="auto"/>
      </w:divBdr>
    </w:div>
    <w:div w:id="118693318">
      <w:bodyDiv w:val="1"/>
      <w:marLeft w:val="0"/>
      <w:marRight w:val="0"/>
      <w:marTop w:val="0"/>
      <w:marBottom w:val="0"/>
      <w:divBdr>
        <w:top w:val="none" w:sz="0" w:space="0" w:color="auto"/>
        <w:left w:val="none" w:sz="0" w:space="0" w:color="auto"/>
        <w:bottom w:val="none" w:sz="0" w:space="0" w:color="auto"/>
        <w:right w:val="none" w:sz="0" w:space="0" w:color="auto"/>
      </w:divBdr>
    </w:div>
    <w:div w:id="123813368">
      <w:bodyDiv w:val="1"/>
      <w:marLeft w:val="0"/>
      <w:marRight w:val="0"/>
      <w:marTop w:val="0"/>
      <w:marBottom w:val="0"/>
      <w:divBdr>
        <w:top w:val="none" w:sz="0" w:space="0" w:color="auto"/>
        <w:left w:val="none" w:sz="0" w:space="0" w:color="auto"/>
        <w:bottom w:val="none" w:sz="0" w:space="0" w:color="auto"/>
        <w:right w:val="none" w:sz="0" w:space="0" w:color="auto"/>
      </w:divBdr>
    </w:div>
    <w:div w:id="126749913">
      <w:bodyDiv w:val="1"/>
      <w:marLeft w:val="0"/>
      <w:marRight w:val="0"/>
      <w:marTop w:val="0"/>
      <w:marBottom w:val="0"/>
      <w:divBdr>
        <w:top w:val="none" w:sz="0" w:space="0" w:color="auto"/>
        <w:left w:val="none" w:sz="0" w:space="0" w:color="auto"/>
        <w:bottom w:val="none" w:sz="0" w:space="0" w:color="auto"/>
        <w:right w:val="none" w:sz="0" w:space="0" w:color="auto"/>
      </w:divBdr>
    </w:div>
    <w:div w:id="142085611">
      <w:bodyDiv w:val="1"/>
      <w:marLeft w:val="0"/>
      <w:marRight w:val="0"/>
      <w:marTop w:val="0"/>
      <w:marBottom w:val="0"/>
      <w:divBdr>
        <w:top w:val="none" w:sz="0" w:space="0" w:color="auto"/>
        <w:left w:val="none" w:sz="0" w:space="0" w:color="auto"/>
        <w:bottom w:val="none" w:sz="0" w:space="0" w:color="auto"/>
        <w:right w:val="none" w:sz="0" w:space="0" w:color="auto"/>
      </w:divBdr>
      <w:divsChild>
        <w:div w:id="11225513">
          <w:marLeft w:val="360"/>
          <w:marRight w:val="0"/>
          <w:marTop w:val="200"/>
          <w:marBottom w:val="0"/>
          <w:divBdr>
            <w:top w:val="none" w:sz="0" w:space="0" w:color="auto"/>
            <w:left w:val="none" w:sz="0" w:space="0" w:color="auto"/>
            <w:bottom w:val="none" w:sz="0" w:space="0" w:color="auto"/>
            <w:right w:val="none" w:sz="0" w:space="0" w:color="auto"/>
          </w:divBdr>
        </w:div>
        <w:div w:id="1423068222">
          <w:marLeft w:val="360"/>
          <w:marRight w:val="0"/>
          <w:marTop w:val="200"/>
          <w:marBottom w:val="0"/>
          <w:divBdr>
            <w:top w:val="none" w:sz="0" w:space="0" w:color="auto"/>
            <w:left w:val="none" w:sz="0" w:space="0" w:color="auto"/>
            <w:bottom w:val="none" w:sz="0" w:space="0" w:color="auto"/>
            <w:right w:val="none" w:sz="0" w:space="0" w:color="auto"/>
          </w:divBdr>
        </w:div>
      </w:divsChild>
    </w:div>
    <w:div w:id="159121800">
      <w:bodyDiv w:val="1"/>
      <w:marLeft w:val="0"/>
      <w:marRight w:val="0"/>
      <w:marTop w:val="0"/>
      <w:marBottom w:val="0"/>
      <w:divBdr>
        <w:top w:val="none" w:sz="0" w:space="0" w:color="auto"/>
        <w:left w:val="none" w:sz="0" w:space="0" w:color="auto"/>
        <w:bottom w:val="none" w:sz="0" w:space="0" w:color="auto"/>
        <w:right w:val="none" w:sz="0" w:space="0" w:color="auto"/>
      </w:divBdr>
    </w:div>
    <w:div w:id="194731080">
      <w:bodyDiv w:val="1"/>
      <w:marLeft w:val="0"/>
      <w:marRight w:val="0"/>
      <w:marTop w:val="0"/>
      <w:marBottom w:val="0"/>
      <w:divBdr>
        <w:top w:val="none" w:sz="0" w:space="0" w:color="auto"/>
        <w:left w:val="none" w:sz="0" w:space="0" w:color="auto"/>
        <w:bottom w:val="none" w:sz="0" w:space="0" w:color="auto"/>
        <w:right w:val="none" w:sz="0" w:space="0" w:color="auto"/>
      </w:divBdr>
    </w:div>
    <w:div w:id="230165807">
      <w:bodyDiv w:val="1"/>
      <w:marLeft w:val="0"/>
      <w:marRight w:val="0"/>
      <w:marTop w:val="0"/>
      <w:marBottom w:val="0"/>
      <w:divBdr>
        <w:top w:val="none" w:sz="0" w:space="0" w:color="auto"/>
        <w:left w:val="none" w:sz="0" w:space="0" w:color="auto"/>
        <w:bottom w:val="none" w:sz="0" w:space="0" w:color="auto"/>
        <w:right w:val="none" w:sz="0" w:space="0" w:color="auto"/>
      </w:divBdr>
    </w:div>
    <w:div w:id="279150482">
      <w:bodyDiv w:val="1"/>
      <w:marLeft w:val="0"/>
      <w:marRight w:val="0"/>
      <w:marTop w:val="0"/>
      <w:marBottom w:val="0"/>
      <w:divBdr>
        <w:top w:val="none" w:sz="0" w:space="0" w:color="auto"/>
        <w:left w:val="none" w:sz="0" w:space="0" w:color="auto"/>
        <w:bottom w:val="none" w:sz="0" w:space="0" w:color="auto"/>
        <w:right w:val="none" w:sz="0" w:space="0" w:color="auto"/>
      </w:divBdr>
      <w:divsChild>
        <w:div w:id="806165737">
          <w:marLeft w:val="360"/>
          <w:marRight w:val="0"/>
          <w:marTop w:val="200"/>
          <w:marBottom w:val="0"/>
          <w:divBdr>
            <w:top w:val="none" w:sz="0" w:space="0" w:color="auto"/>
            <w:left w:val="none" w:sz="0" w:space="0" w:color="auto"/>
            <w:bottom w:val="none" w:sz="0" w:space="0" w:color="auto"/>
            <w:right w:val="none" w:sz="0" w:space="0" w:color="auto"/>
          </w:divBdr>
        </w:div>
        <w:div w:id="427040617">
          <w:marLeft w:val="360"/>
          <w:marRight w:val="0"/>
          <w:marTop w:val="200"/>
          <w:marBottom w:val="0"/>
          <w:divBdr>
            <w:top w:val="none" w:sz="0" w:space="0" w:color="auto"/>
            <w:left w:val="none" w:sz="0" w:space="0" w:color="auto"/>
            <w:bottom w:val="none" w:sz="0" w:space="0" w:color="auto"/>
            <w:right w:val="none" w:sz="0" w:space="0" w:color="auto"/>
          </w:divBdr>
        </w:div>
      </w:divsChild>
    </w:div>
    <w:div w:id="279843306">
      <w:bodyDiv w:val="1"/>
      <w:marLeft w:val="0"/>
      <w:marRight w:val="0"/>
      <w:marTop w:val="0"/>
      <w:marBottom w:val="0"/>
      <w:divBdr>
        <w:top w:val="none" w:sz="0" w:space="0" w:color="auto"/>
        <w:left w:val="none" w:sz="0" w:space="0" w:color="auto"/>
        <w:bottom w:val="none" w:sz="0" w:space="0" w:color="auto"/>
        <w:right w:val="none" w:sz="0" w:space="0" w:color="auto"/>
      </w:divBdr>
    </w:div>
    <w:div w:id="288047669">
      <w:bodyDiv w:val="1"/>
      <w:marLeft w:val="0"/>
      <w:marRight w:val="0"/>
      <w:marTop w:val="0"/>
      <w:marBottom w:val="0"/>
      <w:divBdr>
        <w:top w:val="none" w:sz="0" w:space="0" w:color="auto"/>
        <w:left w:val="none" w:sz="0" w:space="0" w:color="auto"/>
        <w:bottom w:val="none" w:sz="0" w:space="0" w:color="auto"/>
        <w:right w:val="none" w:sz="0" w:space="0" w:color="auto"/>
      </w:divBdr>
    </w:div>
    <w:div w:id="325324812">
      <w:bodyDiv w:val="1"/>
      <w:marLeft w:val="0"/>
      <w:marRight w:val="0"/>
      <w:marTop w:val="0"/>
      <w:marBottom w:val="0"/>
      <w:divBdr>
        <w:top w:val="none" w:sz="0" w:space="0" w:color="auto"/>
        <w:left w:val="none" w:sz="0" w:space="0" w:color="auto"/>
        <w:bottom w:val="none" w:sz="0" w:space="0" w:color="auto"/>
        <w:right w:val="none" w:sz="0" w:space="0" w:color="auto"/>
      </w:divBdr>
      <w:divsChild>
        <w:div w:id="1654405721">
          <w:marLeft w:val="446"/>
          <w:marRight w:val="0"/>
          <w:marTop w:val="115"/>
          <w:marBottom w:val="120"/>
          <w:divBdr>
            <w:top w:val="none" w:sz="0" w:space="0" w:color="auto"/>
            <w:left w:val="none" w:sz="0" w:space="0" w:color="auto"/>
            <w:bottom w:val="none" w:sz="0" w:space="0" w:color="auto"/>
            <w:right w:val="none" w:sz="0" w:space="0" w:color="auto"/>
          </w:divBdr>
        </w:div>
      </w:divsChild>
    </w:div>
    <w:div w:id="348723201">
      <w:bodyDiv w:val="1"/>
      <w:marLeft w:val="0"/>
      <w:marRight w:val="0"/>
      <w:marTop w:val="0"/>
      <w:marBottom w:val="0"/>
      <w:divBdr>
        <w:top w:val="none" w:sz="0" w:space="0" w:color="auto"/>
        <w:left w:val="none" w:sz="0" w:space="0" w:color="auto"/>
        <w:bottom w:val="none" w:sz="0" w:space="0" w:color="auto"/>
        <w:right w:val="none" w:sz="0" w:space="0" w:color="auto"/>
      </w:divBdr>
    </w:div>
    <w:div w:id="375277327">
      <w:bodyDiv w:val="1"/>
      <w:marLeft w:val="0"/>
      <w:marRight w:val="0"/>
      <w:marTop w:val="0"/>
      <w:marBottom w:val="0"/>
      <w:divBdr>
        <w:top w:val="none" w:sz="0" w:space="0" w:color="auto"/>
        <w:left w:val="none" w:sz="0" w:space="0" w:color="auto"/>
        <w:bottom w:val="none" w:sz="0" w:space="0" w:color="auto"/>
        <w:right w:val="none" w:sz="0" w:space="0" w:color="auto"/>
      </w:divBdr>
      <w:divsChild>
        <w:div w:id="1237284170">
          <w:marLeft w:val="360"/>
          <w:marRight w:val="0"/>
          <w:marTop w:val="200"/>
          <w:marBottom w:val="0"/>
          <w:divBdr>
            <w:top w:val="none" w:sz="0" w:space="0" w:color="auto"/>
            <w:left w:val="none" w:sz="0" w:space="0" w:color="auto"/>
            <w:bottom w:val="none" w:sz="0" w:space="0" w:color="auto"/>
            <w:right w:val="none" w:sz="0" w:space="0" w:color="auto"/>
          </w:divBdr>
        </w:div>
        <w:div w:id="1995065857">
          <w:marLeft w:val="360"/>
          <w:marRight w:val="0"/>
          <w:marTop w:val="200"/>
          <w:marBottom w:val="0"/>
          <w:divBdr>
            <w:top w:val="none" w:sz="0" w:space="0" w:color="auto"/>
            <w:left w:val="none" w:sz="0" w:space="0" w:color="auto"/>
            <w:bottom w:val="none" w:sz="0" w:space="0" w:color="auto"/>
            <w:right w:val="none" w:sz="0" w:space="0" w:color="auto"/>
          </w:divBdr>
        </w:div>
        <w:div w:id="672689400">
          <w:marLeft w:val="360"/>
          <w:marRight w:val="0"/>
          <w:marTop w:val="200"/>
          <w:marBottom w:val="0"/>
          <w:divBdr>
            <w:top w:val="none" w:sz="0" w:space="0" w:color="auto"/>
            <w:left w:val="none" w:sz="0" w:space="0" w:color="auto"/>
            <w:bottom w:val="none" w:sz="0" w:space="0" w:color="auto"/>
            <w:right w:val="none" w:sz="0" w:space="0" w:color="auto"/>
          </w:divBdr>
        </w:div>
      </w:divsChild>
    </w:div>
    <w:div w:id="397099687">
      <w:bodyDiv w:val="1"/>
      <w:marLeft w:val="0"/>
      <w:marRight w:val="0"/>
      <w:marTop w:val="0"/>
      <w:marBottom w:val="0"/>
      <w:divBdr>
        <w:top w:val="none" w:sz="0" w:space="0" w:color="auto"/>
        <w:left w:val="none" w:sz="0" w:space="0" w:color="auto"/>
        <w:bottom w:val="none" w:sz="0" w:space="0" w:color="auto"/>
        <w:right w:val="none" w:sz="0" w:space="0" w:color="auto"/>
      </w:divBdr>
    </w:div>
    <w:div w:id="413016418">
      <w:bodyDiv w:val="1"/>
      <w:marLeft w:val="0"/>
      <w:marRight w:val="0"/>
      <w:marTop w:val="0"/>
      <w:marBottom w:val="0"/>
      <w:divBdr>
        <w:top w:val="none" w:sz="0" w:space="0" w:color="auto"/>
        <w:left w:val="none" w:sz="0" w:space="0" w:color="auto"/>
        <w:bottom w:val="none" w:sz="0" w:space="0" w:color="auto"/>
        <w:right w:val="none" w:sz="0" w:space="0" w:color="auto"/>
      </w:divBdr>
      <w:divsChild>
        <w:div w:id="1407535527">
          <w:marLeft w:val="360"/>
          <w:marRight w:val="0"/>
          <w:marTop w:val="200"/>
          <w:marBottom w:val="0"/>
          <w:divBdr>
            <w:top w:val="none" w:sz="0" w:space="0" w:color="auto"/>
            <w:left w:val="none" w:sz="0" w:space="0" w:color="auto"/>
            <w:bottom w:val="none" w:sz="0" w:space="0" w:color="auto"/>
            <w:right w:val="none" w:sz="0" w:space="0" w:color="auto"/>
          </w:divBdr>
        </w:div>
      </w:divsChild>
    </w:div>
    <w:div w:id="447043755">
      <w:bodyDiv w:val="1"/>
      <w:marLeft w:val="0"/>
      <w:marRight w:val="0"/>
      <w:marTop w:val="0"/>
      <w:marBottom w:val="0"/>
      <w:divBdr>
        <w:top w:val="none" w:sz="0" w:space="0" w:color="auto"/>
        <w:left w:val="none" w:sz="0" w:space="0" w:color="auto"/>
        <w:bottom w:val="none" w:sz="0" w:space="0" w:color="auto"/>
        <w:right w:val="none" w:sz="0" w:space="0" w:color="auto"/>
      </w:divBdr>
      <w:divsChild>
        <w:div w:id="160777329">
          <w:marLeft w:val="0"/>
          <w:marRight w:val="0"/>
          <w:marTop w:val="0"/>
          <w:marBottom w:val="0"/>
          <w:divBdr>
            <w:top w:val="single" w:sz="2" w:space="0" w:color="E3E3E3"/>
            <w:left w:val="single" w:sz="2" w:space="0" w:color="E3E3E3"/>
            <w:bottom w:val="single" w:sz="2" w:space="0" w:color="E3E3E3"/>
            <w:right w:val="single" w:sz="2" w:space="0" w:color="E3E3E3"/>
          </w:divBdr>
          <w:divsChild>
            <w:div w:id="1671444144">
              <w:marLeft w:val="0"/>
              <w:marRight w:val="0"/>
              <w:marTop w:val="0"/>
              <w:marBottom w:val="0"/>
              <w:divBdr>
                <w:top w:val="single" w:sz="2" w:space="0" w:color="E3E3E3"/>
                <w:left w:val="single" w:sz="2" w:space="0" w:color="E3E3E3"/>
                <w:bottom w:val="single" w:sz="2" w:space="0" w:color="E3E3E3"/>
                <w:right w:val="single" w:sz="2" w:space="0" w:color="E3E3E3"/>
              </w:divBdr>
              <w:divsChild>
                <w:div w:id="1834950494">
                  <w:marLeft w:val="0"/>
                  <w:marRight w:val="0"/>
                  <w:marTop w:val="0"/>
                  <w:marBottom w:val="0"/>
                  <w:divBdr>
                    <w:top w:val="single" w:sz="2" w:space="0" w:color="E3E3E3"/>
                    <w:left w:val="single" w:sz="2" w:space="0" w:color="E3E3E3"/>
                    <w:bottom w:val="single" w:sz="2" w:space="0" w:color="E3E3E3"/>
                    <w:right w:val="single" w:sz="2" w:space="0" w:color="E3E3E3"/>
                  </w:divBdr>
                  <w:divsChild>
                    <w:div w:id="1746149117">
                      <w:marLeft w:val="0"/>
                      <w:marRight w:val="0"/>
                      <w:marTop w:val="0"/>
                      <w:marBottom w:val="0"/>
                      <w:divBdr>
                        <w:top w:val="single" w:sz="2" w:space="0" w:color="E3E3E3"/>
                        <w:left w:val="single" w:sz="2" w:space="0" w:color="E3E3E3"/>
                        <w:bottom w:val="single" w:sz="2" w:space="0" w:color="E3E3E3"/>
                        <w:right w:val="single" w:sz="2" w:space="0" w:color="E3E3E3"/>
                      </w:divBdr>
                      <w:divsChild>
                        <w:div w:id="520095897">
                          <w:marLeft w:val="0"/>
                          <w:marRight w:val="0"/>
                          <w:marTop w:val="0"/>
                          <w:marBottom w:val="0"/>
                          <w:divBdr>
                            <w:top w:val="single" w:sz="2" w:space="0" w:color="E3E3E3"/>
                            <w:left w:val="single" w:sz="2" w:space="0" w:color="E3E3E3"/>
                            <w:bottom w:val="single" w:sz="2" w:space="0" w:color="E3E3E3"/>
                            <w:right w:val="single" w:sz="2" w:space="0" w:color="E3E3E3"/>
                          </w:divBdr>
                          <w:divsChild>
                            <w:div w:id="1732535304">
                              <w:marLeft w:val="0"/>
                              <w:marRight w:val="0"/>
                              <w:marTop w:val="0"/>
                              <w:marBottom w:val="0"/>
                              <w:divBdr>
                                <w:top w:val="single" w:sz="2" w:space="0" w:color="E3E3E3"/>
                                <w:left w:val="single" w:sz="2" w:space="0" w:color="E3E3E3"/>
                                <w:bottom w:val="single" w:sz="2" w:space="0" w:color="E3E3E3"/>
                                <w:right w:val="single" w:sz="2" w:space="0" w:color="E3E3E3"/>
                              </w:divBdr>
                              <w:divsChild>
                                <w:div w:id="2083671648">
                                  <w:marLeft w:val="0"/>
                                  <w:marRight w:val="0"/>
                                  <w:marTop w:val="100"/>
                                  <w:marBottom w:val="100"/>
                                  <w:divBdr>
                                    <w:top w:val="single" w:sz="2" w:space="0" w:color="E3E3E3"/>
                                    <w:left w:val="single" w:sz="2" w:space="0" w:color="E3E3E3"/>
                                    <w:bottom w:val="single" w:sz="2" w:space="0" w:color="E3E3E3"/>
                                    <w:right w:val="single" w:sz="2" w:space="0" w:color="E3E3E3"/>
                                  </w:divBdr>
                                  <w:divsChild>
                                    <w:div w:id="123011949">
                                      <w:marLeft w:val="0"/>
                                      <w:marRight w:val="0"/>
                                      <w:marTop w:val="0"/>
                                      <w:marBottom w:val="0"/>
                                      <w:divBdr>
                                        <w:top w:val="single" w:sz="2" w:space="0" w:color="E3E3E3"/>
                                        <w:left w:val="single" w:sz="2" w:space="0" w:color="E3E3E3"/>
                                        <w:bottom w:val="single" w:sz="2" w:space="0" w:color="E3E3E3"/>
                                        <w:right w:val="single" w:sz="2" w:space="0" w:color="E3E3E3"/>
                                      </w:divBdr>
                                      <w:divsChild>
                                        <w:div w:id="213392626">
                                          <w:marLeft w:val="0"/>
                                          <w:marRight w:val="0"/>
                                          <w:marTop w:val="0"/>
                                          <w:marBottom w:val="0"/>
                                          <w:divBdr>
                                            <w:top w:val="single" w:sz="2" w:space="0" w:color="E3E3E3"/>
                                            <w:left w:val="single" w:sz="2" w:space="0" w:color="E3E3E3"/>
                                            <w:bottom w:val="single" w:sz="2" w:space="0" w:color="E3E3E3"/>
                                            <w:right w:val="single" w:sz="2" w:space="0" w:color="E3E3E3"/>
                                          </w:divBdr>
                                          <w:divsChild>
                                            <w:div w:id="107235957">
                                              <w:marLeft w:val="0"/>
                                              <w:marRight w:val="0"/>
                                              <w:marTop w:val="0"/>
                                              <w:marBottom w:val="0"/>
                                              <w:divBdr>
                                                <w:top w:val="single" w:sz="2" w:space="0" w:color="E3E3E3"/>
                                                <w:left w:val="single" w:sz="2" w:space="0" w:color="E3E3E3"/>
                                                <w:bottom w:val="single" w:sz="2" w:space="0" w:color="E3E3E3"/>
                                                <w:right w:val="single" w:sz="2" w:space="0" w:color="E3E3E3"/>
                                              </w:divBdr>
                                              <w:divsChild>
                                                <w:div w:id="1387294107">
                                                  <w:marLeft w:val="0"/>
                                                  <w:marRight w:val="0"/>
                                                  <w:marTop w:val="0"/>
                                                  <w:marBottom w:val="0"/>
                                                  <w:divBdr>
                                                    <w:top w:val="single" w:sz="2" w:space="0" w:color="E3E3E3"/>
                                                    <w:left w:val="single" w:sz="2" w:space="0" w:color="E3E3E3"/>
                                                    <w:bottom w:val="single" w:sz="2" w:space="0" w:color="E3E3E3"/>
                                                    <w:right w:val="single" w:sz="2" w:space="0" w:color="E3E3E3"/>
                                                  </w:divBdr>
                                                  <w:divsChild>
                                                    <w:div w:id="1518352660">
                                                      <w:marLeft w:val="0"/>
                                                      <w:marRight w:val="0"/>
                                                      <w:marTop w:val="0"/>
                                                      <w:marBottom w:val="0"/>
                                                      <w:divBdr>
                                                        <w:top w:val="single" w:sz="2" w:space="0" w:color="E3E3E3"/>
                                                        <w:left w:val="single" w:sz="2" w:space="0" w:color="E3E3E3"/>
                                                        <w:bottom w:val="single" w:sz="2" w:space="0" w:color="E3E3E3"/>
                                                        <w:right w:val="single" w:sz="2" w:space="0" w:color="E3E3E3"/>
                                                      </w:divBdr>
                                                      <w:divsChild>
                                                        <w:div w:id="4209501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32898563">
          <w:marLeft w:val="0"/>
          <w:marRight w:val="0"/>
          <w:marTop w:val="0"/>
          <w:marBottom w:val="0"/>
          <w:divBdr>
            <w:top w:val="none" w:sz="0" w:space="0" w:color="auto"/>
            <w:left w:val="none" w:sz="0" w:space="0" w:color="auto"/>
            <w:bottom w:val="none" w:sz="0" w:space="0" w:color="auto"/>
            <w:right w:val="none" w:sz="0" w:space="0" w:color="auto"/>
          </w:divBdr>
        </w:div>
      </w:divsChild>
    </w:div>
    <w:div w:id="460226106">
      <w:bodyDiv w:val="1"/>
      <w:marLeft w:val="0"/>
      <w:marRight w:val="0"/>
      <w:marTop w:val="0"/>
      <w:marBottom w:val="0"/>
      <w:divBdr>
        <w:top w:val="none" w:sz="0" w:space="0" w:color="auto"/>
        <w:left w:val="none" w:sz="0" w:space="0" w:color="auto"/>
        <w:bottom w:val="none" w:sz="0" w:space="0" w:color="auto"/>
        <w:right w:val="none" w:sz="0" w:space="0" w:color="auto"/>
      </w:divBdr>
      <w:divsChild>
        <w:div w:id="720178264">
          <w:marLeft w:val="360"/>
          <w:marRight w:val="0"/>
          <w:marTop w:val="200"/>
          <w:marBottom w:val="0"/>
          <w:divBdr>
            <w:top w:val="none" w:sz="0" w:space="0" w:color="auto"/>
            <w:left w:val="none" w:sz="0" w:space="0" w:color="auto"/>
            <w:bottom w:val="none" w:sz="0" w:space="0" w:color="auto"/>
            <w:right w:val="none" w:sz="0" w:space="0" w:color="auto"/>
          </w:divBdr>
        </w:div>
      </w:divsChild>
    </w:div>
    <w:div w:id="479154666">
      <w:bodyDiv w:val="1"/>
      <w:marLeft w:val="0"/>
      <w:marRight w:val="0"/>
      <w:marTop w:val="0"/>
      <w:marBottom w:val="0"/>
      <w:divBdr>
        <w:top w:val="none" w:sz="0" w:space="0" w:color="auto"/>
        <w:left w:val="none" w:sz="0" w:space="0" w:color="auto"/>
        <w:bottom w:val="none" w:sz="0" w:space="0" w:color="auto"/>
        <w:right w:val="none" w:sz="0" w:space="0" w:color="auto"/>
      </w:divBdr>
    </w:div>
    <w:div w:id="533928457">
      <w:bodyDiv w:val="1"/>
      <w:marLeft w:val="0"/>
      <w:marRight w:val="0"/>
      <w:marTop w:val="0"/>
      <w:marBottom w:val="0"/>
      <w:divBdr>
        <w:top w:val="none" w:sz="0" w:space="0" w:color="auto"/>
        <w:left w:val="none" w:sz="0" w:space="0" w:color="auto"/>
        <w:bottom w:val="none" w:sz="0" w:space="0" w:color="auto"/>
        <w:right w:val="none" w:sz="0" w:space="0" w:color="auto"/>
      </w:divBdr>
    </w:div>
    <w:div w:id="568997370">
      <w:bodyDiv w:val="1"/>
      <w:marLeft w:val="0"/>
      <w:marRight w:val="0"/>
      <w:marTop w:val="0"/>
      <w:marBottom w:val="0"/>
      <w:divBdr>
        <w:top w:val="none" w:sz="0" w:space="0" w:color="auto"/>
        <w:left w:val="none" w:sz="0" w:space="0" w:color="auto"/>
        <w:bottom w:val="none" w:sz="0" w:space="0" w:color="auto"/>
        <w:right w:val="none" w:sz="0" w:space="0" w:color="auto"/>
      </w:divBdr>
    </w:div>
    <w:div w:id="617175374">
      <w:bodyDiv w:val="1"/>
      <w:marLeft w:val="0"/>
      <w:marRight w:val="0"/>
      <w:marTop w:val="0"/>
      <w:marBottom w:val="0"/>
      <w:divBdr>
        <w:top w:val="none" w:sz="0" w:space="0" w:color="auto"/>
        <w:left w:val="none" w:sz="0" w:space="0" w:color="auto"/>
        <w:bottom w:val="none" w:sz="0" w:space="0" w:color="auto"/>
        <w:right w:val="none" w:sz="0" w:space="0" w:color="auto"/>
      </w:divBdr>
      <w:divsChild>
        <w:div w:id="262107598">
          <w:marLeft w:val="360"/>
          <w:marRight w:val="0"/>
          <w:marTop w:val="200"/>
          <w:marBottom w:val="0"/>
          <w:divBdr>
            <w:top w:val="none" w:sz="0" w:space="0" w:color="auto"/>
            <w:left w:val="none" w:sz="0" w:space="0" w:color="auto"/>
            <w:bottom w:val="none" w:sz="0" w:space="0" w:color="auto"/>
            <w:right w:val="none" w:sz="0" w:space="0" w:color="auto"/>
          </w:divBdr>
        </w:div>
      </w:divsChild>
    </w:div>
    <w:div w:id="620847440">
      <w:bodyDiv w:val="1"/>
      <w:marLeft w:val="0"/>
      <w:marRight w:val="0"/>
      <w:marTop w:val="0"/>
      <w:marBottom w:val="0"/>
      <w:divBdr>
        <w:top w:val="none" w:sz="0" w:space="0" w:color="auto"/>
        <w:left w:val="none" w:sz="0" w:space="0" w:color="auto"/>
        <w:bottom w:val="none" w:sz="0" w:space="0" w:color="auto"/>
        <w:right w:val="none" w:sz="0" w:space="0" w:color="auto"/>
      </w:divBdr>
    </w:div>
    <w:div w:id="633100936">
      <w:bodyDiv w:val="1"/>
      <w:marLeft w:val="0"/>
      <w:marRight w:val="0"/>
      <w:marTop w:val="0"/>
      <w:marBottom w:val="0"/>
      <w:divBdr>
        <w:top w:val="none" w:sz="0" w:space="0" w:color="auto"/>
        <w:left w:val="none" w:sz="0" w:space="0" w:color="auto"/>
        <w:bottom w:val="none" w:sz="0" w:space="0" w:color="auto"/>
        <w:right w:val="none" w:sz="0" w:space="0" w:color="auto"/>
      </w:divBdr>
    </w:div>
    <w:div w:id="684475547">
      <w:bodyDiv w:val="1"/>
      <w:marLeft w:val="0"/>
      <w:marRight w:val="0"/>
      <w:marTop w:val="0"/>
      <w:marBottom w:val="0"/>
      <w:divBdr>
        <w:top w:val="none" w:sz="0" w:space="0" w:color="auto"/>
        <w:left w:val="none" w:sz="0" w:space="0" w:color="auto"/>
        <w:bottom w:val="none" w:sz="0" w:space="0" w:color="auto"/>
        <w:right w:val="none" w:sz="0" w:space="0" w:color="auto"/>
      </w:divBdr>
      <w:divsChild>
        <w:div w:id="830489157">
          <w:marLeft w:val="360"/>
          <w:marRight w:val="0"/>
          <w:marTop w:val="200"/>
          <w:marBottom w:val="0"/>
          <w:divBdr>
            <w:top w:val="none" w:sz="0" w:space="0" w:color="auto"/>
            <w:left w:val="none" w:sz="0" w:space="0" w:color="auto"/>
            <w:bottom w:val="none" w:sz="0" w:space="0" w:color="auto"/>
            <w:right w:val="none" w:sz="0" w:space="0" w:color="auto"/>
          </w:divBdr>
        </w:div>
        <w:div w:id="1853718031">
          <w:marLeft w:val="360"/>
          <w:marRight w:val="0"/>
          <w:marTop w:val="200"/>
          <w:marBottom w:val="0"/>
          <w:divBdr>
            <w:top w:val="none" w:sz="0" w:space="0" w:color="auto"/>
            <w:left w:val="none" w:sz="0" w:space="0" w:color="auto"/>
            <w:bottom w:val="none" w:sz="0" w:space="0" w:color="auto"/>
            <w:right w:val="none" w:sz="0" w:space="0" w:color="auto"/>
          </w:divBdr>
        </w:div>
      </w:divsChild>
    </w:div>
    <w:div w:id="698313042">
      <w:bodyDiv w:val="1"/>
      <w:marLeft w:val="0"/>
      <w:marRight w:val="0"/>
      <w:marTop w:val="0"/>
      <w:marBottom w:val="0"/>
      <w:divBdr>
        <w:top w:val="none" w:sz="0" w:space="0" w:color="auto"/>
        <w:left w:val="none" w:sz="0" w:space="0" w:color="auto"/>
        <w:bottom w:val="none" w:sz="0" w:space="0" w:color="auto"/>
        <w:right w:val="none" w:sz="0" w:space="0" w:color="auto"/>
      </w:divBdr>
    </w:div>
    <w:div w:id="699282126">
      <w:bodyDiv w:val="1"/>
      <w:marLeft w:val="0"/>
      <w:marRight w:val="0"/>
      <w:marTop w:val="0"/>
      <w:marBottom w:val="0"/>
      <w:divBdr>
        <w:top w:val="none" w:sz="0" w:space="0" w:color="auto"/>
        <w:left w:val="none" w:sz="0" w:space="0" w:color="auto"/>
        <w:bottom w:val="none" w:sz="0" w:space="0" w:color="auto"/>
        <w:right w:val="none" w:sz="0" w:space="0" w:color="auto"/>
      </w:divBdr>
    </w:div>
    <w:div w:id="707072705">
      <w:bodyDiv w:val="1"/>
      <w:marLeft w:val="0"/>
      <w:marRight w:val="0"/>
      <w:marTop w:val="0"/>
      <w:marBottom w:val="0"/>
      <w:divBdr>
        <w:top w:val="none" w:sz="0" w:space="0" w:color="auto"/>
        <w:left w:val="none" w:sz="0" w:space="0" w:color="auto"/>
        <w:bottom w:val="none" w:sz="0" w:space="0" w:color="auto"/>
        <w:right w:val="none" w:sz="0" w:space="0" w:color="auto"/>
      </w:divBdr>
    </w:div>
    <w:div w:id="727923705">
      <w:bodyDiv w:val="1"/>
      <w:marLeft w:val="0"/>
      <w:marRight w:val="0"/>
      <w:marTop w:val="0"/>
      <w:marBottom w:val="0"/>
      <w:divBdr>
        <w:top w:val="none" w:sz="0" w:space="0" w:color="auto"/>
        <w:left w:val="none" w:sz="0" w:space="0" w:color="auto"/>
        <w:bottom w:val="none" w:sz="0" w:space="0" w:color="auto"/>
        <w:right w:val="none" w:sz="0" w:space="0" w:color="auto"/>
      </w:divBdr>
    </w:div>
    <w:div w:id="744569890">
      <w:bodyDiv w:val="1"/>
      <w:marLeft w:val="0"/>
      <w:marRight w:val="0"/>
      <w:marTop w:val="0"/>
      <w:marBottom w:val="0"/>
      <w:divBdr>
        <w:top w:val="none" w:sz="0" w:space="0" w:color="auto"/>
        <w:left w:val="none" w:sz="0" w:space="0" w:color="auto"/>
        <w:bottom w:val="none" w:sz="0" w:space="0" w:color="auto"/>
        <w:right w:val="none" w:sz="0" w:space="0" w:color="auto"/>
      </w:divBdr>
    </w:div>
    <w:div w:id="759839757">
      <w:bodyDiv w:val="1"/>
      <w:marLeft w:val="0"/>
      <w:marRight w:val="0"/>
      <w:marTop w:val="0"/>
      <w:marBottom w:val="0"/>
      <w:divBdr>
        <w:top w:val="none" w:sz="0" w:space="0" w:color="auto"/>
        <w:left w:val="none" w:sz="0" w:space="0" w:color="auto"/>
        <w:bottom w:val="none" w:sz="0" w:space="0" w:color="auto"/>
        <w:right w:val="none" w:sz="0" w:space="0" w:color="auto"/>
      </w:divBdr>
    </w:div>
    <w:div w:id="800074902">
      <w:bodyDiv w:val="1"/>
      <w:marLeft w:val="0"/>
      <w:marRight w:val="0"/>
      <w:marTop w:val="0"/>
      <w:marBottom w:val="0"/>
      <w:divBdr>
        <w:top w:val="none" w:sz="0" w:space="0" w:color="auto"/>
        <w:left w:val="none" w:sz="0" w:space="0" w:color="auto"/>
        <w:bottom w:val="none" w:sz="0" w:space="0" w:color="auto"/>
        <w:right w:val="none" w:sz="0" w:space="0" w:color="auto"/>
      </w:divBdr>
    </w:div>
    <w:div w:id="804742264">
      <w:bodyDiv w:val="1"/>
      <w:marLeft w:val="0"/>
      <w:marRight w:val="0"/>
      <w:marTop w:val="0"/>
      <w:marBottom w:val="0"/>
      <w:divBdr>
        <w:top w:val="none" w:sz="0" w:space="0" w:color="auto"/>
        <w:left w:val="none" w:sz="0" w:space="0" w:color="auto"/>
        <w:bottom w:val="none" w:sz="0" w:space="0" w:color="auto"/>
        <w:right w:val="none" w:sz="0" w:space="0" w:color="auto"/>
      </w:divBdr>
      <w:divsChild>
        <w:div w:id="187916199">
          <w:marLeft w:val="0"/>
          <w:marRight w:val="0"/>
          <w:marTop w:val="0"/>
          <w:marBottom w:val="0"/>
          <w:divBdr>
            <w:top w:val="single" w:sz="2" w:space="0" w:color="E3E3E3"/>
            <w:left w:val="single" w:sz="2" w:space="0" w:color="E3E3E3"/>
            <w:bottom w:val="single" w:sz="2" w:space="0" w:color="E3E3E3"/>
            <w:right w:val="single" w:sz="2" w:space="0" w:color="E3E3E3"/>
          </w:divBdr>
          <w:divsChild>
            <w:div w:id="1861316846">
              <w:marLeft w:val="0"/>
              <w:marRight w:val="0"/>
              <w:marTop w:val="0"/>
              <w:marBottom w:val="0"/>
              <w:divBdr>
                <w:top w:val="single" w:sz="2" w:space="0" w:color="E3E3E3"/>
                <w:left w:val="single" w:sz="2" w:space="0" w:color="E3E3E3"/>
                <w:bottom w:val="single" w:sz="2" w:space="0" w:color="E3E3E3"/>
                <w:right w:val="single" w:sz="2" w:space="0" w:color="E3E3E3"/>
              </w:divBdr>
              <w:divsChild>
                <w:div w:id="31536595">
                  <w:marLeft w:val="0"/>
                  <w:marRight w:val="0"/>
                  <w:marTop w:val="0"/>
                  <w:marBottom w:val="0"/>
                  <w:divBdr>
                    <w:top w:val="single" w:sz="2" w:space="0" w:color="E3E3E3"/>
                    <w:left w:val="single" w:sz="2" w:space="0" w:color="E3E3E3"/>
                    <w:bottom w:val="single" w:sz="2" w:space="0" w:color="E3E3E3"/>
                    <w:right w:val="single" w:sz="2" w:space="0" w:color="E3E3E3"/>
                  </w:divBdr>
                  <w:divsChild>
                    <w:div w:id="715279455">
                      <w:marLeft w:val="0"/>
                      <w:marRight w:val="0"/>
                      <w:marTop w:val="0"/>
                      <w:marBottom w:val="0"/>
                      <w:divBdr>
                        <w:top w:val="single" w:sz="2" w:space="0" w:color="E3E3E3"/>
                        <w:left w:val="single" w:sz="2" w:space="0" w:color="E3E3E3"/>
                        <w:bottom w:val="single" w:sz="2" w:space="0" w:color="E3E3E3"/>
                        <w:right w:val="single" w:sz="2" w:space="0" w:color="E3E3E3"/>
                      </w:divBdr>
                      <w:divsChild>
                        <w:div w:id="992874858">
                          <w:marLeft w:val="0"/>
                          <w:marRight w:val="0"/>
                          <w:marTop w:val="0"/>
                          <w:marBottom w:val="0"/>
                          <w:divBdr>
                            <w:top w:val="single" w:sz="2" w:space="0" w:color="E3E3E3"/>
                            <w:left w:val="single" w:sz="2" w:space="0" w:color="E3E3E3"/>
                            <w:bottom w:val="single" w:sz="2" w:space="0" w:color="E3E3E3"/>
                            <w:right w:val="single" w:sz="2" w:space="0" w:color="E3E3E3"/>
                          </w:divBdr>
                          <w:divsChild>
                            <w:div w:id="1507137819">
                              <w:marLeft w:val="0"/>
                              <w:marRight w:val="0"/>
                              <w:marTop w:val="0"/>
                              <w:marBottom w:val="0"/>
                              <w:divBdr>
                                <w:top w:val="single" w:sz="2" w:space="0" w:color="E3E3E3"/>
                                <w:left w:val="single" w:sz="2" w:space="0" w:color="E3E3E3"/>
                                <w:bottom w:val="single" w:sz="2" w:space="0" w:color="E3E3E3"/>
                                <w:right w:val="single" w:sz="2" w:space="0" w:color="E3E3E3"/>
                              </w:divBdr>
                              <w:divsChild>
                                <w:div w:id="540361495">
                                  <w:marLeft w:val="0"/>
                                  <w:marRight w:val="0"/>
                                  <w:marTop w:val="100"/>
                                  <w:marBottom w:val="100"/>
                                  <w:divBdr>
                                    <w:top w:val="single" w:sz="2" w:space="0" w:color="E3E3E3"/>
                                    <w:left w:val="single" w:sz="2" w:space="0" w:color="E3E3E3"/>
                                    <w:bottom w:val="single" w:sz="2" w:space="0" w:color="E3E3E3"/>
                                    <w:right w:val="single" w:sz="2" w:space="0" w:color="E3E3E3"/>
                                  </w:divBdr>
                                  <w:divsChild>
                                    <w:div w:id="173810267">
                                      <w:marLeft w:val="0"/>
                                      <w:marRight w:val="0"/>
                                      <w:marTop w:val="0"/>
                                      <w:marBottom w:val="0"/>
                                      <w:divBdr>
                                        <w:top w:val="single" w:sz="2" w:space="0" w:color="E3E3E3"/>
                                        <w:left w:val="single" w:sz="2" w:space="0" w:color="E3E3E3"/>
                                        <w:bottom w:val="single" w:sz="2" w:space="0" w:color="E3E3E3"/>
                                        <w:right w:val="single" w:sz="2" w:space="0" w:color="E3E3E3"/>
                                      </w:divBdr>
                                      <w:divsChild>
                                        <w:div w:id="1991667286">
                                          <w:marLeft w:val="0"/>
                                          <w:marRight w:val="0"/>
                                          <w:marTop w:val="0"/>
                                          <w:marBottom w:val="0"/>
                                          <w:divBdr>
                                            <w:top w:val="single" w:sz="2" w:space="0" w:color="E3E3E3"/>
                                            <w:left w:val="single" w:sz="2" w:space="0" w:color="E3E3E3"/>
                                            <w:bottom w:val="single" w:sz="2" w:space="0" w:color="E3E3E3"/>
                                            <w:right w:val="single" w:sz="2" w:space="0" w:color="E3E3E3"/>
                                          </w:divBdr>
                                          <w:divsChild>
                                            <w:div w:id="62994899">
                                              <w:marLeft w:val="0"/>
                                              <w:marRight w:val="0"/>
                                              <w:marTop w:val="0"/>
                                              <w:marBottom w:val="0"/>
                                              <w:divBdr>
                                                <w:top w:val="single" w:sz="2" w:space="0" w:color="E3E3E3"/>
                                                <w:left w:val="single" w:sz="2" w:space="0" w:color="E3E3E3"/>
                                                <w:bottom w:val="single" w:sz="2" w:space="0" w:color="E3E3E3"/>
                                                <w:right w:val="single" w:sz="2" w:space="0" w:color="E3E3E3"/>
                                              </w:divBdr>
                                              <w:divsChild>
                                                <w:div w:id="664356635">
                                                  <w:marLeft w:val="0"/>
                                                  <w:marRight w:val="0"/>
                                                  <w:marTop w:val="0"/>
                                                  <w:marBottom w:val="0"/>
                                                  <w:divBdr>
                                                    <w:top w:val="single" w:sz="2" w:space="0" w:color="E3E3E3"/>
                                                    <w:left w:val="single" w:sz="2" w:space="0" w:color="E3E3E3"/>
                                                    <w:bottom w:val="single" w:sz="2" w:space="0" w:color="E3E3E3"/>
                                                    <w:right w:val="single" w:sz="2" w:space="0" w:color="E3E3E3"/>
                                                  </w:divBdr>
                                                  <w:divsChild>
                                                    <w:div w:id="1698003440">
                                                      <w:marLeft w:val="0"/>
                                                      <w:marRight w:val="0"/>
                                                      <w:marTop w:val="0"/>
                                                      <w:marBottom w:val="0"/>
                                                      <w:divBdr>
                                                        <w:top w:val="single" w:sz="2" w:space="0" w:color="E3E3E3"/>
                                                        <w:left w:val="single" w:sz="2" w:space="0" w:color="E3E3E3"/>
                                                        <w:bottom w:val="single" w:sz="2" w:space="0" w:color="E3E3E3"/>
                                                        <w:right w:val="single" w:sz="2" w:space="0" w:color="E3E3E3"/>
                                                      </w:divBdr>
                                                      <w:divsChild>
                                                        <w:div w:id="9054109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77418057">
          <w:marLeft w:val="0"/>
          <w:marRight w:val="0"/>
          <w:marTop w:val="0"/>
          <w:marBottom w:val="0"/>
          <w:divBdr>
            <w:top w:val="none" w:sz="0" w:space="0" w:color="auto"/>
            <w:left w:val="none" w:sz="0" w:space="0" w:color="auto"/>
            <w:bottom w:val="none" w:sz="0" w:space="0" w:color="auto"/>
            <w:right w:val="none" w:sz="0" w:space="0" w:color="auto"/>
          </w:divBdr>
        </w:div>
      </w:divsChild>
    </w:div>
    <w:div w:id="804932404">
      <w:bodyDiv w:val="1"/>
      <w:marLeft w:val="0"/>
      <w:marRight w:val="0"/>
      <w:marTop w:val="0"/>
      <w:marBottom w:val="0"/>
      <w:divBdr>
        <w:top w:val="none" w:sz="0" w:space="0" w:color="auto"/>
        <w:left w:val="none" w:sz="0" w:space="0" w:color="auto"/>
        <w:bottom w:val="none" w:sz="0" w:space="0" w:color="auto"/>
        <w:right w:val="none" w:sz="0" w:space="0" w:color="auto"/>
      </w:divBdr>
      <w:divsChild>
        <w:div w:id="1179588430">
          <w:marLeft w:val="0"/>
          <w:marRight w:val="0"/>
          <w:marTop w:val="0"/>
          <w:marBottom w:val="0"/>
          <w:divBdr>
            <w:top w:val="single" w:sz="2" w:space="0" w:color="E3E3E3"/>
            <w:left w:val="single" w:sz="2" w:space="0" w:color="E3E3E3"/>
            <w:bottom w:val="single" w:sz="2" w:space="0" w:color="E3E3E3"/>
            <w:right w:val="single" w:sz="2" w:space="0" w:color="E3E3E3"/>
          </w:divBdr>
          <w:divsChild>
            <w:div w:id="546797782">
              <w:marLeft w:val="0"/>
              <w:marRight w:val="0"/>
              <w:marTop w:val="0"/>
              <w:marBottom w:val="0"/>
              <w:divBdr>
                <w:top w:val="single" w:sz="2" w:space="0" w:color="E3E3E3"/>
                <w:left w:val="single" w:sz="2" w:space="0" w:color="E3E3E3"/>
                <w:bottom w:val="single" w:sz="2" w:space="0" w:color="E3E3E3"/>
                <w:right w:val="single" w:sz="2" w:space="0" w:color="E3E3E3"/>
              </w:divBdr>
              <w:divsChild>
                <w:div w:id="1197353247">
                  <w:marLeft w:val="0"/>
                  <w:marRight w:val="0"/>
                  <w:marTop w:val="0"/>
                  <w:marBottom w:val="0"/>
                  <w:divBdr>
                    <w:top w:val="single" w:sz="2" w:space="0" w:color="E3E3E3"/>
                    <w:left w:val="single" w:sz="2" w:space="0" w:color="E3E3E3"/>
                    <w:bottom w:val="single" w:sz="2" w:space="0" w:color="E3E3E3"/>
                    <w:right w:val="single" w:sz="2" w:space="0" w:color="E3E3E3"/>
                  </w:divBdr>
                  <w:divsChild>
                    <w:div w:id="1549685294">
                      <w:marLeft w:val="0"/>
                      <w:marRight w:val="0"/>
                      <w:marTop w:val="0"/>
                      <w:marBottom w:val="0"/>
                      <w:divBdr>
                        <w:top w:val="single" w:sz="2" w:space="0" w:color="E3E3E3"/>
                        <w:left w:val="single" w:sz="2" w:space="0" w:color="E3E3E3"/>
                        <w:bottom w:val="single" w:sz="2" w:space="0" w:color="E3E3E3"/>
                        <w:right w:val="single" w:sz="2" w:space="0" w:color="E3E3E3"/>
                      </w:divBdr>
                      <w:divsChild>
                        <w:div w:id="1590625413">
                          <w:marLeft w:val="0"/>
                          <w:marRight w:val="0"/>
                          <w:marTop w:val="0"/>
                          <w:marBottom w:val="0"/>
                          <w:divBdr>
                            <w:top w:val="single" w:sz="2" w:space="0" w:color="E3E3E3"/>
                            <w:left w:val="single" w:sz="2" w:space="0" w:color="E3E3E3"/>
                            <w:bottom w:val="single" w:sz="2" w:space="0" w:color="E3E3E3"/>
                            <w:right w:val="single" w:sz="2" w:space="0" w:color="E3E3E3"/>
                          </w:divBdr>
                          <w:divsChild>
                            <w:div w:id="2002391521">
                              <w:marLeft w:val="0"/>
                              <w:marRight w:val="0"/>
                              <w:marTop w:val="0"/>
                              <w:marBottom w:val="0"/>
                              <w:divBdr>
                                <w:top w:val="single" w:sz="2" w:space="0" w:color="E3E3E3"/>
                                <w:left w:val="single" w:sz="2" w:space="0" w:color="E3E3E3"/>
                                <w:bottom w:val="single" w:sz="2" w:space="0" w:color="E3E3E3"/>
                                <w:right w:val="single" w:sz="2" w:space="0" w:color="E3E3E3"/>
                              </w:divBdr>
                              <w:divsChild>
                                <w:div w:id="59839122">
                                  <w:marLeft w:val="0"/>
                                  <w:marRight w:val="0"/>
                                  <w:marTop w:val="100"/>
                                  <w:marBottom w:val="100"/>
                                  <w:divBdr>
                                    <w:top w:val="single" w:sz="2" w:space="0" w:color="E3E3E3"/>
                                    <w:left w:val="single" w:sz="2" w:space="0" w:color="E3E3E3"/>
                                    <w:bottom w:val="single" w:sz="2" w:space="0" w:color="E3E3E3"/>
                                    <w:right w:val="single" w:sz="2" w:space="0" w:color="E3E3E3"/>
                                  </w:divBdr>
                                  <w:divsChild>
                                    <w:div w:id="24907724">
                                      <w:marLeft w:val="0"/>
                                      <w:marRight w:val="0"/>
                                      <w:marTop w:val="0"/>
                                      <w:marBottom w:val="0"/>
                                      <w:divBdr>
                                        <w:top w:val="single" w:sz="2" w:space="0" w:color="E3E3E3"/>
                                        <w:left w:val="single" w:sz="2" w:space="0" w:color="E3E3E3"/>
                                        <w:bottom w:val="single" w:sz="2" w:space="0" w:color="E3E3E3"/>
                                        <w:right w:val="single" w:sz="2" w:space="0" w:color="E3E3E3"/>
                                      </w:divBdr>
                                      <w:divsChild>
                                        <w:div w:id="918828576">
                                          <w:marLeft w:val="0"/>
                                          <w:marRight w:val="0"/>
                                          <w:marTop w:val="0"/>
                                          <w:marBottom w:val="0"/>
                                          <w:divBdr>
                                            <w:top w:val="single" w:sz="2" w:space="0" w:color="E3E3E3"/>
                                            <w:left w:val="single" w:sz="2" w:space="0" w:color="E3E3E3"/>
                                            <w:bottom w:val="single" w:sz="2" w:space="0" w:color="E3E3E3"/>
                                            <w:right w:val="single" w:sz="2" w:space="0" w:color="E3E3E3"/>
                                          </w:divBdr>
                                          <w:divsChild>
                                            <w:div w:id="1564563790">
                                              <w:marLeft w:val="0"/>
                                              <w:marRight w:val="0"/>
                                              <w:marTop w:val="0"/>
                                              <w:marBottom w:val="0"/>
                                              <w:divBdr>
                                                <w:top w:val="single" w:sz="2" w:space="0" w:color="E3E3E3"/>
                                                <w:left w:val="single" w:sz="2" w:space="0" w:color="E3E3E3"/>
                                                <w:bottom w:val="single" w:sz="2" w:space="0" w:color="E3E3E3"/>
                                                <w:right w:val="single" w:sz="2" w:space="0" w:color="E3E3E3"/>
                                              </w:divBdr>
                                              <w:divsChild>
                                                <w:div w:id="1998876198">
                                                  <w:marLeft w:val="0"/>
                                                  <w:marRight w:val="0"/>
                                                  <w:marTop w:val="0"/>
                                                  <w:marBottom w:val="0"/>
                                                  <w:divBdr>
                                                    <w:top w:val="single" w:sz="2" w:space="0" w:color="E3E3E3"/>
                                                    <w:left w:val="single" w:sz="2" w:space="0" w:color="E3E3E3"/>
                                                    <w:bottom w:val="single" w:sz="2" w:space="0" w:color="E3E3E3"/>
                                                    <w:right w:val="single" w:sz="2" w:space="0" w:color="E3E3E3"/>
                                                  </w:divBdr>
                                                  <w:divsChild>
                                                    <w:div w:id="993413215">
                                                      <w:marLeft w:val="0"/>
                                                      <w:marRight w:val="0"/>
                                                      <w:marTop w:val="0"/>
                                                      <w:marBottom w:val="0"/>
                                                      <w:divBdr>
                                                        <w:top w:val="single" w:sz="2" w:space="0" w:color="E3E3E3"/>
                                                        <w:left w:val="single" w:sz="2" w:space="0" w:color="E3E3E3"/>
                                                        <w:bottom w:val="single" w:sz="2" w:space="0" w:color="E3E3E3"/>
                                                        <w:right w:val="single" w:sz="2" w:space="0" w:color="E3E3E3"/>
                                                      </w:divBdr>
                                                      <w:divsChild>
                                                        <w:div w:id="12968304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22526627">
          <w:marLeft w:val="0"/>
          <w:marRight w:val="0"/>
          <w:marTop w:val="0"/>
          <w:marBottom w:val="0"/>
          <w:divBdr>
            <w:top w:val="none" w:sz="0" w:space="0" w:color="auto"/>
            <w:left w:val="none" w:sz="0" w:space="0" w:color="auto"/>
            <w:bottom w:val="none" w:sz="0" w:space="0" w:color="auto"/>
            <w:right w:val="none" w:sz="0" w:space="0" w:color="auto"/>
          </w:divBdr>
        </w:div>
      </w:divsChild>
    </w:div>
    <w:div w:id="821702881">
      <w:bodyDiv w:val="1"/>
      <w:marLeft w:val="0"/>
      <w:marRight w:val="0"/>
      <w:marTop w:val="0"/>
      <w:marBottom w:val="0"/>
      <w:divBdr>
        <w:top w:val="none" w:sz="0" w:space="0" w:color="auto"/>
        <w:left w:val="none" w:sz="0" w:space="0" w:color="auto"/>
        <w:bottom w:val="none" w:sz="0" w:space="0" w:color="auto"/>
        <w:right w:val="none" w:sz="0" w:space="0" w:color="auto"/>
      </w:divBdr>
    </w:div>
    <w:div w:id="832721087">
      <w:bodyDiv w:val="1"/>
      <w:marLeft w:val="0"/>
      <w:marRight w:val="0"/>
      <w:marTop w:val="0"/>
      <w:marBottom w:val="0"/>
      <w:divBdr>
        <w:top w:val="none" w:sz="0" w:space="0" w:color="auto"/>
        <w:left w:val="none" w:sz="0" w:space="0" w:color="auto"/>
        <w:bottom w:val="none" w:sz="0" w:space="0" w:color="auto"/>
        <w:right w:val="none" w:sz="0" w:space="0" w:color="auto"/>
      </w:divBdr>
    </w:div>
    <w:div w:id="839393822">
      <w:bodyDiv w:val="1"/>
      <w:marLeft w:val="0"/>
      <w:marRight w:val="0"/>
      <w:marTop w:val="0"/>
      <w:marBottom w:val="0"/>
      <w:divBdr>
        <w:top w:val="none" w:sz="0" w:space="0" w:color="auto"/>
        <w:left w:val="none" w:sz="0" w:space="0" w:color="auto"/>
        <w:bottom w:val="none" w:sz="0" w:space="0" w:color="auto"/>
        <w:right w:val="none" w:sz="0" w:space="0" w:color="auto"/>
      </w:divBdr>
    </w:div>
    <w:div w:id="867445956">
      <w:bodyDiv w:val="1"/>
      <w:marLeft w:val="0"/>
      <w:marRight w:val="0"/>
      <w:marTop w:val="0"/>
      <w:marBottom w:val="0"/>
      <w:divBdr>
        <w:top w:val="none" w:sz="0" w:space="0" w:color="auto"/>
        <w:left w:val="none" w:sz="0" w:space="0" w:color="auto"/>
        <w:bottom w:val="none" w:sz="0" w:space="0" w:color="auto"/>
        <w:right w:val="none" w:sz="0" w:space="0" w:color="auto"/>
      </w:divBdr>
    </w:div>
    <w:div w:id="884486264">
      <w:bodyDiv w:val="1"/>
      <w:marLeft w:val="0"/>
      <w:marRight w:val="0"/>
      <w:marTop w:val="0"/>
      <w:marBottom w:val="0"/>
      <w:divBdr>
        <w:top w:val="none" w:sz="0" w:space="0" w:color="auto"/>
        <w:left w:val="none" w:sz="0" w:space="0" w:color="auto"/>
        <w:bottom w:val="none" w:sz="0" w:space="0" w:color="auto"/>
        <w:right w:val="none" w:sz="0" w:space="0" w:color="auto"/>
      </w:divBdr>
    </w:div>
    <w:div w:id="892621396">
      <w:bodyDiv w:val="1"/>
      <w:marLeft w:val="0"/>
      <w:marRight w:val="0"/>
      <w:marTop w:val="0"/>
      <w:marBottom w:val="0"/>
      <w:divBdr>
        <w:top w:val="none" w:sz="0" w:space="0" w:color="auto"/>
        <w:left w:val="none" w:sz="0" w:space="0" w:color="auto"/>
        <w:bottom w:val="none" w:sz="0" w:space="0" w:color="auto"/>
        <w:right w:val="none" w:sz="0" w:space="0" w:color="auto"/>
      </w:divBdr>
    </w:div>
    <w:div w:id="897983399">
      <w:bodyDiv w:val="1"/>
      <w:marLeft w:val="0"/>
      <w:marRight w:val="0"/>
      <w:marTop w:val="0"/>
      <w:marBottom w:val="0"/>
      <w:divBdr>
        <w:top w:val="none" w:sz="0" w:space="0" w:color="auto"/>
        <w:left w:val="none" w:sz="0" w:space="0" w:color="auto"/>
        <w:bottom w:val="none" w:sz="0" w:space="0" w:color="auto"/>
        <w:right w:val="none" w:sz="0" w:space="0" w:color="auto"/>
      </w:divBdr>
      <w:divsChild>
        <w:div w:id="332269860">
          <w:marLeft w:val="360"/>
          <w:marRight w:val="0"/>
          <w:marTop w:val="200"/>
          <w:marBottom w:val="0"/>
          <w:divBdr>
            <w:top w:val="none" w:sz="0" w:space="0" w:color="auto"/>
            <w:left w:val="none" w:sz="0" w:space="0" w:color="auto"/>
            <w:bottom w:val="none" w:sz="0" w:space="0" w:color="auto"/>
            <w:right w:val="none" w:sz="0" w:space="0" w:color="auto"/>
          </w:divBdr>
        </w:div>
        <w:div w:id="1650818358">
          <w:marLeft w:val="360"/>
          <w:marRight w:val="0"/>
          <w:marTop w:val="200"/>
          <w:marBottom w:val="0"/>
          <w:divBdr>
            <w:top w:val="none" w:sz="0" w:space="0" w:color="auto"/>
            <w:left w:val="none" w:sz="0" w:space="0" w:color="auto"/>
            <w:bottom w:val="none" w:sz="0" w:space="0" w:color="auto"/>
            <w:right w:val="none" w:sz="0" w:space="0" w:color="auto"/>
          </w:divBdr>
        </w:div>
      </w:divsChild>
    </w:div>
    <w:div w:id="933592761">
      <w:bodyDiv w:val="1"/>
      <w:marLeft w:val="0"/>
      <w:marRight w:val="0"/>
      <w:marTop w:val="0"/>
      <w:marBottom w:val="0"/>
      <w:divBdr>
        <w:top w:val="none" w:sz="0" w:space="0" w:color="auto"/>
        <w:left w:val="none" w:sz="0" w:space="0" w:color="auto"/>
        <w:bottom w:val="none" w:sz="0" w:space="0" w:color="auto"/>
        <w:right w:val="none" w:sz="0" w:space="0" w:color="auto"/>
      </w:divBdr>
      <w:divsChild>
        <w:div w:id="1458333801">
          <w:marLeft w:val="446"/>
          <w:marRight w:val="0"/>
          <w:marTop w:val="115"/>
          <w:marBottom w:val="120"/>
          <w:divBdr>
            <w:top w:val="none" w:sz="0" w:space="0" w:color="auto"/>
            <w:left w:val="none" w:sz="0" w:space="0" w:color="auto"/>
            <w:bottom w:val="none" w:sz="0" w:space="0" w:color="auto"/>
            <w:right w:val="none" w:sz="0" w:space="0" w:color="auto"/>
          </w:divBdr>
        </w:div>
      </w:divsChild>
    </w:div>
    <w:div w:id="977343955">
      <w:bodyDiv w:val="1"/>
      <w:marLeft w:val="0"/>
      <w:marRight w:val="0"/>
      <w:marTop w:val="0"/>
      <w:marBottom w:val="0"/>
      <w:divBdr>
        <w:top w:val="none" w:sz="0" w:space="0" w:color="auto"/>
        <w:left w:val="none" w:sz="0" w:space="0" w:color="auto"/>
        <w:bottom w:val="none" w:sz="0" w:space="0" w:color="auto"/>
        <w:right w:val="none" w:sz="0" w:space="0" w:color="auto"/>
      </w:divBdr>
    </w:div>
    <w:div w:id="989754484">
      <w:bodyDiv w:val="1"/>
      <w:marLeft w:val="0"/>
      <w:marRight w:val="0"/>
      <w:marTop w:val="0"/>
      <w:marBottom w:val="0"/>
      <w:divBdr>
        <w:top w:val="none" w:sz="0" w:space="0" w:color="auto"/>
        <w:left w:val="none" w:sz="0" w:space="0" w:color="auto"/>
        <w:bottom w:val="none" w:sz="0" w:space="0" w:color="auto"/>
        <w:right w:val="none" w:sz="0" w:space="0" w:color="auto"/>
      </w:divBdr>
    </w:div>
    <w:div w:id="1031803386">
      <w:bodyDiv w:val="1"/>
      <w:marLeft w:val="0"/>
      <w:marRight w:val="0"/>
      <w:marTop w:val="0"/>
      <w:marBottom w:val="0"/>
      <w:divBdr>
        <w:top w:val="none" w:sz="0" w:space="0" w:color="auto"/>
        <w:left w:val="none" w:sz="0" w:space="0" w:color="auto"/>
        <w:bottom w:val="none" w:sz="0" w:space="0" w:color="auto"/>
        <w:right w:val="none" w:sz="0" w:space="0" w:color="auto"/>
      </w:divBdr>
    </w:div>
    <w:div w:id="1067655742">
      <w:bodyDiv w:val="1"/>
      <w:marLeft w:val="0"/>
      <w:marRight w:val="0"/>
      <w:marTop w:val="0"/>
      <w:marBottom w:val="0"/>
      <w:divBdr>
        <w:top w:val="none" w:sz="0" w:space="0" w:color="auto"/>
        <w:left w:val="none" w:sz="0" w:space="0" w:color="auto"/>
        <w:bottom w:val="none" w:sz="0" w:space="0" w:color="auto"/>
        <w:right w:val="none" w:sz="0" w:space="0" w:color="auto"/>
      </w:divBdr>
    </w:div>
    <w:div w:id="1084843119">
      <w:bodyDiv w:val="1"/>
      <w:marLeft w:val="0"/>
      <w:marRight w:val="0"/>
      <w:marTop w:val="0"/>
      <w:marBottom w:val="0"/>
      <w:divBdr>
        <w:top w:val="none" w:sz="0" w:space="0" w:color="auto"/>
        <w:left w:val="none" w:sz="0" w:space="0" w:color="auto"/>
        <w:bottom w:val="none" w:sz="0" w:space="0" w:color="auto"/>
        <w:right w:val="none" w:sz="0" w:space="0" w:color="auto"/>
      </w:divBdr>
    </w:div>
    <w:div w:id="1089931922">
      <w:bodyDiv w:val="1"/>
      <w:marLeft w:val="0"/>
      <w:marRight w:val="0"/>
      <w:marTop w:val="0"/>
      <w:marBottom w:val="0"/>
      <w:divBdr>
        <w:top w:val="none" w:sz="0" w:space="0" w:color="auto"/>
        <w:left w:val="none" w:sz="0" w:space="0" w:color="auto"/>
        <w:bottom w:val="none" w:sz="0" w:space="0" w:color="auto"/>
        <w:right w:val="none" w:sz="0" w:space="0" w:color="auto"/>
      </w:divBdr>
    </w:div>
    <w:div w:id="1101409325">
      <w:bodyDiv w:val="1"/>
      <w:marLeft w:val="0"/>
      <w:marRight w:val="0"/>
      <w:marTop w:val="0"/>
      <w:marBottom w:val="0"/>
      <w:divBdr>
        <w:top w:val="none" w:sz="0" w:space="0" w:color="auto"/>
        <w:left w:val="none" w:sz="0" w:space="0" w:color="auto"/>
        <w:bottom w:val="none" w:sz="0" w:space="0" w:color="auto"/>
        <w:right w:val="none" w:sz="0" w:space="0" w:color="auto"/>
      </w:divBdr>
    </w:div>
    <w:div w:id="1113793496">
      <w:bodyDiv w:val="1"/>
      <w:marLeft w:val="0"/>
      <w:marRight w:val="0"/>
      <w:marTop w:val="0"/>
      <w:marBottom w:val="0"/>
      <w:divBdr>
        <w:top w:val="none" w:sz="0" w:space="0" w:color="auto"/>
        <w:left w:val="none" w:sz="0" w:space="0" w:color="auto"/>
        <w:bottom w:val="none" w:sz="0" w:space="0" w:color="auto"/>
        <w:right w:val="none" w:sz="0" w:space="0" w:color="auto"/>
      </w:divBdr>
      <w:divsChild>
        <w:div w:id="1659650326">
          <w:marLeft w:val="0"/>
          <w:marRight w:val="0"/>
          <w:marTop w:val="0"/>
          <w:marBottom w:val="0"/>
          <w:divBdr>
            <w:top w:val="single" w:sz="2" w:space="0" w:color="E3E3E3"/>
            <w:left w:val="single" w:sz="2" w:space="0" w:color="E3E3E3"/>
            <w:bottom w:val="single" w:sz="2" w:space="0" w:color="E3E3E3"/>
            <w:right w:val="single" w:sz="2" w:space="0" w:color="E3E3E3"/>
          </w:divBdr>
          <w:divsChild>
            <w:div w:id="1282105860">
              <w:marLeft w:val="0"/>
              <w:marRight w:val="0"/>
              <w:marTop w:val="0"/>
              <w:marBottom w:val="0"/>
              <w:divBdr>
                <w:top w:val="single" w:sz="2" w:space="0" w:color="E3E3E3"/>
                <w:left w:val="single" w:sz="2" w:space="0" w:color="E3E3E3"/>
                <w:bottom w:val="single" w:sz="2" w:space="0" w:color="E3E3E3"/>
                <w:right w:val="single" w:sz="2" w:space="0" w:color="E3E3E3"/>
              </w:divBdr>
              <w:divsChild>
                <w:div w:id="1627078656">
                  <w:marLeft w:val="0"/>
                  <w:marRight w:val="0"/>
                  <w:marTop w:val="0"/>
                  <w:marBottom w:val="0"/>
                  <w:divBdr>
                    <w:top w:val="single" w:sz="2" w:space="0" w:color="E3E3E3"/>
                    <w:left w:val="single" w:sz="2" w:space="0" w:color="E3E3E3"/>
                    <w:bottom w:val="single" w:sz="2" w:space="0" w:color="E3E3E3"/>
                    <w:right w:val="single" w:sz="2" w:space="0" w:color="E3E3E3"/>
                  </w:divBdr>
                  <w:divsChild>
                    <w:div w:id="165369381">
                      <w:marLeft w:val="0"/>
                      <w:marRight w:val="0"/>
                      <w:marTop w:val="0"/>
                      <w:marBottom w:val="0"/>
                      <w:divBdr>
                        <w:top w:val="single" w:sz="2" w:space="0" w:color="E3E3E3"/>
                        <w:left w:val="single" w:sz="2" w:space="0" w:color="E3E3E3"/>
                        <w:bottom w:val="single" w:sz="2" w:space="0" w:color="E3E3E3"/>
                        <w:right w:val="single" w:sz="2" w:space="0" w:color="E3E3E3"/>
                      </w:divBdr>
                      <w:divsChild>
                        <w:div w:id="1292789530">
                          <w:marLeft w:val="0"/>
                          <w:marRight w:val="0"/>
                          <w:marTop w:val="0"/>
                          <w:marBottom w:val="0"/>
                          <w:divBdr>
                            <w:top w:val="single" w:sz="2" w:space="0" w:color="E3E3E3"/>
                            <w:left w:val="single" w:sz="2" w:space="0" w:color="E3E3E3"/>
                            <w:bottom w:val="single" w:sz="2" w:space="0" w:color="E3E3E3"/>
                            <w:right w:val="single" w:sz="2" w:space="0" w:color="E3E3E3"/>
                          </w:divBdr>
                          <w:divsChild>
                            <w:div w:id="113644934">
                              <w:marLeft w:val="0"/>
                              <w:marRight w:val="0"/>
                              <w:marTop w:val="0"/>
                              <w:marBottom w:val="0"/>
                              <w:divBdr>
                                <w:top w:val="single" w:sz="2" w:space="0" w:color="E3E3E3"/>
                                <w:left w:val="single" w:sz="2" w:space="0" w:color="E3E3E3"/>
                                <w:bottom w:val="single" w:sz="2" w:space="0" w:color="E3E3E3"/>
                                <w:right w:val="single" w:sz="2" w:space="0" w:color="E3E3E3"/>
                              </w:divBdr>
                              <w:divsChild>
                                <w:div w:id="1781752729">
                                  <w:marLeft w:val="0"/>
                                  <w:marRight w:val="0"/>
                                  <w:marTop w:val="100"/>
                                  <w:marBottom w:val="100"/>
                                  <w:divBdr>
                                    <w:top w:val="single" w:sz="2" w:space="0" w:color="E3E3E3"/>
                                    <w:left w:val="single" w:sz="2" w:space="0" w:color="E3E3E3"/>
                                    <w:bottom w:val="single" w:sz="2" w:space="0" w:color="E3E3E3"/>
                                    <w:right w:val="single" w:sz="2" w:space="0" w:color="E3E3E3"/>
                                  </w:divBdr>
                                  <w:divsChild>
                                    <w:div w:id="1015039334">
                                      <w:marLeft w:val="0"/>
                                      <w:marRight w:val="0"/>
                                      <w:marTop w:val="0"/>
                                      <w:marBottom w:val="0"/>
                                      <w:divBdr>
                                        <w:top w:val="single" w:sz="2" w:space="0" w:color="E3E3E3"/>
                                        <w:left w:val="single" w:sz="2" w:space="0" w:color="E3E3E3"/>
                                        <w:bottom w:val="single" w:sz="2" w:space="0" w:color="E3E3E3"/>
                                        <w:right w:val="single" w:sz="2" w:space="0" w:color="E3E3E3"/>
                                      </w:divBdr>
                                      <w:divsChild>
                                        <w:div w:id="546796370">
                                          <w:marLeft w:val="0"/>
                                          <w:marRight w:val="0"/>
                                          <w:marTop w:val="0"/>
                                          <w:marBottom w:val="0"/>
                                          <w:divBdr>
                                            <w:top w:val="single" w:sz="2" w:space="0" w:color="E3E3E3"/>
                                            <w:left w:val="single" w:sz="2" w:space="0" w:color="E3E3E3"/>
                                            <w:bottom w:val="single" w:sz="2" w:space="0" w:color="E3E3E3"/>
                                            <w:right w:val="single" w:sz="2" w:space="0" w:color="E3E3E3"/>
                                          </w:divBdr>
                                          <w:divsChild>
                                            <w:div w:id="110757205">
                                              <w:marLeft w:val="0"/>
                                              <w:marRight w:val="0"/>
                                              <w:marTop w:val="0"/>
                                              <w:marBottom w:val="0"/>
                                              <w:divBdr>
                                                <w:top w:val="single" w:sz="2" w:space="0" w:color="E3E3E3"/>
                                                <w:left w:val="single" w:sz="2" w:space="0" w:color="E3E3E3"/>
                                                <w:bottom w:val="single" w:sz="2" w:space="0" w:color="E3E3E3"/>
                                                <w:right w:val="single" w:sz="2" w:space="0" w:color="E3E3E3"/>
                                              </w:divBdr>
                                              <w:divsChild>
                                                <w:div w:id="1025137073">
                                                  <w:marLeft w:val="0"/>
                                                  <w:marRight w:val="0"/>
                                                  <w:marTop w:val="0"/>
                                                  <w:marBottom w:val="0"/>
                                                  <w:divBdr>
                                                    <w:top w:val="single" w:sz="2" w:space="0" w:color="E3E3E3"/>
                                                    <w:left w:val="single" w:sz="2" w:space="0" w:color="E3E3E3"/>
                                                    <w:bottom w:val="single" w:sz="2" w:space="0" w:color="E3E3E3"/>
                                                    <w:right w:val="single" w:sz="2" w:space="0" w:color="E3E3E3"/>
                                                  </w:divBdr>
                                                  <w:divsChild>
                                                    <w:div w:id="662512914">
                                                      <w:marLeft w:val="0"/>
                                                      <w:marRight w:val="0"/>
                                                      <w:marTop w:val="0"/>
                                                      <w:marBottom w:val="0"/>
                                                      <w:divBdr>
                                                        <w:top w:val="single" w:sz="2" w:space="0" w:color="E3E3E3"/>
                                                        <w:left w:val="single" w:sz="2" w:space="0" w:color="E3E3E3"/>
                                                        <w:bottom w:val="single" w:sz="2" w:space="0" w:color="E3E3E3"/>
                                                        <w:right w:val="single" w:sz="2" w:space="0" w:color="E3E3E3"/>
                                                      </w:divBdr>
                                                      <w:divsChild>
                                                        <w:div w:id="8970116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35727380">
          <w:marLeft w:val="0"/>
          <w:marRight w:val="0"/>
          <w:marTop w:val="0"/>
          <w:marBottom w:val="0"/>
          <w:divBdr>
            <w:top w:val="none" w:sz="0" w:space="0" w:color="auto"/>
            <w:left w:val="none" w:sz="0" w:space="0" w:color="auto"/>
            <w:bottom w:val="none" w:sz="0" w:space="0" w:color="auto"/>
            <w:right w:val="none" w:sz="0" w:space="0" w:color="auto"/>
          </w:divBdr>
        </w:div>
      </w:divsChild>
    </w:div>
    <w:div w:id="1132210095">
      <w:bodyDiv w:val="1"/>
      <w:marLeft w:val="0"/>
      <w:marRight w:val="0"/>
      <w:marTop w:val="0"/>
      <w:marBottom w:val="0"/>
      <w:divBdr>
        <w:top w:val="none" w:sz="0" w:space="0" w:color="auto"/>
        <w:left w:val="none" w:sz="0" w:space="0" w:color="auto"/>
        <w:bottom w:val="none" w:sz="0" w:space="0" w:color="auto"/>
        <w:right w:val="none" w:sz="0" w:space="0" w:color="auto"/>
      </w:divBdr>
    </w:div>
    <w:div w:id="1139034381">
      <w:bodyDiv w:val="1"/>
      <w:marLeft w:val="0"/>
      <w:marRight w:val="0"/>
      <w:marTop w:val="0"/>
      <w:marBottom w:val="0"/>
      <w:divBdr>
        <w:top w:val="none" w:sz="0" w:space="0" w:color="auto"/>
        <w:left w:val="none" w:sz="0" w:space="0" w:color="auto"/>
        <w:bottom w:val="none" w:sz="0" w:space="0" w:color="auto"/>
        <w:right w:val="none" w:sz="0" w:space="0" w:color="auto"/>
      </w:divBdr>
    </w:div>
    <w:div w:id="1206601816">
      <w:bodyDiv w:val="1"/>
      <w:marLeft w:val="0"/>
      <w:marRight w:val="0"/>
      <w:marTop w:val="0"/>
      <w:marBottom w:val="0"/>
      <w:divBdr>
        <w:top w:val="none" w:sz="0" w:space="0" w:color="auto"/>
        <w:left w:val="none" w:sz="0" w:space="0" w:color="auto"/>
        <w:bottom w:val="none" w:sz="0" w:space="0" w:color="auto"/>
        <w:right w:val="none" w:sz="0" w:space="0" w:color="auto"/>
      </w:divBdr>
    </w:div>
    <w:div w:id="1210721892">
      <w:bodyDiv w:val="1"/>
      <w:marLeft w:val="0"/>
      <w:marRight w:val="0"/>
      <w:marTop w:val="0"/>
      <w:marBottom w:val="0"/>
      <w:divBdr>
        <w:top w:val="none" w:sz="0" w:space="0" w:color="auto"/>
        <w:left w:val="none" w:sz="0" w:space="0" w:color="auto"/>
        <w:bottom w:val="none" w:sz="0" w:space="0" w:color="auto"/>
        <w:right w:val="none" w:sz="0" w:space="0" w:color="auto"/>
      </w:divBdr>
    </w:div>
    <w:div w:id="1223254309">
      <w:bodyDiv w:val="1"/>
      <w:marLeft w:val="0"/>
      <w:marRight w:val="0"/>
      <w:marTop w:val="0"/>
      <w:marBottom w:val="0"/>
      <w:divBdr>
        <w:top w:val="none" w:sz="0" w:space="0" w:color="auto"/>
        <w:left w:val="none" w:sz="0" w:space="0" w:color="auto"/>
        <w:bottom w:val="none" w:sz="0" w:space="0" w:color="auto"/>
        <w:right w:val="none" w:sz="0" w:space="0" w:color="auto"/>
      </w:divBdr>
    </w:div>
    <w:div w:id="1225680099">
      <w:bodyDiv w:val="1"/>
      <w:marLeft w:val="0"/>
      <w:marRight w:val="0"/>
      <w:marTop w:val="0"/>
      <w:marBottom w:val="0"/>
      <w:divBdr>
        <w:top w:val="none" w:sz="0" w:space="0" w:color="auto"/>
        <w:left w:val="none" w:sz="0" w:space="0" w:color="auto"/>
        <w:bottom w:val="none" w:sz="0" w:space="0" w:color="auto"/>
        <w:right w:val="none" w:sz="0" w:space="0" w:color="auto"/>
      </w:divBdr>
    </w:div>
    <w:div w:id="1229266053">
      <w:bodyDiv w:val="1"/>
      <w:marLeft w:val="0"/>
      <w:marRight w:val="0"/>
      <w:marTop w:val="0"/>
      <w:marBottom w:val="0"/>
      <w:divBdr>
        <w:top w:val="none" w:sz="0" w:space="0" w:color="auto"/>
        <w:left w:val="none" w:sz="0" w:space="0" w:color="auto"/>
        <w:bottom w:val="none" w:sz="0" w:space="0" w:color="auto"/>
        <w:right w:val="none" w:sz="0" w:space="0" w:color="auto"/>
      </w:divBdr>
      <w:divsChild>
        <w:div w:id="492571664">
          <w:marLeft w:val="360"/>
          <w:marRight w:val="0"/>
          <w:marTop w:val="200"/>
          <w:marBottom w:val="0"/>
          <w:divBdr>
            <w:top w:val="none" w:sz="0" w:space="0" w:color="auto"/>
            <w:left w:val="none" w:sz="0" w:space="0" w:color="auto"/>
            <w:bottom w:val="none" w:sz="0" w:space="0" w:color="auto"/>
            <w:right w:val="none" w:sz="0" w:space="0" w:color="auto"/>
          </w:divBdr>
        </w:div>
      </w:divsChild>
    </w:div>
    <w:div w:id="1231383920">
      <w:bodyDiv w:val="1"/>
      <w:marLeft w:val="0"/>
      <w:marRight w:val="0"/>
      <w:marTop w:val="0"/>
      <w:marBottom w:val="0"/>
      <w:divBdr>
        <w:top w:val="none" w:sz="0" w:space="0" w:color="auto"/>
        <w:left w:val="none" w:sz="0" w:space="0" w:color="auto"/>
        <w:bottom w:val="none" w:sz="0" w:space="0" w:color="auto"/>
        <w:right w:val="none" w:sz="0" w:space="0" w:color="auto"/>
      </w:divBdr>
    </w:div>
    <w:div w:id="1286934566">
      <w:bodyDiv w:val="1"/>
      <w:marLeft w:val="0"/>
      <w:marRight w:val="0"/>
      <w:marTop w:val="0"/>
      <w:marBottom w:val="0"/>
      <w:divBdr>
        <w:top w:val="none" w:sz="0" w:space="0" w:color="auto"/>
        <w:left w:val="none" w:sz="0" w:space="0" w:color="auto"/>
        <w:bottom w:val="none" w:sz="0" w:space="0" w:color="auto"/>
        <w:right w:val="none" w:sz="0" w:space="0" w:color="auto"/>
      </w:divBdr>
    </w:div>
    <w:div w:id="1291085931">
      <w:bodyDiv w:val="1"/>
      <w:marLeft w:val="0"/>
      <w:marRight w:val="0"/>
      <w:marTop w:val="0"/>
      <w:marBottom w:val="0"/>
      <w:divBdr>
        <w:top w:val="none" w:sz="0" w:space="0" w:color="auto"/>
        <w:left w:val="none" w:sz="0" w:space="0" w:color="auto"/>
        <w:bottom w:val="none" w:sz="0" w:space="0" w:color="auto"/>
        <w:right w:val="none" w:sz="0" w:space="0" w:color="auto"/>
      </w:divBdr>
    </w:div>
    <w:div w:id="1445920911">
      <w:bodyDiv w:val="1"/>
      <w:marLeft w:val="0"/>
      <w:marRight w:val="0"/>
      <w:marTop w:val="0"/>
      <w:marBottom w:val="0"/>
      <w:divBdr>
        <w:top w:val="none" w:sz="0" w:space="0" w:color="auto"/>
        <w:left w:val="none" w:sz="0" w:space="0" w:color="auto"/>
        <w:bottom w:val="none" w:sz="0" w:space="0" w:color="auto"/>
        <w:right w:val="none" w:sz="0" w:space="0" w:color="auto"/>
      </w:divBdr>
      <w:divsChild>
        <w:div w:id="200553068">
          <w:marLeft w:val="0"/>
          <w:marRight w:val="0"/>
          <w:marTop w:val="0"/>
          <w:marBottom w:val="0"/>
          <w:divBdr>
            <w:top w:val="single" w:sz="2" w:space="0" w:color="E3E3E3"/>
            <w:left w:val="single" w:sz="2" w:space="0" w:color="E3E3E3"/>
            <w:bottom w:val="single" w:sz="2" w:space="0" w:color="E3E3E3"/>
            <w:right w:val="single" w:sz="2" w:space="0" w:color="E3E3E3"/>
          </w:divBdr>
          <w:divsChild>
            <w:div w:id="603535688">
              <w:marLeft w:val="0"/>
              <w:marRight w:val="0"/>
              <w:marTop w:val="0"/>
              <w:marBottom w:val="0"/>
              <w:divBdr>
                <w:top w:val="single" w:sz="2" w:space="0" w:color="E3E3E3"/>
                <w:left w:val="single" w:sz="2" w:space="0" w:color="E3E3E3"/>
                <w:bottom w:val="single" w:sz="2" w:space="0" w:color="E3E3E3"/>
                <w:right w:val="single" w:sz="2" w:space="0" w:color="E3E3E3"/>
              </w:divBdr>
              <w:divsChild>
                <w:div w:id="1081374185">
                  <w:marLeft w:val="0"/>
                  <w:marRight w:val="0"/>
                  <w:marTop w:val="0"/>
                  <w:marBottom w:val="0"/>
                  <w:divBdr>
                    <w:top w:val="single" w:sz="2" w:space="0" w:color="E3E3E3"/>
                    <w:left w:val="single" w:sz="2" w:space="0" w:color="E3E3E3"/>
                    <w:bottom w:val="single" w:sz="2" w:space="0" w:color="E3E3E3"/>
                    <w:right w:val="single" w:sz="2" w:space="0" w:color="E3E3E3"/>
                  </w:divBdr>
                  <w:divsChild>
                    <w:div w:id="416951274">
                      <w:marLeft w:val="0"/>
                      <w:marRight w:val="0"/>
                      <w:marTop w:val="0"/>
                      <w:marBottom w:val="0"/>
                      <w:divBdr>
                        <w:top w:val="single" w:sz="2" w:space="0" w:color="E3E3E3"/>
                        <w:left w:val="single" w:sz="2" w:space="0" w:color="E3E3E3"/>
                        <w:bottom w:val="single" w:sz="2" w:space="0" w:color="E3E3E3"/>
                        <w:right w:val="single" w:sz="2" w:space="0" w:color="E3E3E3"/>
                      </w:divBdr>
                      <w:divsChild>
                        <w:div w:id="1702390548">
                          <w:marLeft w:val="0"/>
                          <w:marRight w:val="0"/>
                          <w:marTop w:val="0"/>
                          <w:marBottom w:val="0"/>
                          <w:divBdr>
                            <w:top w:val="single" w:sz="2" w:space="0" w:color="E3E3E3"/>
                            <w:left w:val="single" w:sz="2" w:space="0" w:color="E3E3E3"/>
                            <w:bottom w:val="single" w:sz="2" w:space="0" w:color="E3E3E3"/>
                            <w:right w:val="single" w:sz="2" w:space="0" w:color="E3E3E3"/>
                          </w:divBdr>
                          <w:divsChild>
                            <w:div w:id="1369918228">
                              <w:marLeft w:val="0"/>
                              <w:marRight w:val="0"/>
                              <w:marTop w:val="0"/>
                              <w:marBottom w:val="0"/>
                              <w:divBdr>
                                <w:top w:val="single" w:sz="2" w:space="0" w:color="E3E3E3"/>
                                <w:left w:val="single" w:sz="2" w:space="0" w:color="E3E3E3"/>
                                <w:bottom w:val="single" w:sz="2" w:space="0" w:color="E3E3E3"/>
                                <w:right w:val="single" w:sz="2" w:space="0" w:color="E3E3E3"/>
                              </w:divBdr>
                              <w:divsChild>
                                <w:div w:id="639772126">
                                  <w:marLeft w:val="0"/>
                                  <w:marRight w:val="0"/>
                                  <w:marTop w:val="100"/>
                                  <w:marBottom w:val="100"/>
                                  <w:divBdr>
                                    <w:top w:val="single" w:sz="2" w:space="0" w:color="E3E3E3"/>
                                    <w:left w:val="single" w:sz="2" w:space="0" w:color="E3E3E3"/>
                                    <w:bottom w:val="single" w:sz="2" w:space="0" w:color="E3E3E3"/>
                                    <w:right w:val="single" w:sz="2" w:space="0" w:color="E3E3E3"/>
                                  </w:divBdr>
                                  <w:divsChild>
                                    <w:div w:id="366149816">
                                      <w:marLeft w:val="0"/>
                                      <w:marRight w:val="0"/>
                                      <w:marTop w:val="0"/>
                                      <w:marBottom w:val="0"/>
                                      <w:divBdr>
                                        <w:top w:val="single" w:sz="2" w:space="0" w:color="E3E3E3"/>
                                        <w:left w:val="single" w:sz="2" w:space="0" w:color="E3E3E3"/>
                                        <w:bottom w:val="single" w:sz="2" w:space="0" w:color="E3E3E3"/>
                                        <w:right w:val="single" w:sz="2" w:space="0" w:color="E3E3E3"/>
                                      </w:divBdr>
                                      <w:divsChild>
                                        <w:div w:id="2026904034">
                                          <w:marLeft w:val="0"/>
                                          <w:marRight w:val="0"/>
                                          <w:marTop w:val="0"/>
                                          <w:marBottom w:val="0"/>
                                          <w:divBdr>
                                            <w:top w:val="single" w:sz="2" w:space="0" w:color="E3E3E3"/>
                                            <w:left w:val="single" w:sz="2" w:space="0" w:color="E3E3E3"/>
                                            <w:bottom w:val="single" w:sz="2" w:space="0" w:color="E3E3E3"/>
                                            <w:right w:val="single" w:sz="2" w:space="0" w:color="E3E3E3"/>
                                          </w:divBdr>
                                          <w:divsChild>
                                            <w:div w:id="1357581783">
                                              <w:marLeft w:val="0"/>
                                              <w:marRight w:val="0"/>
                                              <w:marTop w:val="0"/>
                                              <w:marBottom w:val="0"/>
                                              <w:divBdr>
                                                <w:top w:val="single" w:sz="2" w:space="0" w:color="E3E3E3"/>
                                                <w:left w:val="single" w:sz="2" w:space="0" w:color="E3E3E3"/>
                                                <w:bottom w:val="single" w:sz="2" w:space="0" w:color="E3E3E3"/>
                                                <w:right w:val="single" w:sz="2" w:space="0" w:color="E3E3E3"/>
                                              </w:divBdr>
                                              <w:divsChild>
                                                <w:div w:id="1141074657">
                                                  <w:marLeft w:val="0"/>
                                                  <w:marRight w:val="0"/>
                                                  <w:marTop w:val="0"/>
                                                  <w:marBottom w:val="0"/>
                                                  <w:divBdr>
                                                    <w:top w:val="single" w:sz="2" w:space="0" w:color="E3E3E3"/>
                                                    <w:left w:val="single" w:sz="2" w:space="0" w:color="E3E3E3"/>
                                                    <w:bottom w:val="single" w:sz="2" w:space="0" w:color="E3E3E3"/>
                                                    <w:right w:val="single" w:sz="2" w:space="0" w:color="E3E3E3"/>
                                                  </w:divBdr>
                                                  <w:divsChild>
                                                    <w:div w:id="475027384">
                                                      <w:marLeft w:val="0"/>
                                                      <w:marRight w:val="0"/>
                                                      <w:marTop w:val="0"/>
                                                      <w:marBottom w:val="0"/>
                                                      <w:divBdr>
                                                        <w:top w:val="single" w:sz="2" w:space="0" w:color="E3E3E3"/>
                                                        <w:left w:val="single" w:sz="2" w:space="0" w:color="E3E3E3"/>
                                                        <w:bottom w:val="single" w:sz="2" w:space="0" w:color="E3E3E3"/>
                                                        <w:right w:val="single" w:sz="2" w:space="0" w:color="E3E3E3"/>
                                                      </w:divBdr>
                                                      <w:divsChild>
                                                        <w:div w:id="8694960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46020087">
          <w:marLeft w:val="0"/>
          <w:marRight w:val="0"/>
          <w:marTop w:val="0"/>
          <w:marBottom w:val="0"/>
          <w:divBdr>
            <w:top w:val="none" w:sz="0" w:space="0" w:color="auto"/>
            <w:left w:val="none" w:sz="0" w:space="0" w:color="auto"/>
            <w:bottom w:val="none" w:sz="0" w:space="0" w:color="auto"/>
            <w:right w:val="none" w:sz="0" w:space="0" w:color="auto"/>
          </w:divBdr>
        </w:div>
      </w:divsChild>
    </w:div>
    <w:div w:id="1451171197">
      <w:bodyDiv w:val="1"/>
      <w:marLeft w:val="0"/>
      <w:marRight w:val="0"/>
      <w:marTop w:val="0"/>
      <w:marBottom w:val="0"/>
      <w:divBdr>
        <w:top w:val="none" w:sz="0" w:space="0" w:color="auto"/>
        <w:left w:val="none" w:sz="0" w:space="0" w:color="auto"/>
        <w:bottom w:val="none" w:sz="0" w:space="0" w:color="auto"/>
        <w:right w:val="none" w:sz="0" w:space="0" w:color="auto"/>
      </w:divBdr>
    </w:div>
    <w:div w:id="1530606154">
      <w:bodyDiv w:val="1"/>
      <w:marLeft w:val="0"/>
      <w:marRight w:val="0"/>
      <w:marTop w:val="0"/>
      <w:marBottom w:val="0"/>
      <w:divBdr>
        <w:top w:val="none" w:sz="0" w:space="0" w:color="auto"/>
        <w:left w:val="none" w:sz="0" w:space="0" w:color="auto"/>
        <w:bottom w:val="none" w:sz="0" w:space="0" w:color="auto"/>
        <w:right w:val="none" w:sz="0" w:space="0" w:color="auto"/>
      </w:divBdr>
    </w:div>
    <w:div w:id="1530993612">
      <w:bodyDiv w:val="1"/>
      <w:marLeft w:val="0"/>
      <w:marRight w:val="0"/>
      <w:marTop w:val="0"/>
      <w:marBottom w:val="0"/>
      <w:divBdr>
        <w:top w:val="none" w:sz="0" w:space="0" w:color="auto"/>
        <w:left w:val="none" w:sz="0" w:space="0" w:color="auto"/>
        <w:bottom w:val="none" w:sz="0" w:space="0" w:color="auto"/>
        <w:right w:val="none" w:sz="0" w:space="0" w:color="auto"/>
      </w:divBdr>
      <w:divsChild>
        <w:div w:id="225455461">
          <w:marLeft w:val="0"/>
          <w:marRight w:val="0"/>
          <w:marTop w:val="0"/>
          <w:marBottom w:val="0"/>
          <w:divBdr>
            <w:top w:val="single" w:sz="2" w:space="0" w:color="E3E3E3"/>
            <w:left w:val="single" w:sz="2" w:space="0" w:color="E3E3E3"/>
            <w:bottom w:val="single" w:sz="2" w:space="0" w:color="E3E3E3"/>
            <w:right w:val="single" w:sz="2" w:space="0" w:color="E3E3E3"/>
          </w:divBdr>
          <w:divsChild>
            <w:div w:id="1452288467">
              <w:marLeft w:val="0"/>
              <w:marRight w:val="0"/>
              <w:marTop w:val="0"/>
              <w:marBottom w:val="0"/>
              <w:divBdr>
                <w:top w:val="single" w:sz="2" w:space="0" w:color="E3E3E3"/>
                <w:left w:val="single" w:sz="2" w:space="0" w:color="E3E3E3"/>
                <w:bottom w:val="single" w:sz="2" w:space="0" w:color="E3E3E3"/>
                <w:right w:val="single" w:sz="2" w:space="0" w:color="E3E3E3"/>
              </w:divBdr>
              <w:divsChild>
                <w:div w:id="1671062684">
                  <w:marLeft w:val="0"/>
                  <w:marRight w:val="0"/>
                  <w:marTop w:val="0"/>
                  <w:marBottom w:val="0"/>
                  <w:divBdr>
                    <w:top w:val="single" w:sz="2" w:space="0" w:color="E3E3E3"/>
                    <w:left w:val="single" w:sz="2" w:space="0" w:color="E3E3E3"/>
                    <w:bottom w:val="single" w:sz="2" w:space="0" w:color="E3E3E3"/>
                    <w:right w:val="single" w:sz="2" w:space="0" w:color="E3E3E3"/>
                  </w:divBdr>
                  <w:divsChild>
                    <w:div w:id="1208297858">
                      <w:marLeft w:val="0"/>
                      <w:marRight w:val="0"/>
                      <w:marTop w:val="0"/>
                      <w:marBottom w:val="0"/>
                      <w:divBdr>
                        <w:top w:val="single" w:sz="2" w:space="0" w:color="E3E3E3"/>
                        <w:left w:val="single" w:sz="2" w:space="0" w:color="E3E3E3"/>
                        <w:bottom w:val="single" w:sz="2" w:space="0" w:color="E3E3E3"/>
                        <w:right w:val="single" w:sz="2" w:space="0" w:color="E3E3E3"/>
                      </w:divBdr>
                      <w:divsChild>
                        <w:div w:id="1011449727">
                          <w:marLeft w:val="0"/>
                          <w:marRight w:val="0"/>
                          <w:marTop w:val="0"/>
                          <w:marBottom w:val="0"/>
                          <w:divBdr>
                            <w:top w:val="single" w:sz="2" w:space="0" w:color="E3E3E3"/>
                            <w:left w:val="single" w:sz="2" w:space="0" w:color="E3E3E3"/>
                            <w:bottom w:val="single" w:sz="2" w:space="0" w:color="E3E3E3"/>
                            <w:right w:val="single" w:sz="2" w:space="0" w:color="E3E3E3"/>
                          </w:divBdr>
                          <w:divsChild>
                            <w:div w:id="639845582">
                              <w:marLeft w:val="0"/>
                              <w:marRight w:val="0"/>
                              <w:marTop w:val="0"/>
                              <w:marBottom w:val="0"/>
                              <w:divBdr>
                                <w:top w:val="single" w:sz="2" w:space="0" w:color="E3E3E3"/>
                                <w:left w:val="single" w:sz="2" w:space="0" w:color="E3E3E3"/>
                                <w:bottom w:val="single" w:sz="2" w:space="0" w:color="E3E3E3"/>
                                <w:right w:val="single" w:sz="2" w:space="0" w:color="E3E3E3"/>
                              </w:divBdr>
                              <w:divsChild>
                                <w:div w:id="646401297">
                                  <w:marLeft w:val="0"/>
                                  <w:marRight w:val="0"/>
                                  <w:marTop w:val="100"/>
                                  <w:marBottom w:val="100"/>
                                  <w:divBdr>
                                    <w:top w:val="single" w:sz="2" w:space="0" w:color="E3E3E3"/>
                                    <w:left w:val="single" w:sz="2" w:space="0" w:color="E3E3E3"/>
                                    <w:bottom w:val="single" w:sz="2" w:space="0" w:color="E3E3E3"/>
                                    <w:right w:val="single" w:sz="2" w:space="0" w:color="E3E3E3"/>
                                  </w:divBdr>
                                  <w:divsChild>
                                    <w:div w:id="2055812294">
                                      <w:marLeft w:val="0"/>
                                      <w:marRight w:val="0"/>
                                      <w:marTop w:val="0"/>
                                      <w:marBottom w:val="0"/>
                                      <w:divBdr>
                                        <w:top w:val="single" w:sz="2" w:space="0" w:color="E3E3E3"/>
                                        <w:left w:val="single" w:sz="2" w:space="0" w:color="E3E3E3"/>
                                        <w:bottom w:val="single" w:sz="2" w:space="0" w:color="E3E3E3"/>
                                        <w:right w:val="single" w:sz="2" w:space="0" w:color="E3E3E3"/>
                                      </w:divBdr>
                                      <w:divsChild>
                                        <w:div w:id="1455103198">
                                          <w:marLeft w:val="0"/>
                                          <w:marRight w:val="0"/>
                                          <w:marTop w:val="0"/>
                                          <w:marBottom w:val="0"/>
                                          <w:divBdr>
                                            <w:top w:val="single" w:sz="2" w:space="0" w:color="E3E3E3"/>
                                            <w:left w:val="single" w:sz="2" w:space="0" w:color="E3E3E3"/>
                                            <w:bottom w:val="single" w:sz="2" w:space="0" w:color="E3E3E3"/>
                                            <w:right w:val="single" w:sz="2" w:space="0" w:color="E3E3E3"/>
                                          </w:divBdr>
                                          <w:divsChild>
                                            <w:div w:id="1818524760">
                                              <w:marLeft w:val="0"/>
                                              <w:marRight w:val="0"/>
                                              <w:marTop w:val="0"/>
                                              <w:marBottom w:val="0"/>
                                              <w:divBdr>
                                                <w:top w:val="single" w:sz="2" w:space="0" w:color="E3E3E3"/>
                                                <w:left w:val="single" w:sz="2" w:space="0" w:color="E3E3E3"/>
                                                <w:bottom w:val="single" w:sz="2" w:space="0" w:color="E3E3E3"/>
                                                <w:right w:val="single" w:sz="2" w:space="0" w:color="E3E3E3"/>
                                              </w:divBdr>
                                              <w:divsChild>
                                                <w:div w:id="1330476383">
                                                  <w:marLeft w:val="0"/>
                                                  <w:marRight w:val="0"/>
                                                  <w:marTop w:val="0"/>
                                                  <w:marBottom w:val="0"/>
                                                  <w:divBdr>
                                                    <w:top w:val="single" w:sz="2" w:space="0" w:color="E3E3E3"/>
                                                    <w:left w:val="single" w:sz="2" w:space="0" w:color="E3E3E3"/>
                                                    <w:bottom w:val="single" w:sz="2" w:space="0" w:color="E3E3E3"/>
                                                    <w:right w:val="single" w:sz="2" w:space="0" w:color="E3E3E3"/>
                                                  </w:divBdr>
                                                  <w:divsChild>
                                                    <w:div w:id="433787080">
                                                      <w:marLeft w:val="0"/>
                                                      <w:marRight w:val="0"/>
                                                      <w:marTop w:val="0"/>
                                                      <w:marBottom w:val="0"/>
                                                      <w:divBdr>
                                                        <w:top w:val="single" w:sz="2" w:space="0" w:color="E3E3E3"/>
                                                        <w:left w:val="single" w:sz="2" w:space="0" w:color="E3E3E3"/>
                                                        <w:bottom w:val="single" w:sz="2" w:space="0" w:color="E3E3E3"/>
                                                        <w:right w:val="single" w:sz="2" w:space="0" w:color="E3E3E3"/>
                                                      </w:divBdr>
                                                      <w:divsChild>
                                                        <w:div w:id="12215577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89249580">
          <w:marLeft w:val="0"/>
          <w:marRight w:val="0"/>
          <w:marTop w:val="0"/>
          <w:marBottom w:val="0"/>
          <w:divBdr>
            <w:top w:val="none" w:sz="0" w:space="0" w:color="auto"/>
            <w:left w:val="none" w:sz="0" w:space="0" w:color="auto"/>
            <w:bottom w:val="none" w:sz="0" w:space="0" w:color="auto"/>
            <w:right w:val="none" w:sz="0" w:space="0" w:color="auto"/>
          </w:divBdr>
        </w:div>
      </w:divsChild>
    </w:div>
    <w:div w:id="1572734993">
      <w:bodyDiv w:val="1"/>
      <w:marLeft w:val="0"/>
      <w:marRight w:val="0"/>
      <w:marTop w:val="0"/>
      <w:marBottom w:val="0"/>
      <w:divBdr>
        <w:top w:val="none" w:sz="0" w:space="0" w:color="auto"/>
        <w:left w:val="none" w:sz="0" w:space="0" w:color="auto"/>
        <w:bottom w:val="none" w:sz="0" w:space="0" w:color="auto"/>
        <w:right w:val="none" w:sz="0" w:space="0" w:color="auto"/>
      </w:divBdr>
    </w:div>
    <w:div w:id="1617832855">
      <w:bodyDiv w:val="1"/>
      <w:marLeft w:val="0"/>
      <w:marRight w:val="0"/>
      <w:marTop w:val="0"/>
      <w:marBottom w:val="0"/>
      <w:divBdr>
        <w:top w:val="none" w:sz="0" w:space="0" w:color="auto"/>
        <w:left w:val="none" w:sz="0" w:space="0" w:color="auto"/>
        <w:bottom w:val="none" w:sz="0" w:space="0" w:color="auto"/>
        <w:right w:val="none" w:sz="0" w:space="0" w:color="auto"/>
      </w:divBdr>
    </w:div>
    <w:div w:id="1619943918">
      <w:bodyDiv w:val="1"/>
      <w:marLeft w:val="0"/>
      <w:marRight w:val="0"/>
      <w:marTop w:val="0"/>
      <w:marBottom w:val="0"/>
      <w:divBdr>
        <w:top w:val="none" w:sz="0" w:space="0" w:color="auto"/>
        <w:left w:val="none" w:sz="0" w:space="0" w:color="auto"/>
        <w:bottom w:val="none" w:sz="0" w:space="0" w:color="auto"/>
        <w:right w:val="none" w:sz="0" w:space="0" w:color="auto"/>
      </w:divBdr>
    </w:div>
    <w:div w:id="1630167181">
      <w:bodyDiv w:val="1"/>
      <w:marLeft w:val="0"/>
      <w:marRight w:val="0"/>
      <w:marTop w:val="0"/>
      <w:marBottom w:val="0"/>
      <w:divBdr>
        <w:top w:val="none" w:sz="0" w:space="0" w:color="auto"/>
        <w:left w:val="none" w:sz="0" w:space="0" w:color="auto"/>
        <w:bottom w:val="none" w:sz="0" w:space="0" w:color="auto"/>
        <w:right w:val="none" w:sz="0" w:space="0" w:color="auto"/>
      </w:divBdr>
      <w:divsChild>
        <w:div w:id="332416812">
          <w:marLeft w:val="360"/>
          <w:marRight w:val="0"/>
          <w:marTop w:val="200"/>
          <w:marBottom w:val="0"/>
          <w:divBdr>
            <w:top w:val="none" w:sz="0" w:space="0" w:color="auto"/>
            <w:left w:val="none" w:sz="0" w:space="0" w:color="auto"/>
            <w:bottom w:val="none" w:sz="0" w:space="0" w:color="auto"/>
            <w:right w:val="none" w:sz="0" w:space="0" w:color="auto"/>
          </w:divBdr>
        </w:div>
        <w:div w:id="1312100926">
          <w:marLeft w:val="360"/>
          <w:marRight w:val="0"/>
          <w:marTop w:val="200"/>
          <w:marBottom w:val="0"/>
          <w:divBdr>
            <w:top w:val="none" w:sz="0" w:space="0" w:color="auto"/>
            <w:left w:val="none" w:sz="0" w:space="0" w:color="auto"/>
            <w:bottom w:val="none" w:sz="0" w:space="0" w:color="auto"/>
            <w:right w:val="none" w:sz="0" w:space="0" w:color="auto"/>
          </w:divBdr>
        </w:div>
      </w:divsChild>
    </w:div>
    <w:div w:id="1656301311">
      <w:bodyDiv w:val="1"/>
      <w:marLeft w:val="0"/>
      <w:marRight w:val="0"/>
      <w:marTop w:val="0"/>
      <w:marBottom w:val="0"/>
      <w:divBdr>
        <w:top w:val="none" w:sz="0" w:space="0" w:color="auto"/>
        <w:left w:val="none" w:sz="0" w:space="0" w:color="auto"/>
        <w:bottom w:val="none" w:sz="0" w:space="0" w:color="auto"/>
        <w:right w:val="none" w:sz="0" w:space="0" w:color="auto"/>
      </w:divBdr>
    </w:div>
    <w:div w:id="1661692445">
      <w:bodyDiv w:val="1"/>
      <w:marLeft w:val="0"/>
      <w:marRight w:val="0"/>
      <w:marTop w:val="0"/>
      <w:marBottom w:val="0"/>
      <w:divBdr>
        <w:top w:val="none" w:sz="0" w:space="0" w:color="auto"/>
        <w:left w:val="none" w:sz="0" w:space="0" w:color="auto"/>
        <w:bottom w:val="none" w:sz="0" w:space="0" w:color="auto"/>
        <w:right w:val="none" w:sz="0" w:space="0" w:color="auto"/>
      </w:divBdr>
    </w:div>
    <w:div w:id="1671834779">
      <w:bodyDiv w:val="1"/>
      <w:marLeft w:val="0"/>
      <w:marRight w:val="0"/>
      <w:marTop w:val="0"/>
      <w:marBottom w:val="0"/>
      <w:divBdr>
        <w:top w:val="none" w:sz="0" w:space="0" w:color="auto"/>
        <w:left w:val="none" w:sz="0" w:space="0" w:color="auto"/>
        <w:bottom w:val="none" w:sz="0" w:space="0" w:color="auto"/>
        <w:right w:val="none" w:sz="0" w:space="0" w:color="auto"/>
      </w:divBdr>
    </w:div>
    <w:div w:id="1691099314">
      <w:bodyDiv w:val="1"/>
      <w:marLeft w:val="0"/>
      <w:marRight w:val="0"/>
      <w:marTop w:val="0"/>
      <w:marBottom w:val="0"/>
      <w:divBdr>
        <w:top w:val="none" w:sz="0" w:space="0" w:color="auto"/>
        <w:left w:val="none" w:sz="0" w:space="0" w:color="auto"/>
        <w:bottom w:val="none" w:sz="0" w:space="0" w:color="auto"/>
        <w:right w:val="none" w:sz="0" w:space="0" w:color="auto"/>
      </w:divBdr>
      <w:divsChild>
        <w:div w:id="1988706958">
          <w:marLeft w:val="360"/>
          <w:marRight w:val="0"/>
          <w:marTop w:val="200"/>
          <w:marBottom w:val="0"/>
          <w:divBdr>
            <w:top w:val="none" w:sz="0" w:space="0" w:color="auto"/>
            <w:left w:val="none" w:sz="0" w:space="0" w:color="auto"/>
            <w:bottom w:val="none" w:sz="0" w:space="0" w:color="auto"/>
            <w:right w:val="none" w:sz="0" w:space="0" w:color="auto"/>
          </w:divBdr>
        </w:div>
      </w:divsChild>
    </w:div>
    <w:div w:id="1700472232">
      <w:bodyDiv w:val="1"/>
      <w:marLeft w:val="0"/>
      <w:marRight w:val="0"/>
      <w:marTop w:val="0"/>
      <w:marBottom w:val="0"/>
      <w:divBdr>
        <w:top w:val="none" w:sz="0" w:space="0" w:color="auto"/>
        <w:left w:val="none" w:sz="0" w:space="0" w:color="auto"/>
        <w:bottom w:val="none" w:sz="0" w:space="0" w:color="auto"/>
        <w:right w:val="none" w:sz="0" w:space="0" w:color="auto"/>
      </w:divBdr>
      <w:divsChild>
        <w:div w:id="871919901">
          <w:marLeft w:val="0"/>
          <w:marRight w:val="0"/>
          <w:marTop w:val="0"/>
          <w:marBottom w:val="0"/>
          <w:divBdr>
            <w:top w:val="single" w:sz="2" w:space="0" w:color="E3E3E3"/>
            <w:left w:val="single" w:sz="2" w:space="0" w:color="E3E3E3"/>
            <w:bottom w:val="single" w:sz="2" w:space="0" w:color="E3E3E3"/>
            <w:right w:val="single" w:sz="2" w:space="0" w:color="E3E3E3"/>
          </w:divBdr>
          <w:divsChild>
            <w:div w:id="2004355631">
              <w:marLeft w:val="0"/>
              <w:marRight w:val="0"/>
              <w:marTop w:val="0"/>
              <w:marBottom w:val="0"/>
              <w:divBdr>
                <w:top w:val="single" w:sz="2" w:space="0" w:color="E3E3E3"/>
                <w:left w:val="single" w:sz="2" w:space="0" w:color="E3E3E3"/>
                <w:bottom w:val="single" w:sz="2" w:space="0" w:color="E3E3E3"/>
                <w:right w:val="single" w:sz="2" w:space="0" w:color="E3E3E3"/>
              </w:divBdr>
              <w:divsChild>
                <w:div w:id="208029430">
                  <w:marLeft w:val="0"/>
                  <w:marRight w:val="0"/>
                  <w:marTop w:val="0"/>
                  <w:marBottom w:val="0"/>
                  <w:divBdr>
                    <w:top w:val="single" w:sz="2" w:space="0" w:color="E3E3E3"/>
                    <w:left w:val="single" w:sz="2" w:space="0" w:color="E3E3E3"/>
                    <w:bottom w:val="single" w:sz="2" w:space="0" w:color="E3E3E3"/>
                    <w:right w:val="single" w:sz="2" w:space="0" w:color="E3E3E3"/>
                  </w:divBdr>
                  <w:divsChild>
                    <w:div w:id="1392146300">
                      <w:marLeft w:val="0"/>
                      <w:marRight w:val="0"/>
                      <w:marTop w:val="0"/>
                      <w:marBottom w:val="0"/>
                      <w:divBdr>
                        <w:top w:val="single" w:sz="2" w:space="0" w:color="E3E3E3"/>
                        <w:left w:val="single" w:sz="2" w:space="0" w:color="E3E3E3"/>
                        <w:bottom w:val="single" w:sz="2" w:space="0" w:color="E3E3E3"/>
                        <w:right w:val="single" w:sz="2" w:space="0" w:color="E3E3E3"/>
                      </w:divBdr>
                      <w:divsChild>
                        <w:div w:id="1102385315">
                          <w:marLeft w:val="0"/>
                          <w:marRight w:val="0"/>
                          <w:marTop w:val="0"/>
                          <w:marBottom w:val="0"/>
                          <w:divBdr>
                            <w:top w:val="single" w:sz="2" w:space="0" w:color="E3E3E3"/>
                            <w:left w:val="single" w:sz="2" w:space="0" w:color="E3E3E3"/>
                            <w:bottom w:val="single" w:sz="2" w:space="0" w:color="E3E3E3"/>
                            <w:right w:val="single" w:sz="2" w:space="0" w:color="E3E3E3"/>
                          </w:divBdr>
                          <w:divsChild>
                            <w:div w:id="972445066">
                              <w:marLeft w:val="0"/>
                              <w:marRight w:val="0"/>
                              <w:marTop w:val="0"/>
                              <w:marBottom w:val="0"/>
                              <w:divBdr>
                                <w:top w:val="single" w:sz="2" w:space="0" w:color="E3E3E3"/>
                                <w:left w:val="single" w:sz="2" w:space="0" w:color="E3E3E3"/>
                                <w:bottom w:val="single" w:sz="2" w:space="0" w:color="E3E3E3"/>
                                <w:right w:val="single" w:sz="2" w:space="0" w:color="E3E3E3"/>
                              </w:divBdr>
                              <w:divsChild>
                                <w:div w:id="1746879084">
                                  <w:marLeft w:val="0"/>
                                  <w:marRight w:val="0"/>
                                  <w:marTop w:val="100"/>
                                  <w:marBottom w:val="100"/>
                                  <w:divBdr>
                                    <w:top w:val="single" w:sz="2" w:space="0" w:color="E3E3E3"/>
                                    <w:left w:val="single" w:sz="2" w:space="0" w:color="E3E3E3"/>
                                    <w:bottom w:val="single" w:sz="2" w:space="0" w:color="E3E3E3"/>
                                    <w:right w:val="single" w:sz="2" w:space="0" w:color="E3E3E3"/>
                                  </w:divBdr>
                                  <w:divsChild>
                                    <w:div w:id="745608183">
                                      <w:marLeft w:val="0"/>
                                      <w:marRight w:val="0"/>
                                      <w:marTop w:val="0"/>
                                      <w:marBottom w:val="0"/>
                                      <w:divBdr>
                                        <w:top w:val="single" w:sz="2" w:space="0" w:color="E3E3E3"/>
                                        <w:left w:val="single" w:sz="2" w:space="0" w:color="E3E3E3"/>
                                        <w:bottom w:val="single" w:sz="2" w:space="0" w:color="E3E3E3"/>
                                        <w:right w:val="single" w:sz="2" w:space="0" w:color="E3E3E3"/>
                                      </w:divBdr>
                                      <w:divsChild>
                                        <w:div w:id="1838107157">
                                          <w:marLeft w:val="0"/>
                                          <w:marRight w:val="0"/>
                                          <w:marTop w:val="0"/>
                                          <w:marBottom w:val="0"/>
                                          <w:divBdr>
                                            <w:top w:val="single" w:sz="2" w:space="0" w:color="E3E3E3"/>
                                            <w:left w:val="single" w:sz="2" w:space="0" w:color="E3E3E3"/>
                                            <w:bottom w:val="single" w:sz="2" w:space="0" w:color="E3E3E3"/>
                                            <w:right w:val="single" w:sz="2" w:space="0" w:color="E3E3E3"/>
                                          </w:divBdr>
                                          <w:divsChild>
                                            <w:div w:id="13389419">
                                              <w:marLeft w:val="0"/>
                                              <w:marRight w:val="0"/>
                                              <w:marTop w:val="0"/>
                                              <w:marBottom w:val="0"/>
                                              <w:divBdr>
                                                <w:top w:val="single" w:sz="2" w:space="0" w:color="E3E3E3"/>
                                                <w:left w:val="single" w:sz="2" w:space="0" w:color="E3E3E3"/>
                                                <w:bottom w:val="single" w:sz="2" w:space="0" w:color="E3E3E3"/>
                                                <w:right w:val="single" w:sz="2" w:space="0" w:color="E3E3E3"/>
                                              </w:divBdr>
                                              <w:divsChild>
                                                <w:div w:id="921136359">
                                                  <w:marLeft w:val="0"/>
                                                  <w:marRight w:val="0"/>
                                                  <w:marTop w:val="0"/>
                                                  <w:marBottom w:val="0"/>
                                                  <w:divBdr>
                                                    <w:top w:val="single" w:sz="2" w:space="0" w:color="E3E3E3"/>
                                                    <w:left w:val="single" w:sz="2" w:space="0" w:color="E3E3E3"/>
                                                    <w:bottom w:val="single" w:sz="2" w:space="0" w:color="E3E3E3"/>
                                                    <w:right w:val="single" w:sz="2" w:space="0" w:color="E3E3E3"/>
                                                  </w:divBdr>
                                                  <w:divsChild>
                                                    <w:div w:id="958147051">
                                                      <w:marLeft w:val="0"/>
                                                      <w:marRight w:val="0"/>
                                                      <w:marTop w:val="0"/>
                                                      <w:marBottom w:val="0"/>
                                                      <w:divBdr>
                                                        <w:top w:val="single" w:sz="2" w:space="0" w:color="E3E3E3"/>
                                                        <w:left w:val="single" w:sz="2" w:space="0" w:color="E3E3E3"/>
                                                        <w:bottom w:val="single" w:sz="2" w:space="0" w:color="E3E3E3"/>
                                                        <w:right w:val="single" w:sz="2" w:space="0" w:color="E3E3E3"/>
                                                      </w:divBdr>
                                                      <w:divsChild>
                                                        <w:div w:id="17902733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75974498">
          <w:marLeft w:val="0"/>
          <w:marRight w:val="0"/>
          <w:marTop w:val="0"/>
          <w:marBottom w:val="0"/>
          <w:divBdr>
            <w:top w:val="none" w:sz="0" w:space="0" w:color="auto"/>
            <w:left w:val="none" w:sz="0" w:space="0" w:color="auto"/>
            <w:bottom w:val="none" w:sz="0" w:space="0" w:color="auto"/>
            <w:right w:val="none" w:sz="0" w:space="0" w:color="auto"/>
          </w:divBdr>
        </w:div>
      </w:divsChild>
    </w:div>
    <w:div w:id="1715425936">
      <w:bodyDiv w:val="1"/>
      <w:marLeft w:val="0"/>
      <w:marRight w:val="0"/>
      <w:marTop w:val="0"/>
      <w:marBottom w:val="0"/>
      <w:divBdr>
        <w:top w:val="none" w:sz="0" w:space="0" w:color="auto"/>
        <w:left w:val="none" w:sz="0" w:space="0" w:color="auto"/>
        <w:bottom w:val="none" w:sz="0" w:space="0" w:color="auto"/>
        <w:right w:val="none" w:sz="0" w:space="0" w:color="auto"/>
      </w:divBdr>
      <w:divsChild>
        <w:div w:id="661547479">
          <w:marLeft w:val="0"/>
          <w:marRight w:val="0"/>
          <w:marTop w:val="0"/>
          <w:marBottom w:val="0"/>
          <w:divBdr>
            <w:top w:val="single" w:sz="2" w:space="0" w:color="E3E3E3"/>
            <w:left w:val="single" w:sz="2" w:space="0" w:color="E3E3E3"/>
            <w:bottom w:val="single" w:sz="2" w:space="0" w:color="E3E3E3"/>
            <w:right w:val="single" w:sz="2" w:space="0" w:color="E3E3E3"/>
          </w:divBdr>
          <w:divsChild>
            <w:div w:id="311638108">
              <w:marLeft w:val="0"/>
              <w:marRight w:val="0"/>
              <w:marTop w:val="0"/>
              <w:marBottom w:val="0"/>
              <w:divBdr>
                <w:top w:val="single" w:sz="2" w:space="0" w:color="E3E3E3"/>
                <w:left w:val="single" w:sz="2" w:space="0" w:color="E3E3E3"/>
                <w:bottom w:val="single" w:sz="2" w:space="0" w:color="E3E3E3"/>
                <w:right w:val="single" w:sz="2" w:space="0" w:color="E3E3E3"/>
              </w:divBdr>
              <w:divsChild>
                <w:div w:id="143592656">
                  <w:marLeft w:val="0"/>
                  <w:marRight w:val="0"/>
                  <w:marTop w:val="0"/>
                  <w:marBottom w:val="0"/>
                  <w:divBdr>
                    <w:top w:val="single" w:sz="2" w:space="0" w:color="E3E3E3"/>
                    <w:left w:val="single" w:sz="2" w:space="0" w:color="E3E3E3"/>
                    <w:bottom w:val="single" w:sz="2" w:space="0" w:color="E3E3E3"/>
                    <w:right w:val="single" w:sz="2" w:space="0" w:color="E3E3E3"/>
                  </w:divBdr>
                  <w:divsChild>
                    <w:div w:id="20520055">
                      <w:marLeft w:val="0"/>
                      <w:marRight w:val="0"/>
                      <w:marTop w:val="0"/>
                      <w:marBottom w:val="0"/>
                      <w:divBdr>
                        <w:top w:val="single" w:sz="2" w:space="0" w:color="E3E3E3"/>
                        <w:left w:val="single" w:sz="2" w:space="0" w:color="E3E3E3"/>
                        <w:bottom w:val="single" w:sz="2" w:space="0" w:color="E3E3E3"/>
                        <w:right w:val="single" w:sz="2" w:space="0" w:color="E3E3E3"/>
                      </w:divBdr>
                      <w:divsChild>
                        <w:div w:id="632833292">
                          <w:marLeft w:val="0"/>
                          <w:marRight w:val="0"/>
                          <w:marTop w:val="0"/>
                          <w:marBottom w:val="0"/>
                          <w:divBdr>
                            <w:top w:val="single" w:sz="2" w:space="0" w:color="E3E3E3"/>
                            <w:left w:val="single" w:sz="2" w:space="0" w:color="E3E3E3"/>
                            <w:bottom w:val="single" w:sz="2" w:space="0" w:color="E3E3E3"/>
                            <w:right w:val="single" w:sz="2" w:space="0" w:color="E3E3E3"/>
                          </w:divBdr>
                          <w:divsChild>
                            <w:div w:id="931740961">
                              <w:marLeft w:val="0"/>
                              <w:marRight w:val="0"/>
                              <w:marTop w:val="0"/>
                              <w:marBottom w:val="0"/>
                              <w:divBdr>
                                <w:top w:val="single" w:sz="2" w:space="0" w:color="E3E3E3"/>
                                <w:left w:val="single" w:sz="2" w:space="0" w:color="E3E3E3"/>
                                <w:bottom w:val="single" w:sz="2" w:space="0" w:color="E3E3E3"/>
                                <w:right w:val="single" w:sz="2" w:space="0" w:color="E3E3E3"/>
                              </w:divBdr>
                              <w:divsChild>
                                <w:div w:id="447704967">
                                  <w:marLeft w:val="0"/>
                                  <w:marRight w:val="0"/>
                                  <w:marTop w:val="100"/>
                                  <w:marBottom w:val="100"/>
                                  <w:divBdr>
                                    <w:top w:val="single" w:sz="2" w:space="0" w:color="E3E3E3"/>
                                    <w:left w:val="single" w:sz="2" w:space="0" w:color="E3E3E3"/>
                                    <w:bottom w:val="single" w:sz="2" w:space="0" w:color="E3E3E3"/>
                                    <w:right w:val="single" w:sz="2" w:space="0" w:color="E3E3E3"/>
                                  </w:divBdr>
                                  <w:divsChild>
                                    <w:div w:id="1486315270">
                                      <w:marLeft w:val="0"/>
                                      <w:marRight w:val="0"/>
                                      <w:marTop w:val="0"/>
                                      <w:marBottom w:val="0"/>
                                      <w:divBdr>
                                        <w:top w:val="single" w:sz="2" w:space="0" w:color="E3E3E3"/>
                                        <w:left w:val="single" w:sz="2" w:space="0" w:color="E3E3E3"/>
                                        <w:bottom w:val="single" w:sz="2" w:space="0" w:color="E3E3E3"/>
                                        <w:right w:val="single" w:sz="2" w:space="0" w:color="E3E3E3"/>
                                      </w:divBdr>
                                      <w:divsChild>
                                        <w:div w:id="1520922501">
                                          <w:marLeft w:val="0"/>
                                          <w:marRight w:val="0"/>
                                          <w:marTop w:val="0"/>
                                          <w:marBottom w:val="0"/>
                                          <w:divBdr>
                                            <w:top w:val="single" w:sz="2" w:space="0" w:color="E3E3E3"/>
                                            <w:left w:val="single" w:sz="2" w:space="0" w:color="E3E3E3"/>
                                            <w:bottom w:val="single" w:sz="2" w:space="0" w:color="E3E3E3"/>
                                            <w:right w:val="single" w:sz="2" w:space="0" w:color="E3E3E3"/>
                                          </w:divBdr>
                                          <w:divsChild>
                                            <w:div w:id="555556425">
                                              <w:marLeft w:val="0"/>
                                              <w:marRight w:val="0"/>
                                              <w:marTop w:val="0"/>
                                              <w:marBottom w:val="0"/>
                                              <w:divBdr>
                                                <w:top w:val="single" w:sz="2" w:space="0" w:color="E3E3E3"/>
                                                <w:left w:val="single" w:sz="2" w:space="0" w:color="E3E3E3"/>
                                                <w:bottom w:val="single" w:sz="2" w:space="0" w:color="E3E3E3"/>
                                                <w:right w:val="single" w:sz="2" w:space="0" w:color="E3E3E3"/>
                                              </w:divBdr>
                                              <w:divsChild>
                                                <w:div w:id="1015033560">
                                                  <w:marLeft w:val="0"/>
                                                  <w:marRight w:val="0"/>
                                                  <w:marTop w:val="0"/>
                                                  <w:marBottom w:val="0"/>
                                                  <w:divBdr>
                                                    <w:top w:val="single" w:sz="2" w:space="0" w:color="E3E3E3"/>
                                                    <w:left w:val="single" w:sz="2" w:space="0" w:color="E3E3E3"/>
                                                    <w:bottom w:val="single" w:sz="2" w:space="0" w:color="E3E3E3"/>
                                                    <w:right w:val="single" w:sz="2" w:space="0" w:color="E3E3E3"/>
                                                  </w:divBdr>
                                                  <w:divsChild>
                                                    <w:div w:id="583995658">
                                                      <w:marLeft w:val="0"/>
                                                      <w:marRight w:val="0"/>
                                                      <w:marTop w:val="0"/>
                                                      <w:marBottom w:val="0"/>
                                                      <w:divBdr>
                                                        <w:top w:val="single" w:sz="2" w:space="0" w:color="E3E3E3"/>
                                                        <w:left w:val="single" w:sz="2" w:space="0" w:color="E3E3E3"/>
                                                        <w:bottom w:val="single" w:sz="2" w:space="0" w:color="E3E3E3"/>
                                                        <w:right w:val="single" w:sz="2" w:space="0" w:color="E3E3E3"/>
                                                      </w:divBdr>
                                                      <w:divsChild>
                                                        <w:div w:id="1435480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14052540">
          <w:marLeft w:val="0"/>
          <w:marRight w:val="0"/>
          <w:marTop w:val="0"/>
          <w:marBottom w:val="0"/>
          <w:divBdr>
            <w:top w:val="none" w:sz="0" w:space="0" w:color="auto"/>
            <w:left w:val="none" w:sz="0" w:space="0" w:color="auto"/>
            <w:bottom w:val="none" w:sz="0" w:space="0" w:color="auto"/>
            <w:right w:val="none" w:sz="0" w:space="0" w:color="auto"/>
          </w:divBdr>
        </w:div>
      </w:divsChild>
    </w:div>
    <w:div w:id="1762020281">
      <w:bodyDiv w:val="1"/>
      <w:marLeft w:val="0"/>
      <w:marRight w:val="0"/>
      <w:marTop w:val="0"/>
      <w:marBottom w:val="0"/>
      <w:divBdr>
        <w:top w:val="none" w:sz="0" w:space="0" w:color="auto"/>
        <w:left w:val="none" w:sz="0" w:space="0" w:color="auto"/>
        <w:bottom w:val="none" w:sz="0" w:space="0" w:color="auto"/>
        <w:right w:val="none" w:sz="0" w:space="0" w:color="auto"/>
      </w:divBdr>
    </w:div>
    <w:div w:id="1775781860">
      <w:bodyDiv w:val="1"/>
      <w:marLeft w:val="0"/>
      <w:marRight w:val="0"/>
      <w:marTop w:val="0"/>
      <w:marBottom w:val="0"/>
      <w:divBdr>
        <w:top w:val="none" w:sz="0" w:space="0" w:color="auto"/>
        <w:left w:val="none" w:sz="0" w:space="0" w:color="auto"/>
        <w:bottom w:val="none" w:sz="0" w:space="0" w:color="auto"/>
        <w:right w:val="none" w:sz="0" w:space="0" w:color="auto"/>
      </w:divBdr>
      <w:divsChild>
        <w:div w:id="567617731">
          <w:marLeft w:val="0"/>
          <w:marRight w:val="0"/>
          <w:marTop w:val="0"/>
          <w:marBottom w:val="0"/>
          <w:divBdr>
            <w:top w:val="single" w:sz="2" w:space="0" w:color="E3E3E3"/>
            <w:left w:val="single" w:sz="2" w:space="0" w:color="E3E3E3"/>
            <w:bottom w:val="single" w:sz="2" w:space="0" w:color="E3E3E3"/>
            <w:right w:val="single" w:sz="2" w:space="0" w:color="E3E3E3"/>
          </w:divBdr>
          <w:divsChild>
            <w:div w:id="849805403">
              <w:marLeft w:val="0"/>
              <w:marRight w:val="0"/>
              <w:marTop w:val="0"/>
              <w:marBottom w:val="0"/>
              <w:divBdr>
                <w:top w:val="single" w:sz="2" w:space="0" w:color="E3E3E3"/>
                <w:left w:val="single" w:sz="2" w:space="0" w:color="E3E3E3"/>
                <w:bottom w:val="single" w:sz="2" w:space="0" w:color="E3E3E3"/>
                <w:right w:val="single" w:sz="2" w:space="0" w:color="E3E3E3"/>
              </w:divBdr>
              <w:divsChild>
                <w:div w:id="716707756">
                  <w:marLeft w:val="0"/>
                  <w:marRight w:val="0"/>
                  <w:marTop w:val="0"/>
                  <w:marBottom w:val="0"/>
                  <w:divBdr>
                    <w:top w:val="single" w:sz="2" w:space="0" w:color="E3E3E3"/>
                    <w:left w:val="single" w:sz="2" w:space="0" w:color="E3E3E3"/>
                    <w:bottom w:val="single" w:sz="2" w:space="0" w:color="E3E3E3"/>
                    <w:right w:val="single" w:sz="2" w:space="0" w:color="E3E3E3"/>
                  </w:divBdr>
                  <w:divsChild>
                    <w:div w:id="1856772252">
                      <w:marLeft w:val="0"/>
                      <w:marRight w:val="0"/>
                      <w:marTop w:val="0"/>
                      <w:marBottom w:val="0"/>
                      <w:divBdr>
                        <w:top w:val="single" w:sz="2" w:space="0" w:color="E3E3E3"/>
                        <w:left w:val="single" w:sz="2" w:space="0" w:color="E3E3E3"/>
                        <w:bottom w:val="single" w:sz="2" w:space="0" w:color="E3E3E3"/>
                        <w:right w:val="single" w:sz="2" w:space="0" w:color="E3E3E3"/>
                      </w:divBdr>
                      <w:divsChild>
                        <w:div w:id="1356422237">
                          <w:marLeft w:val="0"/>
                          <w:marRight w:val="0"/>
                          <w:marTop w:val="0"/>
                          <w:marBottom w:val="0"/>
                          <w:divBdr>
                            <w:top w:val="single" w:sz="2" w:space="0" w:color="E3E3E3"/>
                            <w:left w:val="single" w:sz="2" w:space="0" w:color="E3E3E3"/>
                            <w:bottom w:val="single" w:sz="2" w:space="0" w:color="E3E3E3"/>
                            <w:right w:val="single" w:sz="2" w:space="0" w:color="E3E3E3"/>
                          </w:divBdr>
                          <w:divsChild>
                            <w:div w:id="2085757933">
                              <w:marLeft w:val="0"/>
                              <w:marRight w:val="0"/>
                              <w:marTop w:val="0"/>
                              <w:marBottom w:val="0"/>
                              <w:divBdr>
                                <w:top w:val="single" w:sz="2" w:space="0" w:color="E3E3E3"/>
                                <w:left w:val="single" w:sz="2" w:space="0" w:color="E3E3E3"/>
                                <w:bottom w:val="single" w:sz="2" w:space="0" w:color="E3E3E3"/>
                                <w:right w:val="single" w:sz="2" w:space="0" w:color="E3E3E3"/>
                              </w:divBdr>
                              <w:divsChild>
                                <w:div w:id="250429855">
                                  <w:marLeft w:val="0"/>
                                  <w:marRight w:val="0"/>
                                  <w:marTop w:val="100"/>
                                  <w:marBottom w:val="100"/>
                                  <w:divBdr>
                                    <w:top w:val="single" w:sz="2" w:space="0" w:color="E3E3E3"/>
                                    <w:left w:val="single" w:sz="2" w:space="0" w:color="E3E3E3"/>
                                    <w:bottom w:val="single" w:sz="2" w:space="0" w:color="E3E3E3"/>
                                    <w:right w:val="single" w:sz="2" w:space="0" w:color="E3E3E3"/>
                                  </w:divBdr>
                                  <w:divsChild>
                                    <w:div w:id="1958946375">
                                      <w:marLeft w:val="0"/>
                                      <w:marRight w:val="0"/>
                                      <w:marTop w:val="0"/>
                                      <w:marBottom w:val="0"/>
                                      <w:divBdr>
                                        <w:top w:val="single" w:sz="2" w:space="0" w:color="E3E3E3"/>
                                        <w:left w:val="single" w:sz="2" w:space="0" w:color="E3E3E3"/>
                                        <w:bottom w:val="single" w:sz="2" w:space="0" w:color="E3E3E3"/>
                                        <w:right w:val="single" w:sz="2" w:space="0" w:color="E3E3E3"/>
                                      </w:divBdr>
                                      <w:divsChild>
                                        <w:div w:id="665746530">
                                          <w:marLeft w:val="0"/>
                                          <w:marRight w:val="0"/>
                                          <w:marTop w:val="0"/>
                                          <w:marBottom w:val="0"/>
                                          <w:divBdr>
                                            <w:top w:val="single" w:sz="2" w:space="0" w:color="E3E3E3"/>
                                            <w:left w:val="single" w:sz="2" w:space="0" w:color="E3E3E3"/>
                                            <w:bottom w:val="single" w:sz="2" w:space="0" w:color="E3E3E3"/>
                                            <w:right w:val="single" w:sz="2" w:space="0" w:color="E3E3E3"/>
                                          </w:divBdr>
                                          <w:divsChild>
                                            <w:div w:id="120150250">
                                              <w:marLeft w:val="0"/>
                                              <w:marRight w:val="0"/>
                                              <w:marTop w:val="0"/>
                                              <w:marBottom w:val="0"/>
                                              <w:divBdr>
                                                <w:top w:val="single" w:sz="2" w:space="0" w:color="E3E3E3"/>
                                                <w:left w:val="single" w:sz="2" w:space="0" w:color="E3E3E3"/>
                                                <w:bottom w:val="single" w:sz="2" w:space="0" w:color="E3E3E3"/>
                                                <w:right w:val="single" w:sz="2" w:space="0" w:color="E3E3E3"/>
                                              </w:divBdr>
                                              <w:divsChild>
                                                <w:div w:id="1990403842">
                                                  <w:marLeft w:val="0"/>
                                                  <w:marRight w:val="0"/>
                                                  <w:marTop w:val="0"/>
                                                  <w:marBottom w:val="0"/>
                                                  <w:divBdr>
                                                    <w:top w:val="single" w:sz="2" w:space="0" w:color="E3E3E3"/>
                                                    <w:left w:val="single" w:sz="2" w:space="0" w:color="E3E3E3"/>
                                                    <w:bottom w:val="single" w:sz="2" w:space="0" w:color="E3E3E3"/>
                                                    <w:right w:val="single" w:sz="2" w:space="0" w:color="E3E3E3"/>
                                                  </w:divBdr>
                                                  <w:divsChild>
                                                    <w:div w:id="1740519881">
                                                      <w:marLeft w:val="0"/>
                                                      <w:marRight w:val="0"/>
                                                      <w:marTop w:val="0"/>
                                                      <w:marBottom w:val="0"/>
                                                      <w:divBdr>
                                                        <w:top w:val="single" w:sz="2" w:space="0" w:color="E3E3E3"/>
                                                        <w:left w:val="single" w:sz="2" w:space="0" w:color="E3E3E3"/>
                                                        <w:bottom w:val="single" w:sz="2" w:space="0" w:color="E3E3E3"/>
                                                        <w:right w:val="single" w:sz="2" w:space="0" w:color="E3E3E3"/>
                                                      </w:divBdr>
                                                      <w:divsChild>
                                                        <w:div w:id="13518793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20038361">
          <w:marLeft w:val="0"/>
          <w:marRight w:val="0"/>
          <w:marTop w:val="0"/>
          <w:marBottom w:val="0"/>
          <w:divBdr>
            <w:top w:val="none" w:sz="0" w:space="0" w:color="auto"/>
            <w:left w:val="none" w:sz="0" w:space="0" w:color="auto"/>
            <w:bottom w:val="none" w:sz="0" w:space="0" w:color="auto"/>
            <w:right w:val="none" w:sz="0" w:space="0" w:color="auto"/>
          </w:divBdr>
        </w:div>
      </w:divsChild>
    </w:div>
    <w:div w:id="1799908304">
      <w:bodyDiv w:val="1"/>
      <w:marLeft w:val="0"/>
      <w:marRight w:val="0"/>
      <w:marTop w:val="0"/>
      <w:marBottom w:val="0"/>
      <w:divBdr>
        <w:top w:val="none" w:sz="0" w:space="0" w:color="auto"/>
        <w:left w:val="none" w:sz="0" w:space="0" w:color="auto"/>
        <w:bottom w:val="none" w:sz="0" w:space="0" w:color="auto"/>
        <w:right w:val="none" w:sz="0" w:space="0" w:color="auto"/>
      </w:divBdr>
    </w:div>
    <w:div w:id="1838380880">
      <w:bodyDiv w:val="1"/>
      <w:marLeft w:val="0"/>
      <w:marRight w:val="0"/>
      <w:marTop w:val="0"/>
      <w:marBottom w:val="0"/>
      <w:divBdr>
        <w:top w:val="none" w:sz="0" w:space="0" w:color="auto"/>
        <w:left w:val="none" w:sz="0" w:space="0" w:color="auto"/>
        <w:bottom w:val="none" w:sz="0" w:space="0" w:color="auto"/>
        <w:right w:val="none" w:sz="0" w:space="0" w:color="auto"/>
      </w:divBdr>
    </w:div>
    <w:div w:id="1846557978">
      <w:bodyDiv w:val="1"/>
      <w:marLeft w:val="0"/>
      <w:marRight w:val="0"/>
      <w:marTop w:val="0"/>
      <w:marBottom w:val="0"/>
      <w:divBdr>
        <w:top w:val="none" w:sz="0" w:space="0" w:color="auto"/>
        <w:left w:val="none" w:sz="0" w:space="0" w:color="auto"/>
        <w:bottom w:val="none" w:sz="0" w:space="0" w:color="auto"/>
        <w:right w:val="none" w:sz="0" w:space="0" w:color="auto"/>
      </w:divBdr>
    </w:div>
    <w:div w:id="1850637791">
      <w:bodyDiv w:val="1"/>
      <w:marLeft w:val="0"/>
      <w:marRight w:val="0"/>
      <w:marTop w:val="0"/>
      <w:marBottom w:val="0"/>
      <w:divBdr>
        <w:top w:val="none" w:sz="0" w:space="0" w:color="auto"/>
        <w:left w:val="none" w:sz="0" w:space="0" w:color="auto"/>
        <w:bottom w:val="none" w:sz="0" w:space="0" w:color="auto"/>
        <w:right w:val="none" w:sz="0" w:space="0" w:color="auto"/>
      </w:divBdr>
    </w:div>
    <w:div w:id="1850830597">
      <w:bodyDiv w:val="1"/>
      <w:marLeft w:val="0"/>
      <w:marRight w:val="0"/>
      <w:marTop w:val="0"/>
      <w:marBottom w:val="0"/>
      <w:divBdr>
        <w:top w:val="none" w:sz="0" w:space="0" w:color="auto"/>
        <w:left w:val="none" w:sz="0" w:space="0" w:color="auto"/>
        <w:bottom w:val="none" w:sz="0" w:space="0" w:color="auto"/>
        <w:right w:val="none" w:sz="0" w:space="0" w:color="auto"/>
      </w:divBdr>
      <w:divsChild>
        <w:div w:id="1973123686">
          <w:marLeft w:val="0"/>
          <w:marRight w:val="0"/>
          <w:marTop w:val="0"/>
          <w:marBottom w:val="0"/>
          <w:divBdr>
            <w:top w:val="single" w:sz="2" w:space="0" w:color="E3E3E3"/>
            <w:left w:val="single" w:sz="2" w:space="0" w:color="E3E3E3"/>
            <w:bottom w:val="single" w:sz="2" w:space="0" w:color="E3E3E3"/>
            <w:right w:val="single" w:sz="2" w:space="0" w:color="E3E3E3"/>
          </w:divBdr>
          <w:divsChild>
            <w:div w:id="32660506">
              <w:marLeft w:val="0"/>
              <w:marRight w:val="0"/>
              <w:marTop w:val="0"/>
              <w:marBottom w:val="0"/>
              <w:divBdr>
                <w:top w:val="single" w:sz="2" w:space="0" w:color="E3E3E3"/>
                <w:left w:val="single" w:sz="2" w:space="0" w:color="E3E3E3"/>
                <w:bottom w:val="single" w:sz="2" w:space="0" w:color="E3E3E3"/>
                <w:right w:val="single" w:sz="2" w:space="0" w:color="E3E3E3"/>
              </w:divBdr>
              <w:divsChild>
                <w:div w:id="173306154">
                  <w:marLeft w:val="0"/>
                  <w:marRight w:val="0"/>
                  <w:marTop w:val="0"/>
                  <w:marBottom w:val="0"/>
                  <w:divBdr>
                    <w:top w:val="single" w:sz="2" w:space="0" w:color="E3E3E3"/>
                    <w:left w:val="single" w:sz="2" w:space="0" w:color="E3E3E3"/>
                    <w:bottom w:val="single" w:sz="2" w:space="0" w:color="E3E3E3"/>
                    <w:right w:val="single" w:sz="2" w:space="0" w:color="E3E3E3"/>
                  </w:divBdr>
                  <w:divsChild>
                    <w:div w:id="691029441">
                      <w:marLeft w:val="0"/>
                      <w:marRight w:val="0"/>
                      <w:marTop w:val="0"/>
                      <w:marBottom w:val="0"/>
                      <w:divBdr>
                        <w:top w:val="single" w:sz="2" w:space="0" w:color="E3E3E3"/>
                        <w:left w:val="single" w:sz="2" w:space="0" w:color="E3E3E3"/>
                        <w:bottom w:val="single" w:sz="2" w:space="0" w:color="E3E3E3"/>
                        <w:right w:val="single" w:sz="2" w:space="0" w:color="E3E3E3"/>
                      </w:divBdr>
                      <w:divsChild>
                        <w:div w:id="1205366189">
                          <w:marLeft w:val="0"/>
                          <w:marRight w:val="0"/>
                          <w:marTop w:val="0"/>
                          <w:marBottom w:val="0"/>
                          <w:divBdr>
                            <w:top w:val="single" w:sz="2" w:space="0" w:color="E3E3E3"/>
                            <w:left w:val="single" w:sz="2" w:space="0" w:color="E3E3E3"/>
                            <w:bottom w:val="single" w:sz="2" w:space="0" w:color="E3E3E3"/>
                            <w:right w:val="single" w:sz="2" w:space="0" w:color="E3E3E3"/>
                          </w:divBdr>
                          <w:divsChild>
                            <w:div w:id="156775236">
                              <w:marLeft w:val="0"/>
                              <w:marRight w:val="0"/>
                              <w:marTop w:val="0"/>
                              <w:marBottom w:val="0"/>
                              <w:divBdr>
                                <w:top w:val="single" w:sz="2" w:space="0" w:color="E3E3E3"/>
                                <w:left w:val="single" w:sz="2" w:space="0" w:color="E3E3E3"/>
                                <w:bottom w:val="single" w:sz="2" w:space="0" w:color="E3E3E3"/>
                                <w:right w:val="single" w:sz="2" w:space="0" w:color="E3E3E3"/>
                              </w:divBdr>
                              <w:divsChild>
                                <w:div w:id="2046058012">
                                  <w:marLeft w:val="0"/>
                                  <w:marRight w:val="0"/>
                                  <w:marTop w:val="100"/>
                                  <w:marBottom w:val="100"/>
                                  <w:divBdr>
                                    <w:top w:val="single" w:sz="2" w:space="0" w:color="E3E3E3"/>
                                    <w:left w:val="single" w:sz="2" w:space="0" w:color="E3E3E3"/>
                                    <w:bottom w:val="single" w:sz="2" w:space="0" w:color="E3E3E3"/>
                                    <w:right w:val="single" w:sz="2" w:space="0" w:color="E3E3E3"/>
                                  </w:divBdr>
                                  <w:divsChild>
                                    <w:div w:id="1933272551">
                                      <w:marLeft w:val="0"/>
                                      <w:marRight w:val="0"/>
                                      <w:marTop w:val="0"/>
                                      <w:marBottom w:val="0"/>
                                      <w:divBdr>
                                        <w:top w:val="single" w:sz="2" w:space="0" w:color="E3E3E3"/>
                                        <w:left w:val="single" w:sz="2" w:space="0" w:color="E3E3E3"/>
                                        <w:bottom w:val="single" w:sz="2" w:space="0" w:color="E3E3E3"/>
                                        <w:right w:val="single" w:sz="2" w:space="0" w:color="E3E3E3"/>
                                      </w:divBdr>
                                      <w:divsChild>
                                        <w:div w:id="113328396">
                                          <w:marLeft w:val="0"/>
                                          <w:marRight w:val="0"/>
                                          <w:marTop w:val="0"/>
                                          <w:marBottom w:val="0"/>
                                          <w:divBdr>
                                            <w:top w:val="single" w:sz="2" w:space="0" w:color="E3E3E3"/>
                                            <w:left w:val="single" w:sz="2" w:space="0" w:color="E3E3E3"/>
                                            <w:bottom w:val="single" w:sz="2" w:space="0" w:color="E3E3E3"/>
                                            <w:right w:val="single" w:sz="2" w:space="0" w:color="E3E3E3"/>
                                          </w:divBdr>
                                          <w:divsChild>
                                            <w:div w:id="1749576244">
                                              <w:marLeft w:val="0"/>
                                              <w:marRight w:val="0"/>
                                              <w:marTop w:val="0"/>
                                              <w:marBottom w:val="0"/>
                                              <w:divBdr>
                                                <w:top w:val="single" w:sz="2" w:space="0" w:color="E3E3E3"/>
                                                <w:left w:val="single" w:sz="2" w:space="0" w:color="E3E3E3"/>
                                                <w:bottom w:val="single" w:sz="2" w:space="0" w:color="E3E3E3"/>
                                                <w:right w:val="single" w:sz="2" w:space="0" w:color="E3E3E3"/>
                                              </w:divBdr>
                                              <w:divsChild>
                                                <w:div w:id="1276668164">
                                                  <w:marLeft w:val="0"/>
                                                  <w:marRight w:val="0"/>
                                                  <w:marTop w:val="0"/>
                                                  <w:marBottom w:val="0"/>
                                                  <w:divBdr>
                                                    <w:top w:val="single" w:sz="2" w:space="0" w:color="E3E3E3"/>
                                                    <w:left w:val="single" w:sz="2" w:space="0" w:color="E3E3E3"/>
                                                    <w:bottom w:val="single" w:sz="2" w:space="0" w:color="E3E3E3"/>
                                                    <w:right w:val="single" w:sz="2" w:space="0" w:color="E3E3E3"/>
                                                  </w:divBdr>
                                                  <w:divsChild>
                                                    <w:div w:id="1287856726">
                                                      <w:marLeft w:val="0"/>
                                                      <w:marRight w:val="0"/>
                                                      <w:marTop w:val="0"/>
                                                      <w:marBottom w:val="0"/>
                                                      <w:divBdr>
                                                        <w:top w:val="single" w:sz="2" w:space="0" w:color="E3E3E3"/>
                                                        <w:left w:val="single" w:sz="2" w:space="0" w:color="E3E3E3"/>
                                                        <w:bottom w:val="single" w:sz="2" w:space="0" w:color="E3E3E3"/>
                                                        <w:right w:val="single" w:sz="2" w:space="0" w:color="E3E3E3"/>
                                                      </w:divBdr>
                                                      <w:divsChild>
                                                        <w:div w:id="13535283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01483204">
          <w:marLeft w:val="0"/>
          <w:marRight w:val="0"/>
          <w:marTop w:val="0"/>
          <w:marBottom w:val="0"/>
          <w:divBdr>
            <w:top w:val="none" w:sz="0" w:space="0" w:color="auto"/>
            <w:left w:val="none" w:sz="0" w:space="0" w:color="auto"/>
            <w:bottom w:val="none" w:sz="0" w:space="0" w:color="auto"/>
            <w:right w:val="none" w:sz="0" w:space="0" w:color="auto"/>
          </w:divBdr>
        </w:div>
      </w:divsChild>
    </w:div>
    <w:div w:id="1855604789">
      <w:bodyDiv w:val="1"/>
      <w:marLeft w:val="0"/>
      <w:marRight w:val="0"/>
      <w:marTop w:val="0"/>
      <w:marBottom w:val="0"/>
      <w:divBdr>
        <w:top w:val="none" w:sz="0" w:space="0" w:color="auto"/>
        <w:left w:val="none" w:sz="0" w:space="0" w:color="auto"/>
        <w:bottom w:val="none" w:sz="0" w:space="0" w:color="auto"/>
        <w:right w:val="none" w:sz="0" w:space="0" w:color="auto"/>
      </w:divBdr>
    </w:div>
    <w:div w:id="1867789827">
      <w:bodyDiv w:val="1"/>
      <w:marLeft w:val="0"/>
      <w:marRight w:val="0"/>
      <w:marTop w:val="0"/>
      <w:marBottom w:val="0"/>
      <w:divBdr>
        <w:top w:val="none" w:sz="0" w:space="0" w:color="auto"/>
        <w:left w:val="none" w:sz="0" w:space="0" w:color="auto"/>
        <w:bottom w:val="none" w:sz="0" w:space="0" w:color="auto"/>
        <w:right w:val="none" w:sz="0" w:space="0" w:color="auto"/>
      </w:divBdr>
    </w:div>
    <w:div w:id="1930037598">
      <w:bodyDiv w:val="1"/>
      <w:marLeft w:val="0"/>
      <w:marRight w:val="0"/>
      <w:marTop w:val="0"/>
      <w:marBottom w:val="0"/>
      <w:divBdr>
        <w:top w:val="none" w:sz="0" w:space="0" w:color="auto"/>
        <w:left w:val="none" w:sz="0" w:space="0" w:color="auto"/>
        <w:bottom w:val="none" w:sz="0" w:space="0" w:color="auto"/>
        <w:right w:val="none" w:sz="0" w:space="0" w:color="auto"/>
      </w:divBdr>
      <w:divsChild>
        <w:div w:id="1134444075">
          <w:marLeft w:val="360"/>
          <w:marRight w:val="0"/>
          <w:marTop w:val="200"/>
          <w:marBottom w:val="0"/>
          <w:divBdr>
            <w:top w:val="none" w:sz="0" w:space="0" w:color="auto"/>
            <w:left w:val="none" w:sz="0" w:space="0" w:color="auto"/>
            <w:bottom w:val="none" w:sz="0" w:space="0" w:color="auto"/>
            <w:right w:val="none" w:sz="0" w:space="0" w:color="auto"/>
          </w:divBdr>
        </w:div>
        <w:div w:id="1671249640">
          <w:marLeft w:val="360"/>
          <w:marRight w:val="0"/>
          <w:marTop w:val="200"/>
          <w:marBottom w:val="0"/>
          <w:divBdr>
            <w:top w:val="none" w:sz="0" w:space="0" w:color="auto"/>
            <w:left w:val="none" w:sz="0" w:space="0" w:color="auto"/>
            <w:bottom w:val="none" w:sz="0" w:space="0" w:color="auto"/>
            <w:right w:val="none" w:sz="0" w:space="0" w:color="auto"/>
          </w:divBdr>
        </w:div>
      </w:divsChild>
    </w:div>
    <w:div w:id="1933466434">
      <w:bodyDiv w:val="1"/>
      <w:marLeft w:val="0"/>
      <w:marRight w:val="0"/>
      <w:marTop w:val="0"/>
      <w:marBottom w:val="0"/>
      <w:divBdr>
        <w:top w:val="none" w:sz="0" w:space="0" w:color="auto"/>
        <w:left w:val="none" w:sz="0" w:space="0" w:color="auto"/>
        <w:bottom w:val="none" w:sz="0" w:space="0" w:color="auto"/>
        <w:right w:val="none" w:sz="0" w:space="0" w:color="auto"/>
      </w:divBdr>
    </w:div>
    <w:div w:id="1938783627">
      <w:bodyDiv w:val="1"/>
      <w:marLeft w:val="0"/>
      <w:marRight w:val="0"/>
      <w:marTop w:val="0"/>
      <w:marBottom w:val="0"/>
      <w:divBdr>
        <w:top w:val="none" w:sz="0" w:space="0" w:color="auto"/>
        <w:left w:val="none" w:sz="0" w:space="0" w:color="auto"/>
        <w:bottom w:val="none" w:sz="0" w:space="0" w:color="auto"/>
        <w:right w:val="none" w:sz="0" w:space="0" w:color="auto"/>
      </w:divBdr>
      <w:divsChild>
        <w:div w:id="781920820">
          <w:marLeft w:val="0"/>
          <w:marRight w:val="0"/>
          <w:marTop w:val="0"/>
          <w:marBottom w:val="0"/>
          <w:divBdr>
            <w:top w:val="single" w:sz="2" w:space="0" w:color="E3E3E3"/>
            <w:left w:val="single" w:sz="2" w:space="0" w:color="E3E3E3"/>
            <w:bottom w:val="single" w:sz="2" w:space="0" w:color="E3E3E3"/>
            <w:right w:val="single" w:sz="2" w:space="0" w:color="E3E3E3"/>
          </w:divBdr>
          <w:divsChild>
            <w:div w:id="757365479">
              <w:marLeft w:val="0"/>
              <w:marRight w:val="0"/>
              <w:marTop w:val="0"/>
              <w:marBottom w:val="0"/>
              <w:divBdr>
                <w:top w:val="single" w:sz="2" w:space="0" w:color="E3E3E3"/>
                <w:left w:val="single" w:sz="2" w:space="0" w:color="E3E3E3"/>
                <w:bottom w:val="single" w:sz="2" w:space="0" w:color="E3E3E3"/>
                <w:right w:val="single" w:sz="2" w:space="0" w:color="E3E3E3"/>
              </w:divBdr>
              <w:divsChild>
                <w:div w:id="253367946">
                  <w:marLeft w:val="0"/>
                  <w:marRight w:val="0"/>
                  <w:marTop w:val="0"/>
                  <w:marBottom w:val="0"/>
                  <w:divBdr>
                    <w:top w:val="single" w:sz="2" w:space="0" w:color="E3E3E3"/>
                    <w:left w:val="single" w:sz="2" w:space="0" w:color="E3E3E3"/>
                    <w:bottom w:val="single" w:sz="2" w:space="0" w:color="E3E3E3"/>
                    <w:right w:val="single" w:sz="2" w:space="0" w:color="E3E3E3"/>
                  </w:divBdr>
                  <w:divsChild>
                    <w:div w:id="464200176">
                      <w:marLeft w:val="0"/>
                      <w:marRight w:val="0"/>
                      <w:marTop w:val="0"/>
                      <w:marBottom w:val="0"/>
                      <w:divBdr>
                        <w:top w:val="single" w:sz="2" w:space="0" w:color="E3E3E3"/>
                        <w:left w:val="single" w:sz="2" w:space="0" w:color="E3E3E3"/>
                        <w:bottom w:val="single" w:sz="2" w:space="0" w:color="E3E3E3"/>
                        <w:right w:val="single" w:sz="2" w:space="0" w:color="E3E3E3"/>
                      </w:divBdr>
                      <w:divsChild>
                        <w:div w:id="777481921">
                          <w:marLeft w:val="0"/>
                          <w:marRight w:val="0"/>
                          <w:marTop w:val="0"/>
                          <w:marBottom w:val="0"/>
                          <w:divBdr>
                            <w:top w:val="single" w:sz="2" w:space="0" w:color="E3E3E3"/>
                            <w:left w:val="single" w:sz="2" w:space="0" w:color="E3E3E3"/>
                            <w:bottom w:val="single" w:sz="2" w:space="0" w:color="E3E3E3"/>
                            <w:right w:val="single" w:sz="2" w:space="0" w:color="E3E3E3"/>
                          </w:divBdr>
                          <w:divsChild>
                            <w:div w:id="533998806">
                              <w:marLeft w:val="0"/>
                              <w:marRight w:val="0"/>
                              <w:marTop w:val="0"/>
                              <w:marBottom w:val="0"/>
                              <w:divBdr>
                                <w:top w:val="single" w:sz="2" w:space="0" w:color="E3E3E3"/>
                                <w:left w:val="single" w:sz="2" w:space="0" w:color="E3E3E3"/>
                                <w:bottom w:val="single" w:sz="2" w:space="0" w:color="E3E3E3"/>
                                <w:right w:val="single" w:sz="2" w:space="0" w:color="E3E3E3"/>
                              </w:divBdr>
                              <w:divsChild>
                                <w:div w:id="1959531499">
                                  <w:marLeft w:val="0"/>
                                  <w:marRight w:val="0"/>
                                  <w:marTop w:val="100"/>
                                  <w:marBottom w:val="100"/>
                                  <w:divBdr>
                                    <w:top w:val="single" w:sz="2" w:space="0" w:color="E3E3E3"/>
                                    <w:left w:val="single" w:sz="2" w:space="0" w:color="E3E3E3"/>
                                    <w:bottom w:val="single" w:sz="2" w:space="0" w:color="E3E3E3"/>
                                    <w:right w:val="single" w:sz="2" w:space="0" w:color="E3E3E3"/>
                                  </w:divBdr>
                                  <w:divsChild>
                                    <w:div w:id="1382554205">
                                      <w:marLeft w:val="0"/>
                                      <w:marRight w:val="0"/>
                                      <w:marTop w:val="0"/>
                                      <w:marBottom w:val="0"/>
                                      <w:divBdr>
                                        <w:top w:val="single" w:sz="2" w:space="0" w:color="E3E3E3"/>
                                        <w:left w:val="single" w:sz="2" w:space="0" w:color="E3E3E3"/>
                                        <w:bottom w:val="single" w:sz="2" w:space="0" w:color="E3E3E3"/>
                                        <w:right w:val="single" w:sz="2" w:space="0" w:color="E3E3E3"/>
                                      </w:divBdr>
                                      <w:divsChild>
                                        <w:div w:id="1560049007">
                                          <w:marLeft w:val="0"/>
                                          <w:marRight w:val="0"/>
                                          <w:marTop w:val="0"/>
                                          <w:marBottom w:val="0"/>
                                          <w:divBdr>
                                            <w:top w:val="single" w:sz="2" w:space="0" w:color="E3E3E3"/>
                                            <w:left w:val="single" w:sz="2" w:space="0" w:color="E3E3E3"/>
                                            <w:bottom w:val="single" w:sz="2" w:space="0" w:color="E3E3E3"/>
                                            <w:right w:val="single" w:sz="2" w:space="0" w:color="E3E3E3"/>
                                          </w:divBdr>
                                          <w:divsChild>
                                            <w:div w:id="1082530507">
                                              <w:marLeft w:val="0"/>
                                              <w:marRight w:val="0"/>
                                              <w:marTop w:val="0"/>
                                              <w:marBottom w:val="0"/>
                                              <w:divBdr>
                                                <w:top w:val="single" w:sz="2" w:space="0" w:color="E3E3E3"/>
                                                <w:left w:val="single" w:sz="2" w:space="0" w:color="E3E3E3"/>
                                                <w:bottom w:val="single" w:sz="2" w:space="0" w:color="E3E3E3"/>
                                                <w:right w:val="single" w:sz="2" w:space="0" w:color="E3E3E3"/>
                                              </w:divBdr>
                                              <w:divsChild>
                                                <w:div w:id="1624580437">
                                                  <w:marLeft w:val="0"/>
                                                  <w:marRight w:val="0"/>
                                                  <w:marTop w:val="0"/>
                                                  <w:marBottom w:val="0"/>
                                                  <w:divBdr>
                                                    <w:top w:val="single" w:sz="2" w:space="0" w:color="E3E3E3"/>
                                                    <w:left w:val="single" w:sz="2" w:space="0" w:color="E3E3E3"/>
                                                    <w:bottom w:val="single" w:sz="2" w:space="0" w:color="E3E3E3"/>
                                                    <w:right w:val="single" w:sz="2" w:space="0" w:color="E3E3E3"/>
                                                  </w:divBdr>
                                                  <w:divsChild>
                                                    <w:div w:id="920601190">
                                                      <w:marLeft w:val="0"/>
                                                      <w:marRight w:val="0"/>
                                                      <w:marTop w:val="0"/>
                                                      <w:marBottom w:val="0"/>
                                                      <w:divBdr>
                                                        <w:top w:val="single" w:sz="2" w:space="0" w:color="E3E3E3"/>
                                                        <w:left w:val="single" w:sz="2" w:space="0" w:color="E3E3E3"/>
                                                        <w:bottom w:val="single" w:sz="2" w:space="0" w:color="E3E3E3"/>
                                                        <w:right w:val="single" w:sz="2" w:space="0" w:color="E3E3E3"/>
                                                      </w:divBdr>
                                                      <w:divsChild>
                                                        <w:div w:id="522282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36494820">
          <w:marLeft w:val="0"/>
          <w:marRight w:val="0"/>
          <w:marTop w:val="0"/>
          <w:marBottom w:val="0"/>
          <w:divBdr>
            <w:top w:val="none" w:sz="0" w:space="0" w:color="auto"/>
            <w:left w:val="none" w:sz="0" w:space="0" w:color="auto"/>
            <w:bottom w:val="none" w:sz="0" w:space="0" w:color="auto"/>
            <w:right w:val="none" w:sz="0" w:space="0" w:color="auto"/>
          </w:divBdr>
        </w:div>
      </w:divsChild>
    </w:div>
    <w:div w:id="1976595362">
      <w:bodyDiv w:val="1"/>
      <w:marLeft w:val="0"/>
      <w:marRight w:val="0"/>
      <w:marTop w:val="0"/>
      <w:marBottom w:val="0"/>
      <w:divBdr>
        <w:top w:val="none" w:sz="0" w:space="0" w:color="auto"/>
        <w:left w:val="none" w:sz="0" w:space="0" w:color="auto"/>
        <w:bottom w:val="none" w:sz="0" w:space="0" w:color="auto"/>
        <w:right w:val="none" w:sz="0" w:space="0" w:color="auto"/>
      </w:divBdr>
    </w:div>
    <w:div w:id="1992906477">
      <w:bodyDiv w:val="1"/>
      <w:marLeft w:val="0"/>
      <w:marRight w:val="0"/>
      <w:marTop w:val="0"/>
      <w:marBottom w:val="0"/>
      <w:divBdr>
        <w:top w:val="none" w:sz="0" w:space="0" w:color="auto"/>
        <w:left w:val="none" w:sz="0" w:space="0" w:color="auto"/>
        <w:bottom w:val="none" w:sz="0" w:space="0" w:color="auto"/>
        <w:right w:val="none" w:sz="0" w:space="0" w:color="auto"/>
      </w:divBdr>
      <w:divsChild>
        <w:div w:id="2086612324">
          <w:marLeft w:val="360"/>
          <w:marRight w:val="0"/>
          <w:marTop w:val="200"/>
          <w:marBottom w:val="0"/>
          <w:divBdr>
            <w:top w:val="none" w:sz="0" w:space="0" w:color="auto"/>
            <w:left w:val="none" w:sz="0" w:space="0" w:color="auto"/>
            <w:bottom w:val="none" w:sz="0" w:space="0" w:color="auto"/>
            <w:right w:val="none" w:sz="0" w:space="0" w:color="auto"/>
          </w:divBdr>
        </w:div>
      </w:divsChild>
    </w:div>
    <w:div w:id="2013098645">
      <w:bodyDiv w:val="1"/>
      <w:marLeft w:val="0"/>
      <w:marRight w:val="0"/>
      <w:marTop w:val="0"/>
      <w:marBottom w:val="0"/>
      <w:divBdr>
        <w:top w:val="none" w:sz="0" w:space="0" w:color="auto"/>
        <w:left w:val="none" w:sz="0" w:space="0" w:color="auto"/>
        <w:bottom w:val="none" w:sz="0" w:space="0" w:color="auto"/>
        <w:right w:val="none" w:sz="0" w:space="0" w:color="auto"/>
      </w:divBdr>
    </w:div>
    <w:div w:id="2022780841">
      <w:bodyDiv w:val="1"/>
      <w:marLeft w:val="0"/>
      <w:marRight w:val="0"/>
      <w:marTop w:val="0"/>
      <w:marBottom w:val="0"/>
      <w:divBdr>
        <w:top w:val="none" w:sz="0" w:space="0" w:color="auto"/>
        <w:left w:val="none" w:sz="0" w:space="0" w:color="auto"/>
        <w:bottom w:val="none" w:sz="0" w:space="0" w:color="auto"/>
        <w:right w:val="none" w:sz="0" w:space="0" w:color="auto"/>
      </w:divBdr>
      <w:divsChild>
        <w:div w:id="1264458170">
          <w:marLeft w:val="360"/>
          <w:marRight w:val="0"/>
          <w:marTop w:val="200"/>
          <w:marBottom w:val="0"/>
          <w:divBdr>
            <w:top w:val="none" w:sz="0" w:space="0" w:color="auto"/>
            <w:left w:val="none" w:sz="0" w:space="0" w:color="auto"/>
            <w:bottom w:val="none" w:sz="0" w:space="0" w:color="auto"/>
            <w:right w:val="none" w:sz="0" w:space="0" w:color="auto"/>
          </w:divBdr>
        </w:div>
      </w:divsChild>
    </w:div>
    <w:div w:id="2024623334">
      <w:bodyDiv w:val="1"/>
      <w:marLeft w:val="0"/>
      <w:marRight w:val="0"/>
      <w:marTop w:val="0"/>
      <w:marBottom w:val="0"/>
      <w:divBdr>
        <w:top w:val="none" w:sz="0" w:space="0" w:color="auto"/>
        <w:left w:val="none" w:sz="0" w:space="0" w:color="auto"/>
        <w:bottom w:val="none" w:sz="0" w:space="0" w:color="auto"/>
        <w:right w:val="none" w:sz="0" w:space="0" w:color="auto"/>
      </w:divBdr>
    </w:div>
    <w:div w:id="2055495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yperlink" Target="https://kubernetes.io/" TargetMode="External"/><Relationship Id="rId3" Type="http://schemas.openxmlformats.org/officeDocument/2006/relationships/styles" Target="styles.xml"/><Relationship Id="rId21" Type="http://schemas.openxmlformats.org/officeDocument/2006/relationships/hyperlink" Target="https://cloud.google.com/"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hyperlink" Target="https://www.docker.com/" TargetMode="External"/><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yperlink" Target="https://azure.microsoft.com/" TargetMode="External"/><Relationship Id="rId29" Type="http://schemas.openxmlformats.org/officeDocument/2006/relationships/hyperlink" Target="https://www.oracle.com/clou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Word_Document.docx"/><Relationship Id="rId24" Type="http://schemas.openxmlformats.org/officeDocument/2006/relationships/hyperlink" Target="https://www.openstack.org/" TargetMode="External"/><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cloudsecurityalliance.org/" TargetMode="External"/><Relationship Id="rId28" Type="http://schemas.openxmlformats.org/officeDocument/2006/relationships/hyperlink" Target="https://aws.amazon.com/" TargetMode="External"/><Relationship Id="rId10" Type="http://schemas.openxmlformats.org/officeDocument/2006/relationships/image" Target="media/image3.emf"/><Relationship Id="rId19" Type="http://schemas.openxmlformats.org/officeDocument/2006/relationships/hyperlink" Target="https://aws.amazon.com/" TargetMode="External"/><Relationship Id="rId31" Type="http://schemas.openxmlformats.org/officeDocument/2006/relationships/hyperlink" Target="https://www.openstack.org/"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eader" Target="header2.xml"/><Relationship Id="rId22" Type="http://schemas.openxmlformats.org/officeDocument/2006/relationships/hyperlink" Target="https://www.oracle.com/cloud/" TargetMode="External"/><Relationship Id="rId27" Type="http://schemas.openxmlformats.org/officeDocument/2006/relationships/hyperlink" Target="https://www.cloudfoundry.org/" TargetMode="External"/><Relationship Id="rId30" Type="http://schemas.openxmlformats.org/officeDocument/2006/relationships/hyperlink" Target="https://www.cloudfoundry.org/" TargetMode="External"/><Relationship Id="rId35" Type="http://schemas.openxmlformats.org/officeDocument/2006/relationships/theme" Target="theme/theme1.xml"/><Relationship Id="rId8"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B259AD-EA23-4E17-BE33-F62066796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TotalTime>
  <Pages>20</Pages>
  <Words>5124</Words>
  <Characters>29207</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VIPUL SAKHWALA</dc:creator>
  <cp:keywords/>
  <dc:description/>
  <cp:lastModifiedBy>VIPUL SAKHWALA</cp:lastModifiedBy>
  <cp:revision>97</cp:revision>
  <cp:lastPrinted>2024-04-18T10:25:00Z</cp:lastPrinted>
  <dcterms:created xsi:type="dcterms:W3CDTF">2024-04-14T07:51:00Z</dcterms:created>
  <dcterms:modified xsi:type="dcterms:W3CDTF">2024-04-24T04:32:00Z</dcterms:modified>
</cp:coreProperties>
</file>