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Screens and Book View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Booklet View · phases 2 and 3 · 4 October 2026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records the discussion of 4 October 2026 about signing in and entering data, and the second and third build steps that followed: the editing screens and the book view. The page-flip animation is not part of this step.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What was decided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Accounts: </w:t>
      </w:r>
      <w:r>
        <w:rPr>
          <w:rFonts w:ascii="Calibri" w:cs="Calibri" w:eastAsia="Calibri" w:hAnsi="Calibri"/>
          <w:sz w:val="22"/>
          <w:szCs w:val="22"/>
        </w:rPr>
        <w:t xml:space="preserve">only an admin creates user accounts.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Signing in: </w:t>
      </w:r>
      <w:r>
        <w:rPr>
          <w:rFonts w:ascii="Calibri" w:cs="Calibri" w:eastAsia="Calibri" w:hAnsi="Calibri"/>
          <w:sz w:val="22"/>
          <w:szCs w:val="22"/>
        </w:rPr>
        <w:t xml:space="preserve">one sign-in page is used by both admins and users. What a person can do after signing in depends on their role.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Entering data: </w:t>
      </w:r>
      <w:r>
        <w:rPr>
          <w:rFonts w:ascii="Calibri" w:cs="Calibri" w:eastAsia="Calibri" w:hAnsi="Calibri"/>
          <w:sz w:val="22"/>
          <w:szCs w:val="22"/>
        </w:rPr>
        <w:t xml:space="preserve">a user can upload an Excel or CSV file, or add tables and columns and type the data in directly. Uploading a photo of a paper page stays in the plan as the last upload stage.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Showing data: </w:t>
      </w:r>
      <w:r>
        <w:rPr>
          <w:rFonts w:ascii="Calibri" w:cs="Calibri" w:eastAsia="Calibri" w:hAnsi="Calibri"/>
          <w:sz w:val="22"/>
          <w:szCs w:val="22"/>
        </w:rPr>
        <w:t xml:space="preserve">once the tables are entered or edited, they are read as a book.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point to confirm. </w:t>
      </w:r>
      <w:r>
        <w:rPr>
          <w:rFonts w:ascii="Calibri" w:cs="Calibri" w:eastAsia="Calibri" w:hAnsi="Calibri"/>
          <w:sz w:val="22"/>
          <w:szCs w:val="22"/>
        </w:rPr>
        <w:t xml:space="preserve">The request was for a "sign-up page for both the admin and the user". Because only an admin creates accounts, this was built as a sign-in page, with no page where a visitor registers by themselves. If self-registration is wanted, it can be added.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What was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Screen</w:t>
            </w:r>
          </w:p>
        </w:tc>
        <w:tc>
          <w:tcPr>
            <w:tcW w:type="dxa" w:w="6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 in</w:t>
            </w:r>
          </w:p>
        </w:tc>
        <w:tc>
          <w:tcPr>
            <w:tcW w:type="dxa" w:w="6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Username and password, for admins and users alike.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Books</w:t>
            </w:r>
          </w:p>
        </w:tc>
        <w:tc>
          <w:tcPr>
            <w:tcW w:type="dxa" w:w="6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shelf. Each book is shown as a cover. An admin sees every user’s books, with the owner’s name under each.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Book</w:t>
            </w:r>
          </w:p>
        </w:tc>
        <w:tc>
          <w:tcPr>
            <w:tcW w:type="dxa" w:w="6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tables of one book along the top, and the chosen table below as a grid to type into. Upload, add table, book settings and "Read as book" are here.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 as book</w:t>
            </w:r>
          </w:p>
        </w:tc>
        <w:tc>
          <w:tcPr>
            <w:tcW w:type="dxa" w:w="6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book on its own, with nothing else on the screen.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Trash</w:t>
            </w:r>
          </w:p>
        </w:tc>
        <w:tc>
          <w:tcPr>
            <w:tcW w:type="dxa" w:w="6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Everything that was deleted, each with a Restore button.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Users</w:t>
            </w:r>
          </w:p>
        </w:tc>
        <w:tc>
          <w:tcPr>
            <w:tcW w:type="dxa" w:w="6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 only. Create accounts, change roles, switch an account on or off, set a new password.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29075"/>
            <wp:effectExtent t="0" r="0" b="0" l="0"/>
            <wp:docPr id="1" name="A ten-column table on a phone: three pages, with the Name column repeated on each, left of the red margin line." descr="A ten-column table on a phone: three pages, with the Name column repeated on each, left of the red margin line." title="A ten-column table on a phone: three pages, with the Name column repeated on each, left of the red margin 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 ten-column table on a phone: three pages, with the Name column repeated on each, left of the red margin line.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How to run it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Start the Python backend in one terminal (document 03 has the first-time setup).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Start the screens in a second terminal.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 in a browser and sign in.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Terminal 1: backend</w:t>
      </w:r>
    </w:p>
    <w:p>
      <w:pPr>
        <w:shd w:fill="F2F2F2" w:color="auto" w:val="clear"/>
        <w:spacing w:after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cd python_code</w:t>
      </w:r>
    </w:p>
    <w:p>
      <w:pPr>
        <w:shd w:fill="F2F2F2" w:color="auto" w:val="clear"/>
        <w:spacing w:after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2F2F2" w:color="auto" w:val="clear"/>
        <w:spacing w:after="16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Terminal 2: screens</w:t>
      </w:r>
    </w:p>
    <w:p>
      <w:pPr>
        <w:shd w:fill="F2F2F2" w:color="auto" w:val="clear"/>
        <w:spacing w:after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2F2F2" w:color="auto" w:val="clear"/>
        <w:spacing w:after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2F2F2" w:color="auto" w:val="clear"/>
        <w:spacing w:after="16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Node.js 18 or newer is needed for the second terminal.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rPr>
          <w:rFonts w:ascii="Calibri" w:cs="Calibri" w:eastAsia="Calibri" w:hAnsi="Calibri"/>
          <w:sz w:val="22"/>
          <w:szCs w:val="22"/>
        </w:rPr>
        <w:t xml:space="preserve"> is only needed the first time. To open the site from a phone on the same Wi-Fi, use </w:t>
      </w:r>
      <w:r>
        <w:rPr>
          <w:rFonts w:ascii="Consolas" w:cs="Consolas" w:eastAsia="Consolas" w:hAnsi="Consolas"/>
          <w:sz w:val="20"/>
          <w:szCs w:val="20"/>
        </w:rPr>
        <w:t xml:space="preserve">npm run dev:phone</w:t>
      </w:r>
      <w:r>
        <w:rPr>
          <w:rFonts w:ascii="Calibri" w:cs="Calibri" w:eastAsia="Calibri" w:hAnsi="Calibri"/>
          <w:sz w:val="22"/>
          <w:szCs w:val="22"/>
        </w:rPr>
        <w:t xml:space="preserve"> and open the Network address it prints.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Editing tables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Adding and changing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Tables: </w:t>
      </w:r>
      <w:r>
        <w:rPr>
          <w:rFonts w:ascii="Calibri" w:cs="Calibri" w:eastAsia="Calibri" w:hAnsi="Calibri"/>
          <w:sz w:val="22"/>
          <w:szCs w:val="22"/>
        </w:rPr>
        <w:t xml:space="preserve">"Add table" creates one. "Table settings" renames it or moves it earlier or later in the book.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Columns: </w:t>
      </w:r>
      <w:r>
        <w:rPr>
          <w:rFonts w:ascii="Calibri" w:cs="Calibri" w:eastAsia="Calibri" w:hAnsi="Calibri"/>
          <w:sz w:val="22"/>
          <w:szCs w:val="22"/>
        </w:rPr>
        <w:t xml:space="preserve">"Add column" asks for a name and a type. Pressing a column’s heading opens that column, to rename it, change its type, or move it left or right.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Rows: </w:t>
      </w:r>
      <w:r>
        <w:rPr>
          <w:rFonts w:ascii="Calibri" w:cs="Calibri" w:eastAsia="Calibri" w:hAnsi="Calibri"/>
          <w:sz w:val="22"/>
          <w:szCs w:val="22"/>
        </w:rPr>
        <w:t xml:space="preserve">"Add row" adds an empty row. Type into any cell; the change is saved when you leave the cell. Pressing a row’s number opens that row, to move it up or down.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Upload: </w:t>
      </w:r>
      <w:r>
        <w:rPr>
          <w:rFonts w:ascii="Calibri" w:cs="Calibri" w:eastAsia="Calibri" w:hAnsi="Calibri"/>
          <w:sz w:val="22"/>
          <w:szCs w:val="22"/>
        </w:rPr>
        <w:t xml:space="preserve">"Upload Excel or CSV" creates a new table from the file and opens 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value that does not fit its column, such as letters in a number column, is refused. The cell is marked and a message names the column.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Deleting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delete button is visible in the normal view.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 delete a book, table, column or row, open it first. "Delete this…" is at the bottom of its window.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Pressing it does not delete. It shows what will be removed, for example: Column "Size" with 3 filled cells, with two buttons, Delete and Keep.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After Delete, the item is in the Trash and can be restored.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The book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What the reader sees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cloth cover with the book’s title, then a contents page, then each table starting on a new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Pale green ledger paper with ruled lines and a page number at the foot of each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first column of every table sits left of a red margin line and is repeated on every continuation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Rows are ruled to the bottom of the page even when the table is short, as in a paper ledger.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Turning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How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Phone or tablet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Swipe left or right, or tap the left or right edge.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Laptop or desktop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Arrow keys, or click the left or right edge.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Any device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Tap or click the middle of the page to show "Close book" and the page number. Tap again to hide it.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page changes at once for now. The turning-page animation is the next phase.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Fitting the screen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site measures the screen and works out the size of one page, then how many columns and rows fit on it. Nothing is fixed.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phone shows one page with about four columns. A laptop shows two pages side by side with about four columns on each.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Columns share the width by what they hold: words get more room than numbers, and a checkbox gets the least.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value too long for its column runs onto a second line inside the row. Anything longer than two lines is cut short.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Turning a phone sideways or resizing the window lays the book out again and keeps the reader at the same rows.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The same table on a laptop: two pages side by side." descr="The same table on a laptop: two pages side by side." title="The same table on a laptop: two pages side by s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The same table on a laptop: two pages side by side.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What was checked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29 checks were run in a real browser, at phone, tablet and laptop sizes, and all passed. They cover signing in, a wrong password, creating a book, adding a table, columns and rows, typing values, a refused value, upload, renaming, delete with confirmation, restore from trash, the book pages and the repeated first column, user management, and one user being unable to open another user’s book.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60 backend tests still pass. No Python code changed in this step.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checked: </w:t>
      </w:r>
      <w:r>
        <w:rPr>
          <w:rFonts w:ascii="Calibri" w:cs="Calibri" w:eastAsia="Calibri" w:hAnsi="Calibri"/>
          <w:sz w:val="22"/>
          <w:szCs w:val="22"/>
        </w:rPr>
        <w:t xml:space="preserve">the browser used was Chromium only. The site has not yet been opened on a real iPhone or Android phone, or in Safari.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Known limits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turning-page animation yet.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On a laptop, the two halves of a wide table do not always land on facing pages, because the contents page takes the first left-hand page. This belongs to the device-compatibility phase.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 admin creates books for themselves only. Creating a book for another user is possible through the API but has no button yet.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Upload accepts Excel and CSV only. Word, PDF and photos come later.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Where the code 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5055"/>
      </w:tblGrid>
      <w:tr>
        <w:trPr>
          <w:tblHeader/>
        </w:trP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File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is in it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frontend/src/App.jsx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list of screens and who may open them.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frontend/src/api.js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Sends requests to the Python backend.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frontend/src/auth.jsx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Remembers who is signed in.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frontend/src/pages/SignIn.jsx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sign-in page.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frontend/src/pages/Books.jsx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shelf of books.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frontend/src/pages/Book.jsx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book: tables, upload, settings.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frontend/src/components/TableEditor.jsx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grid for typing into a table.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frontend/src/components/Dialog.jsx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Windows, name forms and the delete confirmation.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frontend/src/pages/Reader.jsx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book view and page turning.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frontend/src/pages/Trash.jsx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trash.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frontend/src/pages/Users.jsx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User management for admins.</w:t>
            </w:r>
          </w:p>
        </w:tc>
      </w:tr>
      <w:tr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frontend/src/styles.css</w:t>
            </w:r>
          </w:p>
        </w:tc>
        <w:tc>
          <w:tcPr>
            <w:tcW w:type="dxa" w:w="5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colours, type and layout.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Next step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Phase 4 adds the turning-page animation, starting with phones on iOS and Android. Before it starts, the site should be opened once on a real phone to confirm the page sizes feel right.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Booklet View  ·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ee7d666f66d13291f4dfa540642e818ae40778e.jpg"/><Relationship Id="rId9" Type="http://schemas.openxmlformats.org/officeDocument/2006/relationships/image" Target="media/516ecc349d0fcdcea618f4f641602f2dfed922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 and Book View</dc:title>
  <dc:creator>Darshak</dc:creator>
  <cp:lastModifiedBy>Un-named</cp:lastModifiedBy>
  <cp:revision>1</cp:revision>
  <dcterms:created xsi:type="dcterms:W3CDTF">2026-10-04T21:44:41.750Z</dcterms:created>
  <dcterms:modified xsi:type="dcterms:W3CDTF">2026-10-04T21:44:41.750Z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