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E256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>Deliverables:</w:t>
      </w:r>
    </w:p>
    <w:p w14:paraId="77A2D880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Navigate to the Amazon homepage (</w:t>
      </w:r>
      <w:r>
        <w:rPr>
          <w:rFonts w:ascii="ArialMT" w:eastAsia="ArialMT" w:hAnsi="Calibri-Bold" w:cs="ArialMT"/>
          <w:color w:val="1A0DAC"/>
          <w:kern w:val="0"/>
          <w:sz w:val="21"/>
          <w:szCs w:val="21"/>
        </w:rPr>
        <w:t>https://amazon.in/</w:t>
      </w:r>
      <w:r>
        <w:rPr>
          <w:rFonts w:ascii="Calibri" w:hAnsi="Calibri" w:cs="Calibri"/>
          <w:color w:val="000000"/>
          <w:kern w:val="0"/>
          <w:sz w:val="24"/>
          <w:szCs w:val="24"/>
        </w:rPr>
        <w:t>)</w:t>
      </w:r>
    </w:p>
    <w:p w14:paraId="3D58AFD8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Open the browser and locate web elements using Locators.</w:t>
      </w:r>
    </w:p>
    <w:p w14:paraId="0E5EC95D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Write an automation script using the page object model class to store a web page's</w:t>
      </w:r>
    </w:p>
    <w:p w14:paraId="655FAABB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elements.</w:t>
      </w:r>
    </w:p>
    <w:p w14:paraId="2225BFBF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Verify that the user has signed in to the homepage.</w:t>
      </w:r>
    </w:p>
    <w:p w14:paraId="1D39C6E0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Verify the page’s ability to scroll.</w:t>
      </w:r>
    </w:p>
    <w:p w14:paraId="4C8F3399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Search for a product, say, “iPhone 13” under the “Mobile” category.</w:t>
      </w:r>
    </w:p>
    <w:p w14:paraId="2CBB6593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Check that filters are being used while looking for a product.</w:t>
      </w:r>
    </w:p>
    <w:p w14:paraId="2C348EF2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Verify that the products have been chosen and put on the wishlist.</w:t>
      </w:r>
    </w:p>
    <w:p w14:paraId="775CABE2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Check to see whether a Confirmation box appears.</w:t>
      </w:r>
    </w:p>
    <w:p w14:paraId="393AF25D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The source code should be tracked on GitHub repositories.</w:t>
      </w:r>
    </w:p>
    <w:p w14:paraId="2570BDF7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Arial" w:eastAsia="ArialMT" w:hAnsi="Arial" w:cs="Arial"/>
          <w:color w:val="000000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You need to document the ignored tracked files during the final push to the GitHub</w:t>
      </w:r>
    </w:p>
    <w:p w14:paraId="713480F2" w14:textId="77777777" w:rsidR="008B26AB" w:rsidRDefault="008B26AB" w:rsidP="008B26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repository.</w:t>
      </w:r>
    </w:p>
    <w:p w14:paraId="393C9148" w14:textId="76C23B42" w:rsidR="009D48F2" w:rsidRDefault="009D48F2" w:rsidP="008B26AB"/>
    <w:sectPr w:rsidR="009D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F2"/>
    <w:rsid w:val="008B26AB"/>
    <w:rsid w:val="009D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4D1D"/>
  <w15:chartTrackingRefBased/>
  <w15:docId w15:val="{392813CF-3ED6-41A1-AD57-67ADD601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 J</dc:creator>
  <cp:keywords/>
  <dc:description/>
  <cp:lastModifiedBy>Darshan K J</cp:lastModifiedBy>
  <cp:revision>2</cp:revision>
  <dcterms:created xsi:type="dcterms:W3CDTF">2023-10-03T12:24:00Z</dcterms:created>
  <dcterms:modified xsi:type="dcterms:W3CDTF">2023-10-03T12:24:00Z</dcterms:modified>
</cp:coreProperties>
</file>